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F1" w:rsidRPr="00A94125" w:rsidRDefault="00567AF1" w:rsidP="00A9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2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67AF1" w:rsidRPr="00A94125" w:rsidRDefault="00567AF1" w:rsidP="00A9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25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</w:t>
      </w:r>
      <w:r w:rsidRPr="00A94125">
        <w:rPr>
          <w:rFonts w:ascii="Times New Roman" w:hAnsi="Times New Roman" w:cs="Times New Roman"/>
          <w:b/>
          <w:sz w:val="24"/>
          <w:szCs w:val="24"/>
        </w:rPr>
        <w:t xml:space="preserve">по проекту планировки, содержащему проект межевания территории для объекта АО «Оренбургнефть»: 4455П «Реконструкция инфраструктуры для запуска скважин ГТМ 2018 г ПАО «Оренбургнефть»» (скважины № </w:t>
      </w:r>
      <w:proofErr w:type="spellStart"/>
      <w:r w:rsidRPr="00A94125"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 w:rsidRPr="00A94125">
        <w:rPr>
          <w:rFonts w:ascii="Times New Roman" w:hAnsi="Times New Roman" w:cs="Times New Roman"/>
          <w:b/>
          <w:sz w:val="24"/>
          <w:szCs w:val="24"/>
        </w:rPr>
        <w:t xml:space="preserve"> 528, 604 Сорочинско-Никольского месторождения)»</w:t>
      </w:r>
      <w:r w:rsidRPr="00A94125">
        <w:rPr>
          <w:rFonts w:ascii="Times New Roman" w:hAnsi="Times New Roman" w:cs="Times New Roman"/>
          <w:sz w:val="24"/>
          <w:szCs w:val="24"/>
        </w:rPr>
        <w:t xml:space="preserve"> </w:t>
      </w:r>
      <w:r w:rsidRPr="00A94125">
        <w:rPr>
          <w:rFonts w:ascii="Times New Roman" w:hAnsi="Times New Roman" w:cs="Times New Roman"/>
          <w:b/>
          <w:sz w:val="24"/>
          <w:szCs w:val="24"/>
        </w:rPr>
        <w:t xml:space="preserve"> в границах муниципального образования Кинзельский сельсовет Красногвардейского района Оренбургской области</w:t>
      </w:r>
    </w:p>
    <w:p w:rsidR="00A94125" w:rsidRDefault="00A94125" w:rsidP="00A94125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4"/>
          <w:szCs w:val="24"/>
        </w:rPr>
      </w:pPr>
    </w:p>
    <w:p w:rsidR="00567AF1" w:rsidRPr="00A94125" w:rsidRDefault="00567AF1" w:rsidP="00A94125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  <w:highlight w:val="yellow"/>
        </w:rPr>
      </w:pPr>
      <w:r w:rsidRPr="00A94125">
        <w:rPr>
          <w:rStyle w:val="21"/>
          <w:sz w:val="24"/>
          <w:szCs w:val="24"/>
        </w:rPr>
        <w:t>Дата и время проведения публичных слушаний «09» июля 2019 года в 15-00</w:t>
      </w:r>
    </w:p>
    <w:p w:rsidR="00A94125" w:rsidRDefault="00A94125" w:rsidP="00A94125">
      <w:pPr>
        <w:pStyle w:val="20"/>
        <w:shd w:val="clear" w:color="auto" w:fill="auto"/>
        <w:spacing w:line="240" w:lineRule="auto"/>
        <w:ind w:firstLine="0"/>
        <w:jc w:val="both"/>
        <w:rPr>
          <w:rStyle w:val="7"/>
          <w:sz w:val="24"/>
          <w:szCs w:val="24"/>
        </w:rPr>
      </w:pPr>
    </w:p>
    <w:p w:rsidR="00567AF1" w:rsidRPr="00A94125" w:rsidRDefault="00567AF1" w:rsidP="00A94125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94125">
        <w:rPr>
          <w:rStyle w:val="7"/>
          <w:sz w:val="24"/>
          <w:szCs w:val="24"/>
        </w:rPr>
        <w:t xml:space="preserve">Место проведения публичных слушаний: Оренбургская область, Красногвардейского района, село Кинзелька, </w:t>
      </w:r>
      <w:r w:rsidRPr="00A94125">
        <w:rPr>
          <w:sz w:val="24"/>
          <w:szCs w:val="24"/>
        </w:rPr>
        <w:t>ул. Школьная, 7а.</w:t>
      </w: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Style w:val="21"/>
          <w:rFonts w:eastAsia="Courier New"/>
          <w:sz w:val="24"/>
          <w:szCs w:val="24"/>
        </w:rPr>
        <w:t xml:space="preserve">Основание проведения публичных слушаний: </w:t>
      </w:r>
      <w:proofErr w:type="gramStart"/>
      <w:r w:rsidRPr="00A94125">
        <w:rPr>
          <w:rFonts w:ascii="Times New Roman" w:hAnsi="Times New Roman" w:cs="Times New Roman"/>
          <w:sz w:val="24"/>
          <w:szCs w:val="24"/>
        </w:rPr>
        <w:t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 МО Кинзельский сельсовет, Постановление   администрации МО Кинзельский сельсовет Красногвардейского  района Оренбургской области от 13.05.2019 года  № 56-п «О  подготовке документации (проект планировки территории, содержащий проект</w:t>
      </w:r>
      <w:proofErr w:type="gramEnd"/>
      <w:r w:rsidRPr="00A94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125">
        <w:rPr>
          <w:rFonts w:ascii="Times New Roman" w:hAnsi="Times New Roman" w:cs="Times New Roman"/>
          <w:sz w:val="24"/>
          <w:szCs w:val="24"/>
        </w:rPr>
        <w:t xml:space="preserve">межевания территории) для объекта АО «Оренбургнефть»: 4455П «Реконструкция инфраструктуры для запуска скважин ГТМ 2018 г ПАО «Оренбургнефть»» (скважины № </w:t>
      </w:r>
      <w:proofErr w:type="spellStart"/>
      <w:r w:rsidRPr="00A94125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A94125">
        <w:rPr>
          <w:rFonts w:ascii="Times New Roman" w:hAnsi="Times New Roman" w:cs="Times New Roman"/>
          <w:sz w:val="24"/>
          <w:szCs w:val="24"/>
        </w:rPr>
        <w:t xml:space="preserve"> 528, 604 Сорочинско-Никольского месторождения)» на территории муниципального образования Кинзельский сельсовет Красногвардейского района Оренбургской области»,   Постановление Администрации МО Кинзельский сельсовет Красногвардейского района Оренбургской области от 04.06.2019 г. № 64-п «О проведении публичных (общественных) слушаний по проекту  планировки территории, содержащий проект межевания территории для строительства</w:t>
      </w:r>
      <w:proofErr w:type="gramEnd"/>
      <w:r w:rsidRPr="00A94125">
        <w:rPr>
          <w:rFonts w:ascii="Times New Roman" w:hAnsi="Times New Roman" w:cs="Times New Roman"/>
          <w:sz w:val="24"/>
          <w:szCs w:val="24"/>
        </w:rPr>
        <w:t xml:space="preserve"> объекта АО «Оренбургнефть»: 4455П «Реконструкция инфраструктуры для запуска скважин ГТМ 2018 г ПАО «Оренбургнефть»» (скважины № </w:t>
      </w:r>
      <w:proofErr w:type="spellStart"/>
      <w:r w:rsidRPr="00A94125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A94125">
        <w:rPr>
          <w:rFonts w:ascii="Times New Roman" w:hAnsi="Times New Roman" w:cs="Times New Roman"/>
          <w:sz w:val="24"/>
          <w:szCs w:val="24"/>
        </w:rPr>
        <w:t xml:space="preserve"> 528, 604 Сорочинско-Никольского месторождения)» на территории Кинзельского сельсовета Красногвардейского района Оренбургской области». </w:t>
      </w:r>
    </w:p>
    <w:p w:rsidR="00A94125" w:rsidRDefault="00A94125" w:rsidP="00A94125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4"/>
          <w:szCs w:val="24"/>
        </w:rPr>
      </w:pPr>
    </w:p>
    <w:p w:rsidR="00567AF1" w:rsidRPr="00A94125" w:rsidRDefault="00567AF1" w:rsidP="00A94125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4"/>
          <w:szCs w:val="24"/>
        </w:rPr>
      </w:pPr>
      <w:r w:rsidRPr="00A94125">
        <w:rPr>
          <w:rStyle w:val="21"/>
          <w:sz w:val="24"/>
          <w:szCs w:val="24"/>
        </w:rPr>
        <w:t>Информирование о проведении публичных слушаний опубликовано в сети «Интернет» на официальном сайте и стендах МО Кинзельский сельсовет Красногвардейского района Оренбургской области.</w:t>
      </w:r>
    </w:p>
    <w:p w:rsidR="00567AF1" w:rsidRPr="00A94125" w:rsidRDefault="00567AF1" w:rsidP="00A94125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4"/>
          <w:szCs w:val="24"/>
        </w:rPr>
      </w:pP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Председательствующий: Работягов Геннадий Николаевич - глава сельсовета.</w:t>
      </w:r>
    </w:p>
    <w:p w:rsidR="00A94125" w:rsidRDefault="00A94125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Секретарь: Морозова Светлана Александровна – и.о. специалиста сельсовета.</w:t>
      </w:r>
    </w:p>
    <w:p w:rsidR="00A94125" w:rsidRDefault="00A94125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94125" w:rsidRDefault="00A94125" w:rsidP="00A94125">
      <w:pPr>
        <w:pStyle w:val="a3"/>
        <w:spacing w:before="0" w:beforeAutospacing="0" w:after="0" w:afterAutospacing="0"/>
        <w:jc w:val="both"/>
      </w:pPr>
    </w:p>
    <w:p w:rsidR="00567AF1" w:rsidRPr="00A94125" w:rsidRDefault="00567AF1" w:rsidP="00A94125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A94125">
        <w:t xml:space="preserve">Ведущий инженер отдела землеустроительных работ ООО «СамараНИПИнефть» - </w:t>
      </w:r>
      <w:proofErr w:type="spellStart"/>
      <w:r w:rsidRPr="00A94125">
        <w:t>М</w:t>
      </w:r>
      <w:r w:rsidRPr="00A94125">
        <w:rPr>
          <w:rStyle w:val="a4"/>
          <w:b w:val="0"/>
        </w:rPr>
        <w:t>узалевская</w:t>
      </w:r>
      <w:proofErr w:type="spellEnd"/>
      <w:r w:rsidRPr="00A94125">
        <w:rPr>
          <w:rStyle w:val="a4"/>
          <w:b w:val="0"/>
        </w:rPr>
        <w:t xml:space="preserve"> Ольга Владимировна</w:t>
      </w:r>
    </w:p>
    <w:p w:rsidR="00567AF1" w:rsidRPr="00A94125" w:rsidRDefault="00567AF1" w:rsidP="00A94125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567AF1" w:rsidRPr="00A94125" w:rsidRDefault="00567AF1" w:rsidP="00A94125">
      <w:pPr>
        <w:pStyle w:val="a3"/>
        <w:spacing w:before="0" w:beforeAutospacing="0" w:after="0" w:afterAutospacing="0"/>
        <w:jc w:val="both"/>
      </w:pPr>
      <w:r w:rsidRPr="00A94125">
        <w:rPr>
          <w:rStyle w:val="a4"/>
          <w:b w:val="0"/>
        </w:rPr>
        <w:t>Жители МО – 5  человек</w:t>
      </w:r>
    </w:p>
    <w:p w:rsidR="00567AF1" w:rsidRPr="00A94125" w:rsidRDefault="00567AF1" w:rsidP="00A9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 xml:space="preserve">СЛУШАЛИ: Работягова Г.Н..  – главу администрации муниципального образования </w:t>
      </w:r>
      <w:r w:rsidRPr="00A94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Кинзельский </w:t>
      </w:r>
      <w:r w:rsidRPr="00A94125">
        <w:rPr>
          <w:rFonts w:ascii="Times New Roman" w:hAnsi="Times New Roman" w:cs="Times New Roman"/>
          <w:sz w:val="24"/>
          <w:szCs w:val="24"/>
        </w:rPr>
        <w:t xml:space="preserve">сельсовет. Он объявил о начале публичных слушаний по проекту планировки, содержащему проект межевания территории для объекта АО «Оренбургнефть»: 4455П «Реконструкция инфраструктуры для запуска скважин ГТМ </w:t>
      </w:r>
      <w:r w:rsidRPr="00A94125">
        <w:rPr>
          <w:rFonts w:ascii="Times New Roman" w:hAnsi="Times New Roman" w:cs="Times New Roman"/>
          <w:sz w:val="24"/>
          <w:szCs w:val="24"/>
        </w:rPr>
        <w:lastRenderedPageBreak/>
        <w:t xml:space="preserve">2018 г ПАО «Оренбургнефть»» (скважины № </w:t>
      </w:r>
      <w:proofErr w:type="spellStart"/>
      <w:r w:rsidRPr="00A94125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A94125">
        <w:rPr>
          <w:rFonts w:ascii="Times New Roman" w:hAnsi="Times New Roman" w:cs="Times New Roman"/>
          <w:sz w:val="24"/>
          <w:szCs w:val="24"/>
        </w:rPr>
        <w:t xml:space="preserve"> 528, 604 Сорочинско-Никольского месторождения)» в границах муниципального образования Кинзельский сельсовет Красногвардейского района Оренбургской области.</w:t>
      </w:r>
    </w:p>
    <w:p w:rsidR="00A94125" w:rsidRDefault="00A94125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Предложил утвердить повестку дня:</w:t>
      </w:r>
    </w:p>
    <w:p w:rsidR="00567AF1" w:rsidRPr="00A94125" w:rsidRDefault="00567AF1" w:rsidP="00A94125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A94125">
        <w:rPr>
          <w:b w:val="0"/>
          <w:sz w:val="24"/>
          <w:szCs w:val="24"/>
        </w:rPr>
        <w:t xml:space="preserve">1. Публичное слушание по проекту планировки, содержащему проект межевания территории для объекта АО «Оренбургнефть»: 4455П «Реконструкция инфраструктуры для запуска скважин ГТМ 2018 г ПАО «Оренбургнефть»» (скважины № </w:t>
      </w:r>
      <w:proofErr w:type="spellStart"/>
      <w:r w:rsidRPr="00A94125">
        <w:rPr>
          <w:b w:val="0"/>
          <w:sz w:val="24"/>
          <w:szCs w:val="24"/>
        </w:rPr>
        <w:t>№</w:t>
      </w:r>
      <w:proofErr w:type="spellEnd"/>
      <w:r w:rsidRPr="00A94125">
        <w:rPr>
          <w:b w:val="0"/>
          <w:sz w:val="24"/>
          <w:szCs w:val="24"/>
        </w:rPr>
        <w:t xml:space="preserve"> 528, 604 Сорочинско-Никольского месторождения)»</w:t>
      </w:r>
      <w:r w:rsidRPr="00A94125">
        <w:rPr>
          <w:sz w:val="24"/>
          <w:szCs w:val="24"/>
        </w:rPr>
        <w:t xml:space="preserve"> </w:t>
      </w:r>
      <w:r w:rsidRPr="00A94125">
        <w:rPr>
          <w:b w:val="0"/>
          <w:sz w:val="24"/>
          <w:szCs w:val="24"/>
        </w:rPr>
        <w:t xml:space="preserve"> в границах муниципального образования Кинзельский сельсовет Красногвардейского района Оренбургской области.</w:t>
      </w: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Голосование за данное предложение.</w:t>
      </w: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567AF1" w:rsidRPr="00A94125" w:rsidRDefault="00567AF1" w:rsidP="00A94125">
      <w:pPr>
        <w:pStyle w:val="3"/>
        <w:jc w:val="both"/>
        <w:rPr>
          <w:sz w:val="24"/>
          <w:szCs w:val="24"/>
        </w:rPr>
      </w:pPr>
      <w:r w:rsidRPr="00A94125">
        <w:rPr>
          <w:sz w:val="24"/>
          <w:szCs w:val="24"/>
        </w:rPr>
        <w:t>Голосовало «ЗА» - 5</w:t>
      </w: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Голосовало «ПРОТИВ» - 0</w:t>
      </w: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Воздержалось – 0</w:t>
      </w: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Не голосовало – 0</w:t>
      </w: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Голосовало – 0</w:t>
      </w:r>
    </w:p>
    <w:p w:rsidR="00A94125" w:rsidRDefault="00A94125" w:rsidP="00A9412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67AF1" w:rsidRPr="00A94125" w:rsidRDefault="00567AF1" w:rsidP="00A9412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РЕШИЛИ: Повестку дня публичных слушаний принять в целом.</w:t>
      </w:r>
    </w:p>
    <w:p w:rsidR="00A94125" w:rsidRDefault="00A94125" w:rsidP="00A94125">
      <w:pPr>
        <w:pStyle w:val="a3"/>
        <w:spacing w:before="0" w:beforeAutospacing="0" w:after="0" w:afterAutospacing="0"/>
        <w:jc w:val="both"/>
      </w:pPr>
    </w:p>
    <w:p w:rsidR="00567AF1" w:rsidRPr="00A94125" w:rsidRDefault="00567AF1" w:rsidP="00A94125">
      <w:pPr>
        <w:pStyle w:val="a3"/>
        <w:spacing w:before="0" w:beforeAutospacing="0" w:after="0" w:afterAutospacing="0"/>
        <w:jc w:val="both"/>
      </w:pPr>
      <w:r w:rsidRPr="00A94125">
        <w:t xml:space="preserve">СЛУШАЛИ: Ведущего инженера отдела землеустроительных работ ООО «СамараНИПИнефть» - </w:t>
      </w:r>
      <w:proofErr w:type="spellStart"/>
      <w:r w:rsidRPr="00A94125">
        <w:t>М</w:t>
      </w:r>
      <w:r w:rsidRPr="00A94125">
        <w:rPr>
          <w:rStyle w:val="a4"/>
          <w:b w:val="0"/>
        </w:rPr>
        <w:t>узалевскую</w:t>
      </w:r>
      <w:proofErr w:type="spellEnd"/>
      <w:r w:rsidRPr="00A94125">
        <w:rPr>
          <w:rStyle w:val="a4"/>
          <w:b w:val="0"/>
        </w:rPr>
        <w:t xml:space="preserve"> О. В. </w:t>
      </w:r>
      <w:r w:rsidRPr="00A94125">
        <w:t xml:space="preserve">Она рассказала основные проектные решения, и </w:t>
      </w:r>
      <w:proofErr w:type="gramStart"/>
      <w:r w:rsidRPr="00A94125">
        <w:t>пояснила</w:t>
      </w:r>
      <w:proofErr w:type="gramEnd"/>
      <w:r w:rsidRPr="00A94125">
        <w:t xml:space="preserve"> какие работы планируются производить по данному проекту:</w:t>
      </w:r>
    </w:p>
    <w:p w:rsidR="00567AF1" w:rsidRPr="00A94125" w:rsidRDefault="00567AF1" w:rsidP="00A94125">
      <w:pPr>
        <w:pStyle w:val="a6"/>
        <w:jc w:val="both"/>
        <w:rPr>
          <w:sz w:val="24"/>
          <w:szCs w:val="24"/>
        </w:rPr>
      </w:pPr>
    </w:p>
    <w:p w:rsidR="00567AF1" w:rsidRPr="00A94125" w:rsidRDefault="00567AF1" w:rsidP="00A9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сооружений, основные характеристики и назначение объекта:</w:t>
      </w:r>
    </w:p>
    <w:p w:rsidR="00567AF1" w:rsidRPr="00A94125" w:rsidRDefault="00567AF1" w:rsidP="00A9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Площадка скважины №528 Сорочинско-Никольского м/</w:t>
      </w:r>
      <w:proofErr w:type="spellStart"/>
      <w:proofErr w:type="gramStart"/>
      <w:r w:rsidRPr="00A9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bookmarkStart w:id="0" w:name="09279fd6f3e819141740a47a54f137b9_Toc5180"/>
      <w:bookmarkEnd w:id="0"/>
      <w:proofErr w:type="spellEnd"/>
      <w:proofErr w:type="gramEnd"/>
    </w:p>
    <w:p w:rsidR="00567AF1" w:rsidRPr="00A94125" w:rsidRDefault="00567AF1" w:rsidP="00A9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проектной скважины №528  расположена на пастбищных землях, вблизи населенного пункта Вознесенка на расстоянии около 3,7 км. На запад от проектной скважины №528 уходит грунтовая дорога.</w:t>
      </w:r>
    </w:p>
    <w:p w:rsidR="00567AF1" w:rsidRPr="00A94125" w:rsidRDefault="00567AF1" w:rsidP="00A9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Площадка скважины №604 Сорочинско-Никольского м/</w:t>
      </w:r>
      <w:proofErr w:type="spellStart"/>
      <w:proofErr w:type="gramStart"/>
      <w:r w:rsidRPr="00A9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spellEnd"/>
      <w:proofErr w:type="gramEnd"/>
    </w:p>
    <w:p w:rsidR="00567AF1" w:rsidRPr="00A94125" w:rsidRDefault="00567AF1" w:rsidP="00A9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cea259f6d8e9af6f578a677bf0b1b55f_Toc5180"/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проектной скважины №604  расположена на пастбищных землях, вблизи населенного пункта Александровка на расстоянии около 1,3 км. Севернее от проектной скважины №604 проходит грунтовая дорога.</w:t>
      </w:r>
      <w:bookmarkEnd w:id="1"/>
    </w:p>
    <w:p w:rsidR="00567AF1" w:rsidRPr="00A94125" w:rsidRDefault="00567AF1" w:rsidP="00A9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Выкидной трубопровод от </w:t>
      </w:r>
      <w:proofErr w:type="spellStart"/>
      <w:r w:rsidRPr="00A9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скв</w:t>
      </w:r>
      <w:proofErr w:type="spellEnd"/>
      <w:r w:rsidRPr="00A9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№ 528 до АГЗУ-30 Сорочинско-Никольского м/р.</w:t>
      </w:r>
    </w:p>
    <w:p w:rsidR="00567AF1" w:rsidRPr="00A94125" w:rsidRDefault="00567AF1" w:rsidP="00A9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0+00.00 проектного выкидного трубопровода соответствует скважине № 528. Конец проектной трассы соответствует АГЗУ-30 Сорочинско-Никольского месторождения. Общее направление трассы северо-западное.</w:t>
      </w:r>
    </w:p>
    <w:p w:rsidR="00567AF1" w:rsidRPr="00A94125" w:rsidRDefault="00567AF1" w:rsidP="00A9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Выкидной трубопровод от </w:t>
      </w:r>
      <w:proofErr w:type="spellStart"/>
      <w:r w:rsidRPr="00A9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скв</w:t>
      </w:r>
      <w:proofErr w:type="spellEnd"/>
      <w:r w:rsidRPr="00A9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№ 604 до АГЗУ-31 Сорочинско-Никольского м/р.</w:t>
      </w:r>
    </w:p>
    <w:p w:rsidR="00567AF1" w:rsidRPr="00A94125" w:rsidRDefault="00567AF1" w:rsidP="00A9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0+00.00 проектного выкидного трубопровода соответствует скважине № 604. Конец проектной трассы соответствует АГЗУ-31 Сорочинско-Никольского месторождения. Общее направление трассы северо-западное.</w:t>
      </w:r>
    </w:p>
    <w:p w:rsidR="00A94125" w:rsidRDefault="00A94125" w:rsidP="00A94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F1" w:rsidRPr="00A94125" w:rsidRDefault="00567AF1" w:rsidP="00A94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Протяженность трубопроводов по их категориям</w:t>
      </w:r>
    </w:p>
    <w:tbl>
      <w:tblPr>
        <w:tblW w:w="9363" w:type="dxa"/>
        <w:jc w:val="center"/>
        <w:tblInd w:w="175" w:type="dxa"/>
        <w:tblCellMar>
          <w:left w:w="0" w:type="dxa"/>
          <w:right w:w="0" w:type="dxa"/>
        </w:tblCellMar>
        <w:tblLook w:val="04A0"/>
      </w:tblPr>
      <w:tblGrid>
        <w:gridCol w:w="4811"/>
        <w:gridCol w:w="4552"/>
      </w:tblGrid>
      <w:tr w:rsidR="00567AF1" w:rsidRPr="00A94125" w:rsidTr="00E93A5A">
        <w:trPr>
          <w:trHeight w:val="489"/>
          <w:tblHeader/>
          <w:jc w:val="center"/>
        </w:trPr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F1" w:rsidRPr="00A94125" w:rsidRDefault="00567AF1" w:rsidP="00A9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Трубопровод</w:t>
            </w:r>
          </w:p>
        </w:tc>
        <w:tc>
          <w:tcPr>
            <w:tcW w:w="4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F1" w:rsidRPr="00A94125" w:rsidRDefault="00567AF1" w:rsidP="00A9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участков, </w:t>
            </w:r>
            <w:proofErr w:type="gramStart"/>
            <w:r w:rsidRPr="00A94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567AF1" w:rsidRPr="00A94125" w:rsidTr="00E93A5A">
        <w:trPr>
          <w:trHeight w:val="426"/>
          <w:tblHeader/>
          <w:jc w:val="center"/>
        </w:trPr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AF1" w:rsidRPr="00A94125" w:rsidRDefault="00567AF1" w:rsidP="00A9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F1" w:rsidRPr="00A94125" w:rsidRDefault="00567AF1" w:rsidP="00A9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</w:t>
            </w:r>
          </w:p>
        </w:tc>
      </w:tr>
      <w:tr w:rsidR="00567AF1" w:rsidRPr="00A94125" w:rsidTr="00E93A5A">
        <w:trPr>
          <w:jc w:val="center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F1" w:rsidRPr="00A94125" w:rsidRDefault="00567AF1" w:rsidP="00A9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Выкидной от скважины № 528</w:t>
            </w:r>
            <w:proofErr w:type="gramEnd"/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F1" w:rsidRPr="00A94125" w:rsidRDefault="00567AF1" w:rsidP="00A9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621,76</w:t>
            </w:r>
          </w:p>
        </w:tc>
      </w:tr>
      <w:tr w:rsidR="00567AF1" w:rsidRPr="00A94125" w:rsidTr="00E93A5A">
        <w:trPr>
          <w:jc w:val="center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F1" w:rsidRPr="00A94125" w:rsidRDefault="00567AF1" w:rsidP="00A9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Выкидной от скважины № 604</w:t>
            </w:r>
            <w:proofErr w:type="gramEnd"/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AF1" w:rsidRPr="00A94125" w:rsidRDefault="00567AF1" w:rsidP="00A9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1003,31</w:t>
            </w:r>
          </w:p>
        </w:tc>
      </w:tr>
    </w:tbl>
    <w:p w:rsidR="00567AF1" w:rsidRPr="00A94125" w:rsidRDefault="00567AF1" w:rsidP="00A9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Проектируемые выкидные трубопроводы и </w:t>
      </w:r>
      <w:proofErr w:type="spellStart"/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переукладываемые</w:t>
      </w:r>
      <w:proofErr w:type="spellEnd"/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участки выкидных трубопроводов проектируются из труб стальных бесшовных повышенной коррозионной </w:t>
      </w:r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стойкости для обустройства месторождений ПАО «НК «Роснефть» из стали 20А диаметром и толщиной стенки 89х6 мм.</w:t>
      </w:r>
    </w:p>
    <w:p w:rsidR="00567AF1" w:rsidRPr="00A94125" w:rsidRDefault="00567AF1" w:rsidP="00A9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Проектируемые трубопроводы укладываются на глубину не менее 1,0 м до верхней образующей трубы.</w:t>
      </w:r>
    </w:p>
    <w:p w:rsidR="00567AF1" w:rsidRPr="00A94125" w:rsidRDefault="00567AF1" w:rsidP="00A9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22 июля 2008 г. № 123-ФЗ "Технический регламент о требованиях пожарной безопасности" к зданиям и сооружениям предусмотрен подъезд пожарной техники.</w:t>
      </w:r>
    </w:p>
    <w:p w:rsidR="00567AF1" w:rsidRPr="00A94125" w:rsidRDefault="00567AF1" w:rsidP="00A9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подъездов разработана в соответствии с требованиями ст.98 п.6 ФЗ№123 и представлена спланированной поверхностью шириной 6.5 м, укрепленной </w:t>
      </w:r>
      <w:proofErr w:type="spellStart"/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грунто-щебнем</w:t>
      </w:r>
      <w:proofErr w:type="spellEnd"/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серповидный профиль, обеспечивающий естественный отвод поверхностных вод.</w:t>
      </w:r>
    </w:p>
    <w:p w:rsidR="00567AF1" w:rsidRPr="00A94125" w:rsidRDefault="00567AF1" w:rsidP="00A9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F1" w:rsidRPr="00A94125" w:rsidRDefault="00567AF1" w:rsidP="00A94125">
      <w:pPr>
        <w:pStyle w:val="a6"/>
        <w:jc w:val="both"/>
        <w:rPr>
          <w:sz w:val="24"/>
          <w:szCs w:val="24"/>
        </w:rPr>
      </w:pPr>
      <w:r w:rsidRPr="00882048">
        <w:rPr>
          <w:sz w:val="24"/>
          <w:szCs w:val="24"/>
        </w:rPr>
        <w:t>Мнения, замечания и предложения участников публичных слушаний не поступили.</w:t>
      </w:r>
    </w:p>
    <w:p w:rsidR="00567AF1" w:rsidRPr="00A94125" w:rsidRDefault="00567AF1" w:rsidP="00A94125">
      <w:pPr>
        <w:pStyle w:val="a6"/>
        <w:rPr>
          <w:sz w:val="24"/>
          <w:szCs w:val="24"/>
        </w:rPr>
      </w:pPr>
    </w:p>
    <w:p w:rsidR="00567AF1" w:rsidRPr="00A94125" w:rsidRDefault="00567AF1" w:rsidP="00A94125">
      <w:pPr>
        <w:pStyle w:val="a6"/>
        <w:jc w:val="both"/>
        <w:rPr>
          <w:sz w:val="24"/>
          <w:szCs w:val="24"/>
        </w:rPr>
      </w:pPr>
      <w:r w:rsidRPr="00A94125">
        <w:rPr>
          <w:sz w:val="24"/>
          <w:szCs w:val="24"/>
        </w:rPr>
        <w:t xml:space="preserve">На голосование поступило одно предложение: Утвердить проект планировки, содержащий проект межевания территории для объекта АО «Оренбургнефть»: </w:t>
      </w:r>
      <w:r w:rsidR="00A94125" w:rsidRPr="00A94125">
        <w:rPr>
          <w:sz w:val="24"/>
          <w:szCs w:val="24"/>
        </w:rPr>
        <w:t xml:space="preserve">4455П «Реконструкция инфраструктуры для запуска скважин ГТМ 2018 г ПАО «Оренбургнефть»» (скважины № </w:t>
      </w:r>
      <w:proofErr w:type="spellStart"/>
      <w:r w:rsidR="00A94125" w:rsidRPr="00A94125">
        <w:rPr>
          <w:sz w:val="24"/>
          <w:szCs w:val="24"/>
        </w:rPr>
        <w:t>№</w:t>
      </w:r>
      <w:proofErr w:type="spellEnd"/>
      <w:r w:rsidR="00A94125" w:rsidRPr="00A94125">
        <w:rPr>
          <w:sz w:val="24"/>
          <w:szCs w:val="24"/>
        </w:rPr>
        <w:t xml:space="preserve"> 528, 604 Сорочинско-Никольского месторождения)»  </w:t>
      </w:r>
      <w:r w:rsidRPr="00A94125">
        <w:rPr>
          <w:sz w:val="24"/>
          <w:szCs w:val="24"/>
        </w:rPr>
        <w:t>в границах Кинзельского сельсовета Красногвардейского района Оренбургской области.</w:t>
      </w:r>
    </w:p>
    <w:p w:rsidR="00567AF1" w:rsidRPr="00A94125" w:rsidRDefault="00567AF1" w:rsidP="00A94125">
      <w:pPr>
        <w:pStyle w:val="a6"/>
        <w:rPr>
          <w:sz w:val="24"/>
          <w:szCs w:val="24"/>
        </w:rPr>
      </w:pP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Голосование за данное предложение.</w:t>
      </w:r>
    </w:p>
    <w:p w:rsidR="00567AF1" w:rsidRPr="00A94125" w:rsidRDefault="00567AF1" w:rsidP="00A9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567AF1" w:rsidRPr="00A94125" w:rsidRDefault="00567AF1" w:rsidP="00A94125">
      <w:pPr>
        <w:pStyle w:val="3"/>
        <w:jc w:val="left"/>
        <w:rPr>
          <w:sz w:val="24"/>
          <w:szCs w:val="24"/>
        </w:rPr>
      </w:pPr>
      <w:r w:rsidRPr="00A94125">
        <w:rPr>
          <w:sz w:val="24"/>
          <w:szCs w:val="24"/>
        </w:rPr>
        <w:t xml:space="preserve">Голосовало «ЗА» - </w:t>
      </w:r>
      <w:r w:rsidR="00A94125" w:rsidRPr="00A94125">
        <w:rPr>
          <w:sz w:val="24"/>
          <w:szCs w:val="24"/>
        </w:rPr>
        <w:t>5</w:t>
      </w:r>
    </w:p>
    <w:p w:rsidR="00567AF1" w:rsidRPr="00A94125" w:rsidRDefault="00567AF1" w:rsidP="00A9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Голосовало «ПРОТИВ» - 0</w:t>
      </w:r>
    </w:p>
    <w:p w:rsidR="00567AF1" w:rsidRPr="00A94125" w:rsidRDefault="00567AF1" w:rsidP="00A9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Воздержалось – 0</w:t>
      </w:r>
    </w:p>
    <w:p w:rsidR="00567AF1" w:rsidRPr="00A94125" w:rsidRDefault="00567AF1" w:rsidP="00A9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Не голосовало – 0</w:t>
      </w:r>
    </w:p>
    <w:p w:rsidR="00567AF1" w:rsidRPr="00A94125" w:rsidRDefault="00567AF1" w:rsidP="00A9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Голосовало – 0</w:t>
      </w: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7AF1" w:rsidRPr="00A94125" w:rsidRDefault="00567AF1" w:rsidP="00A94125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94125">
        <w:rPr>
          <w:b w:val="0"/>
          <w:sz w:val="24"/>
          <w:szCs w:val="24"/>
        </w:rPr>
        <w:t xml:space="preserve">РЕШИЛИ: Проект, содержащий проект межевания территории для строительства объекта АО «Оренбургнефть»: </w:t>
      </w:r>
      <w:r w:rsidR="00A94125" w:rsidRPr="00A94125">
        <w:rPr>
          <w:b w:val="0"/>
          <w:sz w:val="24"/>
          <w:szCs w:val="24"/>
        </w:rPr>
        <w:t xml:space="preserve">4455П «Реконструкция инфраструктуры для запуска скважин ГТМ 2018 г ПАО «Оренбургнефть»» (скважины № </w:t>
      </w:r>
      <w:proofErr w:type="spellStart"/>
      <w:r w:rsidR="00A94125" w:rsidRPr="00A94125">
        <w:rPr>
          <w:b w:val="0"/>
          <w:sz w:val="24"/>
          <w:szCs w:val="24"/>
        </w:rPr>
        <w:t>№</w:t>
      </w:r>
      <w:proofErr w:type="spellEnd"/>
      <w:r w:rsidR="00A94125" w:rsidRPr="00A94125">
        <w:rPr>
          <w:b w:val="0"/>
          <w:sz w:val="24"/>
          <w:szCs w:val="24"/>
        </w:rPr>
        <w:t xml:space="preserve"> 528, 604 Сорочинско-Никольского месторождения)»</w:t>
      </w:r>
      <w:r w:rsidR="00A94125" w:rsidRPr="00A94125">
        <w:rPr>
          <w:sz w:val="24"/>
          <w:szCs w:val="24"/>
        </w:rPr>
        <w:t xml:space="preserve"> </w:t>
      </w:r>
      <w:r w:rsidR="00A94125" w:rsidRPr="00A94125">
        <w:rPr>
          <w:b w:val="0"/>
          <w:sz w:val="24"/>
          <w:szCs w:val="24"/>
        </w:rPr>
        <w:t xml:space="preserve"> </w:t>
      </w:r>
      <w:r w:rsidRPr="00A94125">
        <w:rPr>
          <w:b w:val="0"/>
          <w:sz w:val="24"/>
          <w:szCs w:val="24"/>
        </w:rPr>
        <w:t>в границах муниципального образования Кинзельский сельсовет Красногвардейского района Оренбургской области утвердить</w:t>
      </w:r>
      <w:r w:rsidRPr="00A94125">
        <w:rPr>
          <w:sz w:val="24"/>
          <w:szCs w:val="24"/>
        </w:rPr>
        <w:t xml:space="preserve">. </w:t>
      </w:r>
    </w:p>
    <w:p w:rsidR="00567AF1" w:rsidRPr="00A94125" w:rsidRDefault="00567AF1" w:rsidP="00A94125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67AF1" w:rsidRPr="00A94125" w:rsidRDefault="00567AF1" w:rsidP="00A94125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A94125">
        <w:rPr>
          <w:b w:val="0"/>
          <w:sz w:val="24"/>
          <w:szCs w:val="24"/>
        </w:rPr>
        <w:t>Председательствующий: Вопросы повестки  дня рассмотрены, разрешите публичное слушание считать закрытым.</w:t>
      </w:r>
    </w:p>
    <w:p w:rsidR="00567AF1" w:rsidRPr="00A94125" w:rsidRDefault="00567AF1" w:rsidP="00A94125">
      <w:pPr>
        <w:pStyle w:val="a9"/>
        <w:rPr>
          <w:rFonts w:ascii="Times New Roman" w:hAnsi="Times New Roman"/>
          <w:sz w:val="24"/>
          <w:szCs w:val="24"/>
        </w:rPr>
      </w:pP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 xml:space="preserve">Дата составления протокола: </w:t>
      </w:r>
      <w:r w:rsidR="00A94125" w:rsidRPr="00A94125">
        <w:rPr>
          <w:rFonts w:ascii="Times New Roman" w:hAnsi="Times New Roman" w:cs="Times New Roman"/>
          <w:sz w:val="24"/>
          <w:szCs w:val="24"/>
        </w:rPr>
        <w:t>09 июля</w:t>
      </w:r>
      <w:r w:rsidRPr="00A94125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F1" w:rsidRPr="00A94125" w:rsidRDefault="00567AF1" w:rsidP="00A9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Председатель  собрания                                  Г.Н. Работягов</w:t>
      </w:r>
    </w:p>
    <w:p w:rsidR="00A94125" w:rsidRPr="00A94125" w:rsidRDefault="00A94125" w:rsidP="00A94125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F1" w:rsidRPr="00A94125" w:rsidRDefault="00567AF1" w:rsidP="00A94125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С. А. Морозова</w:t>
      </w:r>
    </w:p>
    <w:p w:rsidR="00A94125" w:rsidRPr="00A94125" w:rsidRDefault="00A94125" w:rsidP="00A94125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Pr="00A94125" w:rsidRDefault="00A94125" w:rsidP="00A94125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Pr="00A94125" w:rsidRDefault="00A94125" w:rsidP="00A94125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Pr="00A94125" w:rsidRDefault="00A94125" w:rsidP="00A94125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Pr="00A94125" w:rsidRDefault="00A94125" w:rsidP="00A94125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Pr="00A94125" w:rsidRDefault="00A94125" w:rsidP="00A94125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Pr="00A94125" w:rsidRDefault="00A94125" w:rsidP="00A94125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Pr="00A94125" w:rsidRDefault="00A94125" w:rsidP="00A94125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Default="00A94125" w:rsidP="00A941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125" w:rsidRPr="00A94125" w:rsidRDefault="00A94125" w:rsidP="00A941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25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94125" w:rsidRPr="00A94125" w:rsidRDefault="00A94125" w:rsidP="00A9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25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Pr="00A94125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в МО </w:t>
      </w:r>
      <w:r w:rsidRPr="00A94125">
        <w:rPr>
          <w:rFonts w:ascii="Times New Roman" w:hAnsi="Times New Roman" w:cs="Times New Roman"/>
          <w:b/>
          <w:sz w:val="24"/>
          <w:szCs w:val="24"/>
        </w:rPr>
        <w:t>Кинзельский сельсовет</w:t>
      </w:r>
    </w:p>
    <w:p w:rsidR="00A94125" w:rsidRPr="00A94125" w:rsidRDefault="00A94125" w:rsidP="00A94125">
      <w:pPr>
        <w:pStyle w:val="6"/>
        <w:shd w:val="clear" w:color="auto" w:fill="auto"/>
        <w:spacing w:before="9" w:line="240" w:lineRule="auto"/>
        <w:ind w:firstLine="0"/>
        <w:jc w:val="center"/>
        <w:rPr>
          <w:sz w:val="24"/>
          <w:szCs w:val="24"/>
        </w:rPr>
      </w:pPr>
      <w:r w:rsidRPr="00A94125">
        <w:rPr>
          <w:sz w:val="24"/>
          <w:szCs w:val="24"/>
        </w:rPr>
        <w:t xml:space="preserve">Красногвардейского района Оренбургской области по проекту планировки, содержащему проект межевания территории для объекта АО «Оренбургнефть»: 4455П «Реконструкция инфраструктуры для запуска скважин ГТМ 2018 г ПАО «Оренбургнефть»» (скважины № </w:t>
      </w:r>
      <w:proofErr w:type="spellStart"/>
      <w:r w:rsidRPr="00A94125">
        <w:rPr>
          <w:sz w:val="24"/>
          <w:szCs w:val="24"/>
        </w:rPr>
        <w:t>№</w:t>
      </w:r>
      <w:proofErr w:type="spellEnd"/>
      <w:r w:rsidRPr="00A94125">
        <w:rPr>
          <w:sz w:val="24"/>
          <w:szCs w:val="24"/>
        </w:rPr>
        <w:t xml:space="preserve"> 528, 604 Сорочинско-Никольского месторождения)» </w:t>
      </w:r>
    </w:p>
    <w:p w:rsidR="00A94125" w:rsidRDefault="00A94125" w:rsidP="00A94125">
      <w:pPr>
        <w:pStyle w:val="6"/>
        <w:shd w:val="clear" w:color="auto" w:fill="auto"/>
        <w:spacing w:before="9" w:line="240" w:lineRule="auto"/>
        <w:ind w:firstLine="0"/>
        <w:jc w:val="center"/>
        <w:rPr>
          <w:rStyle w:val="9"/>
          <w:sz w:val="24"/>
          <w:szCs w:val="24"/>
        </w:rPr>
      </w:pPr>
    </w:p>
    <w:p w:rsidR="00A94125" w:rsidRPr="00A94125" w:rsidRDefault="00A94125" w:rsidP="00A94125">
      <w:pPr>
        <w:pStyle w:val="6"/>
        <w:shd w:val="clear" w:color="auto" w:fill="auto"/>
        <w:spacing w:before="9" w:line="240" w:lineRule="auto"/>
        <w:ind w:firstLine="0"/>
        <w:rPr>
          <w:rStyle w:val="9"/>
          <w:b/>
          <w:bCs/>
          <w:sz w:val="24"/>
          <w:szCs w:val="24"/>
        </w:rPr>
      </w:pPr>
      <w:r w:rsidRPr="00A94125">
        <w:rPr>
          <w:rStyle w:val="9"/>
          <w:sz w:val="24"/>
          <w:szCs w:val="24"/>
        </w:rPr>
        <w:t>от 09 июля 2019 года</w:t>
      </w:r>
    </w:p>
    <w:p w:rsidR="00A94125" w:rsidRDefault="00A94125" w:rsidP="00A9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Pr="00A94125" w:rsidRDefault="00A94125" w:rsidP="00A9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A94125" w:rsidRPr="00A94125" w:rsidRDefault="00A94125" w:rsidP="00A9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слушаний: 5 человек.</w:t>
      </w:r>
    </w:p>
    <w:p w:rsidR="00A94125" w:rsidRPr="00A94125" w:rsidRDefault="00A94125" w:rsidP="00A9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 xml:space="preserve">Время проведения 09.07.2019 г. в 15:00 часов по адресу: Красногвардейский район, с. Кинзелька, ул. </w:t>
      </w:r>
      <w:proofErr w:type="gramStart"/>
      <w:r w:rsidRPr="00A94125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A94125">
        <w:rPr>
          <w:rFonts w:ascii="Times New Roman" w:hAnsi="Times New Roman" w:cs="Times New Roman"/>
          <w:sz w:val="24"/>
          <w:szCs w:val="24"/>
        </w:rPr>
        <w:t>, 7а, в здании администрации Кинзельского сельсовета.</w:t>
      </w:r>
    </w:p>
    <w:p w:rsidR="00A94125" w:rsidRPr="00A94125" w:rsidRDefault="00A94125" w:rsidP="00A94125">
      <w:pPr>
        <w:pStyle w:val="6"/>
        <w:shd w:val="clear" w:color="auto" w:fill="auto"/>
        <w:spacing w:line="240" w:lineRule="auto"/>
        <w:ind w:left="709" w:firstLine="0"/>
        <w:jc w:val="both"/>
        <w:rPr>
          <w:rStyle w:val="21"/>
          <w:sz w:val="24"/>
          <w:szCs w:val="24"/>
        </w:rPr>
      </w:pPr>
    </w:p>
    <w:p w:rsidR="00A94125" w:rsidRPr="00A94125" w:rsidRDefault="00A94125" w:rsidP="00A94125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A94125">
        <w:rPr>
          <w:b w:val="0"/>
          <w:sz w:val="24"/>
          <w:szCs w:val="24"/>
        </w:rPr>
        <w:t xml:space="preserve">По результатам публичных слушаний по рассмотрению проекта планировки, содержащего проект межевания территории для объекта АО «Оренбургнефть»: 4455П «Реконструкция инфраструктуры для запуска скважин ГТМ 2018 г ПАО «Оренбургнефть»» (скважины № </w:t>
      </w:r>
      <w:proofErr w:type="spellStart"/>
      <w:r w:rsidRPr="00A94125">
        <w:rPr>
          <w:b w:val="0"/>
          <w:sz w:val="24"/>
          <w:szCs w:val="24"/>
        </w:rPr>
        <w:t>№</w:t>
      </w:r>
      <w:proofErr w:type="spellEnd"/>
      <w:r w:rsidRPr="00A94125">
        <w:rPr>
          <w:b w:val="0"/>
          <w:sz w:val="24"/>
          <w:szCs w:val="24"/>
        </w:rPr>
        <w:t xml:space="preserve"> 528, 604 Сорочинско-Никольского месторождения)»</w:t>
      </w:r>
      <w:r w:rsidRPr="00A94125">
        <w:rPr>
          <w:sz w:val="24"/>
          <w:szCs w:val="24"/>
        </w:rPr>
        <w:t xml:space="preserve"> </w:t>
      </w:r>
      <w:r w:rsidRPr="00A94125">
        <w:rPr>
          <w:b w:val="0"/>
          <w:sz w:val="24"/>
          <w:szCs w:val="24"/>
        </w:rPr>
        <w:t xml:space="preserve">в границах муниципального образования </w:t>
      </w:r>
      <w:r w:rsidRPr="00A94125">
        <w:rPr>
          <w:b w:val="0"/>
          <w:sz w:val="24"/>
          <w:szCs w:val="24"/>
          <w:shd w:val="clear" w:color="auto" w:fill="FFFFFF"/>
        </w:rPr>
        <w:t>Кинзельский</w:t>
      </w:r>
      <w:r w:rsidRPr="00A94125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A94125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A94125" w:rsidRPr="00A94125" w:rsidRDefault="00A94125" w:rsidP="00A9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 xml:space="preserve">Заключение: По результатам публичных слушаний по рассмотрению проекта планировки, содержащего проект межевания территории для объекта АО «Оренбургнефть»: 4455П «Реконструкция инфраструктуры для запуска скважин ГТМ 2018 г ПАО «Оренбургнефть»» (скважины № </w:t>
      </w:r>
      <w:proofErr w:type="spellStart"/>
      <w:r w:rsidRPr="00A94125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A94125">
        <w:rPr>
          <w:rFonts w:ascii="Times New Roman" w:hAnsi="Times New Roman" w:cs="Times New Roman"/>
          <w:sz w:val="24"/>
          <w:szCs w:val="24"/>
        </w:rPr>
        <w:t xml:space="preserve"> 528, 604 Сорочинско-Никольского месторождения)» в границах муниципального образования Кинзельский сельсовет Красногвардейского района Оренбургской области:</w:t>
      </w:r>
    </w:p>
    <w:p w:rsidR="00A94125" w:rsidRPr="00A94125" w:rsidRDefault="00A94125" w:rsidP="00A9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 xml:space="preserve">1. Публичные слушания по рассмотрению проекта планировки, содержащего проект межевания территории для  объекта АО «Оренбургнефть»: 4455П «Реконструкция инфраструктуры для запуска скважин ГТМ 2018 г ПАО «Оренбургнефть»» (скважины № </w:t>
      </w:r>
      <w:proofErr w:type="spellStart"/>
      <w:r w:rsidRPr="00A94125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A94125">
        <w:rPr>
          <w:rFonts w:ascii="Times New Roman" w:hAnsi="Times New Roman" w:cs="Times New Roman"/>
          <w:sz w:val="24"/>
          <w:szCs w:val="24"/>
        </w:rPr>
        <w:t xml:space="preserve"> 528, 604 Сорочинско-Никольского месторождения)» в границах 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A94125" w:rsidRPr="00A94125" w:rsidRDefault="00A94125" w:rsidP="00A94125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94125">
        <w:rPr>
          <w:b w:val="0"/>
          <w:sz w:val="24"/>
          <w:szCs w:val="24"/>
        </w:rPr>
        <w:t xml:space="preserve">2. Проект планировки, содержащий проект межевания территории для объекта АО «Оренбургнефть»: 4455П «Реконструкция инфраструктуры для запуска скважин ГТМ 2018 г ПАО «Оренбургнефть»» (скважины № </w:t>
      </w:r>
      <w:proofErr w:type="spellStart"/>
      <w:r w:rsidRPr="00A94125">
        <w:rPr>
          <w:b w:val="0"/>
          <w:sz w:val="24"/>
          <w:szCs w:val="24"/>
        </w:rPr>
        <w:t>№</w:t>
      </w:r>
      <w:proofErr w:type="spellEnd"/>
      <w:r w:rsidRPr="00A94125">
        <w:rPr>
          <w:b w:val="0"/>
          <w:sz w:val="24"/>
          <w:szCs w:val="24"/>
        </w:rPr>
        <w:t xml:space="preserve"> 528, 604 Сорочинско-Никольского месторождения)»</w:t>
      </w:r>
      <w:r w:rsidRPr="00A94125">
        <w:rPr>
          <w:sz w:val="24"/>
          <w:szCs w:val="24"/>
        </w:rPr>
        <w:t xml:space="preserve"> </w:t>
      </w:r>
      <w:r w:rsidRPr="00A94125">
        <w:rPr>
          <w:b w:val="0"/>
          <w:sz w:val="24"/>
          <w:szCs w:val="24"/>
        </w:rPr>
        <w:t xml:space="preserve">в границах муниципального образования Кинзельский сельсовет Красногвардейского района Оренбургской области </w:t>
      </w:r>
      <w:r w:rsidRPr="00A94125">
        <w:rPr>
          <w:sz w:val="24"/>
          <w:szCs w:val="24"/>
        </w:rPr>
        <w:t xml:space="preserve">утвердить. </w:t>
      </w:r>
    </w:p>
    <w:p w:rsidR="00A94125" w:rsidRPr="00A94125" w:rsidRDefault="00A94125" w:rsidP="00A9412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94125">
        <w:t xml:space="preserve">3. </w:t>
      </w:r>
      <w:proofErr w:type="gramStart"/>
      <w:r w:rsidRPr="00A94125">
        <w:rPr>
          <w:color w:val="000000"/>
        </w:rPr>
        <w:t>Разместить</w:t>
      </w:r>
      <w:proofErr w:type="gramEnd"/>
      <w:r w:rsidRPr="00A94125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A94125" w:rsidRPr="00A94125" w:rsidRDefault="00A94125" w:rsidP="00A9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Pr="00A94125" w:rsidRDefault="00A94125" w:rsidP="00A9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Pr="00A94125" w:rsidRDefault="00A94125" w:rsidP="00A94125">
      <w:pPr>
        <w:spacing w:after="0" w:line="240" w:lineRule="auto"/>
        <w:outlineLvl w:val="0"/>
        <w:rPr>
          <w:rStyle w:val="21"/>
          <w:rFonts w:eastAsia="Courier New"/>
          <w:b w:val="0"/>
          <w:sz w:val="24"/>
          <w:szCs w:val="24"/>
        </w:rPr>
      </w:pPr>
      <w:r w:rsidRPr="00A94125">
        <w:rPr>
          <w:rStyle w:val="21"/>
          <w:rFonts w:eastAsia="Courier New"/>
          <w:b w:val="0"/>
          <w:sz w:val="24"/>
          <w:szCs w:val="24"/>
        </w:rPr>
        <w:t xml:space="preserve">Глава администрации                                                                                   </w:t>
      </w:r>
    </w:p>
    <w:p w:rsidR="00A94125" w:rsidRPr="00A94125" w:rsidRDefault="00A94125" w:rsidP="00A94125">
      <w:pPr>
        <w:pStyle w:val="6"/>
        <w:shd w:val="clear" w:color="auto" w:fill="auto"/>
        <w:tabs>
          <w:tab w:val="left" w:pos="891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A94125">
        <w:rPr>
          <w:rStyle w:val="21"/>
          <w:sz w:val="24"/>
          <w:szCs w:val="24"/>
        </w:rPr>
        <w:t>МО Кинзельский сельсовет</w:t>
      </w:r>
      <w:r w:rsidRPr="00A94125">
        <w:rPr>
          <w:b w:val="0"/>
          <w:sz w:val="24"/>
          <w:szCs w:val="24"/>
        </w:rPr>
        <w:t xml:space="preserve">                                                                       Г.Н. Работягов  </w:t>
      </w:r>
    </w:p>
    <w:sectPr w:rsidR="00A94125" w:rsidRPr="00A94125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589"/>
    <w:rsid w:val="000C7595"/>
    <w:rsid w:val="001A6826"/>
    <w:rsid w:val="00400589"/>
    <w:rsid w:val="00567AF1"/>
    <w:rsid w:val="00841DE9"/>
    <w:rsid w:val="00882048"/>
    <w:rsid w:val="00910895"/>
    <w:rsid w:val="00956538"/>
    <w:rsid w:val="00A94125"/>
    <w:rsid w:val="00B92621"/>
    <w:rsid w:val="00B9576F"/>
    <w:rsid w:val="00C8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</w:style>
  <w:style w:type="paragraph" w:styleId="3">
    <w:name w:val="heading 3"/>
    <w:basedOn w:val="a"/>
    <w:next w:val="a"/>
    <w:link w:val="30"/>
    <w:qFormat/>
    <w:rsid w:val="00567A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40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7a5fef01f8f4e5ba9782b585d4e4339a2">
    <w:name w:val="67a5fef01f8f4e5ba9782b585d4e4339a2"/>
    <w:basedOn w:val="a"/>
    <w:rsid w:val="0040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4bd4bb0d056b884b0b193d7f847cf6a4">
    <w:name w:val="2d4bd4bb0d056b884b0b193d7f847cf6a4"/>
    <w:basedOn w:val="a"/>
    <w:rsid w:val="0040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d993e6ab10c91c85941a80a8af14a3a0">
    <w:name w:val="d4d993e6ab10c91c85941a80a8af14a3a0"/>
    <w:basedOn w:val="a"/>
    <w:rsid w:val="0040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AF1"/>
    <w:rPr>
      <w:b/>
      <w:bCs/>
    </w:rPr>
  </w:style>
  <w:style w:type="character" w:customStyle="1" w:styleId="2">
    <w:name w:val="Основной текст (2)_"/>
    <w:basedOn w:val="a0"/>
    <w:link w:val="20"/>
    <w:rsid w:val="00567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6"/>
    <w:rsid w:val="00567AF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5"/>
    <w:rsid w:val="00567AF1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"/>
    <w:basedOn w:val="a0"/>
    <w:rsid w:val="00567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567AF1"/>
    <w:pPr>
      <w:widowControl w:val="0"/>
      <w:shd w:val="clear" w:color="auto" w:fill="FFFFFF"/>
      <w:spacing w:after="0"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5"/>
    <w:rsid w:val="00567AF1"/>
    <w:pPr>
      <w:widowControl w:val="0"/>
      <w:shd w:val="clear" w:color="auto" w:fill="FFFFFF"/>
      <w:spacing w:after="0"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0">
    <w:name w:val="Заголовок 3 Знак"/>
    <w:basedOn w:val="a0"/>
    <w:link w:val="3"/>
    <w:rsid w:val="00567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67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67A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567AF1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567A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9">
    <w:name w:val="Основной текст (9)"/>
    <w:basedOn w:val="a0"/>
    <w:rsid w:val="00A94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A9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B2FD7-2F5C-4F2A-B213-2EEDD9A8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2019-07-09T09:15:00Z</cp:lastPrinted>
  <dcterms:created xsi:type="dcterms:W3CDTF">2019-07-05T05:29:00Z</dcterms:created>
  <dcterms:modified xsi:type="dcterms:W3CDTF">2019-07-09T09:15:00Z</dcterms:modified>
</cp:coreProperties>
</file>