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3F507D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3F507D">
        <w:rPr>
          <w:sz w:val="24"/>
          <w:szCs w:val="24"/>
        </w:rPr>
        <w:t>с. Кинзелька</w:t>
      </w:r>
    </w:p>
    <w:p w:rsidR="00F505B1" w:rsidRPr="003F507D" w:rsidRDefault="00F505B1" w:rsidP="003F507D">
      <w:pPr>
        <w:pStyle w:val="1"/>
        <w:rPr>
          <w:sz w:val="24"/>
          <w:szCs w:val="24"/>
        </w:rPr>
      </w:pPr>
    </w:p>
    <w:p w:rsidR="00F505B1" w:rsidRPr="003F507D" w:rsidRDefault="00420891" w:rsidP="003F507D">
      <w:pPr>
        <w:pStyle w:val="1"/>
        <w:rPr>
          <w:sz w:val="24"/>
          <w:szCs w:val="24"/>
        </w:rPr>
      </w:pPr>
      <w:r>
        <w:rPr>
          <w:sz w:val="24"/>
          <w:szCs w:val="24"/>
        </w:rPr>
        <w:t>01 февраля</w:t>
      </w:r>
      <w:r w:rsidR="007263A9" w:rsidRPr="003F507D">
        <w:rPr>
          <w:sz w:val="24"/>
          <w:szCs w:val="24"/>
        </w:rPr>
        <w:t xml:space="preserve"> 2017 года</w:t>
      </w:r>
      <w:r w:rsidR="000D06F3" w:rsidRPr="003F507D">
        <w:rPr>
          <w:sz w:val="24"/>
          <w:szCs w:val="24"/>
        </w:rPr>
        <w:t xml:space="preserve">      </w:t>
      </w:r>
      <w:r w:rsidR="00F505B1" w:rsidRPr="003F507D">
        <w:rPr>
          <w:sz w:val="24"/>
          <w:szCs w:val="24"/>
        </w:rPr>
        <w:t xml:space="preserve">                                                             </w:t>
      </w:r>
      <w:r w:rsidR="00760C02" w:rsidRPr="003F507D">
        <w:rPr>
          <w:sz w:val="24"/>
          <w:szCs w:val="24"/>
        </w:rPr>
        <w:t xml:space="preserve">                        </w:t>
      </w:r>
      <w:r w:rsidR="00282048" w:rsidRPr="003F507D">
        <w:rPr>
          <w:sz w:val="24"/>
          <w:szCs w:val="24"/>
        </w:rPr>
        <w:t xml:space="preserve">      </w:t>
      </w:r>
      <w:r w:rsidR="00760C02" w:rsidRPr="003F507D">
        <w:rPr>
          <w:sz w:val="24"/>
          <w:szCs w:val="24"/>
        </w:rPr>
        <w:t xml:space="preserve">   </w:t>
      </w:r>
      <w:r w:rsidR="00282048" w:rsidRPr="003F507D">
        <w:rPr>
          <w:sz w:val="24"/>
          <w:szCs w:val="24"/>
        </w:rPr>
        <w:t xml:space="preserve">                </w:t>
      </w:r>
      <w:r w:rsidR="00760C02" w:rsidRPr="003F507D">
        <w:rPr>
          <w:sz w:val="24"/>
          <w:szCs w:val="24"/>
        </w:rPr>
        <w:t>№ 1</w:t>
      </w:r>
      <w:r>
        <w:rPr>
          <w:sz w:val="24"/>
          <w:szCs w:val="24"/>
        </w:rPr>
        <w:t>4</w:t>
      </w:r>
      <w:r w:rsidR="00F505B1" w:rsidRPr="003F507D">
        <w:rPr>
          <w:sz w:val="24"/>
          <w:szCs w:val="24"/>
        </w:rPr>
        <w:t xml:space="preserve">-п  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3F507D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3F507D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="00420891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7263A9" w:rsidRPr="003F507D">
        <w:rPr>
          <w:rFonts w:ascii="Times New Roman" w:hAnsi="Times New Roman" w:cs="Times New Roman"/>
          <w:sz w:val="24"/>
          <w:szCs w:val="24"/>
        </w:rPr>
        <w:t>(</w:t>
      </w:r>
      <w:r w:rsidRPr="003F507D">
        <w:rPr>
          <w:rFonts w:ascii="Times New Roman" w:hAnsi="Times New Roman" w:cs="Times New Roman"/>
          <w:sz w:val="24"/>
          <w:szCs w:val="24"/>
        </w:rPr>
        <w:t>проект планировки территории</w:t>
      </w:r>
      <w:r w:rsidR="007263A9" w:rsidRPr="003F507D">
        <w:rPr>
          <w:rFonts w:ascii="Times New Roman" w:hAnsi="Times New Roman" w:cs="Times New Roman"/>
          <w:sz w:val="24"/>
          <w:szCs w:val="24"/>
        </w:rPr>
        <w:t xml:space="preserve"> и </w:t>
      </w:r>
      <w:r w:rsidRPr="003F507D"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="007263A9" w:rsidRPr="003F507D">
        <w:rPr>
          <w:rFonts w:ascii="Times New Roman" w:hAnsi="Times New Roman" w:cs="Times New Roman"/>
          <w:sz w:val="24"/>
          <w:szCs w:val="24"/>
        </w:rPr>
        <w:t>) для проектирования и строительства</w:t>
      </w:r>
      <w:r w:rsidR="003F507D">
        <w:rPr>
          <w:rFonts w:ascii="Times New Roman" w:hAnsi="Times New Roman" w:cs="Times New Roman"/>
          <w:sz w:val="24"/>
          <w:szCs w:val="24"/>
        </w:rPr>
        <w:t xml:space="preserve"> объекта ПАО «Оренбургнефть»: </w:t>
      </w:r>
      <w:r w:rsidR="003F507D" w:rsidRPr="003F507D">
        <w:rPr>
          <w:rFonts w:ascii="Times New Roman" w:hAnsi="Times New Roman" w:cs="Times New Roman"/>
          <w:sz w:val="24"/>
          <w:szCs w:val="24"/>
        </w:rPr>
        <w:t xml:space="preserve">«Сбор нефти и газа со скважин №№ </w:t>
      </w:r>
      <w:r w:rsidR="00420891">
        <w:rPr>
          <w:rFonts w:ascii="Times New Roman" w:hAnsi="Times New Roman" w:cs="Times New Roman"/>
          <w:sz w:val="24"/>
          <w:szCs w:val="24"/>
        </w:rPr>
        <w:t>1668, 5011, 5110 и система заводнения скважин №№ 1668, 5096, 5110</w:t>
      </w:r>
      <w:r w:rsidR="003F507D" w:rsidRPr="003F507D">
        <w:rPr>
          <w:rFonts w:ascii="Times New Roman" w:hAnsi="Times New Roman" w:cs="Times New Roman"/>
          <w:sz w:val="24"/>
          <w:szCs w:val="24"/>
        </w:rPr>
        <w:t xml:space="preserve"> Сорочинско-Никольского месторождения» на территории Кинзельского сельсовета Красногвардейского района Оренбургской области</w:t>
      </w:r>
    </w:p>
    <w:p w:rsidR="00F505B1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3F507D" w:rsidRDefault="007263A9" w:rsidP="003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F507D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Pr="003F507D">
        <w:rPr>
          <w:rFonts w:ascii="Times New Roman" w:hAnsi="Times New Roman" w:cs="Times New Roman"/>
          <w:sz w:val="24"/>
          <w:szCs w:val="24"/>
        </w:rPr>
        <w:t xml:space="preserve">45, </w:t>
      </w:r>
      <w:r w:rsidR="00F505B1" w:rsidRPr="003F507D">
        <w:rPr>
          <w:rFonts w:ascii="Times New Roman" w:hAnsi="Times New Roman" w:cs="Times New Roman"/>
          <w:sz w:val="24"/>
          <w:szCs w:val="24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3F507D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760C02" w:rsidRPr="003F507D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Pr="003F507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891">
        <w:rPr>
          <w:rFonts w:ascii="Times New Roman" w:eastAsia="Times New Roman" w:hAnsi="Times New Roman" w:cs="Times New Roman"/>
          <w:sz w:val="24"/>
          <w:szCs w:val="24"/>
        </w:rPr>
        <w:t>амараНИПИнефть</w:t>
      </w:r>
      <w:r w:rsidRPr="003F50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0C02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0D06F3" w:rsidRPr="003F507D">
        <w:rPr>
          <w:rFonts w:ascii="Times New Roman" w:hAnsi="Times New Roman" w:cs="Times New Roman"/>
          <w:sz w:val="24"/>
          <w:szCs w:val="24"/>
        </w:rPr>
        <w:t xml:space="preserve">№ </w:t>
      </w:r>
      <w:r w:rsidR="00420891">
        <w:rPr>
          <w:rFonts w:ascii="Times New Roman" w:hAnsi="Times New Roman" w:cs="Times New Roman"/>
          <w:sz w:val="24"/>
          <w:szCs w:val="24"/>
        </w:rPr>
        <w:t>ИСХ-ПИР-01232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от </w:t>
      </w:r>
      <w:r w:rsidR="003F507D" w:rsidRPr="003F507D">
        <w:rPr>
          <w:rFonts w:ascii="Times New Roman" w:hAnsi="Times New Roman" w:cs="Times New Roman"/>
          <w:sz w:val="24"/>
          <w:szCs w:val="24"/>
        </w:rPr>
        <w:t>2</w:t>
      </w:r>
      <w:r w:rsidR="00420891">
        <w:rPr>
          <w:rFonts w:ascii="Times New Roman" w:hAnsi="Times New Roman" w:cs="Times New Roman"/>
          <w:sz w:val="24"/>
          <w:szCs w:val="24"/>
        </w:rPr>
        <w:t>7</w:t>
      </w:r>
      <w:r w:rsidR="000D06F3" w:rsidRPr="003F507D">
        <w:rPr>
          <w:rFonts w:ascii="Times New Roman" w:hAnsi="Times New Roman" w:cs="Times New Roman"/>
          <w:sz w:val="24"/>
          <w:szCs w:val="24"/>
        </w:rPr>
        <w:t>.</w:t>
      </w:r>
      <w:r w:rsidR="003F507D" w:rsidRPr="003F507D">
        <w:rPr>
          <w:rFonts w:ascii="Times New Roman" w:hAnsi="Times New Roman" w:cs="Times New Roman"/>
          <w:sz w:val="24"/>
          <w:szCs w:val="24"/>
        </w:rPr>
        <w:t>01</w:t>
      </w:r>
      <w:r w:rsidR="00760C02" w:rsidRPr="003F507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F507D" w:rsidRPr="003F50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505B1" w:rsidRPr="003F5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B1" w:rsidRPr="003F507D">
        <w:rPr>
          <w:rFonts w:ascii="Times New Roman" w:hAnsi="Times New Roman" w:cs="Times New Roman"/>
          <w:sz w:val="24"/>
          <w:szCs w:val="24"/>
        </w:rPr>
        <w:t>года:</w:t>
      </w:r>
    </w:p>
    <w:p w:rsidR="00420891" w:rsidRPr="003F507D" w:rsidRDefault="000D06F3" w:rsidP="0042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>1.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B34463" w:rsidRPr="003F507D">
        <w:rPr>
          <w:rFonts w:ascii="Times New Roman" w:hAnsi="Times New Roman" w:cs="Times New Roman"/>
          <w:sz w:val="24"/>
          <w:szCs w:val="24"/>
        </w:rPr>
        <w:t>Разработать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3F507D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420891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420891" w:rsidRPr="003F507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территории) для проектирования и строительства</w:t>
      </w:r>
      <w:r w:rsidR="00420891">
        <w:rPr>
          <w:rFonts w:ascii="Times New Roman" w:hAnsi="Times New Roman" w:cs="Times New Roman"/>
          <w:sz w:val="24"/>
          <w:szCs w:val="24"/>
        </w:rPr>
        <w:t xml:space="preserve"> объекта ПАО «Оренбургнефть»: </w:t>
      </w:r>
      <w:r w:rsidR="00420891" w:rsidRPr="003F507D">
        <w:rPr>
          <w:rFonts w:ascii="Times New Roman" w:hAnsi="Times New Roman" w:cs="Times New Roman"/>
          <w:sz w:val="24"/>
          <w:szCs w:val="24"/>
        </w:rPr>
        <w:t xml:space="preserve">«Сбор нефти и газа со скважин №№ </w:t>
      </w:r>
      <w:r w:rsidR="00420891">
        <w:rPr>
          <w:rFonts w:ascii="Times New Roman" w:hAnsi="Times New Roman" w:cs="Times New Roman"/>
          <w:sz w:val="24"/>
          <w:szCs w:val="24"/>
        </w:rPr>
        <w:t>1668, 5011, 5110 и система заводнения скважин №№ 1668, 5096, 5110</w:t>
      </w:r>
      <w:r w:rsidR="00420891" w:rsidRPr="003F507D">
        <w:rPr>
          <w:rFonts w:ascii="Times New Roman" w:hAnsi="Times New Roman" w:cs="Times New Roman"/>
          <w:sz w:val="24"/>
          <w:szCs w:val="24"/>
        </w:rPr>
        <w:t xml:space="preserve"> Сорочинско-Никольского месторождения» на территории Кинзельского сельсовета Красногвардейского района Оренбургской области</w:t>
      </w:r>
    </w:p>
    <w:p w:rsidR="00B34463" w:rsidRPr="003F507D" w:rsidRDefault="00B34463" w:rsidP="0042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2. Финансирование работ по подготовке документации по планировке территории определить ПАО «Оренбургнефть». </w:t>
      </w:r>
    </w:p>
    <w:p w:rsidR="003F507D" w:rsidRPr="003F507D" w:rsidRDefault="003F507D" w:rsidP="004208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F507D">
        <w:rPr>
          <w:rFonts w:ascii="Times New Roman" w:hAnsi="Times New Roman"/>
          <w:sz w:val="24"/>
          <w:szCs w:val="24"/>
        </w:rPr>
        <w:t>3.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Красногвардейский район в сети "Интернет" (раздел Градостроительная документация).</w:t>
      </w:r>
    </w:p>
    <w:p w:rsidR="003F507D" w:rsidRPr="003F507D" w:rsidRDefault="003F507D" w:rsidP="0042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0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Pr="003F507D" w:rsidRDefault="00B34463" w:rsidP="0042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07D" w:rsidRP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63" w:rsidRPr="003F507D" w:rsidRDefault="00B34463" w:rsidP="003F507D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Г.Н. Работягов </w:t>
      </w:r>
    </w:p>
    <w:p w:rsidR="00B34463" w:rsidRPr="003F507D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3F507D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760C02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282048" w:rsidRDefault="00B34463" w:rsidP="003F507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82048">
        <w:rPr>
          <w:rFonts w:ascii="Times New Roman" w:hAnsi="Times New Roman"/>
          <w:sz w:val="20"/>
          <w:szCs w:val="20"/>
        </w:rPr>
        <w:t>Разослано: в дело, ПАО «Оренбургнефть», ООО «</w:t>
      </w:r>
      <w:r w:rsidR="00420891">
        <w:rPr>
          <w:rFonts w:ascii="Times New Roman" w:hAnsi="Times New Roman"/>
          <w:sz w:val="20"/>
          <w:szCs w:val="20"/>
        </w:rPr>
        <w:t>СамараНИПИнефть</w:t>
      </w:r>
      <w:r w:rsidRPr="00282048">
        <w:rPr>
          <w:rFonts w:ascii="Times New Roman" w:hAnsi="Times New Roman"/>
          <w:sz w:val="20"/>
          <w:szCs w:val="20"/>
        </w:rPr>
        <w:t>», администрации района, отделу архитектуры и градостроительства, прокурору района.</w:t>
      </w:r>
    </w:p>
    <w:p w:rsidR="00614A0A" w:rsidRDefault="00614A0A" w:rsidP="003F507D">
      <w:pPr>
        <w:spacing w:after="0" w:line="240" w:lineRule="auto"/>
        <w:jc w:val="both"/>
      </w:pPr>
    </w:p>
    <w:sectPr w:rsidR="00614A0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D06F3"/>
    <w:rsid w:val="00282048"/>
    <w:rsid w:val="003C4DD6"/>
    <w:rsid w:val="003F507D"/>
    <w:rsid w:val="00420891"/>
    <w:rsid w:val="00614A0A"/>
    <w:rsid w:val="007263A9"/>
    <w:rsid w:val="00760C02"/>
    <w:rsid w:val="008A0022"/>
    <w:rsid w:val="00B34463"/>
    <w:rsid w:val="00B8479B"/>
    <w:rsid w:val="00BD038C"/>
    <w:rsid w:val="00D33F5C"/>
    <w:rsid w:val="00EE3A58"/>
    <w:rsid w:val="00EF3CC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2017-01-31T06:12:00Z</cp:lastPrinted>
  <dcterms:created xsi:type="dcterms:W3CDTF">2015-11-30T09:55:00Z</dcterms:created>
  <dcterms:modified xsi:type="dcterms:W3CDTF">2017-01-31T06:13:00Z</dcterms:modified>
</cp:coreProperties>
</file>