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8066" cy="733425"/>
            <wp:effectExtent l="19050" t="0" r="5334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1F0864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92C7B">
        <w:rPr>
          <w:rFonts w:ascii="Times New Roman" w:hAnsi="Times New Roman"/>
          <w:sz w:val="28"/>
          <w:szCs w:val="28"/>
        </w:rPr>
        <w:t>.02.20</w:t>
      </w:r>
      <w:r w:rsidR="007E17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92C7B">
        <w:rPr>
          <w:rFonts w:ascii="Times New Roman" w:hAnsi="Times New Roman"/>
          <w:sz w:val="28"/>
          <w:szCs w:val="28"/>
        </w:rPr>
        <w:t xml:space="preserve">                     </w:t>
      </w:r>
      <w:r w:rsidR="00892C7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</w:t>
      </w:r>
      <w:r w:rsidR="005D3F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892C7B">
        <w:rPr>
          <w:rFonts w:ascii="Times New Roman" w:hAnsi="Times New Roman"/>
          <w:sz w:val="28"/>
          <w:szCs w:val="28"/>
        </w:rPr>
        <w:t>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</w:t>
      </w:r>
      <w:r w:rsidR="007E178B">
        <w:rPr>
          <w:rFonts w:ascii="Times New Roman" w:hAnsi="Times New Roman"/>
          <w:sz w:val="28"/>
          <w:szCs w:val="28"/>
        </w:rPr>
        <w:t>2</w:t>
      </w:r>
      <w:r w:rsidR="001F08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5D3F30" w:rsidP="005D3F3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 68-ФЗ «О защите населения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статьями 5, 34 Устава муниципального образования Кинзельский сельсовет Красногвардейского района Оренбургской области, в</w:t>
      </w:r>
      <w:r w:rsidR="00892C7B">
        <w:rPr>
          <w:rFonts w:ascii="Times New Roman" w:hAnsi="Times New Roman"/>
          <w:sz w:val="28"/>
          <w:szCs w:val="28"/>
        </w:rPr>
        <w:t xml:space="preserve"> целях проведения противопаводковых мероприятий на территории муниципального образования Кинзельский сельсовет</w:t>
      </w:r>
      <w:proofErr w:type="gramEnd"/>
      <w:r w:rsidR="00892C7B">
        <w:rPr>
          <w:rFonts w:ascii="Times New Roman" w:hAnsi="Times New Roman"/>
          <w:sz w:val="28"/>
          <w:szCs w:val="28"/>
        </w:rPr>
        <w:t xml:space="preserve"> Красногвардейского района Оренбургской области: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>Создать комиссию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</w:t>
      </w:r>
      <w:r w:rsidR="001F0864">
        <w:rPr>
          <w:rFonts w:ascii="Times New Roman" w:hAnsi="Times New Roman"/>
          <w:sz w:val="28"/>
          <w:szCs w:val="28"/>
        </w:rPr>
        <w:t>2</w:t>
      </w:r>
      <w:r w:rsidR="00E123FF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год</w:t>
      </w:r>
      <w:r w:rsidR="00E123FF">
        <w:rPr>
          <w:rFonts w:ascii="Times New Roman" w:hAnsi="Times New Roman"/>
          <w:sz w:val="28"/>
          <w:szCs w:val="28"/>
        </w:rPr>
        <w:t>у</w:t>
      </w:r>
      <w:r w:rsidRPr="00815341">
        <w:rPr>
          <w:rFonts w:ascii="Times New Roman" w:hAnsi="Times New Roman"/>
          <w:sz w:val="28"/>
          <w:szCs w:val="28"/>
        </w:rPr>
        <w:t xml:space="preserve"> и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утвердить его состав 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№1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Рекомендовать комиссии </w:t>
      </w:r>
      <w:r w:rsidR="00051ED7">
        <w:rPr>
          <w:rFonts w:ascii="Times New Roman" w:hAnsi="Times New Roman"/>
          <w:sz w:val="28"/>
          <w:szCs w:val="28"/>
        </w:rPr>
        <w:t>реализовать</w:t>
      </w:r>
      <w:r w:rsidRPr="00815341">
        <w:rPr>
          <w:rFonts w:ascii="Times New Roman" w:hAnsi="Times New Roman"/>
          <w:sz w:val="28"/>
          <w:szCs w:val="28"/>
        </w:rPr>
        <w:t xml:space="preserve"> мер</w:t>
      </w:r>
      <w:r w:rsidR="00051ED7"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обеспечению пропуска весеннего паводка</w:t>
      </w:r>
      <w:r w:rsidR="00051ED7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1F0864">
        <w:rPr>
          <w:rFonts w:ascii="Times New Roman" w:hAnsi="Times New Roman"/>
          <w:sz w:val="28"/>
          <w:szCs w:val="28"/>
        </w:rPr>
        <w:t>2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 w:rsidR="00051ED7">
        <w:rPr>
          <w:rFonts w:ascii="Times New Roman" w:hAnsi="Times New Roman"/>
          <w:sz w:val="28"/>
          <w:szCs w:val="28"/>
        </w:rPr>
        <w:t xml:space="preserve">у </w:t>
      </w:r>
      <w:r w:rsidR="00051ED7" w:rsidRPr="00815341">
        <w:rPr>
          <w:rFonts w:ascii="Times New Roman" w:hAnsi="Times New Roman"/>
          <w:sz w:val="28"/>
          <w:szCs w:val="28"/>
        </w:rPr>
        <w:t>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№2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5D3F30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0864" w:rsidRDefault="001F0864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3FF" w:rsidRDefault="00E123FF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Pr="00815341" w:rsidRDefault="00892C7B" w:rsidP="00892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sz w:val="24"/>
          <w:szCs w:val="24"/>
        </w:rPr>
        <w:t xml:space="preserve">Разослано: в </w:t>
      </w:r>
      <w:r w:rsidR="004500D4">
        <w:rPr>
          <w:rFonts w:ascii="Times New Roman" w:hAnsi="Times New Roman"/>
          <w:sz w:val="24"/>
          <w:szCs w:val="24"/>
        </w:rPr>
        <w:t xml:space="preserve">дело, администрации района, </w:t>
      </w:r>
      <w:r w:rsidRPr="00815341">
        <w:rPr>
          <w:rFonts w:ascii="Times New Roman" w:hAnsi="Times New Roman"/>
          <w:sz w:val="24"/>
          <w:szCs w:val="24"/>
        </w:rPr>
        <w:t>комиссии по пропуску весеннего паводка, прокурору района.</w:t>
      </w:r>
    </w:p>
    <w:p w:rsidR="001F0864" w:rsidRDefault="001F0864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0864" w:rsidRDefault="001F0864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051ED7" w:rsidP="00051ED7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74AC0">
        <w:rPr>
          <w:rFonts w:ascii="Times New Roman" w:hAnsi="Times New Roman"/>
          <w:sz w:val="24"/>
          <w:szCs w:val="24"/>
        </w:rPr>
        <w:t xml:space="preserve">№ </w:t>
      </w:r>
      <w:r w:rsidR="001F0864">
        <w:rPr>
          <w:rFonts w:ascii="Times New Roman" w:hAnsi="Times New Roman"/>
          <w:sz w:val="24"/>
          <w:szCs w:val="24"/>
        </w:rPr>
        <w:t>15</w:t>
      </w:r>
      <w:r w:rsidR="00E123FF">
        <w:rPr>
          <w:rFonts w:ascii="Times New Roman" w:hAnsi="Times New Roman"/>
          <w:sz w:val="24"/>
          <w:szCs w:val="24"/>
        </w:rPr>
        <w:t xml:space="preserve">-п от </w:t>
      </w:r>
      <w:r w:rsidR="001F0864">
        <w:rPr>
          <w:rFonts w:ascii="Times New Roman" w:hAnsi="Times New Roman"/>
          <w:sz w:val="24"/>
          <w:szCs w:val="24"/>
        </w:rPr>
        <w:t>25</w:t>
      </w:r>
      <w:r w:rsidR="00DC5783">
        <w:rPr>
          <w:rFonts w:ascii="Times New Roman" w:hAnsi="Times New Roman"/>
          <w:sz w:val="24"/>
          <w:szCs w:val="24"/>
        </w:rPr>
        <w:t>.02.202</w:t>
      </w:r>
      <w:r w:rsidR="001F0864">
        <w:rPr>
          <w:rFonts w:ascii="Times New Roman" w:hAnsi="Times New Roman"/>
          <w:sz w:val="24"/>
          <w:szCs w:val="24"/>
        </w:rPr>
        <w:t>2</w:t>
      </w: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</w:t>
      </w:r>
      <w:r w:rsidR="001F08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23FF"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председатель комиссии, глава сельсовета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178B">
        <w:rPr>
          <w:rFonts w:ascii="Times New Roman" w:hAnsi="Times New Roman"/>
          <w:sz w:val="28"/>
          <w:szCs w:val="28"/>
        </w:rPr>
        <w:t>Мещеряков Сергей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4A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 комиссии,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МУП МХКП «Старт» (по согласованию)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78B">
        <w:rPr>
          <w:rFonts w:ascii="Times New Roman" w:hAnsi="Times New Roman"/>
          <w:sz w:val="28"/>
          <w:szCs w:val="28"/>
        </w:rPr>
        <w:t>Немцов Юрий Николаевич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="00051ED7">
        <w:rPr>
          <w:rFonts w:ascii="Times New Roman" w:hAnsi="Times New Roman"/>
          <w:sz w:val="28"/>
          <w:szCs w:val="28"/>
        </w:rPr>
        <w:t>- член ком</w:t>
      </w:r>
      <w:r w:rsidR="007E178B">
        <w:rPr>
          <w:rFonts w:ascii="Times New Roman" w:hAnsi="Times New Roman"/>
          <w:sz w:val="28"/>
          <w:szCs w:val="28"/>
        </w:rPr>
        <w:t>иссии, депутат Совета депутатов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1F08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ED7">
        <w:rPr>
          <w:rFonts w:ascii="Times New Roman" w:hAnsi="Times New Roman"/>
          <w:sz w:val="24"/>
          <w:szCs w:val="24"/>
        </w:rPr>
        <w:t xml:space="preserve">                             </w:t>
      </w:r>
      <w:r w:rsidR="001F0864">
        <w:rPr>
          <w:rFonts w:ascii="Times New Roman" w:hAnsi="Times New Roman"/>
          <w:sz w:val="24"/>
          <w:szCs w:val="24"/>
        </w:rPr>
        <w:t>№ 15-п от 25.02.2022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051ED7" w:rsidP="00051E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8153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 обеспечению пропуска весеннего паводка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DC5783">
        <w:rPr>
          <w:rFonts w:ascii="Times New Roman" w:hAnsi="Times New Roman"/>
          <w:sz w:val="28"/>
          <w:szCs w:val="28"/>
        </w:rPr>
        <w:t>1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  <w:r w:rsidR="00E12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дороги на плотину реки Кинзел</w:t>
            </w:r>
            <w:r w:rsidR="00051ED7">
              <w:rPr>
                <w:rFonts w:ascii="Times New Roman" w:hAnsi="Times New Roman"/>
                <w:sz w:val="24"/>
                <w:szCs w:val="24"/>
              </w:rPr>
              <w:t>ька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н, скважин,</w:t>
            </w:r>
          </w:p>
          <w:p w:rsidR="00892C7B" w:rsidRDefault="00892C7B" w:rsidP="00E12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, сток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дорогами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p w:rsidR="00C95477" w:rsidRDefault="00C95477"/>
    <w:p w:rsidR="00C95477" w:rsidRPr="00C95477" w:rsidRDefault="00C95477" w:rsidP="009D51CF">
      <w:pPr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C95477">
        <w:rPr>
          <w:rFonts w:ascii="Times New Roman" w:hAnsi="Times New Roman" w:cs="Times New Roman"/>
          <w:color w:val="000000"/>
        </w:rPr>
        <w:lastRenderedPageBreak/>
        <w:t>УТВЕРЖДАЮ</w:t>
      </w:r>
    </w:p>
    <w:p w:rsidR="00C95477" w:rsidRPr="00C95477" w:rsidRDefault="00C95477" w:rsidP="009D51CF">
      <w:pPr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C95477">
        <w:rPr>
          <w:rFonts w:ascii="Times New Roman" w:hAnsi="Times New Roman" w:cs="Times New Roman"/>
          <w:color w:val="000000"/>
        </w:rPr>
        <w:t>Глава сельсовета</w:t>
      </w:r>
    </w:p>
    <w:p w:rsidR="00C95477" w:rsidRPr="00C95477" w:rsidRDefault="00C95477" w:rsidP="009D51CF">
      <w:pPr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C95477">
        <w:rPr>
          <w:rFonts w:ascii="Times New Roman" w:hAnsi="Times New Roman" w:cs="Times New Roman"/>
          <w:color w:val="000000"/>
        </w:rPr>
        <w:t>_________________ Г.Н. Работягов</w:t>
      </w:r>
    </w:p>
    <w:p w:rsidR="00C95477" w:rsidRPr="00C95477" w:rsidRDefault="00C95477" w:rsidP="009D51CF">
      <w:pPr>
        <w:spacing w:after="0" w:line="240" w:lineRule="auto"/>
        <w:ind w:left="5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5477">
        <w:rPr>
          <w:rFonts w:ascii="Times New Roman" w:hAnsi="Times New Roman" w:cs="Times New Roman"/>
          <w:color w:val="000000"/>
        </w:rPr>
        <w:t>26.03.2021 года</w:t>
      </w:r>
    </w:p>
    <w:p w:rsidR="009D51CF" w:rsidRDefault="009D51CF" w:rsidP="009D51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477" w:rsidRPr="00C95477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C95477" w:rsidRPr="00C95477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77">
        <w:rPr>
          <w:rFonts w:ascii="Times New Roman" w:hAnsi="Times New Roman" w:cs="Times New Roman"/>
          <w:sz w:val="24"/>
          <w:szCs w:val="24"/>
        </w:rPr>
        <w:t>дежурства сотрудников МУП МХКП «Старт» Кинзельского сельсовета Красногвардейского района в период пропуска весеннего паводка</w:t>
      </w:r>
    </w:p>
    <w:p w:rsidR="00C95477" w:rsidRPr="00C95477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477">
        <w:rPr>
          <w:rFonts w:ascii="Times New Roman" w:hAnsi="Times New Roman" w:cs="Times New Roman"/>
          <w:sz w:val="24"/>
          <w:szCs w:val="24"/>
        </w:rPr>
        <w:t>с 01 апреля 2021 по 2</w:t>
      </w:r>
      <w:r w:rsidR="009D51CF">
        <w:rPr>
          <w:rFonts w:ascii="Times New Roman" w:hAnsi="Times New Roman" w:cs="Times New Roman"/>
          <w:sz w:val="24"/>
          <w:szCs w:val="24"/>
        </w:rPr>
        <w:t>1</w:t>
      </w:r>
      <w:r w:rsidRPr="00C95477">
        <w:rPr>
          <w:rFonts w:ascii="Times New Roman" w:hAnsi="Times New Roman" w:cs="Times New Roman"/>
          <w:sz w:val="24"/>
          <w:szCs w:val="24"/>
        </w:rPr>
        <w:t xml:space="preserve"> апреля 2021 года</w:t>
      </w:r>
    </w:p>
    <w:p w:rsidR="00C95477" w:rsidRPr="00C95477" w:rsidRDefault="00C95477" w:rsidP="00C9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-459" w:type="dxa"/>
        <w:tblLook w:val="04A0"/>
      </w:tblPr>
      <w:tblGrid>
        <w:gridCol w:w="645"/>
        <w:gridCol w:w="3891"/>
        <w:gridCol w:w="1560"/>
        <w:gridCol w:w="3685"/>
      </w:tblGrid>
      <w:tr w:rsidR="00C95477" w:rsidRPr="00C95477" w:rsidTr="009D51CF">
        <w:tc>
          <w:tcPr>
            <w:tcW w:w="645" w:type="dxa"/>
          </w:tcPr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1" w:type="dxa"/>
          </w:tcPr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дежурного</w:t>
            </w:r>
          </w:p>
        </w:tc>
        <w:tc>
          <w:tcPr>
            <w:tcW w:w="1560" w:type="dxa"/>
          </w:tcPr>
          <w:p w:rsidR="00C95477" w:rsidRPr="00C95477" w:rsidRDefault="00C95477" w:rsidP="00532A76">
            <w:pPr>
              <w:ind w:right="15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Дата дежурства</w:t>
            </w:r>
          </w:p>
        </w:tc>
        <w:tc>
          <w:tcPr>
            <w:tcW w:w="3685" w:type="dxa"/>
          </w:tcPr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</w:t>
            </w:r>
          </w:p>
        </w:tc>
      </w:tr>
      <w:tr w:rsidR="00C95477" w:rsidRPr="00C95477" w:rsidTr="009D51CF">
        <w:tc>
          <w:tcPr>
            <w:tcW w:w="645" w:type="dxa"/>
          </w:tcPr>
          <w:p w:rsidR="00C95477" w:rsidRPr="00C95477" w:rsidRDefault="00C95477" w:rsidP="00C9547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C95477" w:rsidRPr="00C95477" w:rsidRDefault="00C95477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77" w:rsidRPr="00C95477" w:rsidRDefault="00C95477" w:rsidP="009D51C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95477" w:rsidRPr="00C95477" w:rsidRDefault="00C95477" w:rsidP="00C954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C95477" w:rsidRPr="00C95477" w:rsidTr="009D51CF">
        <w:tc>
          <w:tcPr>
            <w:tcW w:w="645" w:type="dxa"/>
          </w:tcPr>
          <w:p w:rsidR="00C95477" w:rsidRPr="00C95477" w:rsidRDefault="00C95477" w:rsidP="00C9547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C95477" w:rsidRPr="00C95477" w:rsidRDefault="00C95477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 w:rsidR="009D51C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 w:rsidR="009D51C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C95477" w:rsidRPr="00C95477" w:rsidRDefault="00C95477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77" w:rsidRPr="00C95477" w:rsidRDefault="00C95477" w:rsidP="009D51C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C95477" w:rsidRPr="00C95477" w:rsidRDefault="00C95477" w:rsidP="00C954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95477" w:rsidRPr="00C95477" w:rsidRDefault="00C95477" w:rsidP="00C954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C95477" w:rsidRPr="00C95477" w:rsidTr="009D51CF">
        <w:tc>
          <w:tcPr>
            <w:tcW w:w="645" w:type="dxa"/>
          </w:tcPr>
          <w:p w:rsidR="00C95477" w:rsidRPr="00C95477" w:rsidRDefault="00C95477" w:rsidP="00C95477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C95477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="00C95477"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="00C95477"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C95477" w:rsidRPr="00C95477" w:rsidRDefault="00C95477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77" w:rsidRPr="00C95477" w:rsidRDefault="00C95477" w:rsidP="009D51C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9D51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95477" w:rsidRPr="00C95477" w:rsidRDefault="009D51CF" w:rsidP="009D51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9D51CF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761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0761C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Целовальников А.В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слесарь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8 922 55 24 771</w:t>
            </w:r>
          </w:p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  <w:tr w:rsidR="009D51CF" w:rsidRPr="00C95477" w:rsidTr="009D51CF">
        <w:tc>
          <w:tcPr>
            <w:tcW w:w="645" w:type="dxa"/>
          </w:tcPr>
          <w:p w:rsidR="009D51CF" w:rsidRPr="00C95477" w:rsidRDefault="009D51CF" w:rsidP="00532A7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1" w:type="dxa"/>
          </w:tcPr>
          <w:p w:rsidR="009D51CF" w:rsidRPr="00C95477" w:rsidRDefault="009D51CF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Сысоев В.А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разнорабочий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МУП МХКП «Старт» – 8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35345) 3 35 58, 8 987 793 22 05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1CF" w:rsidRPr="00C95477" w:rsidRDefault="000761C6" w:rsidP="00532A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</w:t>
            </w:r>
            <w:r w:rsidR="009D51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D51CF"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.2021</w:t>
            </w:r>
          </w:p>
        </w:tc>
        <w:tc>
          <w:tcPr>
            <w:tcW w:w="3685" w:type="dxa"/>
          </w:tcPr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9D51CF" w:rsidRPr="00C95477" w:rsidRDefault="009D51CF" w:rsidP="00532A7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C9547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8 922 80 86 961</w:t>
            </w:r>
          </w:p>
        </w:tc>
      </w:tr>
    </w:tbl>
    <w:p w:rsidR="00C95477" w:rsidRPr="00C95477" w:rsidRDefault="00C95477" w:rsidP="00C95477">
      <w:pPr>
        <w:rPr>
          <w:rFonts w:ascii="Times New Roman" w:hAnsi="Times New Roman" w:cs="Times New Roman"/>
        </w:rPr>
      </w:pPr>
    </w:p>
    <w:sectPr w:rsidR="00C95477" w:rsidRPr="00C95477" w:rsidSect="00F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237E"/>
    <w:multiLevelType w:val="hybridMultilevel"/>
    <w:tmpl w:val="9A3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051ED7"/>
    <w:rsid w:val="000761C6"/>
    <w:rsid w:val="001047CC"/>
    <w:rsid w:val="00174AC0"/>
    <w:rsid w:val="001F0864"/>
    <w:rsid w:val="00202BC5"/>
    <w:rsid w:val="004377AE"/>
    <w:rsid w:val="004500D4"/>
    <w:rsid w:val="005D3F30"/>
    <w:rsid w:val="007E178B"/>
    <w:rsid w:val="00815341"/>
    <w:rsid w:val="008929C1"/>
    <w:rsid w:val="00892C7B"/>
    <w:rsid w:val="009D51CF"/>
    <w:rsid w:val="00A81F94"/>
    <w:rsid w:val="00C95477"/>
    <w:rsid w:val="00DB66FF"/>
    <w:rsid w:val="00DC5783"/>
    <w:rsid w:val="00E123FF"/>
    <w:rsid w:val="00E61EBA"/>
    <w:rsid w:val="00E91AD3"/>
    <w:rsid w:val="00F91BDF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954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C95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54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18</cp:revision>
  <cp:lastPrinted>2022-02-25T07:27:00Z</cp:lastPrinted>
  <dcterms:created xsi:type="dcterms:W3CDTF">2016-02-04T11:57:00Z</dcterms:created>
  <dcterms:modified xsi:type="dcterms:W3CDTF">2022-02-25T07:27:00Z</dcterms:modified>
</cp:coreProperties>
</file>