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6B" w:rsidRDefault="00A2136B" w:rsidP="00753A38">
      <w:pPr>
        <w:jc w:val="center"/>
        <w:rPr>
          <w:rFonts w:ascii="Times New Roman" w:hAnsi="Times New Roman" w:cs="Times New Roman"/>
          <w:b/>
        </w:rPr>
      </w:pPr>
    </w:p>
    <w:p w:rsidR="00753A38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>ПРОТОКОЛ</w:t>
      </w:r>
    </w:p>
    <w:p w:rsidR="00792F33" w:rsidRPr="001A1CE9" w:rsidRDefault="00753A38" w:rsidP="00753A38">
      <w:pPr>
        <w:jc w:val="center"/>
        <w:rPr>
          <w:rFonts w:ascii="Times New Roman" w:hAnsi="Times New Roman" w:cs="Times New Roman"/>
          <w:b/>
        </w:rPr>
      </w:pPr>
      <w:r w:rsidRPr="001A1CE9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1A1CE9" w:rsidRPr="001A1CE9">
        <w:rPr>
          <w:rFonts w:ascii="Times New Roman" w:hAnsi="Times New Roman"/>
          <w:b/>
        </w:rPr>
        <w:t xml:space="preserve">по </w:t>
      </w:r>
      <w:r w:rsidR="001A1CE9" w:rsidRPr="001A1CE9">
        <w:rPr>
          <w:rFonts w:ascii="Times New Roman" w:hAnsi="Times New Roman" w:cs="Times New Roman"/>
          <w:b/>
        </w:rPr>
        <w:t xml:space="preserve">проекту планировки и проекту межевания территории для строительства объекта АО «Оренбургнефть»: 5309П «Строительство инфраструктуры для запуска скважин ГТМ 2018-2019 гг. (РИТС-1)»  </w:t>
      </w:r>
      <w:r w:rsidRPr="001A1CE9">
        <w:rPr>
          <w:rStyle w:val="24"/>
          <w:rFonts w:eastAsia="Courier New"/>
          <w:b w:val="0"/>
          <w:sz w:val="24"/>
          <w:szCs w:val="24"/>
        </w:rPr>
        <w:t xml:space="preserve"> </w:t>
      </w:r>
      <w:r w:rsidR="00201BD3">
        <w:rPr>
          <w:rFonts w:ascii="Times New Roman" w:hAnsi="Times New Roman" w:cs="Times New Roman"/>
          <w:b/>
        </w:rPr>
        <w:t>в границах муниципального образования Кинзельский сельсовет Красногвардейского района Оренбургской области</w:t>
      </w:r>
    </w:p>
    <w:p w:rsidR="00BC1D5F" w:rsidRPr="00004905" w:rsidRDefault="00BC1D5F" w:rsidP="00117CDE">
      <w:pPr>
        <w:jc w:val="right"/>
        <w:rPr>
          <w:rFonts w:ascii="Times New Roman" w:hAnsi="Times New Roman" w:cs="Times New Roman"/>
          <w:bCs/>
        </w:rPr>
      </w:pPr>
    </w:p>
    <w:p w:rsidR="00792F33" w:rsidRPr="00004905" w:rsidRDefault="0064173F" w:rsidP="00DB122D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Дата</w:t>
      </w:r>
      <w:r w:rsidR="00991559" w:rsidRPr="00004905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004905">
        <w:rPr>
          <w:rStyle w:val="24"/>
          <w:bCs/>
          <w:sz w:val="24"/>
          <w:szCs w:val="24"/>
        </w:rPr>
        <w:t xml:space="preserve"> «</w:t>
      </w:r>
      <w:r w:rsidR="0016398B">
        <w:rPr>
          <w:rStyle w:val="24"/>
          <w:bCs/>
          <w:sz w:val="24"/>
          <w:szCs w:val="24"/>
        </w:rPr>
        <w:t>2</w:t>
      </w:r>
      <w:r w:rsidR="001A1CE9">
        <w:rPr>
          <w:rStyle w:val="24"/>
          <w:bCs/>
          <w:sz w:val="24"/>
          <w:szCs w:val="24"/>
        </w:rPr>
        <w:t>8</w:t>
      </w:r>
      <w:r w:rsidRPr="00004905">
        <w:rPr>
          <w:rStyle w:val="24"/>
          <w:bCs/>
          <w:sz w:val="24"/>
          <w:szCs w:val="24"/>
        </w:rPr>
        <w:t xml:space="preserve">» </w:t>
      </w:r>
      <w:r w:rsidR="0016398B">
        <w:rPr>
          <w:rStyle w:val="24"/>
          <w:bCs/>
          <w:sz w:val="24"/>
          <w:szCs w:val="24"/>
        </w:rPr>
        <w:t>декабря</w:t>
      </w:r>
      <w:r w:rsidR="008441E4" w:rsidRPr="00004905">
        <w:rPr>
          <w:rStyle w:val="24"/>
          <w:bCs/>
          <w:sz w:val="24"/>
          <w:szCs w:val="24"/>
        </w:rPr>
        <w:t xml:space="preserve"> 201</w:t>
      </w:r>
      <w:r w:rsidR="00173ACB">
        <w:rPr>
          <w:rStyle w:val="24"/>
          <w:bCs/>
          <w:sz w:val="24"/>
          <w:szCs w:val="24"/>
        </w:rPr>
        <w:t>8</w:t>
      </w:r>
      <w:r w:rsidRPr="00004905">
        <w:rPr>
          <w:rStyle w:val="24"/>
          <w:bCs/>
          <w:sz w:val="24"/>
          <w:szCs w:val="24"/>
        </w:rPr>
        <w:t xml:space="preserve"> года</w:t>
      </w:r>
      <w:r w:rsidR="00991559" w:rsidRPr="00004905">
        <w:rPr>
          <w:rStyle w:val="24"/>
          <w:bCs/>
          <w:sz w:val="24"/>
          <w:szCs w:val="24"/>
        </w:rPr>
        <w:t>.</w:t>
      </w:r>
    </w:p>
    <w:p w:rsidR="00792F33" w:rsidRDefault="0064173F" w:rsidP="00DB122D">
      <w:pPr>
        <w:pStyle w:val="20"/>
        <w:shd w:val="clear" w:color="auto" w:fill="auto"/>
        <w:spacing w:line="240" w:lineRule="exact"/>
        <w:ind w:firstLine="0"/>
        <w:jc w:val="both"/>
      </w:pPr>
      <w:r w:rsidRPr="00004905">
        <w:rPr>
          <w:rStyle w:val="71"/>
          <w:b w:val="0"/>
          <w:sz w:val="24"/>
          <w:szCs w:val="24"/>
        </w:rPr>
        <w:t>Мес</w:t>
      </w:r>
      <w:r w:rsidR="006008B5" w:rsidRPr="00004905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004905">
        <w:rPr>
          <w:rStyle w:val="71"/>
          <w:b w:val="0"/>
          <w:sz w:val="24"/>
          <w:szCs w:val="24"/>
        </w:rPr>
        <w:t xml:space="preserve">: </w:t>
      </w:r>
      <w:r w:rsidR="008441E4" w:rsidRPr="00004905">
        <w:rPr>
          <w:rStyle w:val="71"/>
          <w:b w:val="0"/>
          <w:sz w:val="24"/>
          <w:szCs w:val="24"/>
        </w:rPr>
        <w:t>Оренбургская</w:t>
      </w:r>
      <w:r w:rsidR="001207E9" w:rsidRPr="00004905">
        <w:rPr>
          <w:rStyle w:val="71"/>
          <w:b w:val="0"/>
          <w:sz w:val="24"/>
          <w:szCs w:val="24"/>
        </w:rPr>
        <w:t xml:space="preserve"> область, </w:t>
      </w:r>
      <w:r w:rsidR="00991559" w:rsidRPr="00004905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004905">
        <w:rPr>
          <w:rStyle w:val="71"/>
          <w:b w:val="0"/>
          <w:sz w:val="24"/>
          <w:szCs w:val="24"/>
        </w:rPr>
        <w:t xml:space="preserve"> район</w:t>
      </w:r>
      <w:r w:rsidR="00991559" w:rsidRPr="00004905">
        <w:rPr>
          <w:rStyle w:val="71"/>
          <w:b w:val="0"/>
          <w:bCs w:val="0"/>
          <w:sz w:val="24"/>
          <w:szCs w:val="24"/>
        </w:rPr>
        <w:t>а</w:t>
      </w:r>
      <w:r w:rsidR="002A331D" w:rsidRPr="00004905">
        <w:rPr>
          <w:rStyle w:val="71"/>
          <w:b w:val="0"/>
          <w:sz w:val="24"/>
          <w:szCs w:val="24"/>
        </w:rPr>
        <w:t xml:space="preserve">, </w:t>
      </w:r>
      <w:r w:rsidR="008441E4" w:rsidRPr="00004905">
        <w:rPr>
          <w:rStyle w:val="71"/>
          <w:b w:val="0"/>
          <w:sz w:val="24"/>
          <w:szCs w:val="24"/>
        </w:rPr>
        <w:t>село</w:t>
      </w:r>
      <w:r w:rsidR="00BC1D5F" w:rsidRPr="00004905">
        <w:rPr>
          <w:rStyle w:val="71"/>
          <w:b w:val="0"/>
          <w:sz w:val="24"/>
          <w:szCs w:val="24"/>
        </w:rPr>
        <w:t xml:space="preserve"> </w:t>
      </w:r>
      <w:r w:rsidR="00991559" w:rsidRPr="00004905">
        <w:rPr>
          <w:rStyle w:val="71"/>
          <w:b w:val="0"/>
          <w:bCs w:val="0"/>
          <w:sz w:val="24"/>
          <w:szCs w:val="24"/>
        </w:rPr>
        <w:t>Кинзелька</w:t>
      </w:r>
      <w:r w:rsidR="001207E9" w:rsidRPr="00004905">
        <w:rPr>
          <w:rStyle w:val="71"/>
          <w:b w:val="0"/>
          <w:sz w:val="24"/>
          <w:szCs w:val="24"/>
        </w:rPr>
        <w:t xml:space="preserve">, </w:t>
      </w:r>
      <w:r w:rsidR="00991559" w:rsidRPr="00004905">
        <w:t>ул.</w:t>
      </w:r>
      <w:r w:rsidR="00FA5DCD">
        <w:t xml:space="preserve"> </w:t>
      </w:r>
      <w:r w:rsidR="00991559" w:rsidRPr="00004905">
        <w:t>Школьная, 7а.</w:t>
      </w:r>
    </w:p>
    <w:p w:rsidR="00201BD3" w:rsidRPr="00004905" w:rsidRDefault="00201BD3" w:rsidP="00201BD3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</w:t>
      </w:r>
      <w:r>
        <w:rPr>
          <w:rFonts w:ascii="Times New Roman" w:hAnsi="Times New Roman" w:cs="Times New Roman"/>
        </w:rPr>
        <w:t>6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201BD3" w:rsidRDefault="00201BD3" w:rsidP="001A1CE9">
      <w:pPr>
        <w:jc w:val="both"/>
        <w:rPr>
          <w:rStyle w:val="24"/>
          <w:rFonts w:eastAsia="Courier New"/>
          <w:sz w:val="24"/>
          <w:szCs w:val="24"/>
        </w:rPr>
      </w:pPr>
    </w:p>
    <w:p w:rsidR="00FE735E" w:rsidRPr="001A1CE9" w:rsidRDefault="0064173F" w:rsidP="001A1CE9">
      <w:pPr>
        <w:jc w:val="both"/>
        <w:rPr>
          <w:rFonts w:ascii="Times New Roman" w:hAnsi="Times New Roman" w:cs="Times New Roman"/>
        </w:rPr>
      </w:pPr>
      <w:r w:rsidRPr="001A1CE9">
        <w:rPr>
          <w:rStyle w:val="24"/>
          <w:rFonts w:eastAsia="Courier New"/>
          <w:sz w:val="24"/>
          <w:szCs w:val="24"/>
        </w:rPr>
        <w:t>Основание проведения публичных слушаний:</w:t>
      </w:r>
      <w:r w:rsidR="00117CDE" w:rsidRPr="001A1CE9">
        <w:rPr>
          <w:rStyle w:val="24"/>
          <w:rFonts w:eastAsia="Courier New"/>
          <w:sz w:val="24"/>
          <w:szCs w:val="24"/>
        </w:rPr>
        <w:t xml:space="preserve"> </w:t>
      </w:r>
      <w:proofErr w:type="gramStart"/>
      <w:r w:rsidR="00117CDE" w:rsidRPr="001A1CE9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</w:t>
      </w:r>
      <w:r w:rsidR="00173ACB">
        <w:rPr>
          <w:rFonts w:ascii="Times New Roman" w:hAnsi="Times New Roman" w:cs="Times New Roman"/>
        </w:rPr>
        <w:t>МО</w:t>
      </w:r>
      <w:r w:rsidR="00117CDE" w:rsidRPr="001A1CE9">
        <w:rPr>
          <w:rFonts w:ascii="Times New Roman" w:hAnsi="Times New Roman" w:cs="Times New Roman"/>
        </w:rPr>
        <w:t xml:space="preserve"> Кинзельский сельсовет Красногвардейского района Оренбургской области от </w:t>
      </w:r>
      <w:r w:rsidR="0016398B" w:rsidRPr="001A1CE9">
        <w:rPr>
          <w:rFonts w:ascii="Times New Roman" w:hAnsi="Times New Roman" w:cs="Times New Roman"/>
        </w:rPr>
        <w:t>1</w:t>
      </w:r>
      <w:r w:rsidR="001A1CE9" w:rsidRPr="001A1CE9">
        <w:rPr>
          <w:rFonts w:ascii="Times New Roman" w:hAnsi="Times New Roman" w:cs="Times New Roman"/>
        </w:rPr>
        <w:t xml:space="preserve">7.10.2018 </w:t>
      </w:r>
      <w:r w:rsidR="00117CDE" w:rsidRPr="001A1CE9">
        <w:rPr>
          <w:rFonts w:ascii="Times New Roman" w:hAnsi="Times New Roman" w:cs="Times New Roman"/>
        </w:rPr>
        <w:t xml:space="preserve">г. № </w:t>
      </w:r>
      <w:r w:rsidR="001A1CE9" w:rsidRPr="001A1CE9">
        <w:rPr>
          <w:rFonts w:ascii="Times New Roman" w:hAnsi="Times New Roman" w:cs="Times New Roman"/>
        </w:rPr>
        <w:t>97</w:t>
      </w:r>
      <w:r w:rsidR="00117CDE" w:rsidRPr="001A1CE9">
        <w:rPr>
          <w:rFonts w:ascii="Times New Roman" w:hAnsi="Times New Roman" w:cs="Times New Roman"/>
        </w:rPr>
        <w:t>-п «</w:t>
      </w:r>
      <w:r w:rsidR="001A1CE9" w:rsidRPr="001A1CE9">
        <w:rPr>
          <w:rFonts w:ascii="Times New Roman" w:hAnsi="Times New Roman" w:cs="Times New Roman"/>
        </w:rPr>
        <w:t>О  подготовке документации (проект планировки и проект межевания</w:t>
      </w:r>
      <w:proofErr w:type="gramEnd"/>
      <w:r w:rsidR="001A1CE9" w:rsidRPr="001A1CE9">
        <w:rPr>
          <w:rFonts w:ascii="Times New Roman" w:hAnsi="Times New Roman" w:cs="Times New Roman"/>
        </w:rPr>
        <w:t xml:space="preserve"> </w:t>
      </w:r>
      <w:proofErr w:type="gramStart"/>
      <w:r w:rsidR="001A1CE9" w:rsidRPr="001A1CE9">
        <w:rPr>
          <w:rFonts w:ascii="Times New Roman" w:hAnsi="Times New Roman" w:cs="Times New Roman"/>
        </w:rPr>
        <w:t>территории) для строительства объекта ПАО «Оренбургнефть»: 5309П «Строительство инфраструктуры для запуска скважин ГТМ 2018-2019 гг. (РИТС-1)» на территории муниципального образования Кинзельский сельсовет Красногвардейского района Оренбургской области</w:t>
      </w:r>
      <w:r w:rsidR="00117CDE" w:rsidRPr="001A1CE9">
        <w:rPr>
          <w:rFonts w:ascii="Times New Roman" w:hAnsi="Times New Roman" w:cs="Times New Roman"/>
        </w:rPr>
        <w:t xml:space="preserve">», Постановление Администрации </w:t>
      </w:r>
      <w:r w:rsidR="00173ACB">
        <w:rPr>
          <w:rFonts w:ascii="Times New Roman" w:hAnsi="Times New Roman" w:cs="Times New Roman"/>
        </w:rPr>
        <w:t>МО</w:t>
      </w:r>
      <w:r w:rsidR="00117CDE" w:rsidRPr="001A1CE9">
        <w:rPr>
          <w:rFonts w:ascii="Times New Roman" w:hAnsi="Times New Roman" w:cs="Times New Roman"/>
        </w:rPr>
        <w:t xml:space="preserve"> Кинзельский сельсовет Красногвардейского района Оренбургской области </w:t>
      </w:r>
      <w:r w:rsidR="00FE735E" w:rsidRPr="001A1CE9">
        <w:rPr>
          <w:rFonts w:ascii="Times New Roman" w:hAnsi="Times New Roman" w:cs="Times New Roman"/>
        </w:rPr>
        <w:t xml:space="preserve">№ </w:t>
      </w:r>
      <w:r w:rsidR="0016398B" w:rsidRPr="001A1CE9">
        <w:rPr>
          <w:rFonts w:ascii="Times New Roman" w:hAnsi="Times New Roman" w:cs="Times New Roman"/>
        </w:rPr>
        <w:t>1</w:t>
      </w:r>
      <w:r w:rsidR="001A1CE9" w:rsidRPr="001A1CE9">
        <w:rPr>
          <w:rFonts w:ascii="Times New Roman" w:hAnsi="Times New Roman" w:cs="Times New Roman"/>
        </w:rPr>
        <w:t>11</w:t>
      </w:r>
      <w:r w:rsidR="00991559" w:rsidRPr="001A1CE9">
        <w:rPr>
          <w:rFonts w:ascii="Times New Roman" w:hAnsi="Times New Roman" w:cs="Times New Roman"/>
        </w:rPr>
        <w:t xml:space="preserve">-п от </w:t>
      </w:r>
      <w:r w:rsidR="001A1CE9" w:rsidRPr="001A1CE9">
        <w:rPr>
          <w:rFonts w:ascii="Times New Roman" w:hAnsi="Times New Roman" w:cs="Times New Roman"/>
        </w:rPr>
        <w:t>26</w:t>
      </w:r>
      <w:r w:rsidR="00991559" w:rsidRPr="001A1CE9">
        <w:rPr>
          <w:rFonts w:ascii="Times New Roman" w:hAnsi="Times New Roman" w:cs="Times New Roman"/>
        </w:rPr>
        <w:t>.</w:t>
      </w:r>
      <w:r w:rsidR="0016398B" w:rsidRPr="001A1CE9">
        <w:rPr>
          <w:rFonts w:ascii="Times New Roman" w:hAnsi="Times New Roman" w:cs="Times New Roman"/>
        </w:rPr>
        <w:t>11</w:t>
      </w:r>
      <w:r w:rsidR="00463DFA" w:rsidRPr="001A1CE9">
        <w:rPr>
          <w:rFonts w:ascii="Times New Roman" w:hAnsi="Times New Roman" w:cs="Times New Roman"/>
        </w:rPr>
        <w:t>.201</w:t>
      </w:r>
      <w:r w:rsidR="00FA5DCD">
        <w:rPr>
          <w:rFonts w:ascii="Times New Roman" w:hAnsi="Times New Roman" w:cs="Times New Roman"/>
        </w:rPr>
        <w:t>8</w:t>
      </w:r>
      <w:r w:rsidR="00FE735E" w:rsidRPr="001A1CE9">
        <w:rPr>
          <w:rFonts w:ascii="Times New Roman" w:hAnsi="Times New Roman" w:cs="Times New Roman"/>
        </w:rPr>
        <w:t xml:space="preserve"> г.</w:t>
      </w:r>
      <w:r w:rsidR="00117CDE" w:rsidRPr="001A1CE9">
        <w:rPr>
          <w:rFonts w:ascii="Times New Roman" w:hAnsi="Times New Roman" w:cs="Times New Roman"/>
        </w:rPr>
        <w:t xml:space="preserve"> «</w:t>
      </w:r>
      <w:r w:rsidR="001A1CE9" w:rsidRPr="001A1CE9">
        <w:rPr>
          <w:rFonts w:ascii="Times New Roman" w:hAnsi="Times New Roman" w:cs="Times New Roman"/>
        </w:rPr>
        <w:t>О проведении публичных (общественных) слушаний по проекту планировки и проекту межевания территории для строительства объекта ПАО «Оренбургнефть»: 5309П «Строительство инфраструктуры для</w:t>
      </w:r>
      <w:proofErr w:type="gramEnd"/>
      <w:r w:rsidR="001A1CE9" w:rsidRPr="001A1CE9">
        <w:rPr>
          <w:rFonts w:ascii="Times New Roman" w:hAnsi="Times New Roman" w:cs="Times New Roman"/>
        </w:rPr>
        <w:t xml:space="preserve"> запуска скважин ГТМ 2018-2019 гг. (РИТС-1)»  на территории Кинзельского сельсовета Красногвардейского района Оренбургской области</w:t>
      </w:r>
      <w:r w:rsidR="00117CDE" w:rsidRPr="001A1CE9">
        <w:rPr>
          <w:rFonts w:ascii="Times New Roman" w:hAnsi="Times New Roman" w:cs="Times New Roman"/>
        </w:rPr>
        <w:t>»</w:t>
      </w:r>
      <w:r w:rsidR="00DB122D" w:rsidRPr="001A1CE9">
        <w:rPr>
          <w:rFonts w:ascii="Times New Roman" w:hAnsi="Times New Roman" w:cs="Times New Roman"/>
        </w:rPr>
        <w:t>.</w:t>
      </w:r>
    </w:p>
    <w:p w:rsidR="003C7DBE" w:rsidRPr="00004905" w:rsidRDefault="003C7DBE" w:rsidP="003C7DBE">
      <w:pPr>
        <w:pStyle w:val="6"/>
        <w:shd w:val="clear" w:color="auto" w:fill="auto"/>
        <w:spacing w:line="274" w:lineRule="exact"/>
        <w:ind w:firstLine="0"/>
        <w:jc w:val="left"/>
        <w:rPr>
          <w:rStyle w:val="24"/>
          <w:bCs/>
          <w:sz w:val="24"/>
          <w:szCs w:val="24"/>
        </w:rPr>
      </w:pPr>
    </w:p>
    <w:p w:rsidR="003C7DBE" w:rsidRPr="00004905" w:rsidRDefault="003C7DBE" w:rsidP="00DB122D">
      <w:pPr>
        <w:pStyle w:val="6"/>
        <w:shd w:val="clear" w:color="auto" w:fill="auto"/>
        <w:spacing w:line="274" w:lineRule="exact"/>
        <w:ind w:firstLine="0"/>
        <w:jc w:val="both"/>
        <w:rPr>
          <w:rStyle w:val="24"/>
          <w:bCs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Информирование о проведении публичных слушаний опубликовано </w:t>
      </w:r>
      <w:r w:rsidR="00DB122D">
        <w:rPr>
          <w:rStyle w:val="24"/>
          <w:bCs/>
          <w:sz w:val="24"/>
          <w:szCs w:val="24"/>
        </w:rPr>
        <w:t>в сети «Интернет» на официальном сайте</w:t>
      </w:r>
      <w:r w:rsidR="00D219E7">
        <w:rPr>
          <w:rStyle w:val="24"/>
          <w:bCs/>
          <w:sz w:val="24"/>
          <w:szCs w:val="24"/>
        </w:rPr>
        <w:t xml:space="preserve"> и стендах</w:t>
      </w:r>
      <w:r w:rsidR="00DB122D">
        <w:rPr>
          <w:rStyle w:val="24"/>
          <w:bCs/>
          <w:sz w:val="24"/>
          <w:szCs w:val="24"/>
        </w:rPr>
        <w:t xml:space="preserve"> МО Кинзельский сельсовет Красногвардейского района Оренбургской области</w:t>
      </w:r>
      <w:r w:rsidRPr="00004905">
        <w:rPr>
          <w:rStyle w:val="24"/>
          <w:bCs/>
          <w:sz w:val="24"/>
          <w:szCs w:val="24"/>
        </w:rPr>
        <w:t>.</w:t>
      </w:r>
    </w:p>
    <w:p w:rsidR="00F36743" w:rsidRPr="00004905" w:rsidRDefault="00F36743" w:rsidP="00117CDE">
      <w:pPr>
        <w:pStyle w:val="6"/>
        <w:shd w:val="clear" w:color="auto" w:fill="auto"/>
        <w:spacing w:line="269" w:lineRule="exact"/>
        <w:ind w:firstLine="0"/>
        <w:jc w:val="both"/>
        <w:rPr>
          <w:rStyle w:val="24"/>
          <w:bCs/>
          <w:sz w:val="24"/>
          <w:szCs w:val="24"/>
        </w:rPr>
      </w:pP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Председательствующий: </w:t>
      </w:r>
      <w:r w:rsidR="00F564DD">
        <w:rPr>
          <w:rFonts w:ascii="Times New Roman" w:hAnsi="Times New Roman" w:cs="Times New Roman"/>
        </w:rPr>
        <w:t>Скрылева Лариса Александровна</w:t>
      </w:r>
      <w:r w:rsidRPr="00004905">
        <w:rPr>
          <w:rFonts w:ascii="Times New Roman" w:hAnsi="Times New Roman" w:cs="Times New Roman"/>
        </w:rPr>
        <w:t xml:space="preserve"> </w:t>
      </w:r>
      <w:r w:rsidR="00753A38" w:rsidRPr="00004905">
        <w:rPr>
          <w:rFonts w:ascii="Times New Roman" w:hAnsi="Times New Roman" w:cs="Times New Roman"/>
        </w:rPr>
        <w:t xml:space="preserve">– </w:t>
      </w:r>
      <w:r w:rsidR="00F564DD">
        <w:rPr>
          <w:rFonts w:ascii="Times New Roman" w:hAnsi="Times New Roman" w:cs="Times New Roman"/>
        </w:rPr>
        <w:t>и.о. г</w:t>
      </w:r>
      <w:r w:rsidRPr="00004905">
        <w:rPr>
          <w:rFonts w:ascii="Times New Roman" w:hAnsi="Times New Roman" w:cs="Times New Roman"/>
        </w:rPr>
        <w:t>лав</w:t>
      </w:r>
      <w:r w:rsidR="00F564DD">
        <w:rPr>
          <w:rFonts w:ascii="Times New Roman" w:hAnsi="Times New Roman" w:cs="Times New Roman"/>
        </w:rPr>
        <w:t>ы</w:t>
      </w:r>
      <w:r w:rsidR="00753A38" w:rsidRPr="00004905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сельсовета.</w:t>
      </w: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Секретарь: </w:t>
      </w:r>
      <w:r w:rsidR="00004905">
        <w:rPr>
          <w:rFonts w:ascii="Times New Roman" w:hAnsi="Times New Roman" w:cs="Times New Roman"/>
        </w:rPr>
        <w:t>Морозова Светлана</w:t>
      </w:r>
      <w:r w:rsidRPr="00004905">
        <w:rPr>
          <w:rFonts w:ascii="Times New Roman" w:hAnsi="Times New Roman" w:cs="Times New Roman"/>
        </w:rPr>
        <w:t xml:space="preserve"> Александровна – </w:t>
      </w:r>
      <w:r w:rsidR="00004905">
        <w:rPr>
          <w:rFonts w:ascii="Times New Roman" w:hAnsi="Times New Roman" w:cs="Times New Roman"/>
        </w:rPr>
        <w:t>делопроизводитель</w:t>
      </w:r>
      <w:r w:rsidRPr="00004905">
        <w:rPr>
          <w:rFonts w:ascii="Times New Roman" w:hAnsi="Times New Roman" w:cs="Times New Roman"/>
        </w:rPr>
        <w:t xml:space="preserve"> 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Присутствовали:</w:t>
      </w:r>
    </w:p>
    <w:p w:rsidR="00117CDE" w:rsidRDefault="00753A38" w:rsidP="00DB122D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173ACB">
        <w:rPr>
          <w:rFonts w:ascii="Times New Roman" w:hAnsi="Times New Roman" w:cs="Times New Roman"/>
        </w:rPr>
        <w:t xml:space="preserve">Представитель разработчика документации– </w:t>
      </w:r>
      <w:proofErr w:type="spellStart"/>
      <w:proofErr w:type="gramStart"/>
      <w:r w:rsidR="00173ACB" w:rsidRPr="00173ACB">
        <w:rPr>
          <w:rFonts w:ascii="Times New Roman" w:hAnsi="Times New Roman" w:cs="Times New Roman"/>
          <w:shd w:val="clear" w:color="auto" w:fill="FFFFFF"/>
        </w:rPr>
        <w:t>Ве</w:t>
      </w:r>
      <w:proofErr w:type="gramEnd"/>
      <w:r w:rsidR="00173ACB" w:rsidRPr="00173ACB">
        <w:rPr>
          <w:rFonts w:ascii="Times New Roman" w:hAnsi="Times New Roman" w:cs="Times New Roman"/>
          <w:shd w:val="clear" w:color="auto" w:fill="FFFFFF"/>
        </w:rPr>
        <w:t>душий</w:t>
      </w:r>
      <w:proofErr w:type="spellEnd"/>
      <w:r w:rsidR="00173ACB" w:rsidRPr="00173ACB">
        <w:rPr>
          <w:rFonts w:ascii="Times New Roman" w:hAnsi="Times New Roman" w:cs="Times New Roman"/>
          <w:shd w:val="clear" w:color="auto" w:fill="FFFFFF"/>
        </w:rPr>
        <w:t xml:space="preserve"> инженер отдела </w:t>
      </w:r>
      <w:proofErr w:type="spellStart"/>
      <w:r w:rsidR="00173ACB" w:rsidRPr="00173ACB">
        <w:rPr>
          <w:rFonts w:ascii="Times New Roman" w:hAnsi="Times New Roman" w:cs="Times New Roman"/>
          <w:shd w:val="clear" w:color="auto" w:fill="FFFFFF"/>
        </w:rPr>
        <w:t>НСиК</w:t>
      </w:r>
      <w:proofErr w:type="spellEnd"/>
      <w:r w:rsidR="00173ACB" w:rsidRPr="00173ACB">
        <w:rPr>
          <w:rFonts w:ascii="Times New Roman" w:hAnsi="Times New Roman" w:cs="Times New Roman"/>
        </w:rPr>
        <w:br/>
      </w:r>
      <w:r w:rsidR="00173ACB" w:rsidRPr="00173ACB">
        <w:rPr>
          <w:rFonts w:ascii="Times New Roman" w:hAnsi="Times New Roman" w:cs="Times New Roman"/>
          <w:shd w:val="clear" w:color="auto" w:fill="FFFFFF"/>
        </w:rPr>
        <w:t>ООО «ИТ-Сервис»</w:t>
      </w:r>
      <w:r w:rsidR="00173ACB" w:rsidRPr="00173ACB">
        <w:rPr>
          <w:rFonts w:ascii="Times New Roman" w:hAnsi="Times New Roman" w:cs="Times New Roman"/>
        </w:rPr>
        <w:t xml:space="preserve"> </w:t>
      </w:r>
      <w:r w:rsidR="00DB122D" w:rsidRPr="00173ACB">
        <w:rPr>
          <w:rFonts w:ascii="Times New Roman" w:hAnsi="Times New Roman" w:cs="Times New Roman"/>
        </w:rPr>
        <w:t>Рябов Михаил Валерьевич</w:t>
      </w:r>
      <w:r w:rsidR="003C7DBE" w:rsidRPr="00173ACB">
        <w:rPr>
          <w:rFonts w:ascii="Times New Roman" w:hAnsi="Times New Roman" w:cs="Times New Roman"/>
        </w:rPr>
        <w:t>.</w:t>
      </w:r>
    </w:p>
    <w:p w:rsidR="00201BD3" w:rsidRPr="00173ACB" w:rsidRDefault="00201BD3" w:rsidP="00DB122D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архитектор Красногвардейского района – Похлебухин Александр Николаевич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3C7DBE" w:rsidRPr="00004905" w:rsidRDefault="00117CDE" w:rsidP="00DB122D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СЛУШАЛИ: </w:t>
      </w:r>
      <w:r w:rsidR="00F564DD">
        <w:rPr>
          <w:b w:val="0"/>
          <w:sz w:val="24"/>
          <w:szCs w:val="24"/>
        </w:rPr>
        <w:t>Скрылеву Л.А.</w:t>
      </w:r>
      <w:r w:rsidRPr="00004905">
        <w:rPr>
          <w:b w:val="0"/>
          <w:sz w:val="24"/>
          <w:szCs w:val="24"/>
        </w:rPr>
        <w:t xml:space="preserve">  – </w:t>
      </w:r>
      <w:r w:rsidR="00F564DD">
        <w:rPr>
          <w:b w:val="0"/>
          <w:sz w:val="24"/>
          <w:szCs w:val="24"/>
        </w:rPr>
        <w:t>и.о. главы</w:t>
      </w:r>
      <w:r w:rsidRPr="00004905">
        <w:rPr>
          <w:b w:val="0"/>
          <w:sz w:val="24"/>
          <w:szCs w:val="24"/>
        </w:rPr>
        <w:t xml:space="preserve"> администрации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004905">
        <w:rPr>
          <w:b w:val="0"/>
          <w:sz w:val="24"/>
          <w:szCs w:val="24"/>
        </w:rPr>
        <w:t>сельсовет. Он</w:t>
      </w:r>
      <w:r w:rsidR="00F564DD">
        <w:rPr>
          <w:b w:val="0"/>
          <w:sz w:val="24"/>
          <w:szCs w:val="24"/>
        </w:rPr>
        <w:t>а</w:t>
      </w:r>
      <w:r w:rsidRPr="00004905">
        <w:rPr>
          <w:b w:val="0"/>
          <w:sz w:val="24"/>
          <w:szCs w:val="24"/>
        </w:rPr>
        <w:t xml:space="preserve"> объявил</w:t>
      </w:r>
      <w:r w:rsidR="00F564DD">
        <w:rPr>
          <w:b w:val="0"/>
          <w:sz w:val="24"/>
          <w:szCs w:val="24"/>
        </w:rPr>
        <w:t>а</w:t>
      </w:r>
      <w:r w:rsidRPr="00004905">
        <w:rPr>
          <w:b w:val="0"/>
          <w:sz w:val="24"/>
          <w:szCs w:val="24"/>
        </w:rPr>
        <w:t xml:space="preserve"> о начале публичных слушаний </w:t>
      </w:r>
      <w:r w:rsidR="00F564DD" w:rsidRPr="001A1CE9">
        <w:rPr>
          <w:b w:val="0"/>
          <w:sz w:val="24"/>
          <w:szCs w:val="24"/>
        </w:rPr>
        <w:t xml:space="preserve">по проекту планировки и проекту межевания территории для строительства объекта АО «Оренбургнефть»: 5309П «Строительство инфраструктуры для запуска скважин ГТМ 2018-2019 гг. (РИТС-1)» </w:t>
      </w:r>
      <w:r w:rsidR="003C7DBE" w:rsidRPr="00004905">
        <w:rPr>
          <w:rStyle w:val="24"/>
          <w:rFonts w:eastAsia="Courier New"/>
          <w:sz w:val="24"/>
          <w:szCs w:val="24"/>
        </w:rPr>
        <w:t xml:space="preserve"> </w:t>
      </w:r>
      <w:r w:rsidR="003C7DBE"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Предложил</w:t>
      </w:r>
      <w:r w:rsidR="00F564DD">
        <w:rPr>
          <w:rFonts w:ascii="Times New Roman" w:hAnsi="Times New Roman" w:cs="Times New Roman"/>
        </w:rPr>
        <w:t>а</w:t>
      </w:r>
      <w:r w:rsidRPr="00004905">
        <w:rPr>
          <w:rFonts w:ascii="Times New Roman" w:hAnsi="Times New Roman" w:cs="Times New Roman"/>
        </w:rPr>
        <w:t xml:space="preserve"> утвердить повестку дня: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DB122D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1. Публичное слушание </w:t>
      </w:r>
      <w:r w:rsidR="00F564DD" w:rsidRPr="001A1CE9">
        <w:rPr>
          <w:b w:val="0"/>
          <w:sz w:val="24"/>
          <w:szCs w:val="24"/>
        </w:rPr>
        <w:t xml:space="preserve">по проекту планировки и проекту межевания территории для строительства объекта АО «Оренбургнефть»: 5309П «Строительство инфраструктуры для запуска скважин ГТМ 2018-2019 гг. (РИТС-1)» </w:t>
      </w:r>
      <w:r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Default="003C7DBE" w:rsidP="00DB122D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DB122D">
      <w:pPr>
        <w:pStyle w:val="3"/>
        <w:jc w:val="both"/>
        <w:rPr>
          <w:sz w:val="24"/>
          <w:szCs w:val="24"/>
        </w:rPr>
      </w:pPr>
      <w:r w:rsidRPr="00004905">
        <w:rPr>
          <w:sz w:val="24"/>
          <w:szCs w:val="24"/>
        </w:rPr>
        <w:lastRenderedPageBreak/>
        <w:t xml:space="preserve">Голосовало «ЗА» - </w:t>
      </w:r>
      <w:r w:rsidR="00173ACB">
        <w:rPr>
          <w:sz w:val="24"/>
          <w:szCs w:val="24"/>
        </w:rPr>
        <w:t>6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</w:p>
    <w:p w:rsidR="003C7DBE" w:rsidRPr="00004905" w:rsidRDefault="003C7DBE" w:rsidP="00DB122D">
      <w:pPr>
        <w:ind w:left="426" w:hanging="426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</w:p>
    <w:p w:rsidR="00F564DD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 xml:space="preserve">СЛУШАЛИ: </w:t>
      </w:r>
      <w:r w:rsidR="00DB122D">
        <w:rPr>
          <w:sz w:val="24"/>
          <w:szCs w:val="24"/>
        </w:rPr>
        <w:t>Рябова Михаила Валерьевича</w:t>
      </w:r>
      <w:r w:rsidRPr="003C71FD">
        <w:rPr>
          <w:sz w:val="24"/>
          <w:szCs w:val="24"/>
        </w:rPr>
        <w:t>, ответственного по проект</w:t>
      </w:r>
      <w:proofErr w:type="gramStart"/>
      <w:r w:rsidRPr="003C71FD">
        <w:rPr>
          <w:sz w:val="24"/>
          <w:szCs w:val="24"/>
        </w:rPr>
        <w:t>у ООО</w:t>
      </w:r>
      <w:proofErr w:type="gramEnd"/>
      <w:r w:rsidRPr="003C71FD">
        <w:rPr>
          <w:sz w:val="24"/>
          <w:szCs w:val="24"/>
        </w:rPr>
        <w:t xml:space="preserve"> «</w:t>
      </w:r>
      <w:r w:rsidR="00DB122D">
        <w:rPr>
          <w:sz w:val="24"/>
          <w:szCs w:val="24"/>
        </w:rPr>
        <w:t>ИТ-Сервис</w:t>
      </w:r>
      <w:r w:rsidRPr="003C71FD">
        <w:rPr>
          <w:sz w:val="24"/>
          <w:szCs w:val="24"/>
        </w:rPr>
        <w:t xml:space="preserve">». Он рассказал основные проектные решения, и </w:t>
      </w:r>
      <w:proofErr w:type="gramStart"/>
      <w:r w:rsidRPr="003C71FD">
        <w:rPr>
          <w:sz w:val="24"/>
          <w:szCs w:val="24"/>
        </w:rPr>
        <w:t>пояснил</w:t>
      </w:r>
      <w:proofErr w:type="gramEnd"/>
      <w:r w:rsidRPr="003C71FD">
        <w:rPr>
          <w:sz w:val="24"/>
          <w:szCs w:val="24"/>
        </w:rPr>
        <w:t xml:space="preserve"> какие работы планируются производить по данному проекту.</w:t>
      </w:r>
    </w:p>
    <w:p w:rsidR="00BE16B9" w:rsidRPr="003C71FD" w:rsidRDefault="00BE16B9" w:rsidP="003C7DBE">
      <w:pPr>
        <w:pStyle w:val="af2"/>
        <w:jc w:val="both"/>
        <w:rPr>
          <w:sz w:val="24"/>
          <w:szCs w:val="24"/>
        </w:rPr>
      </w:pPr>
    </w:p>
    <w:p w:rsidR="00010352" w:rsidRDefault="003C71FD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Мнения, замечания и предложения участников публичных слушаний</w:t>
      </w:r>
      <w:r w:rsidR="00E65082">
        <w:rPr>
          <w:sz w:val="24"/>
          <w:szCs w:val="24"/>
        </w:rPr>
        <w:t xml:space="preserve"> не поступили.</w:t>
      </w:r>
    </w:p>
    <w:p w:rsidR="00D219E7" w:rsidRDefault="00D219E7" w:rsidP="003C7DBE">
      <w:pPr>
        <w:pStyle w:val="af2"/>
        <w:jc w:val="both"/>
        <w:rPr>
          <w:sz w:val="24"/>
          <w:szCs w:val="24"/>
        </w:rPr>
      </w:pPr>
    </w:p>
    <w:p w:rsidR="003C7DBE" w:rsidRPr="00045124" w:rsidRDefault="003C7DBE" w:rsidP="00045124">
      <w:pPr>
        <w:pStyle w:val="af2"/>
        <w:jc w:val="both"/>
        <w:rPr>
          <w:sz w:val="24"/>
          <w:szCs w:val="24"/>
        </w:rPr>
      </w:pPr>
      <w:r w:rsidRPr="00045124">
        <w:rPr>
          <w:sz w:val="24"/>
          <w:szCs w:val="24"/>
        </w:rPr>
        <w:t>На голосование поступило одно предложение:</w:t>
      </w:r>
      <w:r w:rsidR="00045124">
        <w:rPr>
          <w:sz w:val="24"/>
          <w:szCs w:val="24"/>
        </w:rPr>
        <w:t xml:space="preserve"> </w:t>
      </w:r>
      <w:r w:rsidRPr="00045124">
        <w:rPr>
          <w:sz w:val="24"/>
          <w:szCs w:val="24"/>
        </w:rPr>
        <w:t xml:space="preserve">Утвердить проект планировки и проект межевания территории </w:t>
      </w:r>
      <w:r w:rsidR="00F564DD" w:rsidRPr="00F564DD">
        <w:rPr>
          <w:sz w:val="24"/>
          <w:szCs w:val="24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  <w:r w:rsidR="00F564DD">
        <w:rPr>
          <w:sz w:val="24"/>
          <w:szCs w:val="24"/>
        </w:rPr>
        <w:t xml:space="preserve"> </w:t>
      </w:r>
      <w:r w:rsidRPr="00045124">
        <w:rPr>
          <w:sz w:val="24"/>
          <w:szCs w:val="24"/>
        </w:rPr>
        <w:t>в границах Кинзельского сельсовета Красногвардейского района Оренбургской области.</w:t>
      </w:r>
    </w:p>
    <w:p w:rsidR="003C7DBE" w:rsidRPr="00004905" w:rsidRDefault="003C7DBE" w:rsidP="003C7DBE">
      <w:pPr>
        <w:pStyle w:val="af2"/>
        <w:rPr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>Голосовало «ЗА</w:t>
      </w:r>
      <w:r w:rsidRPr="008079E3">
        <w:rPr>
          <w:sz w:val="24"/>
          <w:szCs w:val="24"/>
        </w:rPr>
        <w:t>» -</w:t>
      </w:r>
      <w:r w:rsidR="00173ACB">
        <w:rPr>
          <w:sz w:val="24"/>
          <w:szCs w:val="24"/>
        </w:rPr>
        <w:t xml:space="preserve"> 6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  <w:highlight w:val="yellow"/>
        </w:rPr>
      </w:pPr>
    </w:p>
    <w:p w:rsidR="00BE16B9" w:rsidRPr="00BE16B9" w:rsidRDefault="003C7DBE" w:rsidP="00BE16B9">
      <w:pPr>
        <w:pStyle w:val="6"/>
        <w:shd w:val="clear" w:color="auto" w:fill="auto"/>
        <w:spacing w:line="269" w:lineRule="exact"/>
        <w:ind w:firstLine="0"/>
        <w:jc w:val="both"/>
      </w:pPr>
      <w:r w:rsidRPr="00BE16B9">
        <w:rPr>
          <w:b w:val="0"/>
        </w:rPr>
        <w:t xml:space="preserve">РЕШИЛИ: Проект планировки и проект межевания территории </w:t>
      </w:r>
      <w:r w:rsidR="00F564DD" w:rsidRPr="00BE16B9">
        <w:rPr>
          <w:b w:val="0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  <w:r w:rsidRPr="00BE16B9">
        <w:rPr>
          <w:b w:val="0"/>
        </w:rPr>
        <w:t xml:space="preserve"> в границах муниципального образования Кинзельский сельсовет Красногвардейского района Оренбургской </w:t>
      </w:r>
      <w:r w:rsidRPr="00BE16B9">
        <w:rPr>
          <w:b w:val="0"/>
          <w:color w:val="auto"/>
        </w:rPr>
        <w:t xml:space="preserve">области </w:t>
      </w:r>
      <w:r w:rsidR="00A2136B" w:rsidRPr="00BE16B9">
        <w:rPr>
          <w:color w:val="auto"/>
        </w:rPr>
        <w:t>утвердить</w:t>
      </w:r>
      <w:r w:rsidR="00BE16B9" w:rsidRPr="00BE16B9">
        <w:t xml:space="preserve">. </w:t>
      </w:r>
    </w:p>
    <w:p w:rsidR="003C7DBE" w:rsidRPr="00BE16B9" w:rsidRDefault="003C7DBE" w:rsidP="00BE16B9">
      <w:pPr>
        <w:jc w:val="both"/>
        <w:rPr>
          <w:rFonts w:ascii="Times New Roman" w:hAnsi="Times New Roman" w:cs="Times New Roman"/>
          <w:b/>
          <w:color w:val="auto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004905" w:rsidRDefault="003C7DBE" w:rsidP="003C7DBE">
      <w:pPr>
        <w:pStyle w:val="af5"/>
        <w:spacing w:line="276" w:lineRule="auto"/>
        <w:rPr>
          <w:rFonts w:ascii="Times New Roman" w:hAnsi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Дата составления протокола: </w:t>
      </w:r>
      <w:r w:rsidR="00A2136B">
        <w:rPr>
          <w:rFonts w:ascii="Times New Roman" w:hAnsi="Times New Roman" w:cs="Times New Roman"/>
        </w:rPr>
        <w:t>2</w:t>
      </w:r>
      <w:r w:rsidR="00F564DD">
        <w:rPr>
          <w:rFonts w:ascii="Times New Roman" w:hAnsi="Times New Roman" w:cs="Times New Roman"/>
        </w:rPr>
        <w:t>8</w:t>
      </w:r>
      <w:r w:rsidR="00A2136B">
        <w:rPr>
          <w:rFonts w:ascii="Times New Roman" w:hAnsi="Times New Roman" w:cs="Times New Roman"/>
        </w:rPr>
        <w:t xml:space="preserve"> декабря</w:t>
      </w:r>
      <w:r w:rsidR="00F564DD">
        <w:rPr>
          <w:rFonts w:ascii="Times New Roman" w:hAnsi="Times New Roman" w:cs="Times New Roman"/>
        </w:rPr>
        <w:t xml:space="preserve"> 2018</w:t>
      </w:r>
      <w:r w:rsidRPr="00004905">
        <w:rPr>
          <w:rFonts w:ascii="Times New Roman" w:hAnsi="Times New Roman" w:cs="Times New Roman"/>
        </w:rPr>
        <w:t xml:space="preserve"> года.</w:t>
      </w:r>
    </w:p>
    <w:p w:rsidR="003C7DBE" w:rsidRDefault="003C7DBE" w:rsidP="003C7DBE">
      <w:pPr>
        <w:jc w:val="both"/>
        <w:rPr>
          <w:rFonts w:ascii="Times New Roman" w:hAnsi="Times New Roman" w:cs="Times New Roman"/>
        </w:rPr>
      </w:pPr>
    </w:p>
    <w:p w:rsidR="00A2136B" w:rsidRDefault="00A2136B" w:rsidP="003C7DBE">
      <w:pPr>
        <w:jc w:val="both"/>
        <w:rPr>
          <w:rFonts w:ascii="Times New Roman" w:hAnsi="Times New Roman" w:cs="Times New Roman"/>
        </w:rPr>
      </w:pPr>
    </w:p>
    <w:p w:rsidR="00A2136B" w:rsidRPr="00004905" w:rsidRDefault="00A2136B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  собрания                                  </w:t>
      </w:r>
      <w:r w:rsidR="00F564DD">
        <w:rPr>
          <w:rFonts w:ascii="Times New Roman" w:hAnsi="Times New Roman" w:cs="Times New Roman"/>
        </w:rPr>
        <w:t>Л.А. Скрылева</w:t>
      </w: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>
        <w:rPr>
          <w:rFonts w:ascii="Times New Roman" w:hAnsi="Times New Roman" w:cs="Times New Roman"/>
        </w:rPr>
        <w:t>С</w:t>
      </w:r>
      <w:r w:rsidRPr="00004905">
        <w:rPr>
          <w:rFonts w:ascii="Times New Roman" w:hAnsi="Times New Roman" w:cs="Times New Roman"/>
        </w:rPr>
        <w:t xml:space="preserve">. А. </w:t>
      </w:r>
      <w:r w:rsidR="00004905">
        <w:rPr>
          <w:rFonts w:ascii="Times New Roman" w:hAnsi="Times New Roman" w:cs="Times New Roman"/>
        </w:rPr>
        <w:t>Морозова</w:t>
      </w:r>
    </w:p>
    <w:p w:rsid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004905" w:rsidRP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045124" w:rsidRDefault="00045124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045124" w:rsidRDefault="00045124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2136B" w:rsidRDefault="00A2136B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E65082" w:rsidRDefault="00E65082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E65082" w:rsidRDefault="00E65082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E65082" w:rsidRDefault="00E65082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2136B" w:rsidRDefault="00A2136B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3C7DBE" w:rsidRPr="00004905" w:rsidRDefault="003C7DBE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lastRenderedPageBreak/>
        <w:t>Заключение</w:t>
      </w:r>
    </w:p>
    <w:p w:rsidR="003C7DBE" w:rsidRPr="00004905" w:rsidRDefault="003C7DBE" w:rsidP="003C7DBE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 xml:space="preserve">о результатах </w:t>
      </w:r>
      <w:r w:rsidRPr="0000490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004905">
        <w:rPr>
          <w:rFonts w:ascii="Times New Roman" w:hAnsi="Times New Roman" w:cs="Times New Roman"/>
          <w:b/>
        </w:rPr>
        <w:t>Кинзельский сельсовет</w:t>
      </w:r>
    </w:p>
    <w:p w:rsidR="00F564DD" w:rsidRDefault="003C7DBE" w:rsidP="00F564DD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sz w:val="24"/>
          <w:szCs w:val="24"/>
        </w:rPr>
      </w:pPr>
      <w:r w:rsidRPr="00004905">
        <w:rPr>
          <w:sz w:val="24"/>
          <w:szCs w:val="24"/>
        </w:rPr>
        <w:t xml:space="preserve">Красногвардейского района Оренбургской области по проекту планировки территории и проекту межевания территории </w:t>
      </w:r>
      <w:r w:rsidR="00F564DD" w:rsidRPr="00F564DD">
        <w:rPr>
          <w:sz w:val="24"/>
          <w:szCs w:val="24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</w:p>
    <w:p w:rsidR="00566834" w:rsidRPr="00004905" w:rsidRDefault="0064173F" w:rsidP="00F564DD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91"/>
          <w:b/>
          <w:bCs/>
          <w:sz w:val="24"/>
          <w:szCs w:val="24"/>
        </w:rPr>
      </w:pPr>
      <w:r w:rsidRPr="00004905">
        <w:rPr>
          <w:rStyle w:val="91"/>
          <w:b/>
          <w:bCs/>
          <w:sz w:val="24"/>
          <w:szCs w:val="24"/>
        </w:rPr>
        <w:t xml:space="preserve">от </w:t>
      </w:r>
      <w:r w:rsidR="00045124">
        <w:rPr>
          <w:rStyle w:val="91"/>
          <w:b/>
          <w:bCs/>
          <w:sz w:val="24"/>
          <w:szCs w:val="24"/>
        </w:rPr>
        <w:t>2</w:t>
      </w:r>
      <w:r w:rsidR="00F564DD">
        <w:rPr>
          <w:rStyle w:val="91"/>
          <w:b/>
          <w:bCs/>
          <w:sz w:val="24"/>
          <w:szCs w:val="24"/>
        </w:rPr>
        <w:t>8</w:t>
      </w:r>
      <w:r w:rsidR="00DE06DB" w:rsidRPr="00004905">
        <w:rPr>
          <w:rStyle w:val="91"/>
          <w:b/>
          <w:bCs/>
          <w:sz w:val="24"/>
          <w:szCs w:val="24"/>
        </w:rPr>
        <w:t xml:space="preserve"> </w:t>
      </w:r>
      <w:r w:rsidR="00045124">
        <w:rPr>
          <w:rStyle w:val="91"/>
          <w:b/>
          <w:bCs/>
          <w:sz w:val="24"/>
          <w:szCs w:val="24"/>
        </w:rPr>
        <w:t>декабря</w:t>
      </w:r>
      <w:r w:rsidR="00813A08" w:rsidRPr="00004905">
        <w:rPr>
          <w:rStyle w:val="91"/>
          <w:b/>
          <w:bCs/>
          <w:sz w:val="24"/>
          <w:szCs w:val="24"/>
        </w:rPr>
        <w:t xml:space="preserve"> 201</w:t>
      </w:r>
      <w:r w:rsidR="004357A3">
        <w:rPr>
          <w:rStyle w:val="91"/>
          <w:b/>
          <w:bCs/>
          <w:sz w:val="24"/>
          <w:szCs w:val="24"/>
        </w:rPr>
        <w:t xml:space="preserve">8 </w:t>
      </w:r>
      <w:r w:rsidRPr="00004905">
        <w:rPr>
          <w:rStyle w:val="91"/>
          <w:b/>
          <w:bCs/>
          <w:sz w:val="24"/>
          <w:szCs w:val="24"/>
        </w:rPr>
        <w:t>г</w:t>
      </w:r>
      <w:r w:rsidR="004357A3">
        <w:rPr>
          <w:rStyle w:val="91"/>
          <w:b/>
          <w:bCs/>
          <w:sz w:val="24"/>
          <w:szCs w:val="24"/>
        </w:rPr>
        <w:t>ода</w:t>
      </w:r>
    </w:p>
    <w:p w:rsidR="003C7DBE" w:rsidRPr="00004905" w:rsidRDefault="003C7DBE" w:rsidP="004357A3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004905" w:rsidRDefault="003C7DBE" w:rsidP="004357A3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173ACB">
        <w:rPr>
          <w:rFonts w:ascii="Times New Roman" w:hAnsi="Times New Roman" w:cs="Times New Roman"/>
        </w:rPr>
        <w:t>6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3C7DBE" w:rsidRPr="00004905" w:rsidRDefault="003C7DBE" w:rsidP="004357A3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Время проведения </w:t>
      </w:r>
      <w:r w:rsidR="00045124">
        <w:rPr>
          <w:rFonts w:ascii="Times New Roman" w:hAnsi="Times New Roman" w:cs="Times New Roman"/>
        </w:rPr>
        <w:t>2</w:t>
      </w:r>
      <w:r w:rsidR="00F564DD">
        <w:rPr>
          <w:rFonts w:ascii="Times New Roman" w:hAnsi="Times New Roman" w:cs="Times New Roman"/>
        </w:rPr>
        <w:t>8</w:t>
      </w:r>
      <w:r w:rsidR="00753A38" w:rsidRPr="00004905">
        <w:rPr>
          <w:rFonts w:ascii="Times New Roman" w:hAnsi="Times New Roman" w:cs="Times New Roman"/>
        </w:rPr>
        <w:t>.</w:t>
      </w:r>
      <w:r w:rsidR="00045124">
        <w:rPr>
          <w:rFonts w:ascii="Times New Roman" w:hAnsi="Times New Roman" w:cs="Times New Roman"/>
        </w:rPr>
        <w:t>12</w:t>
      </w:r>
      <w:r w:rsidRPr="00004905">
        <w:rPr>
          <w:rFonts w:ascii="Times New Roman" w:hAnsi="Times New Roman" w:cs="Times New Roman"/>
        </w:rPr>
        <w:t>.201</w:t>
      </w:r>
      <w:r w:rsidR="00F564DD">
        <w:rPr>
          <w:rFonts w:ascii="Times New Roman" w:hAnsi="Times New Roman" w:cs="Times New Roman"/>
        </w:rPr>
        <w:t>8</w:t>
      </w:r>
      <w:r w:rsidRPr="00004905">
        <w:rPr>
          <w:rFonts w:ascii="Times New Roman" w:hAnsi="Times New Roman" w:cs="Times New Roman"/>
        </w:rPr>
        <w:t xml:space="preserve"> г. в </w:t>
      </w:r>
      <w:r w:rsidR="00045124">
        <w:rPr>
          <w:rFonts w:ascii="Times New Roman" w:hAnsi="Times New Roman" w:cs="Times New Roman"/>
        </w:rPr>
        <w:t>1</w:t>
      </w:r>
      <w:r w:rsidR="00F564DD">
        <w:rPr>
          <w:rFonts w:ascii="Times New Roman" w:hAnsi="Times New Roman" w:cs="Times New Roman"/>
        </w:rPr>
        <w:t>1</w:t>
      </w:r>
      <w:r w:rsidRPr="0000490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004905">
        <w:rPr>
          <w:rFonts w:ascii="Times New Roman" w:hAnsi="Times New Roman" w:cs="Times New Roman"/>
        </w:rPr>
        <w:t>Школьная</w:t>
      </w:r>
      <w:proofErr w:type="gramEnd"/>
      <w:r w:rsidRPr="00004905">
        <w:rPr>
          <w:rFonts w:ascii="Times New Roman" w:hAnsi="Times New Roman" w:cs="Times New Roman"/>
        </w:rPr>
        <w:t>, 7</w:t>
      </w:r>
      <w:r w:rsidR="004357A3">
        <w:rPr>
          <w:rFonts w:ascii="Times New Roman" w:hAnsi="Times New Roman" w:cs="Times New Roman"/>
        </w:rPr>
        <w:t>а, в здании администрации Кинзельского сельсовета</w:t>
      </w:r>
      <w:r w:rsidRPr="00004905">
        <w:rPr>
          <w:rFonts w:ascii="Times New Roman" w:hAnsi="Times New Roman" w:cs="Times New Roman"/>
        </w:rPr>
        <w:t>.</w:t>
      </w:r>
    </w:p>
    <w:p w:rsidR="003C7DBE" w:rsidRPr="00004905" w:rsidRDefault="003C7DBE" w:rsidP="004357A3">
      <w:pPr>
        <w:pStyle w:val="6"/>
        <w:shd w:val="clear" w:color="auto" w:fill="auto"/>
        <w:spacing w:line="264" w:lineRule="auto"/>
        <w:ind w:left="709" w:firstLine="0"/>
        <w:jc w:val="both"/>
        <w:rPr>
          <w:rStyle w:val="24"/>
          <w:bCs/>
          <w:sz w:val="24"/>
          <w:szCs w:val="24"/>
        </w:rPr>
      </w:pPr>
    </w:p>
    <w:p w:rsidR="00753A38" w:rsidRPr="00004905" w:rsidRDefault="00753A38" w:rsidP="00045124">
      <w:pPr>
        <w:pStyle w:val="6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</w:t>
      </w:r>
      <w:r w:rsidR="004357A3" w:rsidRPr="004357A3">
        <w:rPr>
          <w:b w:val="0"/>
          <w:sz w:val="24"/>
          <w:szCs w:val="24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  <w:r w:rsidRPr="00004905">
        <w:rPr>
          <w:rStyle w:val="24"/>
          <w:rFonts w:eastAsia="Courier New"/>
          <w:sz w:val="24"/>
          <w:szCs w:val="24"/>
        </w:rPr>
        <w:t xml:space="preserve"> </w:t>
      </w:r>
      <w:r w:rsidRPr="00004905">
        <w:rPr>
          <w:b w:val="0"/>
          <w:sz w:val="24"/>
          <w:szCs w:val="24"/>
        </w:rPr>
        <w:t xml:space="preserve">в границах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>Кинзельский</w:t>
      </w:r>
      <w:r w:rsidR="00045124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00490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753A38" w:rsidRPr="004357A3" w:rsidRDefault="00753A38" w:rsidP="00045124">
      <w:pPr>
        <w:ind w:firstLine="709"/>
        <w:jc w:val="both"/>
        <w:rPr>
          <w:rFonts w:ascii="Times New Roman" w:hAnsi="Times New Roman" w:cs="Times New Roman"/>
        </w:rPr>
      </w:pPr>
      <w:r w:rsidRPr="004357A3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проекта планировки и проекта межевания территории </w:t>
      </w:r>
      <w:r w:rsidR="004357A3" w:rsidRPr="004357A3">
        <w:rPr>
          <w:rFonts w:ascii="Times New Roman" w:hAnsi="Times New Roman" w:cs="Times New Roman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  <w:r w:rsidR="004357A3" w:rsidRPr="004357A3">
        <w:rPr>
          <w:rStyle w:val="24"/>
          <w:rFonts w:eastAsia="Courier New"/>
          <w:sz w:val="24"/>
          <w:szCs w:val="24"/>
        </w:rPr>
        <w:t xml:space="preserve"> </w:t>
      </w:r>
      <w:r w:rsidRPr="004357A3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области:</w:t>
      </w:r>
    </w:p>
    <w:p w:rsidR="00753A38" w:rsidRPr="004357A3" w:rsidRDefault="00753A38" w:rsidP="00BE16B9">
      <w:pPr>
        <w:ind w:firstLine="709"/>
        <w:jc w:val="both"/>
        <w:rPr>
          <w:rFonts w:ascii="Times New Roman" w:hAnsi="Times New Roman" w:cs="Times New Roman"/>
        </w:rPr>
      </w:pPr>
      <w:r w:rsidRPr="004357A3">
        <w:rPr>
          <w:rFonts w:ascii="Times New Roman" w:hAnsi="Times New Roman" w:cs="Times New Roman"/>
        </w:rPr>
        <w:t xml:space="preserve">1. Публичные слушания по рассмотрению проекта планировки и проекта межевания территории </w:t>
      </w:r>
      <w:r w:rsidR="004357A3" w:rsidRPr="004357A3">
        <w:rPr>
          <w:rFonts w:ascii="Times New Roman" w:hAnsi="Times New Roman" w:cs="Times New Roman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  <w:r w:rsidR="004357A3" w:rsidRPr="004357A3">
        <w:rPr>
          <w:rStyle w:val="24"/>
          <w:rFonts w:eastAsia="Courier New"/>
          <w:sz w:val="24"/>
          <w:szCs w:val="24"/>
        </w:rPr>
        <w:t xml:space="preserve"> </w:t>
      </w:r>
      <w:r w:rsidRPr="004357A3">
        <w:rPr>
          <w:rFonts w:ascii="Times New Roman" w:hAnsi="Times New Roman" w:cs="Times New Roman"/>
        </w:rPr>
        <w:t xml:space="preserve">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753A38" w:rsidRPr="00BE16B9" w:rsidRDefault="00753A38" w:rsidP="00BE16B9">
      <w:pPr>
        <w:pStyle w:val="6"/>
        <w:shd w:val="clear" w:color="auto" w:fill="auto"/>
        <w:spacing w:line="269" w:lineRule="exact"/>
        <w:ind w:firstLine="709"/>
        <w:jc w:val="both"/>
      </w:pPr>
      <w:r w:rsidRPr="004357A3">
        <w:t xml:space="preserve">2. </w:t>
      </w:r>
      <w:r w:rsidRPr="00BE16B9">
        <w:rPr>
          <w:b w:val="0"/>
        </w:rPr>
        <w:t xml:space="preserve">Проект планировки и проект межевания территории </w:t>
      </w:r>
      <w:r w:rsidR="004357A3" w:rsidRPr="00BE16B9">
        <w:rPr>
          <w:b w:val="0"/>
        </w:rPr>
        <w:t>для строительства объекта АО «Оренбургнефть»: 5309П «Строительство инфраструктуры для запуска скважин ГТМ 2018-2019 гг. (РИТС-1)»</w:t>
      </w:r>
      <w:r w:rsidR="004357A3" w:rsidRPr="00BE16B9">
        <w:rPr>
          <w:rStyle w:val="24"/>
          <w:rFonts w:eastAsia="Courier New"/>
          <w:b/>
          <w:sz w:val="24"/>
          <w:szCs w:val="24"/>
        </w:rPr>
        <w:t xml:space="preserve"> </w:t>
      </w:r>
      <w:r w:rsidRPr="00BE16B9">
        <w:rPr>
          <w:b w:val="0"/>
        </w:rPr>
        <w:t>в границах муниципального образования Кинзельский сельсовет Красногвардейского района Оренбургской области</w:t>
      </w:r>
      <w:r w:rsidR="00BE16B9" w:rsidRPr="00BE16B9">
        <w:rPr>
          <w:b w:val="0"/>
          <w:color w:val="auto"/>
        </w:rPr>
        <w:t xml:space="preserve"> </w:t>
      </w:r>
      <w:r w:rsidR="00BE16B9" w:rsidRPr="00BE16B9">
        <w:rPr>
          <w:color w:val="auto"/>
        </w:rPr>
        <w:t>утвердить</w:t>
      </w:r>
      <w:r w:rsidR="00BE16B9" w:rsidRPr="00BE16B9">
        <w:t xml:space="preserve">. </w:t>
      </w:r>
    </w:p>
    <w:p w:rsidR="00753A38" w:rsidRPr="00004905" w:rsidRDefault="00753A38" w:rsidP="00BE16B9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4357A3">
        <w:t xml:space="preserve">3. </w:t>
      </w:r>
      <w:proofErr w:type="gramStart"/>
      <w:r w:rsidRPr="004357A3">
        <w:rPr>
          <w:color w:val="000000"/>
        </w:rPr>
        <w:t>Разместить</w:t>
      </w:r>
      <w:proofErr w:type="gramEnd"/>
      <w:r w:rsidRPr="004357A3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</w:t>
      </w:r>
      <w:r w:rsidRPr="00004905">
        <w:rPr>
          <w:color w:val="000000"/>
        </w:rPr>
        <w:t xml:space="preserve"> и разместить на официальном сайте муниципального образования Кинзельский сельсовет в сети «Интернет».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D528F" w:rsidRPr="00004905" w:rsidRDefault="004357A3" w:rsidP="00117CDE">
      <w:pPr>
        <w:outlineLvl w:val="0"/>
        <w:rPr>
          <w:rStyle w:val="24"/>
          <w:rFonts w:eastAsia="Courier New"/>
          <w:b w:val="0"/>
          <w:sz w:val="24"/>
          <w:szCs w:val="24"/>
        </w:rPr>
      </w:pPr>
      <w:r>
        <w:rPr>
          <w:rStyle w:val="24"/>
          <w:rFonts w:eastAsia="Courier New"/>
          <w:b w:val="0"/>
          <w:sz w:val="24"/>
          <w:szCs w:val="24"/>
        </w:rPr>
        <w:t>И.</w:t>
      </w:r>
      <w:r w:rsidR="00173ACB">
        <w:rPr>
          <w:rStyle w:val="24"/>
          <w:rFonts w:eastAsia="Courier New"/>
          <w:b w:val="0"/>
          <w:sz w:val="24"/>
          <w:szCs w:val="24"/>
        </w:rPr>
        <w:t>о</w:t>
      </w:r>
      <w:r>
        <w:rPr>
          <w:rStyle w:val="24"/>
          <w:rFonts w:eastAsia="Courier New"/>
          <w:b w:val="0"/>
          <w:sz w:val="24"/>
          <w:szCs w:val="24"/>
        </w:rPr>
        <w:t>. г</w:t>
      </w:r>
      <w:r w:rsidR="00284B91" w:rsidRPr="00004905">
        <w:rPr>
          <w:rStyle w:val="24"/>
          <w:rFonts w:eastAsia="Courier New"/>
          <w:b w:val="0"/>
          <w:sz w:val="24"/>
          <w:szCs w:val="24"/>
        </w:rPr>
        <w:t>лав</w:t>
      </w:r>
      <w:r>
        <w:rPr>
          <w:rStyle w:val="24"/>
          <w:rFonts w:eastAsia="Courier New"/>
          <w:b w:val="0"/>
          <w:sz w:val="24"/>
          <w:szCs w:val="24"/>
        </w:rPr>
        <w:t>ы</w:t>
      </w:r>
      <w:r w:rsidR="00284B91" w:rsidRPr="00004905">
        <w:rPr>
          <w:rStyle w:val="24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2437DB" w:rsidRDefault="00657F87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МО </w:t>
      </w:r>
      <w:r w:rsidR="000C5DA4" w:rsidRPr="00004905">
        <w:rPr>
          <w:rStyle w:val="24"/>
          <w:bCs/>
          <w:sz w:val="24"/>
          <w:szCs w:val="24"/>
        </w:rPr>
        <w:t>Кинзельск</w:t>
      </w:r>
      <w:r w:rsidR="00753A38" w:rsidRPr="00004905">
        <w:rPr>
          <w:rStyle w:val="24"/>
          <w:bCs/>
          <w:sz w:val="24"/>
          <w:szCs w:val="24"/>
        </w:rPr>
        <w:t>ий</w:t>
      </w:r>
      <w:r w:rsidRPr="00004905">
        <w:rPr>
          <w:rStyle w:val="24"/>
          <w:bCs/>
          <w:sz w:val="24"/>
          <w:szCs w:val="24"/>
        </w:rPr>
        <w:t xml:space="preserve"> сельсовет</w:t>
      </w:r>
      <w:r w:rsidR="00F317DC" w:rsidRPr="00004905">
        <w:rPr>
          <w:b w:val="0"/>
          <w:sz w:val="24"/>
          <w:szCs w:val="24"/>
        </w:rPr>
        <w:t xml:space="preserve">                                                  </w:t>
      </w:r>
      <w:r w:rsidR="003F6174" w:rsidRPr="00004905">
        <w:rPr>
          <w:b w:val="0"/>
          <w:sz w:val="24"/>
          <w:szCs w:val="24"/>
        </w:rPr>
        <w:t xml:space="preserve">        </w:t>
      </w:r>
      <w:r w:rsidR="00622AB1" w:rsidRPr="00004905">
        <w:rPr>
          <w:b w:val="0"/>
          <w:sz w:val="24"/>
          <w:szCs w:val="24"/>
        </w:rPr>
        <w:t xml:space="preserve">                     </w:t>
      </w:r>
      <w:r w:rsidR="004357A3">
        <w:rPr>
          <w:b w:val="0"/>
          <w:sz w:val="24"/>
          <w:szCs w:val="24"/>
        </w:rPr>
        <w:t xml:space="preserve">            Л.А. Скрылева</w:t>
      </w:r>
      <w:r w:rsidR="00F317DC" w:rsidRPr="00004905">
        <w:rPr>
          <w:b w:val="0"/>
          <w:sz w:val="24"/>
          <w:szCs w:val="24"/>
        </w:rPr>
        <w:t xml:space="preserve">     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1BD3" w:rsidRDefault="00201BD3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1BD3" w:rsidRDefault="00201BD3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1BD3" w:rsidRDefault="00201BD3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1BD3" w:rsidRDefault="00201BD3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1BD3" w:rsidRDefault="00201BD3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1BD3" w:rsidRDefault="00201BD3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E16B9" w:rsidRDefault="00BE16B9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84B91" w:rsidRPr="00045124" w:rsidRDefault="00284B91" w:rsidP="002437DB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color w:val="FF0000"/>
          <w:sz w:val="24"/>
          <w:szCs w:val="24"/>
        </w:rPr>
      </w:pPr>
    </w:p>
    <w:sectPr w:rsidR="00284B91" w:rsidRPr="00045124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2C" w:rsidRDefault="003B762C">
      <w:r>
        <w:separator/>
      </w:r>
    </w:p>
  </w:endnote>
  <w:endnote w:type="continuationSeparator" w:id="0">
    <w:p w:rsidR="003B762C" w:rsidRDefault="003B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2C" w:rsidRDefault="003B762C"/>
  </w:footnote>
  <w:footnote w:type="continuationSeparator" w:id="0">
    <w:p w:rsidR="003B762C" w:rsidRDefault="003B76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29"/>
  </w:num>
  <w:num w:numId="7">
    <w:abstractNumId w:val="36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3"/>
  </w:num>
  <w:num w:numId="16">
    <w:abstractNumId w:val="18"/>
  </w:num>
  <w:num w:numId="17">
    <w:abstractNumId w:val="37"/>
  </w:num>
  <w:num w:numId="18">
    <w:abstractNumId w:val="3"/>
  </w:num>
  <w:num w:numId="19">
    <w:abstractNumId w:val="16"/>
  </w:num>
  <w:num w:numId="20">
    <w:abstractNumId w:val="35"/>
  </w:num>
  <w:num w:numId="21">
    <w:abstractNumId w:val="11"/>
  </w:num>
  <w:num w:numId="22">
    <w:abstractNumId w:val="12"/>
  </w:num>
  <w:num w:numId="23">
    <w:abstractNumId w:val="25"/>
  </w:num>
  <w:num w:numId="24">
    <w:abstractNumId w:val="31"/>
  </w:num>
  <w:num w:numId="25">
    <w:abstractNumId w:val="32"/>
  </w:num>
  <w:num w:numId="26">
    <w:abstractNumId w:val="15"/>
  </w:num>
  <w:num w:numId="27">
    <w:abstractNumId w:val="34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0648C"/>
    <w:rsid w:val="00010352"/>
    <w:rsid w:val="000142C0"/>
    <w:rsid w:val="000210B2"/>
    <w:rsid w:val="00025BEF"/>
    <w:rsid w:val="00026607"/>
    <w:rsid w:val="00045124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640A"/>
    <w:rsid w:val="001477D7"/>
    <w:rsid w:val="0016398B"/>
    <w:rsid w:val="00173ACB"/>
    <w:rsid w:val="001801EC"/>
    <w:rsid w:val="00192831"/>
    <w:rsid w:val="001A1CE9"/>
    <w:rsid w:val="001D0E27"/>
    <w:rsid w:val="00201BD3"/>
    <w:rsid w:val="00202EB2"/>
    <w:rsid w:val="002039D5"/>
    <w:rsid w:val="00204ADE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52CD"/>
    <w:rsid w:val="003A7CFD"/>
    <w:rsid w:val="003B762C"/>
    <w:rsid w:val="003C71FD"/>
    <w:rsid w:val="003C7DBE"/>
    <w:rsid w:val="003D711F"/>
    <w:rsid w:val="003E2CF2"/>
    <w:rsid w:val="003F3C0D"/>
    <w:rsid w:val="003F45A5"/>
    <w:rsid w:val="003F6174"/>
    <w:rsid w:val="004014B7"/>
    <w:rsid w:val="00403E6A"/>
    <w:rsid w:val="00406629"/>
    <w:rsid w:val="00417EDB"/>
    <w:rsid w:val="004357A3"/>
    <w:rsid w:val="00463DFA"/>
    <w:rsid w:val="00474CEC"/>
    <w:rsid w:val="00481E67"/>
    <w:rsid w:val="00482D3D"/>
    <w:rsid w:val="00496BE1"/>
    <w:rsid w:val="004A0BC7"/>
    <w:rsid w:val="004A16BF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66834"/>
    <w:rsid w:val="005770DA"/>
    <w:rsid w:val="00580660"/>
    <w:rsid w:val="00592DC6"/>
    <w:rsid w:val="005930AF"/>
    <w:rsid w:val="005A0A4D"/>
    <w:rsid w:val="005A5D11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2CC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079E3"/>
    <w:rsid w:val="00813A08"/>
    <w:rsid w:val="00815721"/>
    <w:rsid w:val="008441E4"/>
    <w:rsid w:val="00847461"/>
    <w:rsid w:val="00854806"/>
    <w:rsid w:val="008747B6"/>
    <w:rsid w:val="0088207A"/>
    <w:rsid w:val="00885C97"/>
    <w:rsid w:val="008864D7"/>
    <w:rsid w:val="00894FB8"/>
    <w:rsid w:val="008B4BF5"/>
    <w:rsid w:val="008C51FC"/>
    <w:rsid w:val="008E1016"/>
    <w:rsid w:val="008E5608"/>
    <w:rsid w:val="008E6F67"/>
    <w:rsid w:val="008F18E7"/>
    <w:rsid w:val="00923323"/>
    <w:rsid w:val="00926431"/>
    <w:rsid w:val="00933FDF"/>
    <w:rsid w:val="0093684C"/>
    <w:rsid w:val="0094560E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D6233"/>
    <w:rsid w:val="009F0719"/>
    <w:rsid w:val="00A0347A"/>
    <w:rsid w:val="00A2136B"/>
    <w:rsid w:val="00A25084"/>
    <w:rsid w:val="00A25911"/>
    <w:rsid w:val="00A30C23"/>
    <w:rsid w:val="00A32B57"/>
    <w:rsid w:val="00A42A51"/>
    <w:rsid w:val="00A50F28"/>
    <w:rsid w:val="00A52680"/>
    <w:rsid w:val="00A5537E"/>
    <w:rsid w:val="00A576DF"/>
    <w:rsid w:val="00A67A13"/>
    <w:rsid w:val="00A751BF"/>
    <w:rsid w:val="00A8018E"/>
    <w:rsid w:val="00A95CE3"/>
    <w:rsid w:val="00A97C7F"/>
    <w:rsid w:val="00AA7432"/>
    <w:rsid w:val="00AB0FEF"/>
    <w:rsid w:val="00AE39E0"/>
    <w:rsid w:val="00AF2326"/>
    <w:rsid w:val="00AF6C3E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16B9"/>
    <w:rsid w:val="00BE5196"/>
    <w:rsid w:val="00BF0AEE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219E7"/>
    <w:rsid w:val="00D40F86"/>
    <w:rsid w:val="00D45916"/>
    <w:rsid w:val="00D60128"/>
    <w:rsid w:val="00D83590"/>
    <w:rsid w:val="00D84333"/>
    <w:rsid w:val="00DA026A"/>
    <w:rsid w:val="00DA0D2F"/>
    <w:rsid w:val="00DA5C3B"/>
    <w:rsid w:val="00DB122D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4213E"/>
    <w:rsid w:val="00E6036A"/>
    <w:rsid w:val="00E65082"/>
    <w:rsid w:val="00E81F7C"/>
    <w:rsid w:val="00EA5353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6743"/>
    <w:rsid w:val="00F4612F"/>
    <w:rsid w:val="00F564DD"/>
    <w:rsid w:val="00F56CDF"/>
    <w:rsid w:val="00F73001"/>
    <w:rsid w:val="00FA5DCD"/>
    <w:rsid w:val="00FC7A31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C97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C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885C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885C9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885C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885C97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885C9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885C97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885C97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885C97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85C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885C97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885C9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85C97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885C97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A136-1328-43E7-928F-B73E5561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2018-12-27T10:25:00Z</cp:lastPrinted>
  <dcterms:created xsi:type="dcterms:W3CDTF">2017-12-11T07:10:00Z</dcterms:created>
  <dcterms:modified xsi:type="dcterms:W3CDTF">2018-12-27T10:28:00Z</dcterms:modified>
</cp:coreProperties>
</file>