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C5" w:rsidRPr="002A7FC5" w:rsidRDefault="002A7FC5" w:rsidP="002A7FC5">
      <w:pPr>
        <w:jc w:val="center"/>
        <w:rPr>
          <w:rFonts w:ascii="Times New Roman" w:hAnsi="Times New Roman" w:cs="Times New Roman"/>
        </w:rPr>
      </w:pPr>
      <w:r w:rsidRPr="002A7F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C5" w:rsidRPr="002A7FC5" w:rsidRDefault="002A7FC5" w:rsidP="002A7FC5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7FC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2A7FC5">
        <w:rPr>
          <w:rFonts w:ascii="Times New Roman" w:hAnsi="Times New Roman" w:cs="Times New Roman"/>
          <w:caps/>
          <w:color w:val="auto"/>
          <w:sz w:val="24"/>
          <w:szCs w:val="24"/>
        </w:rPr>
        <w:t>КрасногвардейскОГО районА  оренбургской</w:t>
      </w:r>
      <w:r w:rsidRPr="002A7FC5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</w:p>
    <w:p w:rsidR="002A7FC5" w:rsidRPr="002A7FC5" w:rsidRDefault="002A7FC5" w:rsidP="002A7FC5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7FC5" w:rsidRPr="002A7FC5" w:rsidRDefault="002A7FC5" w:rsidP="002A7FC5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7FC5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:rsidR="002A7FC5" w:rsidRPr="002A7FC5" w:rsidRDefault="002A7FC5" w:rsidP="002A7FC5">
      <w:pPr>
        <w:rPr>
          <w:rFonts w:ascii="Times New Roman" w:hAnsi="Times New Roman" w:cs="Times New Roman"/>
        </w:rPr>
      </w:pPr>
    </w:p>
    <w:p w:rsidR="002A7FC5" w:rsidRPr="00F44491" w:rsidRDefault="002A7FC5" w:rsidP="002A7FC5">
      <w:pPr>
        <w:pStyle w:val="1"/>
        <w:numPr>
          <w:ilvl w:val="0"/>
          <w:numId w:val="2"/>
        </w:numPr>
        <w:tabs>
          <w:tab w:val="left" w:pos="5730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>с. Кинзелька</w:t>
      </w:r>
    </w:p>
    <w:p w:rsidR="00AA61D4" w:rsidRPr="00F44491" w:rsidRDefault="00F44491" w:rsidP="00AF5374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>03</w:t>
      </w:r>
      <w:r w:rsidR="002A7FC5"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>04</w:t>
      </w:r>
      <w:r w:rsidR="002A7FC5"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.2020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2A7FC5"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2A7FC5" w:rsidRPr="00F444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7FC5"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="00AF5374"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2A7FC5"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№ </w:t>
      </w:r>
      <w:r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>39</w:t>
      </w:r>
      <w:r w:rsidR="002A7FC5" w:rsidRPr="00F44491">
        <w:rPr>
          <w:rFonts w:ascii="Times New Roman" w:hAnsi="Times New Roman" w:cs="Times New Roman"/>
          <w:b w:val="0"/>
          <w:color w:val="auto"/>
          <w:sz w:val="24"/>
          <w:szCs w:val="24"/>
        </w:rPr>
        <w:t>-п</w:t>
      </w:r>
      <w:r w:rsidR="00AA61D4" w:rsidRPr="00F44491">
        <w:rPr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</w:p>
    <w:p w:rsidR="002A7FC5" w:rsidRPr="002A7FC5" w:rsidRDefault="002A7FC5" w:rsidP="00B475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61D4" w:rsidRPr="002A7FC5" w:rsidRDefault="00AA61D4" w:rsidP="00B475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 «</w:t>
      </w:r>
      <w:r w:rsidR="00D23285" w:rsidRPr="002A7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Увековечение памяти погибших при защите Отечества на 2020 год в муниципальном образовании  Кинзельский сельсовет Красногвардейского района Оренбургской области</w:t>
      </w:r>
      <w:r w:rsidRPr="002A7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47543" w:rsidRPr="002A7FC5" w:rsidRDefault="00B47543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43" w:rsidRPr="002A7FC5" w:rsidRDefault="00B47543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D4" w:rsidRPr="00AF5374" w:rsidRDefault="00D23285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Законом Российской Федерации от 14.01.1993 № 4292-1 «Об увековечении памяти погибших при защите Отечества», Постановления Правительства Российской Федерации от 09.08.2019 года № 1036 «Об утверждении федеральной целевой программы «</w:t>
      </w:r>
      <w:r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Увековечение памяти погибших при защите Отечества на 2019-2024 годы», с Федеральным законом от 06.10.2003 года № 131-ФЗ «Об общих принципах организации местного самоуправления в Российской Федерации», </w:t>
      </w:r>
      <w:hyperlink r:id="rId6" w:tgtFrame="_blank" w:history="1">
        <w:r w:rsidRPr="00AF5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муниципального образования Кинзельский сельсовет Красногвардейского района Оренбургской области</w:t>
        </w:r>
      </w:hyperlink>
      <w:r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муниципального образования </w:t>
      </w:r>
      <w:r w:rsid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Кинзельский</w:t>
      </w:r>
      <w:r w:rsid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r w:rsid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Красногвардейского района Оренбургской области </w:t>
      </w:r>
      <w:r w:rsidR="00AF5374" w:rsidRPr="00AF5374">
        <w:rPr>
          <w:rFonts w:ascii="Times New Roman" w:eastAsia="Calibri" w:hAnsi="Times New Roman" w:cs="Times New Roman"/>
          <w:sz w:val="24"/>
          <w:szCs w:val="24"/>
        </w:rPr>
        <w:t>от 11.04.2014 № 28-п «Об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 Оренбургской области»</w:t>
      </w:r>
      <w:r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также в целях увековечения памяти погибших при защите Отечества</w:t>
      </w:r>
      <w:r w:rsidR="00AA61D4"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1D4" w:rsidRPr="002A7FC5" w:rsidRDefault="00AA61D4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муниципальную программу «</w:t>
      </w:r>
      <w:r w:rsidR="00D23285" w:rsidRPr="00AF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Увековечение памяти погибших при защите Отечества</w:t>
      </w:r>
      <w:r w:rsidR="00D23285"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в муниципальном </w:t>
      </w:r>
      <w:r w:rsidR="00B47543"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Кинзельский</w:t>
      </w:r>
      <w:r w:rsidR="00D23285"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1D4" w:rsidRPr="002A7FC5" w:rsidRDefault="00AA61D4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D23285"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настоящее постановление вступает в силу после обнародования и подлежит размещению на портале муниципальных образований в сети «Интернет».</w:t>
      </w:r>
    </w:p>
    <w:p w:rsidR="00AA61D4" w:rsidRPr="002A7FC5" w:rsidRDefault="00AA61D4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 за исполнением настоящего постановления оставляю за собой.</w:t>
      </w:r>
    </w:p>
    <w:p w:rsidR="00AA61D4" w:rsidRPr="002A7FC5" w:rsidRDefault="00AA61D4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1D4" w:rsidRPr="002A7FC5" w:rsidRDefault="00AA61D4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1D4" w:rsidRPr="002A7FC5" w:rsidRDefault="00B47543" w:rsidP="00B47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1D4" w:rsidRPr="002A7FC5" w:rsidRDefault="00AA61D4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</w:t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Г.Н. Работягов</w:t>
      </w:r>
    </w:p>
    <w:p w:rsidR="006035F2" w:rsidRPr="002A7FC5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F2" w:rsidRPr="002A7FC5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F2" w:rsidRPr="002A7FC5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F2" w:rsidRPr="002A7FC5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F2" w:rsidRPr="002A7FC5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F2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91" w:rsidRPr="002A7FC5" w:rsidRDefault="00F44491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91" w:rsidRPr="00AA5D84" w:rsidRDefault="00F44491" w:rsidP="00F444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5D84">
        <w:rPr>
          <w:rFonts w:ascii="Times New Roman" w:hAnsi="Times New Roman"/>
          <w:sz w:val="20"/>
          <w:szCs w:val="20"/>
        </w:rPr>
        <w:t>Разослано: в дело, администрации района, прокурору района.</w:t>
      </w:r>
    </w:p>
    <w:p w:rsidR="006035F2" w:rsidRPr="002A7FC5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87" w:rsidRPr="008C2D87" w:rsidRDefault="008C2D87" w:rsidP="008C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2D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2D87" w:rsidRPr="008C2D87" w:rsidRDefault="008C2D87" w:rsidP="008C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2D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2D87" w:rsidRPr="008C2D87" w:rsidRDefault="008C2D87" w:rsidP="008C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2D87">
        <w:rPr>
          <w:rFonts w:ascii="Times New Roman" w:hAnsi="Times New Roman" w:cs="Times New Roman"/>
          <w:sz w:val="24"/>
          <w:szCs w:val="24"/>
        </w:rPr>
        <w:t>Кинзельского сельсовета</w:t>
      </w:r>
    </w:p>
    <w:p w:rsidR="008C2D87" w:rsidRPr="008C2D87" w:rsidRDefault="008C2D87" w:rsidP="008C2D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2D87">
        <w:rPr>
          <w:rFonts w:ascii="Times New Roman" w:hAnsi="Times New Roman" w:cs="Times New Roman"/>
          <w:sz w:val="24"/>
          <w:szCs w:val="24"/>
        </w:rPr>
        <w:t xml:space="preserve">от </w:t>
      </w:r>
      <w:r w:rsidR="00F44491">
        <w:rPr>
          <w:rFonts w:ascii="Times New Roman" w:hAnsi="Times New Roman" w:cs="Times New Roman"/>
          <w:sz w:val="24"/>
          <w:szCs w:val="24"/>
        </w:rPr>
        <w:t>03.04</w:t>
      </w:r>
      <w:r w:rsidRPr="008C2D87">
        <w:rPr>
          <w:rFonts w:ascii="Times New Roman" w:hAnsi="Times New Roman" w:cs="Times New Roman"/>
          <w:sz w:val="24"/>
          <w:szCs w:val="24"/>
        </w:rPr>
        <w:t xml:space="preserve">.2020  № </w:t>
      </w:r>
      <w:r w:rsidR="00F44491">
        <w:rPr>
          <w:rFonts w:ascii="Times New Roman" w:hAnsi="Times New Roman" w:cs="Times New Roman"/>
          <w:sz w:val="24"/>
          <w:szCs w:val="24"/>
        </w:rPr>
        <w:t>39</w:t>
      </w:r>
      <w:r w:rsidRPr="008C2D87">
        <w:rPr>
          <w:rFonts w:ascii="Times New Roman" w:hAnsi="Times New Roman" w:cs="Times New Roman"/>
          <w:sz w:val="24"/>
          <w:szCs w:val="24"/>
        </w:rPr>
        <w:t>-п</w:t>
      </w:r>
    </w:p>
    <w:p w:rsidR="005805B7" w:rsidRDefault="005805B7" w:rsidP="008C2D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5F2" w:rsidRPr="002A7FC5" w:rsidRDefault="006035F2" w:rsidP="00B47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 программа</w:t>
      </w:r>
    </w:p>
    <w:p w:rsidR="006035F2" w:rsidRPr="002A7FC5" w:rsidRDefault="006035F2" w:rsidP="00B47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«Увековечение памяти погибших при защите Отечества на 2020 год в муниципальном образовании  Кинзельский сельсовет Красногвардейского района Оренбургской области»</w:t>
      </w:r>
    </w:p>
    <w:p w:rsidR="00F44491" w:rsidRDefault="00F44491" w:rsidP="00B47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5F2" w:rsidRPr="002A7FC5" w:rsidRDefault="006035F2" w:rsidP="00B47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 программы</w:t>
      </w:r>
    </w:p>
    <w:p w:rsidR="006035F2" w:rsidRPr="002A7FC5" w:rsidRDefault="006035F2" w:rsidP="00B47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47" w:type="dxa"/>
        <w:tblInd w:w="-16" w:type="dxa"/>
        <w:tblCellMar>
          <w:left w:w="0" w:type="dxa"/>
          <w:right w:w="0" w:type="dxa"/>
        </w:tblCellMar>
        <w:tblLook w:val="04A0"/>
      </w:tblPr>
      <w:tblGrid>
        <w:gridCol w:w="4003"/>
        <w:gridCol w:w="5544"/>
      </w:tblGrid>
      <w:tr w:rsidR="006035F2" w:rsidRPr="002A7FC5" w:rsidTr="00A74556">
        <w:trPr>
          <w:trHeight w:val="322"/>
        </w:trPr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Увековечение памяти погибших при защите Отечества на 2020 год в муниципальном образовании Кинзельский сельсовет Красногвардейского района Оренбургской области</w:t>
            </w:r>
          </w:p>
        </w:tc>
      </w:tr>
      <w:tr w:rsidR="006035F2" w:rsidRPr="002A7FC5" w:rsidTr="00A74556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5F2" w:rsidRPr="002A7FC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5F2" w:rsidRPr="002A7FC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5F2" w:rsidRPr="002A7FC5" w:rsidTr="00A74556">
        <w:trPr>
          <w:trHeight w:val="591"/>
        </w:trPr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14.01.1993 года № 4292-1 «Об увековечении памяти погибших при защите Отечества»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2A7FC5" w:rsidTr="00A74556">
        <w:trPr>
          <w:trHeight w:val="591"/>
        </w:trPr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 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Кинзельского сельсовета Красногвардейского района Оренбургской области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2A7FC5" w:rsidTr="00A74556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 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Кинзельского сельсовета Красногвардейского района Оренбургской области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2A7FC5" w:rsidTr="00A74556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Увековечение памяти погибших при защите Отечества в муниципальном образовании Кинзельский сельсовет Красногвардейского района Оренбургской области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2A7FC5" w:rsidTr="00A74556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(ремонт, реставрация, благоустройство) воинских захоронений на территории Кинзельский сельсовет Красногвардейского района Оренбургской области; нанесение имен погибших при защите Отечества на мемориальные сооружения воинских захоронений по месту захоронения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2A7FC5" w:rsidTr="00A74556">
        <w:trPr>
          <w:trHeight w:val="877"/>
        </w:trPr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восстановленных</w:t>
            </w:r>
            <w:r w:rsidR="00B47543"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(отремонти</w:t>
            </w: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рованных, отреставрированных, </w:t>
            </w:r>
            <w:proofErr w:type="gramStart"/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благо-устроенных</w:t>
            </w:r>
            <w:proofErr w:type="gramEnd"/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воинских захоронений на территории Кинзельский сельсовет Красногвардейского района Оренбургской области; количество установленных мемориальных знаков (единиц); количество имен погибших при защите Отечества, нанесенных на мемориальные сооружения воинских захоронений по месту захоронения (единиц),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2A7FC5" w:rsidTr="00A74556">
        <w:trPr>
          <w:trHeight w:val="726"/>
        </w:trPr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035F2" w:rsidRPr="002A7FC5" w:rsidTr="00A74556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50 тыс.рублей, в том числе: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из </w:t>
            </w:r>
            <w:r w:rsidR="00D23285"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федерального, </w:t>
            </w: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– 45 тыс. рублей;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сельского поселения</w:t>
            </w:r>
            <w:r w:rsidR="00AF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тыс. рублей</w:t>
            </w:r>
          </w:p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2A7FC5" w:rsidTr="00A74556"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6035F2" w:rsidP="00B47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 результаты реализации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2A7FC5" w:rsidRDefault="00F42CD5" w:rsidP="00F4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040C">
              <w:rPr>
                <w:rFonts w:ascii="Times New Roman" w:hAnsi="Times New Roman" w:cs="Times New Roman"/>
              </w:rPr>
              <w:t>бустройство мест</w:t>
            </w:r>
            <w:r>
              <w:rPr>
                <w:rFonts w:ascii="Times New Roman" w:hAnsi="Times New Roman" w:cs="Times New Roman"/>
              </w:rPr>
              <w:t>а</w:t>
            </w:r>
            <w:r w:rsidRPr="0014040C">
              <w:rPr>
                <w:rFonts w:ascii="Times New Roman" w:hAnsi="Times New Roman" w:cs="Times New Roman"/>
              </w:rPr>
              <w:t xml:space="preserve"> захоронения останков погибш</w:t>
            </w:r>
            <w:r>
              <w:rPr>
                <w:rFonts w:ascii="Times New Roman" w:hAnsi="Times New Roman" w:cs="Times New Roman"/>
              </w:rPr>
              <w:t>его</w:t>
            </w:r>
            <w:r w:rsidRPr="0014040C">
              <w:rPr>
                <w:rFonts w:ascii="Times New Roman" w:hAnsi="Times New Roman" w:cs="Times New Roman"/>
              </w:rPr>
              <w:t xml:space="preserve"> при защите Отечества, обнаруженных в ходе проведения поисковых работ (единиц)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="006035F2" w:rsidRPr="002A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4556" w:rsidRPr="002A7FC5" w:rsidRDefault="00A74556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6035F2"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Характеристика проблемы, на решение которой направлена Программа</w:t>
      </w: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4556" w:rsidRPr="00F42CD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Кинзельский сельсовет Красногвардейского района Оренбургской области по состоянию на 01 января 2020 года находится </w:t>
      </w:r>
      <w:r w:rsidR="00F42CD5"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воинск</w:t>
      </w:r>
      <w:r w:rsidR="00F42CD5"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захоронен</w:t>
      </w:r>
      <w:r w:rsidR="00F42CD5"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CD5" w:rsidRPr="00F42CD5">
        <w:rPr>
          <w:rFonts w:ascii="Times New Roman" w:hAnsi="Times New Roman" w:cs="Times New Roman"/>
          <w:sz w:val="24"/>
          <w:szCs w:val="24"/>
        </w:rPr>
        <w:t>останков погибшего при защите Отечества, обнаруженных в ходе проведения поисковых работ</w:t>
      </w:r>
      <w:r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 территории муниципального образования Кинзельского сельсовета существует проблема поддержания военно-мемориальных объектов в состоянии, достойном памяти погибших при защите Отечества. Основная часть воинских захоронений, которые требуют восстановления (ремонта, реставрации, благоустройства), но из-за дефицита местного бюджета поселения не позволяет осуществлять достаточное финансирование работ по</w:t>
      </w: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восстановления (ремонта, реставрации, благоустройства) воинских захоронений.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программно-целевого метода для решения проблемы сохранности и восстановления (ремонта, реставрации, благоустройства) воинских захоронений позволяет создать необходимые условия и предпосылки для максимально эффективного управления финансами с учетом бюджетных ограничений в соответствии с приоритетами государственной политики в области увековечения памяти погибших при защите Отечества.</w:t>
      </w:r>
      <w:r w:rsidRPr="002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Цель и задачи Программы, срок ее реализации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муниципальной Программы: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увековечение памяти погибших при защите Отечества в муниципальном образовании Кинзельский сельсовет Красногвардейского района Оренбургской области. 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муниципальной Программы: 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 (ремонт, реставрация, благоустройство) воинских захоронений на территории муниципального образования Кинзельский сельсовет Красногвардейского района Оренбургской области.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рассчитана на 2020 год.</w:t>
      </w: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556" w:rsidRPr="002A7FC5" w:rsidRDefault="00A74556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Мероприятия Программы</w:t>
      </w: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 муниципальной Программы «Увековечение памяти погибших при защите Отечества на 2020 год в муниципальном образовании  Кинзельский сельсовет Красногвардейского района Оренбургской области» входят мероприятия по восстановлению (ремонту, реставрации, благоустройству) воинских захоронений на муниципальном образовании  Кинзельский сельсовет Красногвардейского района Оренбургской области (приложение к муниципальной программе).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Финансовое обеспечение реализации Программы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Программа реализуется за счет средств </w:t>
      </w:r>
      <w:r w:rsidR="00D23285"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</w:t>
      </w:r>
      <w:r w:rsidR="00D23285"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 и местного бюджетов. Общий объем финансирования Программы составляет 50 тыс. рублей (</w:t>
      </w:r>
      <w:proofErr w:type="spellStart"/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прогнозно</w:t>
      </w:r>
      <w:proofErr w:type="spellEnd"/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том числе: за счет средств </w:t>
      </w:r>
      <w:r w:rsidR="00D23285" w:rsidRPr="002A7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</w:t>
      </w:r>
      <w:r w:rsidR="00D23285"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 бюджетов (субсидии) – 45 тыс. рублей (</w:t>
      </w:r>
      <w:proofErr w:type="spellStart"/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прогнозно</w:t>
      </w:r>
      <w:proofErr w:type="spellEnd"/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за счет средств бюджета муниципального образования Кинзельский сельсовет Красногвардейского района Оренбургской области - 5 тыс. рублей.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Оценка эффективности реализации Программы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 значительно улучшить состояние воинских захоронений, расположенных на территории муниципальном образовании Кинзельский сельсовет Красногвардейского района Оренбургской области, обеспечить сохранение восстановленных воинских захоронений в хорошем состоянии на протяжении длительного времени.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Контроль за ходом реализации Программы</w:t>
      </w:r>
    </w:p>
    <w:p w:rsidR="006035F2" w:rsidRPr="002A7FC5" w:rsidRDefault="006035F2" w:rsidP="00B4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35F2" w:rsidRPr="002A7FC5" w:rsidSect="006035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 ходом</w:t>
      </w: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Программы, выполнением программных мероприятий осуществляется главой муниципального образования Кинзельский сельсовет Красногвардейского района Оренбургской области. Контроль за расходованием средств федерального, областного и местного бюджетов в рамках реализации Программы осуществляется в установл</w:t>
      </w:r>
      <w:r w:rsidR="00D23285"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законодательством порядке.</w:t>
      </w:r>
    </w:p>
    <w:p w:rsidR="006035F2" w:rsidRPr="002A7FC5" w:rsidRDefault="006035F2" w:rsidP="00B475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муниципальной программе</w:t>
      </w:r>
    </w:p>
    <w:p w:rsidR="006035F2" w:rsidRPr="002A7FC5" w:rsidRDefault="006035F2" w:rsidP="00B475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«Увековечение памяти погибших при защите</w:t>
      </w:r>
    </w:p>
    <w:p w:rsidR="006035F2" w:rsidRPr="002A7FC5" w:rsidRDefault="006035F2" w:rsidP="00B475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Отечества на 2020 год в муниципальном образовании  </w:t>
      </w:r>
    </w:p>
    <w:p w:rsidR="006035F2" w:rsidRPr="002A7FC5" w:rsidRDefault="006035F2" w:rsidP="00B475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Кинзельский сельсовет Красногвардейского района </w:t>
      </w:r>
    </w:p>
    <w:p w:rsidR="006035F2" w:rsidRPr="002A7FC5" w:rsidRDefault="006035F2" w:rsidP="00B475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области»</w:t>
      </w:r>
    </w:p>
    <w:p w:rsidR="006035F2" w:rsidRPr="002A7FC5" w:rsidRDefault="006035F2" w:rsidP="00B475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5F2" w:rsidRPr="002A7FC5" w:rsidRDefault="006035F2" w:rsidP="00B4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5F2" w:rsidRPr="002A7FC5" w:rsidRDefault="006035F2" w:rsidP="00B47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6035F2" w:rsidRPr="002A7FC5" w:rsidRDefault="006035F2" w:rsidP="00B4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мероприятий муниципальной программы «Увековечение памяти погибших при защите Отечества на 2020 год в муниципальном образовании  Кинзельский сельсовет Красногвардейского района Оренбургской области»</w:t>
      </w:r>
    </w:p>
    <w:p w:rsidR="006035F2" w:rsidRPr="002A7FC5" w:rsidRDefault="006035F2" w:rsidP="00B4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7"/>
        <w:gridCol w:w="2403"/>
        <w:gridCol w:w="1939"/>
        <w:gridCol w:w="2320"/>
      </w:tblGrid>
      <w:tr w:rsidR="006035F2" w:rsidRPr="00F42CD5" w:rsidTr="00D23285">
        <w:trPr>
          <w:trHeight w:val="226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 2020 году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6035F2" w:rsidRPr="00F42CD5" w:rsidTr="00D2328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F42CD5" w:rsidP="008C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Обустройство мест в ходе захоронения останков погибших при защите Отечества, обнаруженных </w:t>
            </w:r>
            <w:r w:rsidR="008C2D87" w:rsidRPr="008C2D87">
              <w:rPr>
                <w:rFonts w:ascii="Times New Roman" w:hAnsi="Times New Roman" w:cs="Times New Roman"/>
                <w:b/>
              </w:rPr>
              <w:t>в ходе</w:t>
            </w:r>
            <w:r w:rsidR="008C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CD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 w:rsidR="008C2D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4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поисковых работ</w:t>
            </w:r>
            <w:r w:rsidR="006035F2" w:rsidRPr="00F42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т.ч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6035F2" w:rsidRPr="00F42CD5" w:rsidRDefault="00D23285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федеральный, </w:t>
            </w:r>
            <w:r w:rsidR="006035F2"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 бюджет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85" w:rsidRPr="00F42CD5" w:rsidRDefault="00D23285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F2" w:rsidRPr="00F42CD5" w:rsidRDefault="006035F2" w:rsidP="00F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6035F2" w:rsidRPr="00F42CD5" w:rsidRDefault="006035F2" w:rsidP="00F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F2" w:rsidRPr="00F42CD5" w:rsidRDefault="006035F2" w:rsidP="008C2D87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2CD5"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одного</w:t>
            </w:r>
            <w:r w:rsidR="00F42CD5" w:rsidRPr="00F42CD5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 останков погибших при защите Отечества, обнаруженных </w:t>
            </w:r>
            <w:r w:rsidR="008C2D87" w:rsidRPr="0014040C">
              <w:rPr>
                <w:rFonts w:ascii="Times New Roman" w:hAnsi="Times New Roman" w:cs="Times New Roman"/>
              </w:rPr>
              <w:t>в ходе</w:t>
            </w:r>
            <w:r w:rsidR="008C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D5" w:rsidRPr="00F42CD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8C2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2CD5" w:rsidRPr="00F42CD5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работ</w:t>
            </w:r>
            <w:r w:rsidR="00F42CD5"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35F2" w:rsidRPr="00F42CD5" w:rsidTr="00D2328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F42CD5" w:rsidRPr="00F42C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памятника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т.ч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D23285" w:rsidRPr="00F42CD5" w:rsidRDefault="00D23285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областной бюджет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56" w:rsidRPr="00F42CD5" w:rsidRDefault="00F42CD5" w:rsidP="00F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5F2" w:rsidRPr="00F42CD5" w:rsidTr="00D2328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F42CD5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оградки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т.ч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D23285" w:rsidRPr="00F42CD5" w:rsidRDefault="00D23285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областной бюджет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F2" w:rsidRPr="00F42CD5" w:rsidRDefault="00F42CD5" w:rsidP="00F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5F2" w:rsidRPr="00F42CD5" w:rsidTr="00D23285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F42CD5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hAnsi="Times New Roman" w:cs="Times New Roman"/>
                <w:sz w:val="24"/>
                <w:szCs w:val="24"/>
              </w:rPr>
              <w:t>Облагораживание могилы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т.ч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D23285" w:rsidRPr="00F42CD5" w:rsidRDefault="00D23285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областной бюджет</w:t>
            </w:r>
          </w:p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F2" w:rsidRPr="00F42CD5" w:rsidRDefault="00F42CD5" w:rsidP="00F4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F2" w:rsidRPr="00F42CD5" w:rsidRDefault="006035F2" w:rsidP="00B4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F2" w:rsidRPr="002A7FC5" w:rsidRDefault="006035F2" w:rsidP="00B475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035F2" w:rsidRPr="002A7FC5" w:rsidSect="006035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672130"/>
    <w:multiLevelType w:val="multilevel"/>
    <w:tmpl w:val="D34221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F7"/>
    <w:rsid w:val="00033503"/>
    <w:rsid w:val="00226772"/>
    <w:rsid w:val="002A7FC5"/>
    <w:rsid w:val="003E75BD"/>
    <w:rsid w:val="005608F7"/>
    <w:rsid w:val="005805B7"/>
    <w:rsid w:val="006035F2"/>
    <w:rsid w:val="007E3EFB"/>
    <w:rsid w:val="008C2D87"/>
    <w:rsid w:val="00A74556"/>
    <w:rsid w:val="00A75A75"/>
    <w:rsid w:val="00AA61D4"/>
    <w:rsid w:val="00AF5374"/>
    <w:rsid w:val="00B47543"/>
    <w:rsid w:val="00BE6B9F"/>
    <w:rsid w:val="00C71452"/>
    <w:rsid w:val="00D23285"/>
    <w:rsid w:val="00E574ED"/>
    <w:rsid w:val="00F42CD5"/>
    <w:rsid w:val="00F4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BD"/>
  </w:style>
  <w:style w:type="paragraph" w:styleId="1">
    <w:name w:val="heading 1"/>
    <w:basedOn w:val="a"/>
    <w:next w:val="a"/>
    <w:link w:val="10"/>
    <w:qFormat/>
    <w:rsid w:val="002A7FC5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A61D4"/>
  </w:style>
  <w:style w:type="paragraph" w:customStyle="1" w:styleId="table0">
    <w:name w:val="table0"/>
    <w:basedOn w:val="a"/>
    <w:rsid w:val="00AA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A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EF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A7FC5"/>
    <w:rPr>
      <w:rFonts w:ascii="Arial" w:eastAsia="Times New Roman" w:hAnsi="Arial" w:cs="Arial"/>
      <w:b/>
      <w:bCs/>
      <w:color w:val="000080"/>
      <w:lang w:eastAsia="ar-SA"/>
    </w:rPr>
  </w:style>
  <w:style w:type="paragraph" w:styleId="a5">
    <w:name w:val="List Paragraph"/>
    <w:basedOn w:val="a"/>
    <w:uiPriority w:val="34"/>
    <w:qFormat/>
    <w:rsid w:val="00F4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DB21DD9B-FD9B-40E0-86BD-D59E1E2CC7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10</cp:revision>
  <cp:lastPrinted>2020-04-03T10:23:00Z</cp:lastPrinted>
  <dcterms:created xsi:type="dcterms:W3CDTF">2020-04-02T04:59:00Z</dcterms:created>
  <dcterms:modified xsi:type="dcterms:W3CDTF">2020-04-03T10:24:00Z</dcterms:modified>
</cp:coreProperties>
</file>