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A7" w:rsidRPr="00D474A7" w:rsidRDefault="00D474A7" w:rsidP="00351C67">
      <w:pPr>
        <w:jc w:val="center"/>
      </w:pPr>
      <w:r w:rsidRPr="00D474A7">
        <w:rPr>
          <w:noProof/>
          <w:lang w:eastAsia="ru-RU"/>
        </w:rPr>
        <w:drawing>
          <wp:inline distT="0" distB="0" distL="0" distR="0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Кинзельский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E73CC1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05.05.2021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</w:t>
      </w:r>
      <w:r w:rsidR="00D474A7" w:rsidRPr="00827E64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474A7">
        <w:rPr>
          <w:rFonts w:ascii="Times New Roman" w:hAnsi="Times New Roman"/>
          <w:sz w:val="24"/>
          <w:szCs w:val="24"/>
        </w:rPr>
        <w:t xml:space="preserve">                 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    </w:t>
      </w:r>
      <w:r w:rsidR="00381B1B">
        <w:rPr>
          <w:rFonts w:ascii="Times New Roman" w:hAnsi="Times New Roman"/>
          <w:sz w:val="24"/>
          <w:szCs w:val="24"/>
        </w:rPr>
        <w:t xml:space="preserve">          </w:t>
      </w:r>
      <w:r w:rsidR="00351C67">
        <w:rPr>
          <w:rFonts w:ascii="Times New Roman" w:hAnsi="Times New Roman"/>
          <w:sz w:val="24"/>
          <w:szCs w:val="24"/>
        </w:rPr>
        <w:t xml:space="preserve">  </w:t>
      </w:r>
      <w:r w:rsidR="0034542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40</w:t>
      </w:r>
      <w:r w:rsidR="00D474A7" w:rsidRPr="00827E64">
        <w:rPr>
          <w:rFonts w:ascii="Times New Roman" w:hAnsi="Times New Roman"/>
          <w:sz w:val="24"/>
          <w:szCs w:val="24"/>
        </w:rPr>
        <w:t>-п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с. Кинзелька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образования Кинзельский сельсовет</w:t>
      </w:r>
      <w:r w:rsidR="001A344F">
        <w:rPr>
          <w:rFonts w:ascii="Times New Roman" w:hAnsi="Times New Roman"/>
          <w:sz w:val="24"/>
          <w:szCs w:val="24"/>
        </w:rPr>
        <w:t xml:space="preserve"> за 3 месяца 2021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51C67" w:rsidRPr="00827E64" w:rsidRDefault="00351C6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E64">
        <w:rPr>
          <w:rFonts w:ascii="Times New Roman" w:hAnsi="Times New Roman"/>
          <w:sz w:val="24"/>
          <w:szCs w:val="24"/>
        </w:rPr>
        <w:t>На основании пункта 5статьи 264.2 Бюджетного кодекса Российской Федерации, статьи 39 Положения о бюджетном процессе в муниципальном образовании Кинзельский сельсовет Красногвардейского р</w:t>
      </w:r>
      <w:r w:rsidR="00C34978">
        <w:rPr>
          <w:rFonts w:ascii="Times New Roman" w:hAnsi="Times New Roman"/>
          <w:sz w:val="24"/>
          <w:szCs w:val="24"/>
        </w:rPr>
        <w:t>айона Оренбургской области от 27 ноября 2020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1E0A9A" w:rsidRPr="00357FDB">
        <w:rPr>
          <w:sz w:val="24"/>
          <w:szCs w:val="24"/>
        </w:rPr>
        <w:t xml:space="preserve">№ </w:t>
      </w:r>
      <w:r w:rsidR="00C34978">
        <w:rPr>
          <w:sz w:val="24"/>
          <w:szCs w:val="24"/>
        </w:rPr>
        <w:t>3</w:t>
      </w:r>
      <w:r w:rsidR="001E0A9A" w:rsidRPr="00357FDB">
        <w:rPr>
          <w:sz w:val="24"/>
          <w:szCs w:val="24"/>
        </w:rPr>
        <w:t>/</w:t>
      </w:r>
      <w:r w:rsidR="00C34978">
        <w:rPr>
          <w:sz w:val="24"/>
          <w:szCs w:val="24"/>
        </w:rPr>
        <w:t>2</w:t>
      </w:r>
      <w:r w:rsidR="001E0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области»:</w:t>
      </w: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>Утвердить исполнение бюджета муниципального образования Кинзельский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1D4A12">
        <w:rPr>
          <w:rFonts w:ascii="Times New Roman" w:hAnsi="Times New Roman"/>
          <w:sz w:val="24"/>
          <w:szCs w:val="24"/>
        </w:rPr>
        <w:t>ргской области  за 3 месяца 2021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1D4A12">
        <w:rPr>
          <w:rFonts w:ascii="Times New Roman" w:hAnsi="Times New Roman"/>
          <w:sz w:val="24"/>
          <w:szCs w:val="24"/>
        </w:rPr>
        <w:t>1801939,62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1D4A12">
        <w:rPr>
          <w:rFonts w:ascii="Times New Roman" w:hAnsi="Times New Roman"/>
          <w:sz w:val="24"/>
          <w:szCs w:val="24"/>
        </w:rPr>
        <w:t>2437652,56</w:t>
      </w:r>
      <w:r w:rsidR="00B11A35">
        <w:rPr>
          <w:rFonts w:ascii="Times New Roman" w:hAnsi="Times New Roman"/>
          <w:sz w:val="24"/>
          <w:szCs w:val="24"/>
        </w:rPr>
        <w:t xml:space="preserve"> руб., дефицит – </w:t>
      </w:r>
      <w:r w:rsidR="001D4A12">
        <w:rPr>
          <w:rFonts w:ascii="Times New Roman" w:hAnsi="Times New Roman"/>
          <w:sz w:val="24"/>
          <w:szCs w:val="24"/>
        </w:rPr>
        <w:t>635712,94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>Специалисту 1 категории – бухгалтеру Козловой Л.В. обеспечить предоставление отчета об исполнение бюджета муниципального образования Кинзе</w:t>
      </w:r>
      <w:r>
        <w:rPr>
          <w:rFonts w:ascii="Times New Roman" w:hAnsi="Times New Roman"/>
          <w:sz w:val="24"/>
          <w:szCs w:val="24"/>
        </w:rPr>
        <w:t xml:space="preserve">льский сельсовет за </w:t>
      </w:r>
      <w:r w:rsidR="00104BC4">
        <w:rPr>
          <w:rFonts w:ascii="Times New Roman" w:hAnsi="Times New Roman"/>
          <w:sz w:val="24"/>
          <w:szCs w:val="24"/>
        </w:rPr>
        <w:t xml:space="preserve">3 месяца </w:t>
      </w:r>
      <w:r w:rsidR="001A344F">
        <w:rPr>
          <w:rFonts w:ascii="Times New Roman" w:hAnsi="Times New Roman"/>
          <w:sz w:val="24"/>
          <w:szCs w:val="24"/>
        </w:rPr>
        <w:t>2021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Кинз</w:t>
      </w:r>
      <w:r w:rsidRPr="00827E64">
        <w:rPr>
          <w:rFonts w:ascii="Times New Roman" w:hAnsi="Times New Roman"/>
          <w:sz w:val="24"/>
          <w:szCs w:val="24"/>
        </w:rPr>
        <w:t>ельский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1D4A12">
        <w:rPr>
          <w:rFonts w:ascii="Times New Roman" w:hAnsi="Times New Roman"/>
          <w:sz w:val="24"/>
          <w:szCs w:val="24"/>
        </w:rPr>
        <w:t>гвардейский район до 20 мая 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Г.Н. Работягов</w:t>
      </w: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F82926" w:rsidRDefault="00D474A7" w:rsidP="00F82926">
      <w:pPr>
        <w:pStyle w:val="a4"/>
        <w:rPr>
          <w:rFonts w:ascii="Times New Roman" w:hAnsi="Times New Roman"/>
          <w:sz w:val="24"/>
          <w:szCs w:val="24"/>
        </w:rPr>
      </w:pPr>
      <w:r w:rsidRPr="00351C67">
        <w:rPr>
          <w:rFonts w:ascii="Times New Roman" w:hAnsi="Times New Roman"/>
          <w:sz w:val="20"/>
          <w:szCs w:val="20"/>
        </w:rPr>
        <w:t xml:space="preserve">Разослано: в дело, администрации района,  Контрольно-счетной палате муниципального образования Красногвардейский район, для обнародования – 7 </w:t>
      </w:r>
      <w:proofErr w:type="spellStart"/>
      <w:proofErr w:type="gramStart"/>
      <w:r w:rsidRPr="00351C67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351C67">
        <w:rPr>
          <w:rFonts w:ascii="Times New Roman" w:hAnsi="Times New Roman"/>
          <w:sz w:val="20"/>
          <w:szCs w:val="20"/>
        </w:rPr>
        <w:t>,  специалисту 1 категории – бухгалтеру Козловой Л.В., прокуратуру района</w:t>
      </w:r>
      <w:r>
        <w:rPr>
          <w:rFonts w:ascii="Times New Roman" w:hAnsi="Times New Roman"/>
          <w:sz w:val="24"/>
          <w:szCs w:val="24"/>
        </w:rPr>
        <w:t>.</w:t>
      </w:r>
    </w:p>
    <w:sectPr w:rsidR="005A490A" w:rsidRPr="00F82926" w:rsidSect="003C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7E"/>
    <w:rsid w:val="0010043A"/>
    <w:rsid w:val="00104BC4"/>
    <w:rsid w:val="001A344F"/>
    <w:rsid w:val="001D4A12"/>
    <w:rsid w:val="001E0A9A"/>
    <w:rsid w:val="00280DE7"/>
    <w:rsid w:val="00345426"/>
    <w:rsid w:val="00351C67"/>
    <w:rsid w:val="00381B1B"/>
    <w:rsid w:val="003C07AC"/>
    <w:rsid w:val="0051247E"/>
    <w:rsid w:val="005A490A"/>
    <w:rsid w:val="00634EC7"/>
    <w:rsid w:val="00711AC5"/>
    <w:rsid w:val="00883FD9"/>
    <w:rsid w:val="00AA4E55"/>
    <w:rsid w:val="00AB56DB"/>
    <w:rsid w:val="00B11A35"/>
    <w:rsid w:val="00C220BA"/>
    <w:rsid w:val="00C34978"/>
    <w:rsid w:val="00CB4791"/>
    <w:rsid w:val="00D474A7"/>
    <w:rsid w:val="00D64DA5"/>
    <w:rsid w:val="00D72370"/>
    <w:rsid w:val="00E73CC1"/>
    <w:rsid w:val="00EA6431"/>
    <w:rsid w:val="00EF330C"/>
    <w:rsid w:val="00F20AF2"/>
    <w:rsid w:val="00F82926"/>
    <w:rsid w:val="00F9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29</cp:revision>
  <cp:lastPrinted>2021-05-13T11:23:00Z</cp:lastPrinted>
  <dcterms:created xsi:type="dcterms:W3CDTF">2016-10-31T04:12:00Z</dcterms:created>
  <dcterms:modified xsi:type="dcterms:W3CDTF">2021-05-13T11:23:00Z</dcterms:modified>
</cp:coreProperties>
</file>