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noProof/>
          <w:kern w:val="1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АДМИНИСТРАЦИЯ МУНИЦИПАЛЬНОГО ОБРАЗОВАНИЯ КИНЗЕЛЬСКИЙ СЕЛЬСОВЕТ </w:t>
      </w:r>
      <w:r w:rsidRPr="008F503A">
        <w:rPr>
          <w:rFonts w:ascii="Times New Roman" w:eastAsia="SimSun" w:hAnsi="Times New Roman" w:cs="Times New Roman"/>
          <w:b/>
          <w:caps/>
          <w:kern w:val="1"/>
          <w:lang w:eastAsia="zh-CN" w:bidi="hi-IN"/>
        </w:rPr>
        <w:t>КрасногвардейскОГО районА оренбургской</w:t>
      </w: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ОБЛАСТИ</w:t>
      </w:r>
    </w:p>
    <w:p w:rsidR="008F503A" w:rsidRPr="008F503A" w:rsidRDefault="008F503A" w:rsidP="008F503A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</w:p>
    <w:p w:rsidR="008F503A" w:rsidRPr="008F503A" w:rsidRDefault="008F503A" w:rsidP="008F503A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  <w:proofErr w:type="gramStart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>П</w:t>
      </w:r>
      <w:proofErr w:type="gramEnd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 xml:space="preserve"> О С Т А Н О В Л Е Н И Е</w:t>
      </w:r>
    </w:p>
    <w:p w:rsidR="008F503A" w:rsidRPr="008F503A" w:rsidRDefault="008F503A" w:rsidP="008F503A">
      <w:pPr>
        <w:tabs>
          <w:tab w:val="right" w:pos="900"/>
        </w:tabs>
        <w:suppressAutoHyphens/>
        <w:spacing w:after="0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8F503A" w:rsidRPr="008F503A" w:rsidRDefault="00E179D5" w:rsidP="008F503A">
      <w:pPr>
        <w:tabs>
          <w:tab w:val="right" w:pos="900"/>
          <w:tab w:val="right" w:pos="10260"/>
        </w:tabs>
        <w:suppressAutoHyphens/>
        <w:spacing w:after="0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18.05.2021</w:t>
      </w:r>
      <w:r w:rsidR="008F503A"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       </w:t>
      </w:r>
      <w:r w:rsid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</w:t>
      </w:r>
      <w:r w:rsidR="008F503A"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№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42</w:t>
      </w:r>
      <w:r w:rsidR="008F503A"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-п</w:t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8F503A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с. Кинзелька</w:t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ar-SA" w:bidi="hi-IN"/>
        </w:rPr>
      </w:pPr>
    </w:p>
    <w:p w:rsidR="00E62B7A" w:rsidRPr="008F503A" w:rsidRDefault="00E62B7A" w:rsidP="00E62B7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О запрете купания в водоемах, расположенных в границах муниципального образования Кинзельский сельсовет</w:t>
      </w:r>
      <w:r w:rsidR="00C92E7E" w:rsidRPr="008F503A">
        <w:rPr>
          <w:rFonts w:ascii="Times New Roman" w:hAnsi="Times New Roman"/>
          <w:sz w:val="26"/>
          <w:szCs w:val="26"/>
        </w:rPr>
        <w:t xml:space="preserve"> в перио</w:t>
      </w:r>
      <w:r w:rsidR="009430F5" w:rsidRPr="008F503A">
        <w:rPr>
          <w:rFonts w:ascii="Times New Roman" w:hAnsi="Times New Roman"/>
          <w:sz w:val="26"/>
          <w:szCs w:val="26"/>
        </w:rPr>
        <w:t>д летнего купального сезона 20</w:t>
      </w:r>
      <w:r w:rsidR="008F503A" w:rsidRPr="008F503A">
        <w:rPr>
          <w:rFonts w:ascii="Times New Roman" w:hAnsi="Times New Roman"/>
          <w:sz w:val="26"/>
          <w:szCs w:val="26"/>
        </w:rPr>
        <w:t>2</w:t>
      </w:r>
      <w:r w:rsidR="00E179D5">
        <w:rPr>
          <w:rFonts w:ascii="Times New Roman" w:hAnsi="Times New Roman"/>
          <w:sz w:val="26"/>
          <w:szCs w:val="26"/>
        </w:rPr>
        <w:t>1</w:t>
      </w:r>
      <w:r w:rsidR="00C92E7E" w:rsidRPr="008F503A">
        <w:rPr>
          <w:rFonts w:ascii="Times New Roman" w:hAnsi="Times New Roman"/>
          <w:sz w:val="26"/>
          <w:szCs w:val="26"/>
        </w:rPr>
        <w:t xml:space="preserve"> года</w:t>
      </w:r>
    </w:p>
    <w:p w:rsidR="00E62B7A" w:rsidRPr="008F503A" w:rsidRDefault="00E62B7A" w:rsidP="00A429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A429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8F503A">
        <w:rPr>
          <w:rFonts w:ascii="Times New Roman" w:hAnsi="Times New Roman"/>
          <w:sz w:val="26"/>
          <w:szCs w:val="26"/>
        </w:rPr>
        <w:t>В целях обеспечения безопасности людей на водных объектах в летний период в границах муниципального образования Кинзельский  сельсовет, в соответствии с Водным кодексом Российской Федерации, Федеральным законом от 21.12.1994 № 68-ФЗ «О защите населения и территории от чрезвычайных ситуаций природного и техногенного характера», Федеральным законом  от 06.10.2003 № 131 ФЗ «Об общих принципах организации местного самоуправления  в Российской Федерации», постановлением Правительства Оренбургской области</w:t>
      </w:r>
      <w:proofErr w:type="gramEnd"/>
      <w:r w:rsidRPr="008F503A">
        <w:rPr>
          <w:rFonts w:ascii="Times New Roman" w:hAnsi="Times New Roman"/>
          <w:sz w:val="26"/>
          <w:szCs w:val="26"/>
        </w:rPr>
        <w:t xml:space="preserve"> от 12.08.2005 № 225-п «Об утверждении Правил охраны жизни людей на водных объектах в Оренбургской области», руководствуясь статьями 5,27 Устава муниципального образования Кинзельский сельсовет: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Запретить купание в водоёмах, расположенных в границах муниципального образования Кинзельский сельсовет.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Директор</w:t>
      </w:r>
      <w:r w:rsidR="009430F5" w:rsidRPr="008F503A">
        <w:rPr>
          <w:rFonts w:ascii="Times New Roman" w:hAnsi="Times New Roman"/>
          <w:sz w:val="26"/>
          <w:szCs w:val="26"/>
        </w:rPr>
        <w:t xml:space="preserve">у МУП МХКП «Старт»  </w:t>
      </w:r>
      <w:r w:rsidR="008F503A" w:rsidRPr="008F503A">
        <w:rPr>
          <w:rFonts w:ascii="Times New Roman" w:hAnsi="Times New Roman"/>
          <w:sz w:val="26"/>
          <w:szCs w:val="26"/>
        </w:rPr>
        <w:t>Мещерякову С.Н.</w:t>
      </w:r>
      <w:r w:rsidRPr="008F503A">
        <w:rPr>
          <w:rFonts w:ascii="Times New Roman" w:hAnsi="Times New Roman"/>
          <w:sz w:val="26"/>
          <w:szCs w:val="26"/>
        </w:rPr>
        <w:t xml:space="preserve"> организовать установку информационных  щитов в местах запрета купания на водных объектах.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Установить, что настоящее постановление вступает</w:t>
      </w:r>
      <w:r w:rsidR="00A42931" w:rsidRPr="008F503A">
        <w:rPr>
          <w:rFonts w:ascii="Times New Roman" w:hAnsi="Times New Roman"/>
          <w:sz w:val="26"/>
          <w:szCs w:val="26"/>
        </w:rPr>
        <w:t xml:space="preserve"> в силу со дня его подписания и подлежит обнародованию</w:t>
      </w:r>
      <w:r w:rsidRPr="008F503A">
        <w:rPr>
          <w:rFonts w:ascii="Times New Roman" w:hAnsi="Times New Roman"/>
          <w:sz w:val="26"/>
          <w:szCs w:val="26"/>
        </w:rPr>
        <w:t>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F50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503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62B7A" w:rsidRPr="008F503A" w:rsidRDefault="00E62B7A" w:rsidP="00A4293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A4293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E62B7A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Г.Н. Работягов</w:t>
      </w: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</w:rPr>
      </w:pPr>
      <w:r w:rsidRPr="008F503A">
        <w:rPr>
          <w:rFonts w:ascii="Times New Roman" w:hAnsi="Times New Roman"/>
        </w:rPr>
        <w:t>Разослано: в дело, администрация района, прокурору район</w:t>
      </w:r>
      <w:r w:rsidR="009430F5" w:rsidRPr="008F503A">
        <w:rPr>
          <w:rFonts w:ascii="Times New Roman" w:hAnsi="Times New Roman"/>
        </w:rPr>
        <w:t>а, МУП МХКП «Старт»</w:t>
      </w:r>
      <w:r w:rsidR="00A95B14" w:rsidRPr="008F503A">
        <w:rPr>
          <w:rFonts w:ascii="Times New Roman" w:hAnsi="Times New Roman"/>
        </w:rPr>
        <w:t>, на информационные стенды для обнародования во все населенные пункты</w:t>
      </w:r>
    </w:p>
    <w:p w:rsidR="00743495" w:rsidRPr="008F503A" w:rsidRDefault="00743495"/>
    <w:sectPr w:rsidR="00743495" w:rsidRPr="008F503A" w:rsidSect="002E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E5E4E"/>
    <w:multiLevelType w:val="hybridMultilevel"/>
    <w:tmpl w:val="B32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7A"/>
    <w:rsid w:val="00204827"/>
    <w:rsid w:val="002E23E7"/>
    <w:rsid w:val="005D4B91"/>
    <w:rsid w:val="006E66EF"/>
    <w:rsid w:val="00743495"/>
    <w:rsid w:val="008F503A"/>
    <w:rsid w:val="009430F5"/>
    <w:rsid w:val="00A42931"/>
    <w:rsid w:val="00A95B14"/>
    <w:rsid w:val="00C92E7E"/>
    <w:rsid w:val="00D2597F"/>
    <w:rsid w:val="00DD6B66"/>
    <w:rsid w:val="00E14385"/>
    <w:rsid w:val="00E179D5"/>
    <w:rsid w:val="00E6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E7"/>
  </w:style>
  <w:style w:type="paragraph" w:styleId="1">
    <w:name w:val="heading 1"/>
    <w:basedOn w:val="a"/>
    <w:next w:val="a"/>
    <w:link w:val="10"/>
    <w:qFormat/>
    <w:rsid w:val="00E6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7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E62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62B7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11</cp:revision>
  <cp:lastPrinted>2021-05-18T05:59:00Z</cp:lastPrinted>
  <dcterms:created xsi:type="dcterms:W3CDTF">2014-07-10T07:05:00Z</dcterms:created>
  <dcterms:modified xsi:type="dcterms:W3CDTF">2021-05-18T05:59:00Z</dcterms:modified>
</cp:coreProperties>
</file>