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19B" w:rsidRPr="00B17F33" w:rsidRDefault="00E2619B" w:rsidP="00E2619B">
      <w:pPr>
        <w:spacing w:after="0"/>
        <w:jc w:val="center"/>
        <w:rPr>
          <w:rFonts w:ascii="Times New Roman" w:hAnsi="Times New Roman" w:cs="Times New Roman"/>
        </w:rPr>
      </w:pPr>
      <w:r w:rsidRPr="00B17F33">
        <w:rPr>
          <w:rFonts w:ascii="Times New Roman" w:hAnsi="Times New Roman" w:cs="Times New Roman"/>
          <w:noProof/>
        </w:rPr>
        <w:drawing>
          <wp:inline distT="0" distB="0" distL="0" distR="0" wp14:anchorId="5898C0A9" wp14:editId="772400A3">
            <wp:extent cx="556461" cy="704850"/>
            <wp:effectExtent l="19050" t="0" r="0" b="0"/>
            <wp:docPr id="2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919" cy="705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619B" w:rsidRPr="00E137D0" w:rsidRDefault="00E2619B" w:rsidP="00E2619B">
      <w:pPr>
        <w:pStyle w:val="1"/>
        <w:jc w:val="center"/>
        <w:rPr>
          <w:b w:val="0"/>
        </w:rPr>
      </w:pPr>
      <w:proofErr w:type="gramStart"/>
      <w:r w:rsidRPr="00E137D0">
        <w:t>АДМИНИСТРАЦИЯ  МУНИЦИПАЛЬНОГО</w:t>
      </w:r>
      <w:proofErr w:type="gramEnd"/>
      <w:r w:rsidRPr="00E137D0">
        <w:t xml:space="preserve">  ОБРАЗОВАНИЯ КИНЗЕЛЬСКИЙ СЕЛЬСОВЕТ  </w:t>
      </w:r>
      <w:r w:rsidRPr="00E137D0">
        <w:rPr>
          <w:caps/>
        </w:rPr>
        <w:t>КрасногвардейскОГО районА  оренбургской</w:t>
      </w:r>
      <w:r w:rsidRPr="00E137D0">
        <w:t xml:space="preserve"> ОБЛАСТИ</w:t>
      </w:r>
    </w:p>
    <w:p w:rsidR="00E2619B" w:rsidRPr="00E137D0" w:rsidRDefault="00E2619B" w:rsidP="00E2619B">
      <w:pPr>
        <w:pStyle w:val="1"/>
        <w:jc w:val="center"/>
        <w:rPr>
          <w:b w:val="0"/>
        </w:rPr>
      </w:pPr>
    </w:p>
    <w:p w:rsidR="00E2619B" w:rsidRPr="00E137D0" w:rsidRDefault="00E2619B" w:rsidP="00E2619B">
      <w:pPr>
        <w:pStyle w:val="1"/>
        <w:jc w:val="center"/>
        <w:rPr>
          <w:b w:val="0"/>
        </w:rPr>
      </w:pPr>
      <w:r w:rsidRPr="00E137D0">
        <w:t>П О С Т А Н О В Л Е Н И Е</w:t>
      </w:r>
    </w:p>
    <w:p w:rsidR="00E2619B" w:rsidRPr="00E137D0" w:rsidRDefault="00E2619B" w:rsidP="00E2619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E2619B" w:rsidRPr="00E4577D" w:rsidRDefault="00E2619B" w:rsidP="00E2619B">
      <w:pPr>
        <w:pStyle w:val="1"/>
        <w:tabs>
          <w:tab w:val="left" w:pos="5730"/>
        </w:tabs>
        <w:jc w:val="center"/>
        <w:rPr>
          <w:b w:val="0"/>
          <w:sz w:val="26"/>
          <w:szCs w:val="26"/>
        </w:rPr>
      </w:pPr>
      <w:r w:rsidRPr="00E4577D">
        <w:rPr>
          <w:b w:val="0"/>
          <w:sz w:val="26"/>
          <w:szCs w:val="26"/>
        </w:rPr>
        <w:t>с. Кинзелька</w:t>
      </w:r>
    </w:p>
    <w:p w:rsidR="00E2619B" w:rsidRPr="00E4577D" w:rsidRDefault="00E2619B" w:rsidP="00E2619B">
      <w:pPr>
        <w:pStyle w:val="1"/>
        <w:rPr>
          <w:b w:val="0"/>
          <w:sz w:val="26"/>
          <w:szCs w:val="26"/>
        </w:rPr>
      </w:pPr>
    </w:p>
    <w:p w:rsidR="00E2619B" w:rsidRPr="000C1E4E" w:rsidRDefault="001454D9" w:rsidP="00E2619B">
      <w:pPr>
        <w:pStyle w:val="1"/>
        <w:jc w:val="center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19</w:t>
      </w:r>
      <w:bookmarkStart w:id="0" w:name="_GoBack"/>
      <w:bookmarkEnd w:id="0"/>
      <w:r w:rsidR="00F072FC">
        <w:rPr>
          <w:b w:val="0"/>
          <w:sz w:val="26"/>
          <w:szCs w:val="26"/>
        </w:rPr>
        <w:t>.03</w:t>
      </w:r>
      <w:r w:rsidR="00E2619B">
        <w:rPr>
          <w:b w:val="0"/>
          <w:sz w:val="26"/>
          <w:szCs w:val="26"/>
        </w:rPr>
        <w:t>.2024</w:t>
      </w:r>
      <w:r w:rsidR="00E2619B" w:rsidRPr="000C1E4E">
        <w:rPr>
          <w:b w:val="0"/>
          <w:sz w:val="26"/>
          <w:szCs w:val="26"/>
        </w:rPr>
        <w:t xml:space="preserve">                                                                                                    </w:t>
      </w:r>
      <w:r w:rsidR="00E2619B">
        <w:rPr>
          <w:b w:val="0"/>
          <w:sz w:val="26"/>
          <w:szCs w:val="26"/>
        </w:rPr>
        <w:t xml:space="preserve">  </w:t>
      </w:r>
      <w:r w:rsidR="00E2619B" w:rsidRPr="000C1E4E">
        <w:rPr>
          <w:b w:val="0"/>
          <w:sz w:val="26"/>
          <w:szCs w:val="26"/>
        </w:rPr>
        <w:t xml:space="preserve">     № </w:t>
      </w:r>
      <w:r w:rsidRPr="001454D9">
        <w:rPr>
          <w:b w:val="0"/>
          <w:sz w:val="26"/>
          <w:szCs w:val="26"/>
        </w:rPr>
        <w:t>47</w:t>
      </w:r>
      <w:r w:rsidR="00E2619B" w:rsidRPr="000C1E4E">
        <w:rPr>
          <w:b w:val="0"/>
          <w:sz w:val="26"/>
          <w:szCs w:val="26"/>
        </w:rPr>
        <w:t>-п</w:t>
      </w:r>
    </w:p>
    <w:p w:rsidR="00E2619B" w:rsidRPr="000C1E4E" w:rsidRDefault="00E2619B" w:rsidP="00E2619B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F072FC" w:rsidRPr="00F072FC" w:rsidRDefault="00E2619B" w:rsidP="00F072F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 xml:space="preserve">Об утверждении </w:t>
      </w:r>
      <w:r w:rsidRPr="005D7D46">
        <w:rPr>
          <w:rFonts w:ascii="Times New Roman" w:hAnsi="Times New Roman" w:cs="Times New Roman"/>
          <w:sz w:val="26"/>
          <w:szCs w:val="26"/>
        </w:rPr>
        <w:t>документации по планировке территории (проект планировки</w:t>
      </w:r>
      <w:r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Pr="005D7D46">
        <w:rPr>
          <w:rFonts w:ascii="Times New Roman" w:hAnsi="Times New Roman" w:cs="Times New Roman"/>
          <w:sz w:val="26"/>
          <w:szCs w:val="26"/>
        </w:rPr>
        <w:t xml:space="preserve"> и проект межевания</w:t>
      </w:r>
      <w:r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Pr="005D7D46">
        <w:rPr>
          <w:rFonts w:ascii="Times New Roman" w:hAnsi="Times New Roman" w:cs="Times New Roman"/>
          <w:sz w:val="26"/>
          <w:szCs w:val="26"/>
        </w:rPr>
        <w:t xml:space="preserve">) для </w:t>
      </w:r>
      <w:proofErr w:type="gramStart"/>
      <w:r>
        <w:rPr>
          <w:rFonts w:ascii="Times New Roman" w:hAnsi="Times New Roman" w:cs="Times New Roman"/>
          <w:sz w:val="26"/>
          <w:szCs w:val="26"/>
        </w:rPr>
        <w:t>проектирования  объекта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              АО «Оренбургнефть»: </w:t>
      </w:r>
      <w:r w:rsidR="00F072FC" w:rsidRPr="00F072FC">
        <w:rPr>
          <w:rFonts w:ascii="Times New Roman" w:hAnsi="Times New Roman" w:cs="Times New Roman"/>
          <w:sz w:val="26"/>
          <w:szCs w:val="26"/>
        </w:rPr>
        <w:t xml:space="preserve">9394П "Обустройство и система </w:t>
      </w:r>
      <w:proofErr w:type="spellStart"/>
      <w:r w:rsidR="00F072FC" w:rsidRPr="00F072FC">
        <w:rPr>
          <w:rFonts w:ascii="Times New Roman" w:hAnsi="Times New Roman" w:cs="Times New Roman"/>
          <w:sz w:val="26"/>
          <w:szCs w:val="26"/>
        </w:rPr>
        <w:t>заводнения</w:t>
      </w:r>
      <w:proofErr w:type="spellEnd"/>
      <w:r w:rsidR="00F072FC" w:rsidRPr="00F072FC">
        <w:rPr>
          <w:rFonts w:ascii="Times New Roman" w:hAnsi="Times New Roman" w:cs="Times New Roman"/>
          <w:sz w:val="26"/>
          <w:szCs w:val="26"/>
        </w:rPr>
        <w:t xml:space="preserve"> скважины № 8 Западно-Петропавловского месторождения", на территории МО Кинзельский сельсовет Красногвардейского района Оренбургской области.</w:t>
      </w:r>
    </w:p>
    <w:p w:rsidR="00E2619B" w:rsidRDefault="00E2619B" w:rsidP="00E261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619B" w:rsidRPr="00681059" w:rsidRDefault="00E2619B" w:rsidP="00E2619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E2619B" w:rsidRPr="005D7D46" w:rsidRDefault="00E2619B" w:rsidP="00E0295A">
      <w:pPr>
        <w:pStyle w:val="a4"/>
        <w:ind w:firstLine="851"/>
        <w:jc w:val="both"/>
        <w:rPr>
          <w:rFonts w:ascii="Times New Roman" w:hAnsi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>В соответствии с частью 20 статьи 45, статьей 46 Градостроительного кодекса Российской Федерации, со статьей 28 Федерального закона от 06 октября 2003 года № 131-ФЗ «Об общих принципах местного самоуправления в Российской Федерации», со статьей 5, 27 Устава муниципального образования Кинзельский сельсовет Красногвардейского района Оренбургской области:</w:t>
      </w:r>
    </w:p>
    <w:p w:rsidR="00F072FC" w:rsidRPr="00F072FC" w:rsidRDefault="00E2619B" w:rsidP="00F072FC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 xml:space="preserve">1. Утвердить документацию </w:t>
      </w:r>
      <w:r w:rsidRPr="005D7D46">
        <w:rPr>
          <w:rFonts w:ascii="Times New Roman" w:hAnsi="Times New Roman" w:cs="Times New Roman"/>
          <w:sz w:val="26"/>
          <w:szCs w:val="26"/>
        </w:rPr>
        <w:t>по планировке территории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7D46">
        <w:rPr>
          <w:rFonts w:ascii="Times New Roman" w:hAnsi="Times New Roman" w:cs="Times New Roman"/>
          <w:sz w:val="26"/>
          <w:szCs w:val="26"/>
        </w:rPr>
        <w:t>(проект планировки</w:t>
      </w:r>
      <w:r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Pr="005D7D46">
        <w:rPr>
          <w:rFonts w:ascii="Times New Roman" w:hAnsi="Times New Roman" w:cs="Times New Roman"/>
          <w:sz w:val="26"/>
          <w:szCs w:val="26"/>
        </w:rPr>
        <w:t xml:space="preserve"> и проект межевания</w:t>
      </w:r>
      <w:r>
        <w:rPr>
          <w:rFonts w:ascii="Times New Roman" w:hAnsi="Times New Roman" w:cs="Times New Roman"/>
          <w:sz w:val="26"/>
          <w:szCs w:val="26"/>
        </w:rPr>
        <w:t xml:space="preserve"> территории</w:t>
      </w:r>
      <w:r w:rsidRPr="005D7D46">
        <w:rPr>
          <w:rFonts w:ascii="Times New Roman" w:hAnsi="Times New Roman" w:cs="Times New Roman"/>
          <w:sz w:val="26"/>
          <w:szCs w:val="26"/>
        </w:rPr>
        <w:t xml:space="preserve">) </w:t>
      </w:r>
      <w:r w:rsidR="00E0295A" w:rsidRPr="005D7D46">
        <w:rPr>
          <w:rFonts w:ascii="Times New Roman" w:hAnsi="Times New Roman" w:cs="Times New Roman"/>
          <w:sz w:val="26"/>
          <w:szCs w:val="26"/>
        </w:rPr>
        <w:t xml:space="preserve">для </w:t>
      </w:r>
      <w:r w:rsidR="00E0295A">
        <w:rPr>
          <w:rFonts w:ascii="Times New Roman" w:hAnsi="Times New Roman" w:cs="Times New Roman"/>
          <w:sz w:val="26"/>
          <w:szCs w:val="26"/>
        </w:rPr>
        <w:t xml:space="preserve">проектирования объекта               АО «Оренбургнефть»: </w:t>
      </w:r>
      <w:r w:rsidR="00F072FC" w:rsidRPr="00F072FC">
        <w:rPr>
          <w:rFonts w:ascii="Times New Roman" w:hAnsi="Times New Roman" w:cs="Times New Roman"/>
          <w:sz w:val="26"/>
          <w:szCs w:val="26"/>
        </w:rPr>
        <w:t xml:space="preserve">9394П "Обустройство и система </w:t>
      </w:r>
      <w:proofErr w:type="spellStart"/>
      <w:r w:rsidR="00F072FC" w:rsidRPr="00F072FC">
        <w:rPr>
          <w:rFonts w:ascii="Times New Roman" w:hAnsi="Times New Roman" w:cs="Times New Roman"/>
          <w:sz w:val="26"/>
          <w:szCs w:val="26"/>
        </w:rPr>
        <w:t>заводнения</w:t>
      </w:r>
      <w:proofErr w:type="spellEnd"/>
      <w:r w:rsidR="00F072FC" w:rsidRPr="00F072FC">
        <w:rPr>
          <w:rFonts w:ascii="Times New Roman" w:hAnsi="Times New Roman" w:cs="Times New Roman"/>
          <w:sz w:val="26"/>
          <w:szCs w:val="26"/>
        </w:rPr>
        <w:t xml:space="preserve"> скважины № 8 Западно-Петропавловского месторождения", на территории МО Кинзельский сельсовет Красногвардейского района Оренбургской области.</w:t>
      </w:r>
    </w:p>
    <w:p w:rsidR="00E2619B" w:rsidRPr="00681059" w:rsidRDefault="00E2619B" w:rsidP="00F072FC">
      <w:pPr>
        <w:spacing w:after="0" w:line="240" w:lineRule="auto"/>
        <w:ind w:firstLine="851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/>
          <w:sz w:val="26"/>
          <w:szCs w:val="26"/>
        </w:rPr>
        <w:t xml:space="preserve">2. </w:t>
      </w:r>
      <w:r w:rsidRPr="00A12675">
        <w:rPr>
          <w:rFonts w:ascii="Times New Roman" w:hAnsi="Times New Roman"/>
          <w:sz w:val="26"/>
          <w:szCs w:val="26"/>
        </w:rPr>
        <w:t>Установить, что настоящее постановление вступает в силу со дня его подписания, подлежит</w:t>
      </w:r>
      <w:r>
        <w:rPr>
          <w:rFonts w:ascii="Times New Roman" w:hAnsi="Times New Roman"/>
          <w:sz w:val="26"/>
          <w:szCs w:val="26"/>
        </w:rPr>
        <w:t xml:space="preserve"> опубликованию и </w:t>
      </w:r>
      <w:r w:rsidRPr="00A12675">
        <w:rPr>
          <w:rFonts w:ascii="Times New Roman" w:hAnsi="Times New Roman"/>
          <w:sz w:val="26"/>
          <w:szCs w:val="26"/>
        </w:rPr>
        <w:t>размещению на официальном сайте муниципального образования Кинзельский сельсовет Красногвардейского района в сети «Интернет» (раздел Градостроительная документация).</w:t>
      </w:r>
    </w:p>
    <w:p w:rsidR="00E2619B" w:rsidRPr="005D7D46" w:rsidRDefault="00E2619B" w:rsidP="00E0295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5D7D46">
        <w:rPr>
          <w:rFonts w:ascii="Times New Roman" w:hAnsi="Times New Roman" w:cs="Times New Roman"/>
          <w:sz w:val="26"/>
          <w:szCs w:val="26"/>
        </w:rPr>
        <w:t>3. Контроль за исполнением настоящего постановления оставляю за собой.</w:t>
      </w:r>
    </w:p>
    <w:p w:rsidR="00E2619B" w:rsidRPr="005D7D46" w:rsidRDefault="00E2619B" w:rsidP="00E0295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2619B" w:rsidRPr="003D1D57" w:rsidRDefault="00E2619B" w:rsidP="00E0295A">
      <w:pPr>
        <w:spacing w:after="0"/>
        <w:ind w:firstLine="851"/>
        <w:jc w:val="both"/>
        <w:rPr>
          <w:rFonts w:ascii="Times New Roman" w:hAnsi="Times New Roman" w:cs="Times New Roman"/>
          <w:sz w:val="26"/>
          <w:szCs w:val="26"/>
        </w:rPr>
      </w:pPr>
    </w:p>
    <w:p w:rsidR="00E2619B" w:rsidRDefault="00E2619B" w:rsidP="00E2619B">
      <w:pPr>
        <w:pStyle w:val="a4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</w:t>
      </w:r>
      <w:r w:rsidRPr="000A4953">
        <w:rPr>
          <w:rFonts w:ascii="Times New Roman" w:hAnsi="Times New Roman"/>
          <w:sz w:val="26"/>
          <w:szCs w:val="26"/>
        </w:rPr>
        <w:t xml:space="preserve"> сельсовета                                                              </w:t>
      </w:r>
      <w:r>
        <w:rPr>
          <w:rFonts w:ascii="Times New Roman" w:hAnsi="Times New Roman"/>
          <w:sz w:val="26"/>
          <w:szCs w:val="26"/>
        </w:rPr>
        <w:t xml:space="preserve">                        </w:t>
      </w:r>
      <w:r w:rsidRPr="000A4953">
        <w:rPr>
          <w:rFonts w:ascii="Times New Roman" w:hAnsi="Times New Roman"/>
          <w:sz w:val="26"/>
          <w:szCs w:val="26"/>
        </w:rPr>
        <w:t xml:space="preserve">   </w:t>
      </w:r>
      <w:r>
        <w:rPr>
          <w:rFonts w:ascii="Times New Roman" w:hAnsi="Times New Roman"/>
          <w:sz w:val="26"/>
          <w:szCs w:val="26"/>
        </w:rPr>
        <w:t>Г.Н. Работягов</w:t>
      </w:r>
    </w:p>
    <w:p w:rsidR="00E2619B" w:rsidRDefault="00E2619B" w:rsidP="00E2619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2619B" w:rsidRDefault="00E2619B" w:rsidP="00E2619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2619B" w:rsidRDefault="00E2619B" w:rsidP="00E2619B">
      <w:pPr>
        <w:pStyle w:val="a4"/>
        <w:jc w:val="both"/>
        <w:rPr>
          <w:rFonts w:ascii="Times New Roman" w:hAnsi="Times New Roman"/>
          <w:sz w:val="26"/>
          <w:szCs w:val="26"/>
        </w:rPr>
      </w:pPr>
    </w:p>
    <w:p w:rsidR="00E2619B" w:rsidRPr="00960662" w:rsidRDefault="00E2619B" w:rsidP="00E2619B">
      <w:pPr>
        <w:pStyle w:val="a4"/>
        <w:jc w:val="both"/>
        <w:rPr>
          <w:sz w:val="26"/>
          <w:szCs w:val="26"/>
        </w:rPr>
      </w:pPr>
    </w:p>
    <w:p w:rsidR="00E2619B" w:rsidRPr="00A33713" w:rsidRDefault="00E2619B" w:rsidP="00E2619B">
      <w:pPr>
        <w:pStyle w:val="a4"/>
        <w:jc w:val="both"/>
        <w:rPr>
          <w:rFonts w:ascii="Times New Roman" w:hAnsi="Times New Roman"/>
        </w:rPr>
      </w:pPr>
    </w:p>
    <w:p w:rsidR="001454D9" w:rsidRDefault="001454D9" w:rsidP="00E2619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1454D9" w:rsidRDefault="001454D9" w:rsidP="00E2619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1454D9" w:rsidRDefault="001454D9" w:rsidP="00E2619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1454D9" w:rsidRDefault="001454D9" w:rsidP="00E2619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1454D9" w:rsidRDefault="001454D9" w:rsidP="00E2619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1454D9" w:rsidRDefault="001454D9" w:rsidP="00E2619B">
      <w:pPr>
        <w:pStyle w:val="a4"/>
        <w:jc w:val="both"/>
        <w:rPr>
          <w:rFonts w:ascii="Times New Roman" w:hAnsi="Times New Roman"/>
          <w:sz w:val="20"/>
          <w:szCs w:val="20"/>
        </w:rPr>
      </w:pPr>
    </w:p>
    <w:p w:rsidR="00E2619B" w:rsidRPr="001454D9" w:rsidRDefault="00E2619B" w:rsidP="00E2619B">
      <w:pPr>
        <w:pStyle w:val="a4"/>
        <w:jc w:val="both"/>
        <w:rPr>
          <w:rFonts w:ascii="Times New Roman" w:hAnsi="Times New Roman"/>
          <w:sz w:val="20"/>
          <w:szCs w:val="20"/>
        </w:rPr>
      </w:pPr>
      <w:r w:rsidRPr="001454D9">
        <w:rPr>
          <w:rFonts w:ascii="Times New Roman" w:hAnsi="Times New Roman"/>
          <w:sz w:val="20"/>
          <w:szCs w:val="20"/>
        </w:rPr>
        <w:t>Разослано: в дело, АО «Оренбургнефть», ООО «СамараНИПИнефть», для опубликования, отделу архитектуры и градостроительства, прокурору района.</w:t>
      </w:r>
    </w:p>
    <w:p w:rsidR="00E2619B" w:rsidRPr="00BD61B4" w:rsidRDefault="00E2619B" w:rsidP="00E2619B">
      <w:pPr>
        <w:pStyle w:val="a4"/>
        <w:jc w:val="both"/>
      </w:pPr>
    </w:p>
    <w:p w:rsidR="00E2619B" w:rsidRPr="00BD61B4" w:rsidRDefault="00E2619B" w:rsidP="00E2619B">
      <w:pPr>
        <w:pStyle w:val="a4"/>
        <w:jc w:val="both"/>
        <w:rPr>
          <w:rFonts w:ascii="Times New Roman" w:hAnsi="Times New Roman"/>
        </w:rPr>
      </w:pPr>
    </w:p>
    <w:p w:rsidR="004C75C0" w:rsidRDefault="004C75C0"/>
    <w:sectPr w:rsidR="004C75C0" w:rsidSect="009C0F2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42F"/>
    <w:rsid w:val="001454D9"/>
    <w:rsid w:val="0038242F"/>
    <w:rsid w:val="004C75C0"/>
    <w:rsid w:val="00E0295A"/>
    <w:rsid w:val="00E2619B"/>
    <w:rsid w:val="00F07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A4D61"/>
  <w15:chartTrackingRefBased/>
  <w15:docId w15:val="{FBC15D80-9D5F-4591-804B-6C9935B58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619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E2619B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619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3">
    <w:name w:val="Без интервала Знак"/>
    <w:basedOn w:val="a0"/>
    <w:link w:val="a4"/>
    <w:uiPriority w:val="1"/>
    <w:locked/>
    <w:rsid w:val="00E2619B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E2619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2024-02-16T10:46:00Z</dcterms:created>
  <dcterms:modified xsi:type="dcterms:W3CDTF">2024-03-19T05:19:00Z</dcterms:modified>
</cp:coreProperties>
</file>