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04" w:rsidRPr="00276B69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276B69" w:rsidRDefault="00650604" w:rsidP="00E832E8">
      <w:pPr>
        <w:spacing w:after="0" w:line="240" w:lineRule="auto"/>
        <w:jc w:val="center"/>
        <w:rPr>
          <w:sz w:val="28"/>
          <w:szCs w:val="28"/>
        </w:rPr>
      </w:pPr>
      <w:r w:rsidRPr="00276B69">
        <w:rPr>
          <w:noProof/>
          <w:sz w:val="28"/>
          <w:szCs w:val="28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276B69" w:rsidRDefault="00650604" w:rsidP="00E832E8">
      <w:pPr>
        <w:pStyle w:val="1"/>
        <w:jc w:val="center"/>
        <w:rPr>
          <w:b/>
          <w:szCs w:val="28"/>
        </w:rPr>
      </w:pPr>
      <w:r w:rsidRPr="00276B69">
        <w:rPr>
          <w:b/>
          <w:szCs w:val="28"/>
        </w:rPr>
        <w:t xml:space="preserve">АДМИНИСТРАЦИЯ  МУНИЦИПАЛЬНОГО  ОБРАЗОВАНИЯ КИНЗЕЛЬСКИЙ СЕЛЬСОВЕТ  </w:t>
      </w:r>
      <w:r w:rsidRPr="00276B69">
        <w:rPr>
          <w:b/>
          <w:caps/>
          <w:szCs w:val="28"/>
        </w:rPr>
        <w:t>КрасногвардейскОГО районА  оренбургской</w:t>
      </w:r>
      <w:r w:rsidRPr="00276B69">
        <w:rPr>
          <w:b/>
          <w:szCs w:val="28"/>
        </w:rPr>
        <w:t xml:space="preserve"> ОБЛАСТИ</w:t>
      </w:r>
    </w:p>
    <w:p w:rsidR="00650604" w:rsidRPr="00276B69" w:rsidRDefault="00650604" w:rsidP="00E832E8">
      <w:pPr>
        <w:pStyle w:val="1"/>
        <w:jc w:val="center"/>
        <w:rPr>
          <w:b/>
          <w:szCs w:val="28"/>
        </w:rPr>
      </w:pPr>
    </w:p>
    <w:p w:rsidR="00650604" w:rsidRPr="00276B69" w:rsidRDefault="00650604" w:rsidP="00E832E8">
      <w:pPr>
        <w:pStyle w:val="1"/>
        <w:jc w:val="center"/>
        <w:rPr>
          <w:b/>
          <w:szCs w:val="28"/>
        </w:rPr>
      </w:pPr>
      <w:r w:rsidRPr="00276B69">
        <w:rPr>
          <w:b/>
          <w:szCs w:val="28"/>
        </w:rPr>
        <w:t>П О С Т А Н О В Л Е Н И Е</w:t>
      </w:r>
    </w:p>
    <w:p w:rsidR="0075314D" w:rsidRPr="00276B69" w:rsidRDefault="0075314D" w:rsidP="00E832E8">
      <w:pPr>
        <w:pStyle w:val="1"/>
        <w:tabs>
          <w:tab w:val="left" w:pos="5730"/>
        </w:tabs>
        <w:jc w:val="center"/>
        <w:rPr>
          <w:szCs w:val="28"/>
        </w:rPr>
      </w:pPr>
    </w:p>
    <w:p w:rsidR="00650604" w:rsidRPr="00276B69" w:rsidRDefault="00650604" w:rsidP="00E832E8">
      <w:pPr>
        <w:pStyle w:val="1"/>
        <w:tabs>
          <w:tab w:val="left" w:pos="5730"/>
        </w:tabs>
        <w:jc w:val="center"/>
        <w:rPr>
          <w:szCs w:val="28"/>
        </w:rPr>
      </w:pPr>
      <w:r w:rsidRPr="00276B69">
        <w:rPr>
          <w:szCs w:val="28"/>
        </w:rPr>
        <w:t>с. Кинзелька</w:t>
      </w:r>
    </w:p>
    <w:p w:rsidR="00650604" w:rsidRPr="00276B69" w:rsidRDefault="00650604" w:rsidP="00E832E8">
      <w:pPr>
        <w:pStyle w:val="1"/>
        <w:jc w:val="center"/>
        <w:rPr>
          <w:szCs w:val="28"/>
        </w:rPr>
      </w:pPr>
    </w:p>
    <w:p w:rsidR="00650604" w:rsidRPr="00276B69" w:rsidRDefault="00ED7B33" w:rsidP="00E832E8">
      <w:pPr>
        <w:pStyle w:val="1"/>
        <w:jc w:val="center"/>
        <w:rPr>
          <w:szCs w:val="28"/>
        </w:rPr>
      </w:pPr>
      <w:r>
        <w:rPr>
          <w:szCs w:val="28"/>
        </w:rPr>
        <w:t>26.03</w:t>
      </w:r>
      <w:r w:rsidR="00276B69" w:rsidRPr="00276B69">
        <w:rPr>
          <w:szCs w:val="28"/>
        </w:rPr>
        <w:t>.2024</w:t>
      </w:r>
      <w:r w:rsidR="00F320EB" w:rsidRPr="00276B69">
        <w:rPr>
          <w:szCs w:val="28"/>
        </w:rPr>
        <w:t xml:space="preserve">  </w:t>
      </w:r>
      <w:r w:rsidR="00650604" w:rsidRPr="00276B69">
        <w:rPr>
          <w:szCs w:val="28"/>
        </w:rPr>
        <w:t xml:space="preserve">  </w:t>
      </w:r>
      <w:r w:rsidR="00A33713" w:rsidRPr="00276B69">
        <w:rPr>
          <w:szCs w:val="28"/>
        </w:rPr>
        <w:t xml:space="preserve">        </w:t>
      </w:r>
      <w:r w:rsidR="00650604" w:rsidRPr="00276B69">
        <w:rPr>
          <w:szCs w:val="28"/>
        </w:rPr>
        <w:t xml:space="preserve">    </w:t>
      </w:r>
      <w:r w:rsidR="00A33713" w:rsidRPr="00276B69">
        <w:rPr>
          <w:szCs w:val="28"/>
        </w:rPr>
        <w:t xml:space="preserve">  </w:t>
      </w:r>
      <w:r w:rsidR="00650604" w:rsidRPr="00276B69">
        <w:rPr>
          <w:szCs w:val="28"/>
        </w:rPr>
        <w:t xml:space="preserve">               </w:t>
      </w:r>
      <w:r w:rsidR="00276B69">
        <w:rPr>
          <w:szCs w:val="28"/>
        </w:rPr>
        <w:t xml:space="preserve">                                                                             </w:t>
      </w:r>
      <w:r w:rsidR="00650604" w:rsidRPr="00276B69">
        <w:rPr>
          <w:szCs w:val="28"/>
        </w:rPr>
        <w:t xml:space="preserve"> </w:t>
      </w:r>
      <w:r w:rsidR="00BC5E53">
        <w:rPr>
          <w:szCs w:val="28"/>
        </w:rPr>
        <w:t>№ 54</w:t>
      </w:r>
      <w:r w:rsidR="00276B69" w:rsidRPr="00276B69">
        <w:rPr>
          <w:szCs w:val="28"/>
        </w:rPr>
        <w:t>-п</w:t>
      </w:r>
      <w:r w:rsidR="00650604" w:rsidRPr="00276B69">
        <w:rPr>
          <w:szCs w:val="28"/>
        </w:rPr>
        <w:t xml:space="preserve">                                 </w:t>
      </w:r>
      <w:r w:rsidR="0012008F" w:rsidRPr="00276B69">
        <w:rPr>
          <w:szCs w:val="28"/>
        </w:rPr>
        <w:t xml:space="preserve">                   </w:t>
      </w:r>
      <w:r w:rsidR="004E7043" w:rsidRPr="00276B69">
        <w:rPr>
          <w:szCs w:val="28"/>
        </w:rPr>
        <w:t xml:space="preserve">                 </w:t>
      </w:r>
      <w:r w:rsidR="00767365" w:rsidRPr="00276B69">
        <w:rPr>
          <w:szCs w:val="28"/>
        </w:rPr>
        <w:t xml:space="preserve">   </w:t>
      </w:r>
      <w:r w:rsidR="004E7043" w:rsidRPr="00276B69">
        <w:rPr>
          <w:szCs w:val="28"/>
        </w:rPr>
        <w:t xml:space="preserve">            </w:t>
      </w:r>
      <w:r w:rsidR="002F3716" w:rsidRPr="00276B69">
        <w:rPr>
          <w:szCs w:val="28"/>
        </w:rPr>
        <w:t xml:space="preserve">  </w:t>
      </w:r>
    </w:p>
    <w:p w:rsidR="00650604" w:rsidRPr="00276B69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C5E53" w:rsidRPr="00BC5E53" w:rsidRDefault="00BC5E53" w:rsidP="00BC5E53">
      <w:pPr>
        <w:pStyle w:val="a4"/>
        <w:ind w:left="284"/>
        <w:jc w:val="center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О внесении изменений и дополнений в Правила землепользования</w:t>
      </w:r>
    </w:p>
    <w:p w:rsidR="00BC5E53" w:rsidRPr="00BC5E53" w:rsidRDefault="00BC5E53" w:rsidP="00BC5E53">
      <w:pPr>
        <w:pStyle w:val="a4"/>
        <w:ind w:left="284"/>
        <w:jc w:val="center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 xml:space="preserve">и застройки муниципального образования </w:t>
      </w:r>
      <w:r>
        <w:rPr>
          <w:rFonts w:ascii="Times New Roman" w:eastAsiaTheme="minorEastAsia" w:hAnsi="Times New Roman"/>
          <w:sz w:val="28"/>
          <w:szCs w:val="28"/>
        </w:rPr>
        <w:t>Кинзельский</w:t>
      </w:r>
      <w:r w:rsidRPr="00BC5E53">
        <w:rPr>
          <w:rFonts w:ascii="Times New Roman" w:eastAsiaTheme="minorEastAsia" w:hAnsi="Times New Roman"/>
          <w:sz w:val="28"/>
          <w:szCs w:val="28"/>
        </w:rPr>
        <w:t xml:space="preserve"> сельсовет</w:t>
      </w:r>
    </w:p>
    <w:p w:rsidR="00BC5E53" w:rsidRDefault="00BC5E53" w:rsidP="00BC5E53">
      <w:pPr>
        <w:pStyle w:val="a4"/>
        <w:ind w:left="284"/>
        <w:jc w:val="center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Красногвардейского района Оренбургской области</w:t>
      </w:r>
    </w:p>
    <w:p w:rsidR="00BC5E53" w:rsidRPr="00BC5E53" w:rsidRDefault="00BC5E53" w:rsidP="00BC5E53">
      <w:pPr>
        <w:pStyle w:val="a4"/>
        <w:ind w:left="284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В соответствии с пунктом 1 статьи 32 Градостроительного кодекса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Российской Федерации, статьей 15.1 Закона Оренбургской области «О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градостроительной деятельности на территории Оренбургской области» от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16.03.2007 № 1037/233-ГУ-03, Уставом муниципального образования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Кинзельский</w:t>
      </w:r>
      <w:r w:rsidRPr="00BC5E53">
        <w:rPr>
          <w:rFonts w:ascii="Times New Roman" w:eastAsiaTheme="minorEastAsia" w:hAnsi="Times New Roman"/>
          <w:sz w:val="28"/>
          <w:szCs w:val="28"/>
        </w:rPr>
        <w:t xml:space="preserve"> сельсовет Красногвардейского района Оренбургской области, в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целях организации территорий для обеспечения устойчивого развития и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конкурентоспособного функционирования муниципального образования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Кинзельский </w:t>
      </w:r>
      <w:r w:rsidRPr="00BC5E53">
        <w:rPr>
          <w:rFonts w:ascii="Times New Roman" w:eastAsiaTheme="minorEastAsia" w:hAnsi="Times New Roman"/>
          <w:sz w:val="28"/>
          <w:szCs w:val="28"/>
        </w:rPr>
        <w:t xml:space="preserve"> сельсовет: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BC5E53">
        <w:rPr>
          <w:rFonts w:ascii="Times New Roman" w:eastAsiaTheme="minorEastAsia" w:hAnsi="Times New Roman"/>
          <w:sz w:val="28"/>
          <w:szCs w:val="28"/>
        </w:rPr>
        <w:t>1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BC5E53">
        <w:rPr>
          <w:rFonts w:ascii="Times New Roman" w:eastAsiaTheme="minorEastAsia" w:hAnsi="Times New Roman"/>
          <w:sz w:val="28"/>
          <w:szCs w:val="28"/>
        </w:rPr>
        <w:t xml:space="preserve"> Внести изменения и дополнения в постановление администрации</w:t>
      </w:r>
    </w:p>
    <w:p w:rsidR="00D41A6C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Кинзельского</w:t>
      </w:r>
      <w:r w:rsidRPr="00BC5E53">
        <w:rPr>
          <w:rFonts w:ascii="Times New Roman" w:eastAsiaTheme="minorEastAsia" w:hAnsi="Times New Roman"/>
          <w:sz w:val="28"/>
          <w:szCs w:val="28"/>
        </w:rPr>
        <w:t xml:space="preserve"> сельсовета от </w:t>
      </w:r>
      <w:r w:rsidRPr="00084D3F">
        <w:rPr>
          <w:rStyle w:val="fontstyle01"/>
          <w:rFonts w:ascii="Times New Roman" w:hAnsi="Times New Roman"/>
        </w:rPr>
        <w:t xml:space="preserve">26.01.2023 № 9-п </w:t>
      </w:r>
      <w:r w:rsidRPr="000A5DB7">
        <w:rPr>
          <w:rStyle w:val="fontstyle01"/>
          <w:rFonts w:ascii="Times New Roman" w:hAnsi="Times New Roman"/>
        </w:rPr>
        <w:t>«</w:t>
      </w:r>
      <w:r w:rsidRPr="000A5DB7">
        <w:rPr>
          <w:rFonts w:ascii="Times New Roman" w:hAnsi="Times New Roman"/>
          <w:sz w:val="28"/>
          <w:szCs w:val="28"/>
        </w:rPr>
        <w:t>Об утверждении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DB7">
        <w:rPr>
          <w:rFonts w:ascii="Times New Roman" w:hAnsi="Times New Roman"/>
          <w:sz w:val="28"/>
          <w:szCs w:val="28"/>
        </w:rPr>
        <w:t>муниципального образования Кинзельский сельсовет Красногвардейского района Оренбургской области</w:t>
      </w:r>
      <w:r w:rsidRPr="000A5DB7">
        <w:rPr>
          <w:rStyle w:val="fontstyle01"/>
          <w:rFonts w:ascii="Times New Roman" w:hAnsi="Times New Roman"/>
        </w:rPr>
        <w:t>»</w:t>
      </w:r>
      <w:r w:rsidR="00D41A6C">
        <w:rPr>
          <w:rFonts w:ascii="Times New Roman" w:eastAsiaTheme="minorEastAsia" w:hAnsi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/>
          <w:sz w:val="28"/>
          <w:szCs w:val="28"/>
        </w:rPr>
        <w:t xml:space="preserve">     </w:t>
      </w:r>
    </w:p>
    <w:p w:rsidR="00BC5E53" w:rsidRPr="00BC5E53" w:rsidRDefault="00D41A6C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</w:t>
      </w:r>
      <w:r w:rsidR="00BC5E53" w:rsidRPr="00BC5E53">
        <w:rPr>
          <w:rFonts w:ascii="Times New Roman" w:eastAsiaTheme="minorEastAsia" w:hAnsi="Times New Roman"/>
          <w:sz w:val="28"/>
          <w:szCs w:val="28"/>
        </w:rPr>
        <w:t>2</w:t>
      </w:r>
      <w:r w:rsidR="00BC5E53">
        <w:rPr>
          <w:rFonts w:ascii="Times New Roman" w:eastAsiaTheme="minorEastAsia" w:hAnsi="Times New Roman"/>
          <w:sz w:val="28"/>
          <w:szCs w:val="28"/>
        </w:rPr>
        <w:t>.</w:t>
      </w:r>
      <w:r w:rsidR="00BC5E53" w:rsidRPr="00BC5E53">
        <w:rPr>
          <w:rFonts w:ascii="Times New Roman" w:eastAsiaTheme="minorEastAsia" w:hAnsi="Times New Roman"/>
          <w:sz w:val="28"/>
          <w:szCs w:val="28"/>
        </w:rPr>
        <w:t xml:space="preserve"> Установить, что настоящее постановление вступает в силу после его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опубликования в газете «</w:t>
      </w:r>
      <w:r>
        <w:rPr>
          <w:rFonts w:ascii="Times New Roman" w:eastAsiaTheme="minorEastAsia" w:hAnsi="Times New Roman"/>
          <w:sz w:val="28"/>
          <w:szCs w:val="28"/>
        </w:rPr>
        <w:t>Селяночка</w:t>
      </w:r>
      <w:r w:rsidRPr="00BC5E53">
        <w:rPr>
          <w:rFonts w:ascii="Times New Roman" w:eastAsiaTheme="minorEastAsia" w:hAnsi="Times New Roman"/>
          <w:sz w:val="28"/>
          <w:szCs w:val="28"/>
        </w:rPr>
        <w:t>», подлежит обнародованию и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r>
        <w:rPr>
          <w:rFonts w:ascii="Times New Roman" w:eastAsiaTheme="minorEastAsia" w:hAnsi="Times New Roman"/>
          <w:sz w:val="28"/>
          <w:szCs w:val="28"/>
        </w:rPr>
        <w:t>Кинзельский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сельсовет Красногвардейского района Оренбургской области в сети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«Интернет».</w:t>
      </w:r>
    </w:p>
    <w:p w:rsidR="00BC5E53" w:rsidRPr="00BC5E53" w:rsidRDefault="00BC5E53" w:rsidP="00BC5E53">
      <w:pPr>
        <w:pStyle w:val="a4"/>
        <w:ind w:left="28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="00D41A6C">
        <w:rPr>
          <w:rFonts w:ascii="Times New Roman" w:eastAsiaTheme="minorEastAsia" w:hAnsi="Times New Roman"/>
          <w:sz w:val="28"/>
          <w:szCs w:val="28"/>
        </w:rPr>
        <w:t xml:space="preserve"> </w:t>
      </w:r>
      <w:bookmarkStart w:id="0" w:name="_GoBack"/>
      <w:bookmarkEnd w:id="0"/>
      <w:r w:rsidRPr="00BC5E53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BC5E53">
        <w:rPr>
          <w:rFonts w:ascii="Times New Roman" w:eastAsiaTheme="minorEastAsia" w:hAnsi="Times New Roman"/>
          <w:sz w:val="28"/>
          <w:szCs w:val="28"/>
        </w:rPr>
        <w:t xml:space="preserve"> Контроль за исполнением настоящего постановления оставляю за</w:t>
      </w:r>
    </w:p>
    <w:p w:rsidR="00650604" w:rsidRPr="00276B69" w:rsidRDefault="00BC5E53" w:rsidP="00BC5E53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BC5E53">
        <w:rPr>
          <w:rFonts w:ascii="Times New Roman" w:eastAsiaTheme="minorEastAsia" w:hAnsi="Times New Roman"/>
          <w:sz w:val="28"/>
          <w:szCs w:val="28"/>
        </w:rPr>
        <w:t>собой.</w:t>
      </w:r>
    </w:p>
    <w:p w:rsidR="00650604" w:rsidRPr="00276B69" w:rsidRDefault="00650604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6B69" w:rsidRDefault="00276B69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1F3E" w:rsidRPr="00276B69" w:rsidRDefault="00276B69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1F3E" w:rsidRPr="00276B69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Г.Н. </w:t>
      </w:r>
      <w:r w:rsidRPr="00276B69">
        <w:rPr>
          <w:rFonts w:ascii="Times New Roman" w:hAnsi="Times New Roman"/>
          <w:sz w:val="28"/>
          <w:szCs w:val="28"/>
        </w:rPr>
        <w:t>Работягов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91F3E" w:rsidRPr="00276B69" w:rsidRDefault="00491F3E" w:rsidP="00E832E8">
      <w:pPr>
        <w:spacing w:line="240" w:lineRule="auto"/>
        <w:jc w:val="both"/>
        <w:rPr>
          <w:sz w:val="28"/>
          <w:szCs w:val="28"/>
        </w:rPr>
      </w:pPr>
    </w:p>
    <w:p w:rsidR="00412F60" w:rsidRPr="00276B69" w:rsidRDefault="00412F60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626C" w:rsidRPr="00276B69" w:rsidRDefault="0063626C" w:rsidP="00E832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276B69" w:rsidRDefault="00650604" w:rsidP="00E832E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76B69">
        <w:rPr>
          <w:rFonts w:ascii="Times New Roman" w:hAnsi="Times New Roman"/>
          <w:sz w:val="20"/>
          <w:szCs w:val="20"/>
        </w:rPr>
        <w:t xml:space="preserve">Разослано: в дело, </w:t>
      </w:r>
      <w:r w:rsidR="006C096C" w:rsidRPr="00276B69">
        <w:rPr>
          <w:rFonts w:ascii="Times New Roman" w:hAnsi="Times New Roman"/>
          <w:sz w:val="20"/>
          <w:szCs w:val="20"/>
        </w:rPr>
        <w:t>ООО «Региональный кадастровый центр</w:t>
      </w:r>
      <w:r w:rsidR="0075314D" w:rsidRPr="00276B69">
        <w:rPr>
          <w:rFonts w:ascii="Times New Roman" w:hAnsi="Times New Roman"/>
          <w:sz w:val="20"/>
          <w:szCs w:val="20"/>
        </w:rPr>
        <w:t xml:space="preserve">», </w:t>
      </w:r>
      <w:r w:rsidR="00A43F79" w:rsidRPr="00276B69">
        <w:rPr>
          <w:rFonts w:ascii="Times New Roman" w:hAnsi="Times New Roman"/>
          <w:sz w:val="20"/>
          <w:szCs w:val="20"/>
        </w:rPr>
        <w:t xml:space="preserve">ООО </w:t>
      </w:r>
      <w:r w:rsidR="0063626C" w:rsidRPr="00276B69">
        <w:rPr>
          <w:rFonts w:ascii="Times New Roman" w:hAnsi="Times New Roman"/>
          <w:sz w:val="20"/>
          <w:szCs w:val="20"/>
        </w:rPr>
        <w:t>«</w:t>
      </w:r>
      <w:r w:rsidR="00BD61B4" w:rsidRPr="00276B69">
        <w:rPr>
          <w:rFonts w:ascii="Times New Roman" w:hAnsi="Times New Roman"/>
          <w:sz w:val="20"/>
          <w:szCs w:val="20"/>
        </w:rPr>
        <w:t>СамараНИПИнефть</w:t>
      </w:r>
      <w:r w:rsidR="0063626C" w:rsidRPr="00276B69">
        <w:rPr>
          <w:rFonts w:ascii="Times New Roman" w:hAnsi="Times New Roman"/>
          <w:sz w:val="20"/>
          <w:szCs w:val="20"/>
        </w:rPr>
        <w:t>»</w:t>
      </w:r>
      <w:r w:rsidR="0075314D" w:rsidRPr="00276B69">
        <w:rPr>
          <w:rFonts w:ascii="Times New Roman" w:hAnsi="Times New Roman"/>
          <w:sz w:val="20"/>
          <w:szCs w:val="20"/>
        </w:rPr>
        <w:t xml:space="preserve">, </w:t>
      </w:r>
      <w:r w:rsidRPr="00276B69">
        <w:rPr>
          <w:rFonts w:ascii="Times New Roman" w:hAnsi="Times New Roman"/>
          <w:sz w:val="20"/>
          <w:szCs w:val="20"/>
        </w:rPr>
        <w:t xml:space="preserve">для </w:t>
      </w:r>
      <w:r w:rsidR="00276B69" w:rsidRPr="00276B69">
        <w:rPr>
          <w:rFonts w:ascii="Times New Roman" w:hAnsi="Times New Roman"/>
          <w:sz w:val="20"/>
          <w:szCs w:val="20"/>
        </w:rPr>
        <w:t>опубликования</w:t>
      </w:r>
      <w:r w:rsidRPr="00276B69">
        <w:rPr>
          <w:rFonts w:ascii="Times New Roman" w:hAnsi="Times New Roman"/>
          <w:sz w:val="20"/>
          <w:szCs w:val="20"/>
        </w:rPr>
        <w:t>, отделу архитектуры и градостроительства, прокурору района.</w:t>
      </w:r>
    </w:p>
    <w:p w:rsidR="00047196" w:rsidRPr="00276B69" w:rsidRDefault="00047196" w:rsidP="00E832E8">
      <w:pPr>
        <w:spacing w:after="0" w:line="240" w:lineRule="auto"/>
        <w:jc w:val="both"/>
        <w:rPr>
          <w:sz w:val="28"/>
          <w:szCs w:val="28"/>
        </w:rPr>
      </w:pPr>
    </w:p>
    <w:p w:rsidR="00090347" w:rsidRPr="0063626C" w:rsidRDefault="00090347" w:rsidP="00E832E8">
      <w:pPr>
        <w:spacing w:after="0" w:line="240" w:lineRule="auto"/>
      </w:pPr>
    </w:p>
    <w:sectPr w:rsidR="00090347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68" w:rsidRDefault="00FA5968" w:rsidP="00A33713">
      <w:pPr>
        <w:spacing w:after="0" w:line="240" w:lineRule="auto"/>
      </w:pPr>
      <w:r>
        <w:separator/>
      </w:r>
    </w:p>
  </w:endnote>
  <w:endnote w:type="continuationSeparator" w:id="0">
    <w:p w:rsidR="00FA5968" w:rsidRDefault="00FA5968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68" w:rsidRDefault="00FA5968" w:rsidP="00A33713">
      <w:pPr>
        <w:spacing w:after="0" w:line="240" w:lineRule="auto"/>
      </w:pPr>
      <w:r>
        <w:separator/>
      </w:r>
    </w:p>
  </w:footnote>
  <w:footnote w:type="continuationSeparator" w:id="0">
    <w:p w:rsidR="00FA5968" w:rsidRDefault="00FA5968" w:rsidP="00A3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25A6"/>
    <w:multiLevelType w:val="hybridMultilevel"/>
    <w:tmpl w:val="31A4CCF0"/>
    <w:lvl w:ilvl="0" w:tplc="2C807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604"/>
    <w:rsid w:val="00022CB5"/>
    <w:rsid w:val="00046683"/>
    <w:rsid w:val="00047196"/>
    <w:rsid w:val="000612BA"/>
    <w:rsid w:val="00090347"/>
    <w:rsid w:val="000934B9"/>
    <w:rsid w:val="000A0591"/>
    <w:rsid w:val="000A13BF"/>
    <w:rsid w:val="000A22E8"/>
    <w:rsid w:val="000A4953"/>
    <w:rsid w:val="001143A4"/>
    <w:rsid w:val="0012008F"/>
    <w:rsid w:val="00124DF3"/>
    <w:rsid w:val="00126DE3"/>
    <w:rsid w:val="00130180"/>
    <w:rsid w:val="00131AC3"/>
    <w:rsid w:val="001457AD"/>
    <w:rsid w:val="00146765"/>
    <w:rsid w:val="0015017B"/>
    <w:rsid w:val="001678DA"/>
    <w:rsid w:val="001739D5"/>
    <w:rsid w:val="001A0EC7"/>
    <w:rsid w:val="001B741C"/>
    <w:rsid w:val="001C2E3B"/>
    <w:rsid w:val="001D3392"/>
    <w:rsid w:val="001E1533"/>
    <w:rsid w:val="001E7607"/>
    <w:rsid w:val="001F1EE9"/>
    <w:rsid w:val="00210DCB"/>
    <w:rsid w:val="00212CAB"/>
    <w:rsid w:val="00214A28"/>
    <w:rsid w:val="00232CF7"/>
    <w:rsid w:val="00245B85"/>
    <w:rsid w:val="0027446D"/>
    <w:rsid w:val="00276B69"/>
    <w:rsid w:val="002926A8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40DCC"/>
    <w:rsid w:val="00371347"/>
    <w:rsid w:val="003864E0"/>
    <w:rsid w:val="003A11A1"/>
    <w:rsid w:val="003A395E"/>
    <w:rsid w:val="003A5A4C"/>
    <w:rsid w:val="003B3BFE"/>
    <w:rsid w:val="003C1B65"/>
    <w:rsid w:val="003D0656"/>
    <w:rsid w:val="003D09B4"/>
    <w:rsid w:val="0041175D"/>
    <w:rsid w:val="00412F60"/>
    <w:rsid w:val="004155F9"/>
    <w:rsid w:val="00421FB1"/>
    <w:rsid w:val="00425BC4"/>
    <w:rsid w:val="00437274"/>
    <w:rsid w:val="00450B28"/>
    <w:rsid w:val="00463805"/>
    <w:rsid w:val="00482752"/>
    <w:rsid w:val="00491F3E"/>
    <w:rsid w:val="004A0F28"/>
    <w:rsid w:val="004B2C71"/>
    <w:rsid w:val="004B4C67"/>
    <w:rsid w:val="004E0074"/>
    <w:rsid w:val="004E7043"/>
    <w:rsid w:val="00502E78"/>
    <w:rsid w:val="005300AA"/>
    <w:rsid w:val="00546D56"/>
    <w:rsid w:val="00572CBA"/>
    <w:rsid w:val="00591288"/>
    <w:rsid w:val="005975DF"/>
    <w:rsid w:val="005B47EC"/>
    <w:rsid w:val="005E1E81"/>
    <w:rsid w:val="005E47C0"/>
    <w:rsid w:val="005E6662"/>
    <w:rsid w:val="00616EAF"/>
    <w:rsid w:val="00625097"/>
    <w:rsid w:val="0063626C"/>
    <w:rsid w:val="00637507"/>
    <w:rsid w:val="00645ABA"/>
    <w:rsid w:val="00650604"/>
    <w:rsid w:val="006A2456"/>
    <w:rsid w:val="006B2BEB"/>
    <w:rsid w:val="006C096C"/>
    <w:rsid w:val="006C1DD7"/>
    <w:rsid w:val="006D1A5C"/>
    <w:rsid w:val="006E068A"/>
    <w:rsid w:val="00726272"/>
    <w:rsid w:val="007301AB"/>
    <w:rsid w:val="007468EB"/>
    <w:rsid w:val="0075314D"/>
    <w:rsid w:val="0076223F"/>
    <w:rsid w:val="00767365"/>
    <w:rsid w:val="00782770"/>
    <w:rsid w:val="00792D75"/>
    <w:rsid w:val="007B20FF"/>
    <w:rsid w:val="007D7904"/>
    <w:rsid w:val="007E00F8"/>
    <w:rsid w:val="007F14F7"/>
    <w:rsid w:val="0080785C"/>
    <w:rsid w:val="008126F3"/>
    <w:rsid w:val="00827729"/>
    <w:rsid w:val="00857429"/>
    <w:rsid w:val="00881C5A"/>
    <w:rsid w:val="00896F71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56D5F"/>
    <w:rsid w:val="00960662"/>
    <w:rsid w:val="00960C42"/>
    <w:rsid w:val="00961D91"/>
    <w:rsid w:val="009669B8"/>
    <w:rsid w:val="00973B55"/>
    <w:rsid w:val="00981B7D"/>
    <w:rsid w:val="009A6014"/>
    <w:rsid w:val="009B006D"/>
    <w:rsid w:val="009E17F1"/>
    <w:rsid w:val="00A04018"/>
    <w:rsid w:val="00A27F9C"/>
    <w:rsid w:val="00A33713"/>
    <w:rsid w:val="00A43486"/>
    <w:rsid w:val="00A43F79"/>
    <w:rsid w:val="00A47EEF"/>
    <w:rsid w:val="00A63911"/>
    <w:rsid w:val="00A63A36"/>
    <w:rsid w:val="00A93B2F"/>
    <w:rsid w:val="00A97863"/>
    <w:rsid w:val="00AA0DC0"/>
    <w:rsid w:val="00AA4A50"/>
    <w:rsid w:val="00AA5776"/>
    <w:rsid w:val="00AB0C08"/>
    <w:rsid w:val="00AB2A47"/>
    <w:rsid w:val="00AB4E52"/>
    <w:rsid w:val="00AC7096"/>
    <w:rsid w:val="00AF0409"/>
    <w:rsid w:val="00AF732A"/>
    <w:rsid w:val="00B2584B"/>
    <w:rsid w:val="00B302EE"/>
    <w:rsid w:val="00B37017"/>
    <w:rsid w:val="00B65CD7"/>
    <w:rsid w:val="00B7715D"/>
    <w:rsid w:val="00B91B18"/>
    <w:rsid w:val="00BB33C1"/>
    <w:rsid w:val="00BB6CCB"/>
    <w:rsid w:val="00BC5E53"/>
    <w:rsid w:val="00BC7A2A"/>
    <w:rsid w:val="00BD61B4"/>
    <w:rsid w:val="00BE58DE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1A6C"/>
    <w:rsid w:val="00D432E5"/>
    <w:rsid w:val="00D518F1"/>
    <w:rsid w:val="00D64B75"/>
    <w:rsid w:val="00D70AE3"/>
    <w:rsid w:val="00D755C2"/>
    <w:rsid w:val="00D82B4C"/>
    <w:rsid w:val="00D876FC"/>
    <w:rsid w:val="00DA2DFF"/>
    <w:rsid w:val="00DC0892"/>
    <w:rsid w:val="00DD41D9"/>
    <w:rsid w:val="00DF2588"/>
    <w:rsid w:val="00DF39C0"/>
    <w:rsid w:val="00E074F6"/>
    <w:rsid w:val="00E113EB"/>
    <w:rsid w:val="00E420E6"/>
    <w:rsid w:val="00E62FF5"/>
    <w:rsid w:val="00E6528E"/>
    <w:rsid w:val="00E826A0"/>
    <w:rsid w:val="00E82AFA"/>
    <w:rsid w:val="00E832E8"/>
    <w:rsid w:val="00E913C1"/>
    <w:rsid w:val="00E961A9"/>
    <w:rsid w:val="00EA0CBC"/>
    <w:rsid w:val="00EB7E53"/>
    <w:rsid w:val="00EC256C"/>
    <w:rsid w:val="00ED6495"/>
    <w:rsid w:val="00ED7B33"/>
    <w:rsid w:val="00EE0419"/>
    <w:rsid w:val="00EE3E6C"/>
    <w:rsid w:val="00EF59BE"/>
    <w:rsid w:val="00F240C8"/>
    <w:rsid w:val="00F30B83"/>
    <w:rsid w:val="00F320EB"/>
    <w:rsid w:val="00F62BD9"/>
    <w:rsid w:val="00F737B5"/>
    <w:rsid w:val="00F7561C"/>
    <w:rsid w:val="00F8407A"/>
    <w:rsid w:val="00F84F7A"/>
    <w:rsid w:val="00F86862"/>
    <w:rsid w:val="00F9115E"/>
    <w:rsid w:val="00FA2427"/>
    <w:rsid w:val="00FA5968"/>
    <w:rsid w:val="00FA6FF4"/>
    <w:rsid w:val="00FB2AB4"/>
    <w:rsid w:val="00FD1DB4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FA5A"/>
  <w15:docId w15:val="{20453A84-3E3B-41A1-B523-0ABBCE7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C5E5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105</cp:revision>
  <cp:lastPrinted>2022-03-04T07:50:00Z</cp:lastPrinted>
  <dcterms:created xsi:type="dcterms:W3CDTF">2016-10-05T10:28:00Z</dcterms:created>
  <dcterms:modified xsi:type="dcterms:W3CDTF">2024-03-26T05:46:00Z</dcterms:modified>
</cp:coreProperties>
</file>