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7303B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5D7D46">
        <w:rPr>
          <w:b w:val="0"/>
          <w:sz w:val="26"/>
          <w:szCs w:val="26"/>
        </w:rPr>
        <w:t>1.0</w:t>
      </w:r>
      <w:r>
        <w:rPr>
          <w:b w:val="0"/>
          <w:sz w:val="26"/>
          <w:szCs w:val="26"/>
        </w:rPr>
        <w:t>6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58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7303B9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3B9">
        <w:rPr>
          <w:rFonts w:ascii="Times New Roman" w:hAnsi="Times New Roman"/>
          <w:sz w:val="26"/>
          <w:szCs w:val="26"/>
        </w:rPr>
        <w:t>Об утверждении</w:t>
      </w:r>
      <w:r w:rsidR="00E137D0" w:rsidRPr="007303B9">
        <w:rPr>
          <w:rFonts w:ascii="Times New Roman" w:hAnsi="Times New Roman"/>
          <w:sz w:val="26"/>
          <w:szCs w:val="26"/>
        </w:rPr>
        <w:t xml:space="preserve"> </w:t>
      </w:r>
      <w:r w:rsidR="007E21A8" w:rsidRPr="007303B9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7303B9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7303B9">
        <w:rPr>
          <w:rFonts w:ascii="Times New Roman" w:hAnsi="Times New Roman" w:cs="Times New Roman"/>
          <w:sz w:val="26"/>
          <w:szCs w:val="26"/>
        </w:rPr>
        <w:t xml:space="preserve">для строительства объекта АО «Оренбургнефть»: 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8</w:t>
      </w:r>
      <w:r w:rsidR="007303B9" w:rsidRPr="007303B9">
        <w:rPr>
          <w:rFonts w:ascii="Times New Roman" w:hAnsi="Times New Roman" w:cs="Times New Roman"/>
          <w:sz w:val="26"/>
          <w:szCs w:val="26"/>
        </w:rPr>
        <w:t>184П «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Обустройство скважины №</w:t>
      </w:r>
      <w:r w:rsidR="007303B9" w:rsidRPr="007303B9">
        <w:rPr>
          <w:rFonts w:ascii="Times New Roman" w:hAnsi="Times New Roman" w:cs="Times New Roman"/>
          <w:sz w:val="26"/>
          <w:szCs w:val="26"/>
        </w:rPr>
        <w:t xml:space="preserve"> 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 xml:space="preserve">8035 </w:t>
      </w:r>
      <w:proofErr w:type="spellStart"/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</w:t>
      </w:r>
      <w:r w:rsidR="007303B9" w:rsidRPr="007303B9">
        <w:rPr>
          <w:rFonts w:ascii="Times New Roman" w:hAnsi="Times New Roman" w:cs="Times New Roman"/>
          <w:sz w:val="26"/>
          <w:szCs w:val="26"/>
        </w:rPr>
        <w:t>»</w:t>
      </w:r>
      <w:r w:rsidR="005D7D46" w:rsidRPr="007303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8197C" w:rsidRPr="007303B9">
        <w:rPr>
          <w:rFonts w:ascii="Times New Roman" w:hAnsi="Times New Roman" w:cs="Times New Roman"/>
          <w:sz w:val="26"/>
          <w:szCs w:val="26"/>
        </w:rPr>
        <w:t xml:space="preserve"> </w:t>
      </w:r>
      <w:r w:rsidR="00575342" w:rsidRPr="007303B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7303B9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303B9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7303B9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3B9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7303B9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7303B9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 w:rsidRPr="007303B9">
        <w:rPr>
          <w:rFonts w:ascii="Times New Roman" w:hAnsi="Times New Roman" w:cs="Times New Roman"/>
          <w:sz w:val="26"/>
          <w:szCs w:val="26"/>
        </w:rPr>
        <w:t xml:space="preserve"> (проект планировки и проект межевания)</w:t>
      </w:r>
      <w:r w:rsidR="007E21A8" w:rsidRPr="007303B9">
        <w:rPr>
          <w:rFonts w:ascii="Times New Roman" w:hAnsi="Times New Roman" w:cs="Times New Roman"/>
          <w:sz w:val="26"/>
          <w:szCs w:val="26"/>
        </w:rPr>
        <w:t xml:space="preserve"> для проектирования и строительства объекта АО «Оренбургнефть»: 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8</w:t>
      </w:r>
      <w:r w:rsidR="007303B9" w:rsidRPr="007303B9">
        <w:rPr>
          <w:rFonts w:ascii="Times New Roman" w:hAnsi="Times New Roman" w:cs="Times New Roman"/>
          <w:sz w:val="26"/>
          <w:szCs w:val="26"/>
        </w:rPr>
        <w:t>184П «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Обустройство скважины №</w:t>
      </w:r>
      <w:r w:rsidR="007303B9" w:rsidRPr="007303B9">
        <w:rPr>
          <w:rFonts w:ascii="Times New Roman" w:hAnsi="Times New Roman" w:cs="Times New Roman"/>
          <w:sz w:val="26"/>
          <w:szCs w:val="26"/>
        </w:rPr>
        <w:t xml:space="preserve"> </w:t>
      </w:r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 xml:space="preserve">8035 </w:t>
      </w:r>
      <w:proofErr w:type="spellStart"/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7303B9" w:rsidRPr="007303B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</w:t>
      </w:r>
      <w:r w:rsidR="007303B9" w:rsidRPr="007303B9">
        <w:rPr>
          <w:rFonts w:ascii="Times New Roman" w:hAnsi="Times New Roman" w:cs="Times New Roman"/>
          <w:sz w:val="26"/>
          <w:szCs w:val="26"/>
        </w:rPr>
        <w:t>»</w:t>
      </w:r>
      <w:r w:rsidR="007E21A8" w:rsidRPr="007303B9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7303B9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7303B9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303B9">
        <w:rPr>
          <w:rFonts w:ascii="Times New Roman" w:hAnsi="Times New Roman"/>
          <w:sz w:val="26"/>
          <w:szCs w:val="26"/>
        </w:rPr>
        <w:t xml:space="preserve"> </w:t>
      </w:r>
      <w:r w:rsidR="00CC19A9" w:rsidRPr="007303B9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7303B9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7303B9">
        <w:rPr>
          <w:rFonts w:ascii="Times New Roman" w:hAnsi="Times New Roman"/>
          <w:sz w:val="26"/>
          <w:szCs w:val="26"/>
        </w:rPr>
        <w:t>Красногвардейск</w:t>
      </w:r>
      <w:r w:rsidR="000316BF" w:rsidRPr="007303B9">
        <w:rPr>
          <w:rFonts w:ascii="Times New Roman" w:hAnsi="Times New Roman"/>
          <w:sz w:val="26"/>
          <w:szCs w:val="26"/>
        </w:rPr>
        <w:t>ого</w:t>
      </w:r>
      <w:r w:rsidR="00CC19A9" w:rsidRPr="007303B9">
        <w:rPr>
          <w:rFonts w:ascii="Times New Roman" w:hAnsi="Times New Roman"/>
          <w:sz w:val="26"/>
          <w:szCs w:val="26"/>
        </w:rPr>
        <w:t xml:space="preserve"> район</w:t>
      </w:r>
      <w:r w:rsidR="000316BF" w:rsidRPr="007303B9">
        <w:rPr>
          <w:rFonts w:ascii="Times New Roman" w:hAnsi="Times New Roman"/>
          <w:sz w:val="26"/>
          <w:szCs w:val="26"/>
        </w:rPr>
        <w:t>а</w:t>
      </w:r>
      <w:r w:rsidR="00607E65" w:rsidRPr="007303B9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7303B9">
        <w:rPr>
          <w:rFonts w:ascii="Times New Roman" w:hAnsi="Times New Roman"/>
          <w:sz w:val="26"/>
          <w:szCs w:val="26"/>
        </w:rPr>
        <w:t>Интернет</w:t>
      </w:r>
      <w:r w:rsidR="00607E65" w:rsidRPr="007303B9">
        <w:rPr>
          <w:rFonts w:ascii="Times New Roman" w:hAnsi="Times New Roman"/>
          <w:sz w:val="26"/>
          <w:szCs w:val="26"/>
        </w:rPr>
        <w:t>»</w:t>
      </w:r>
      <w:r w:rsidR="00CC19A9" w:rsidRPr="007303B9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3B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303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03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1608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12</cp:revision>
  <cp:lastPrinted>2022-05-31T11:29:00Z</cp:lastPrinted>
  <dcterms:created xsi:type="dcterms:W3CDTF">2014-09-04T13:31:00Z</dcterms:created>
  <dcterms:modified xsi:type="dcterms:W3CDTF">2022-05-31T11:29:00Z</dcterms:modified>
</cp:coreProperties>
</file>