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B17F33" w:rsidRDefault="00CC19A9" w:rsidP="004748E3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E137D0" w:rsidRDefault="00CC19A9" w:rsidP="00CC19A9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CC19A9" w:rsidRPr="00E137D0" w:rsidRDefault="00CC19A9" w:rsidP="00CC19A9">
      <w:pPr>
        <w:pStyle w:val="1"/>
        <w:jc w:val="center"/>
        <w:rPr>
          <w:b w:val="0"/>
        </w:rPr>
      </w:pPr>
    </w:p>
    <w:p w:rsidR="00CC19A9" w:rsidRPr="00E137D0" w:rsidRDefault="00CC19A9" w:rsidP="00CC19A9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CC19A9" w:rsidRPr="00E137D0" w:rsidRDefault="00CC19A9" w:rsidP="00474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19A9" w:rsidRPr="00E4577D" w:rsidRDefault="00CC19A9" w:rsidP="00CC19A9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E4577D">
        <w:rPr>
          <w:b w:val="0"/>
          <w:sz w:val="26"/>
          <w:szCs w:val="26"/>
        </w:rPr>
        <w:t>с. Кинзелька</w:t>
      </w:r>
    </w:p>
    <w:p w:rsidR="00CC19A9" w:rsidRPr="00E4577D" w:rsidRDefault="00CC19A9" w:rsidP="00CC19A9">
      <w:pPr>
        <w:pStyle w:val="1"/>
        <w:rPr>
          <w:b w:val="0"/>
          <w:sz w:val="26"/>
          <w:szCs w:val="26"/>
        </w:rPr>
      </w:pPr>
    </w:p>
    <w:p w:rsidR="00CC19A9" w:rsidRPr="000C1E4E" w:rsidRDefault="00F167A7" w:rsidP="009670E0">
      <w:pPr>
        <w:pStyle w:val="1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17</w:t>
      </w:r>
      <w:r w:rsidR="005D7D46">
        <w:rPr>
          <w:b w:val="0"/>
          <w:sz w:val="26"/>
          <w:szCs w:val="26"/>
        </w:rPr>
        <w:t>.0</w:t>
      </w:r>
      <w:r>
        <w:rPr>
          <w:b w:val="0"/>
          <w:sz w:val="26"/>
          <w:szCs w:val="26"/>
        </w:rPr>
        <w:t>7.</w:t>
      </w:r>
      <w:r w:rsidRPr="00BE7507">
        <w:rPr>
          <w:b w:val="0"/>
          <w:sz w:val="26"/>
          <w:szCs w:val="26"/>
        </w:rPr>
        <w:t>2023</w:t>
      </w:r>
      <w:r w:rsidR="00BE7507" w:rsidRPr="00BE7507">
        <w:rPr>
          <w:b w:val="0"/>
          <w:sz w:val="26"/>
          <w:szCs w:val="26"/>
        </w:rPr>
        <w:t xml:space="preserve">                                                                                                                </w:t>
      </w:r>
      <w:r w:rsidR="00CC19A9" w:rsidRPr="00BE7507">
        <w:rPr>
          <w:b w:val="0"/>
          <w:sz w:val="26"/>
          <w:szCs w:val="26"/>
        </w:rPr>
        <w:t xml:space="preserve"> № </w:t>
      </w:r>
      <w:r w:rsidRPr="00BE7507">
        <w:rPr>
          <w:b w:val="0"/>
          <w:sz w:val="26"/>
          <w:szCs w:val="26"/>
        </w:rPr>
        <w:t>6</w:t>
      </w:r>
      <w:r w:rsidR="00BE7507" w:rsidRPr="00BE7507">
        <w:rPr>
          <w:b w:val="0"/>
          <w:sz w:val="26"/>
          <w:szCs w:val="26"/>
        </w:rPr>
        <w:t>1</w:t>
      </w:r>
      <w:r w:rsidR="009670E0" w:rsidRPr="00BE7507">
        <w:rPr>
          <w:b w:val="0"/>
          <w:sz w:val="26"/>
          <w:szCs w:val="26"/>
        </w:rPr>
        <w:t>-п</w:t>
      </w:r>
    </w:p>
    <w:p w:rsidR="003D1D57" w:rsidRPr="000C1E4E" w:rsidRDefault="003D1D57" w:rsidP="000171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17F33" w:rsidRPr="00BE7507" w:rsidRDefault="00CC19A9" w:rsidP="00BE75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2675">
        <w:rPr>
          <w:rFonts w:ascii="Times New Roman" w:hAnsi="Times New Roman" w:cs="Times New Roman"/>
          <w:sz w:val="26"/>
          <w:szCs w:val="26"/>
        </w:rPr>
        <w:t>Об утверждении</w:t>
      </w:r>
      <w:r w:rsidR="00BE7507">
        <w:rPr>
          <w:rFonts w:ascii="Times New Roman" w:hAnsi="Times New Roman" w:cs="Times New Roman"/>
          <w:sz w:val="26"/>
          <w:szCs w:val="26"/>
        </w:rPr>
        <w:t xml:space="preserve"> </w:t>
      </w:r>
      <w:r w:rsidR="007E21A8" w:rsidRPr="00A12675">
        <w:rPr>
          <w:rFonts w:ascii="Times New Roman" w:hAnsi="Times New Roman" w:cs="Times New Roman"/>
          <w:sz w:val="26"/>
          <w:szCs w:val="26"/>
        </w:rPr>
        <w:t xml:space="preserve">документации по планировке территории </w:t>
      </w:r>
      <w:r w:rsidR="00F346C7" w:rsidRPr="00F346C7">
        <w:rPr>
          <w:rFonts w:ascii="Times New Roman" w:hAnsi="Times New Roman" w:cs="Times New Roman"/>
          <w:sz w:val="26"/>
          <w:szCs w:val="26"/>
        </w:rPr>
        <w:t xml:space="preserve">(проект планировки </w:t>
      </w:r>
      <w:r w:rsidR="00F346C7">
        <w:rPr>
          <w:rFonts w:ascii="Times New Roman" w:hAnsi="Times New Roman" w:cs="Times New Roman"/>
          <w:sz w:val="26"/>
          <w:szCs w:val="26"/>
        </w:rPr>
        <w:t xml:space="preserve">и </w:t>
      </w:r>
      <w:r w:rsidR="00F346C7" w:rsidRPr="00F346C7">
        <w:rPr>
          <w:rFonts w:ascii="Times New Roman" w:hAnsi="Times New Roman" w:cs="Times New Roman"/>
          <w:sz w:val="26"/>
          <w:szCs w:val="26"/>
        </w:rPr>
        <w:t>проект межевания)</w:t>
      </w:r>
      <w:r w:rsidR="00BE7507">
        <w:rPr>
          <w:rFonts w:ascii="Times New Roman" w:hAnsi="Times New Roman" w:cs="Times New Roman"/>
          <w:sz w:val="26"/>
          <w:szCs w:val="26"/>
        </w:rPr>
        <w:t xml:space="preserve"> для размещения линейного </w:t>
      </w:r>
      <w:r w:rsidR="00E259E9">
        <w:rPr>
          <w:rFonts w:ascii="Times New Roman" w:hAnsi="Times New Roman" w:cs="Times New Roman"/>
          <w:sz w:val="26"/>
          <w:szCs w:val="26"/>
        </w:rPr>
        <w:t>объекта</w:t>
      </w:r>
      <w:r w:rsidR="00BE7507">
        <w:rPr>
          <w:rFonts w:ascii="Times New Roman" w:hAnsi="Times New Roman" w:cs="Times New Roman"/>
          <w:sz w:val="26"/>
          <w:szCs w:val="26"/>
        </w:rPr>
        <w:t xml:space="preserve"> </w:t>
      </w:r>
      <w:r w:rsidR="00BE7507" w:rsidRPr="00765884">
        <w:rPr>
          <w:rFonts w:ascii="Times New Roman" w:hAnsi="Times New Roman" w:cs="Times New Roman"/>
          <w:sz w:val="26"/>
          <w:szCs w:val="26"/>
        </w:rPr>
        <w:t xml:space="preserve">АО «Оренбургнефть»: </w:t>
      </w:r>
      <w:r w:rsidR="00BE7507" w:rsidRPr="00BE7507">
        <w:rPr>
          <w:rFonts w:ascii="Times New Roman" w:hAnsi="Times New Roman" w:cs="Times New Roman"/>
          <w:sz w:val="26"/>
          <w:szCs w:val="26"/>
        </w:rPr>
        <w:t xml:space="preserve">8727П «Обустройство скважины </w:t>
      </w:r>
      <w:r w:rsidR="00BE7507">
        <w:rPr>
          <w:rFonts w:ascii="Times New Roman" w:hAnsi="Times New Roman" w:cs="Times New Roman"/>
          <w:sz w:val="26"/>
          <w:szCs w:val="26"/>
        </w:rPr>
        <w:t xml:space="preserve"> </w:t>
      </w:r>
      <w:r w:rsidR="00BE7507" w:rsidRPr="00BE7507">
        <w:rPr>
          <w:rFonts w:ascii="Times New Roman" w:hAnsi="Times New Roman" w:cs="Times New Roman"/>
          <w:sz w:val="26"/>
          <w:szCs w:val="26"/>
        </w:rPr>
        <w:t>№ 77 Западно-Петропавловского месторождения»</w:t>
      </w:r>
      <w:r w:rsidR="00BE7507">
        <w:rPr>
          <w:rFonts w:ascii="Times New Roman" w:hAnsi="Times New Roman" w:cs="Times New Roman"/>
          <w:sz w:val="26"/>
          <w:szCs w:val="26"/>
        </w:rPr>
        <w:t xml:space="preserve"> </w:t>
      </w:r>
      <w:r w:rsidR="00BE7507" w:rsidRPr="00BE7507">
        <w:rPr>
          <w:rFonts w:ascii="Times New Roman" w:hAnsi="Times New Roman" w:cs="Times New Roman"/>
          <w:sz w:val="26"/>
          <w:szCs w:val="26"/>
        </w:rPr>
        <w:t>в границах муниципального образования</w:t>
      </w:r>
      <w:r w:rsidR="00BE7507">
        <w:rPr>
          <w:rFonts w:ascii="Times New Roman" w:hAnsi="Times New Roman" w:cs="Times New Roman"/>
          <w:sz w:val="26"/>
          <w:szCs w:val="26"/>
        </w:rPr>
        <w:t xml:space="preserve"> </w:t>
      </w:r>
      <w:r w:rsidR="00BE7507" w:rsidRPr="00BE7507">
        <w:rPr>
          <w:rFonts w:ascii="Times New Roman" w:hAnsi="Times New Roman" w:cs="Times New Roman"/>
          <w:sz w:val="26"/>
          <w:szCs w:val="26"/>
        </w:rPr>
        <w:t>Кинзельский сельсовет Красногвардейского района</w:t>
      </w:r>
      <w:r w:rsidR="00BE7507">
        <w:rPr>
          <w:rFonts w:ascii="Times New Roman" w:hAnsi="Times New Roman" w:cs="Times New Roman"/>
          <w:sz w:val="26"/>
          <w:szCs w:val="26"/>
        </w:rPr>
        <w:t xml:space="preserve"> </w:t>
      </w:r>
      <w:r w:rsidR="00BE7507" w:rsidRPr="00BE7507">
        <w:rPr>
          <w:rFonts w:ascii="Times New Roman" w:hAnsi="Times New Roman" w:cs="Times New Roman"/>
          <w:sz w:val="26"/>
          <w:szCs w:val="26"/>
        </w:rPr>
        <w:t>Оренбургской области</w:t>
      </w:r>
    </w:p>
    <w:p w:rsidR="00CF14C5" w:rsidRPr="007303B9" w:rsidRDefault="00CF14C5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CC19A9" w:rsidRPr="00A12675" w:rsidRDefault="00CC19A9" w:rsidP="00CC19A9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A12675">
        <w:rPr>
          <w:rFonts w:ascii="Times New Roman" w:hAnsi="Times New Roman"/>
          <w:sz w:val="26"/>
          <w:szCs w:val="26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BE7507" w:rsidRDefault="00CC19A9" w:rsidP="00F16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2675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E137D0" w:rsidRPr="00A12675">
        <w:rPr>
          <w:rFonts w:ascii="Times New Roman" w:hAnsi="Times New Roman" w:cs="Times New Roman"/>
          <w:sz w:val="26"/>
          <w:szCs w:val="26"/>
        </w:rPr>
        <w:t xml:space="preserve">документацию </w:t>
      </w:r>
      <w:r w:rsidR="007E21A8" w:rsidRPr="00A12675">
        <w:rPr>
          <w:rFonts w:ascii="Times New Roman" w:hAnsi="Times New Roman" w:cs="Times New Roman"/>
          <w:sz w:val="26"/>
          <w:szCs w:val="26"/>
        </w:rPr>
        <w:t>по планировке территории</w:t>
      </w:r>
      <w:r w:rsidR="00BE7507">
        <w:rPr>
          <w:rFonts w:ascii="Times New Roman" w:hAnsi="Times New Roman" w:cs="Times New Roman"/>
          <w:sz w:val="26"/>
          <w:szCs w:val="26"/>
        </w:rPr>
        <w:t xml:space="preserve"> </w:t>
      </w:r>
      <w:r w:rsidR="00193DD1" w:rsidRPr="00F346C7">
        <w:rPr>
          <w:rFonts w:ascii="Times New Roman" w:hAnsi="Times New Roman" w:cs="Times New Roman"/>
          <w:sz w:val="26"/>
          <w:szCs w:val="26"/>
        </w:rPr>
        <w:t xml:space="preserve">(проект планировки </w:t>
      </w:r>
      <w:r w:rsidR="00193DD1">
        <w:rPr>
          <w:rFonts w:ascii="Times New Roman" w:hAnsi="Times New Roman" w:cs="Times New Roman"/>
          <w:sz w:val="26"/>
          <w:szCs w:val="26"/>
        </w:rPr>
        <w:t xml:space="preserve">и </w:t>
      </w:r>
      <w:r w:rsidR="00193DD1" w:rsidRPr="00F346C7">
        <w:rPr>
          <w:rFonts w:ascii="Times New Roman" w:hAnsi="Times New Roman" w:cs="Times New Roman"/>
          <w:sz w:val="26"/>
          <w:szCs w:val="26"/>
        </w:rPr>
        <w:t>проект межевания)</w:t>
      </w:r>
      <w:r w:rsidR="00BE7507">
        <w:rPr>
          <w:rFonts w:ascii="Times New Roman" w:hAnsi="Times New Roman" w:cs="Times New Roman"/>
          <w:sz w:val="26"/>
          <w:szCs w:val="26"/>
        </w:rPr>
        <w:t xml:space="preserve"> </w:t>
      </w:r>
      <w:r w:rsidR="00BE7507" w:rsidRPr="00BE7507">
        <w:rPr>
          <w:rFonts w:ascii="Times New Roman" w:hAnsi="Times New Roman" w:cs="Times New Roman"/>
          <w:sz w:val="26"/>
          <w:szCs w:val="26"/>
        </w:rPr>
        <w:t xml:space="preserve">для размещения линейного объекта </w:t>
      </w:r>
      <w:r w:rsidR="00BE7507" w:rsidRPr="00765884">
        <w:rPr>
          <w:rFonts w:ascii="Times New Roman" w:hAnsi="Times New Roman" w:cs="Times New Roman"/>
          <w:sz w:val="26"/>
          <w:szCs w:val="26"/>
        </w:rPr>
        <w:t xml:space="preserve">АО «Оренбургнефть»: </w:t>
      </w:r>
      <w:r w:rsidR="00BE7507" w:rsidRPr="00BE7507">
        <w:rPr>
          <w:rFonts w:ascii="Times New Roman" w:hAnsi="Times New Roman" w:cs="Times New Roman"/>
          <w:sz w:val="26"/>
          <w:szCs w:val="26"/>
        </w:rPr>
        <w:t>8727П «Обустройство скважины  № 77 Западно-Петропавловского месторождения» в границах муниципального образования Кинзельский сельсовет Красногвардейского района Оренбургской области</w:t>
      </w:r>
    </w:p>
    <w:p w:rsidR="00CC19A9" w:rsidRPr="00A12675" w:rsidRDefault="00CC19A9" w:rsidP="00F167A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2675">
        <w:rPr>
          <w:rFonts w:ascii="Times New Roman" w:hAnsi="Times New Roman"/>
          <w:sz w:val="26"/>
          <w:szCs w:val="26"/>
        </w:rPr>
        <w:t>2. Установить, что настоящее постановление вступает в силу со дня его подписания, подлежит</w:t>
      </w:r>
      <w:r w:rsidR="00BE7507">
        <w:rPr>
          <w:rFonts w:ascii="Times New Roman" w:hAnsi="Times New Roman"/>
          <w:sz w:val="26"/>
          <w:szCs w:val="26"/>
        </w:rPr>
        <w:t xml:space="preserve"> опубликованию и </w:t>
      </w:r>
      <w:r w:rsidRPr="00A12675">
        <w:rPr>
          <w:rFonts w:ascii="Times New Roman" w:hAnsi="Times New Roman"/>
          <w:sz w:val="26"/>
          <w:szCs w:val="26"/>
        </w:rPr>
        <w:t>размещению на официальном сайте муниципального образования</w:t>
      </w:r>
      <w:r w:rsidR="000316BF" w:rsidRPr="00A12675">
        <w:rPr>
          <w:rFonts w:ascii="Times New Roman" w:hAnsi="Times New Roman"/>
          <w:sz w:val="26"/>
          <w:szCs w:val="26"/>
        </w:rPr>
        <w:t xml:space="preserve"> Кинзельский сельсовет </w:t>
      </w:r>
      <w:r w:rsidRPr="00A12675">
        <w:rPr>
          <w:rFonts w:ascii="Times New Roman" w:hAnsi="Times New Roman"/>
          <w:sz w:val="26"/>
          <w:szCs w:val="26"/>
        </w:rPr>
        <w:t>Красногвардейск</w:t>
      </w:r>
      <w:r w:rsidR="000316BF" w:rsidRPr="00A12675">
        <w:rPr>
          <w:rFonts w:ascii="Times New Roman" w:hAnsi="Times New Roman"/>
          <w:sz w:val="26"/>
          <w:szCs w:val="26"/>
        </w:rPr>
        <w:t>ого</w:t>
      </w:r>
      <w:r w:rsidRPr="00A12675">
        <w:rPr>
          <w:rFonts w:ascii="Times New Roman" w:hAnsi="Times New Roman"/>
          <w:sz w:val="26"/>
          <w:szCs w:val="26"/>
        </w:rPr>
        <w:t xml:space="preserve"> район</w:t>
      </w:r>
      <w:r w:rsidR="000316BF" w:rsidRPr="00A12675">
        <w:rPr>
          <w:rFonts w:ascii="Times New Roman" w:hAnsi="Times New Roman"/>
          <w:sz w:val="26"/>
          <w:szCs w:val="26"/>
        </w:rPr>
        <w:t>а</w:t>
      </w:r>
      <w:r w:rsidR="00607E65" w:rsidRPr="00A12675">
        <w:rPr>
          <w:rFonts w:ascii="Times New Roman" w:hAnsi="Times New Roman"/>
          <w:sz w:val="26"/>
          <w:szCs w:val="26"/>
        </w:rPr>
        <w:t xml:space="preserve"> в сети «</w:t>
      </w:r>
      <w:r w:rsidRPr="00A12675">
        <w:rPr>
          <w:rFonts w:ascii="Times New Roman" w:hAnsi="Times New Roman"/>
          <w:sz w:val="26"/>
          <w:szCs w:val="26"/>
        </w:rPr>
        <w:t>Интернет</w:t>
      </w:r>
      <w:r w:rsidR="00607E65" w:rsidRPr="00A12675">
        <w:rPr>
          <w:rFonts w:ascii="Times New Roman" w:hAnsi="Times New Roman"/>
          <w:sz w:val="26"/>
          <w:szCs w:val="26"/>
        </w:rPr>
        <w:t>»</w:t>
      </w:r>
      <w:r w:rsidRPr="00A12675">
        <w:rPr>
          <w:rFonts w:ascii="Times New Roman" w:hAnsi="Times New Roman"/>
          <w:sz w:val="26"/>
          <w:szCs w:val="26"/>
        </w:rPr>
        <w:t xml:space="preserve"> (раздел Градостроительная документация).</w:t>
      </w:r>
    </w:p>
    <w:p w:rsidR="00CC19A9" w:rsidRPr="005D7D46" w:rsidRDefault="00CC19A9" w:rsidP="002B3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2675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1267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267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  <w:r w:rsidRPr="005D7D46">
        <w:rPr>
          <w:rFonts w:ascii="Times New Roman" w:hAnsi="Times New Roman" w:cs="Times New Roman"/>
          <w:sz w:val="26"/>
          <w:szCs w:val="26"/>
        </w:rPr>
        <w:t>.</w:t>
      </w:r>
    </w:p>
    <w:p w:rsidR="004748E3" w:rsidRPr="005D7D46" w:rsidRDefault="004748E3" w:rsidP="00A218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179B" w:rsidRPr="003D1D57" w:rsidRDefault="00C2179B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B7B6E" w:rsidRPr="00AC74F4" w:rsidRDefault="00F167A7" w:rsidP="00AB7B6E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AB7B6E" w:rsidRPr="00AC74F4">
        <w:rPr>
          <w:rFonts w:ascii="Times New Roman" w:eastAsia="Times New Roman" w:hAnsi="Times New Roman" w:cs="Times New Roman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AB7B6E" w:rsidRPr="00AC74F4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BE750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Г.Н. Работягов</w:t>
      </w:r>
    </w:p>
    <w:p w:rsidR="00575342" w:rsidRPr="00960662" w:rsidRDefault="00575342" w:rsidP="00575342">
      <w:pPr>
        <w:rPr>
          <w:sz w:val="26"/>
          <w:szCs w:val="26"/>
        </w:rPr>
      </w:pPr>
    </w:p>
    <w:p w:rsidR="00575342" w:rsidRPr="00A33713" w:rsidRDefault="00575342" w:rsidP="00575342">
      <w:pPr>
        <w:pStyle w:val="ab"/>
        <w:jc w:val="both"/>
        <w:rPr>
          <w:rFonts w:ascii="Times New Roman" w:hAnsi="Times New Roman"/>
        </w:rPr>
      </w:pPr>
    </w:p>
    <w:p w:rsidR="00575342" w:rsidRPr="00BD61B4" w:rsidRDefault="00575342" w:rsidP="00575342">
      <w:pPr>
        <w:pStyle w:val="ab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>Разослано: в дело, АО «Оренбургнефть», ООО «СамараНИПИнефть», для о</w:t>
      </w:r>
      <w:r w:rsidR="00BE7507">
        <w:rPr>
          <w:rFonts w:ascii="Times New Roman" w:hAnsi="Times New Roman"/>
        </w:rPr>
        <w:t>публико</w:t>
      </w:r>
      <w:r w:rsidRPr="00BD61B4">
        <w:rPr>
          <w:rFonts w:ascii="Times New Roman" w:hAnsi="Times New Roman"/>
        </w:rPr>
        <w:t>вания, отделу архитектуры и градостроительства, прокурору района.</w:t>
      </w:r>
    </w:p>
    <w:p w:rsidR="00575342" w:rsidRPr="00BD61B4" w:rsidRDefault="00575342" w:rsidP="00575342">
      <w:pPr>
        <w:pStyle w:val="ab"/>
        <w:jc w:val="both"/>
      </w:pPr>
    </w:p>
    <w:p w:rsidR="00E4577D" w:rsidRPr="00BD61B4" w:rsidRDefault="00E4577D" w:rsidP="00575342">
      <w:pPr>
        <w:pStyle w:val="ab"/>
        <w:jc w:val="both"/>
        <w:rPr>
          <w:rFonts w:ascii="Times New Roman" w:hAnsi="Times New Roman"/>
        </w:rPr>
      </w:pPr>
    </w:p>
    <w:sectPr w:rsidR="00E4577D" w:rsidRPr="00BD61B4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7A1"/>
    <w:rsid w:val="00017116"/>
    <w:rsid w:val="000258D5"/>
    <w:rsid w:val="000316BF"/>
    <w:rsid w:val="000502D8"/>
    <w:rsid w:val="00057AFC"/>
    <w:rsid w:val="000809D4"/>
    <w:rsid w:val="000C1E4E"/>
    <w:rsid w:val="00123770"/>
    <w:rsid w:val="00126E39"/>
    <w:rsid w:val="00137614"/>
    <w:rsid w:val="00147FD9"/>
    <w:rsid w:val="00151815"/>
    <w:rsid w:val="00193DD1"/>
    <w:rsid w:val="001A60CC"/>
    <w:rsid w:val="001B59F7"/>
    <w:rsid w:val="001C5317"/>
    <w:rsid w:val="001D7683"/>
    <w:rsid w:val="001E01D9"/>
    <w:rsid w:val="002152EB"/>
    <w:rsid w:val="00227DA9"/>
    <w:rsid w:val="0023249F"/>
    <w:rsid w:val="00233EC2"/>
    <w:rsid w:val="00271ED9"/>
    <w:rsid w:val="002B28CE"/>
    <w:rsid w:val="002B39E9"/>
    <w:rsid w:val="002C0069"/>
    <w:rsid w:val="002C45DE"/>
    <w:rsid w:val="002E1881"/>
    <w:rsid w:val="003146B7"/>
    <w:rsid w:val="00321385"/>
    <w:rsid w:val="00356C8B"/>
    <w:rsid w:val="003A062E"/>
    <w:rsid w:val="003B0A9B"/>
    <w:rsid w:val="003D1D57"/>
    <w:rsid w:val="003D67AD"/>
    <w:rsid w:val="003F13B6"/>
    <w:rsid w:val="00437766"/>
    <w:rsid w:val="004748E3"/>
    <w:rsid w:val="004A12CC"/>
    <w:rsid w:val="004C18A6"/>
    <w:rsid w:val="004D0D38"/>
    <w:rsid w:val="004F4FEE"/>
    <w:rsid w:val="004F5D6B"/>
    <w:rsid w:val="005055E4"/>
    <w:rsid w:val="005237EE"/>
    <w:rsid w:val="00575342"/>
    <w:rsid w:val="005921FB"/>
    <w:rsid w:val="005B14E8"/>
    <w:rsid w:val="005D7D46"/>
    <w:rsid w:val="00607E65"/>
    <w:rsid w:val="006C7804"/>
    <w:rsid w:val="006D441C"/>
    <w:rsid w:val="006E7E43"/>
    <w:rsid w:val="00716856"/>
    <w:rsid w:val="00723466"/>
    <w:rsid w:val="007303B9"/>
    <w:rsid w:val="00740F0C"/>
    <w:rsid w:val="0074533E"/>
    <w:rsid w:val="00762FBF"/>
    <w:rsid w:val="007640C9"/>
    <w:rsid w:val="007A377D"/>
    <w:rsid w:val="007E21A8"/>
    <w:rsid w:val="00803373"/>
    <w:rsid w:val="00804E62"/>
    <w:rsid w:val="00816AD8"/>
    <w:rsid w:val="00841FC3"/>
    <w:rsid w:val="00844625"/>
    <w:rsid w:val="00876534"/>
    <w:rsid w:val="0089495A"/>
    <w:rsid w:val="008B5EAD"/>
    <w:rsid w:val="008C1B98"/>
    <w:rsid w:val="008C6B50"/>
    <w:rsid w:val="008D7E29"/>
    <w:rsid w:val="008E2D08"/>
    <w:rsid w:val="009007A1"/>
    <w:rsid w:val="0093181C"/>
    <w:rsid w:val="00947F05"/>
    <w:rsid w:val="009670E0"/>
    <w:rsid w:val="0097610D"/>
    <w:rsid w:val="009C0F28"/>
    <w:rsid w:val="009E0F79"/>
    <w:rsid w:val="00A12675"/>
    <w:rsid w:val="00A2180E"/>
    <w:rsid w:val="00A37ABD"/>
    <w:rsid w:val="00AB11E8"/>
    <w:rsid w:val="00AB1C51"/>
    <w:rsid w:val="00AB2F2A"/>
    <w:rsid w:val="00AB7B6E"/>
    <w:rsid w:val="00AC13B7"/>
    <w:rsid w:val="00B17F33"/>
    <w:rsid w:val="00B2350D"/>
    <w:rsid w:val="00B37F6F"/>
    <w:rsid w:val="00B80A5C"/>
    <w:rsid w:val="00B81219"/>
    <w:rsid w:val="00B963F6"/>
    <w:rsid w:val="00B96621"/>
    <w:rsid w:val="00BA2A30"/>
    <w:rsid w:val="00BC2401"/>
    <w:rsid w:val="00BD72B7"/>
    <w:rsid w:val="00BE7507"/>
    <w:rsid w:val="00BF3225"/>
    <w:rsid w:val="00C073AB"/>
    <w:rsid w:val="00C1122E"/>
    <w:rsid w:val="00C2179B"/>
    <w:rsid w:val="00C447C6"/>
    <w:rsid w:val="00C65003"/>
    <w:rsid w:val="00C714A1"/>
    <w:rsid w:val="00CA5A56"/>
    <w:rsid w:val="00CC19A9"/>
    <w:rsid w:val="00CF14C5"/>
    <w:rsid w:val="00CF2E35"/>
    <w:rsid w:val="00D55C5F"/>
    <w:rsid w:val="00D80955"/>
    <w:rsid w:val="00D93C90"/>
    <w:rsid w:val="00DE306E"/>
    <w:rsid w:val="00E137D0"/>
    <w:rsid w:val="00E259E9"/>
    <w:rsid w:val="00E4577D"/>
    <w:rsid w:val="00E97AFA"/>
    <w:rsid w:val="00EA2A8D"/>
    <w:rsid w:val="00EB3A13"/>
    <w:rsid w:val="00EE529B"/>
    <w:rsid w:val="00F167A7"/>
    <w:rsid w:val="00F346C7"/>
    <w:rsid w:val="00F61CA1"/>
    <w:rsid w:val="00F8197C"/>
    <w:rsid w:val="00FD4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character" w:customStyle="1" w:styleId="2">
    <w:name w:val="Основной текст2"/>
    <w:basedOn w:val="a0"/>
    <w:rsid w:val="00B1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Фурмановская администрация</dc:creator>
  <cp:lastModifiedBy>Пользователь Windows</cp:lastModifiedBy>
  <cp:revision>27</cp:revision>
  <cp:lastPrinted>2023-07-17T11:34:00Z</cp:lastPrinted>
  <dcterms:created xsi:type="dcterms:W3CDTF">2014-09-04T13:31:00Z</dcterms:created>
  <dcterms:modified xsi:type="dcterms:W3CDTF">2023-07-17T11:34:00Z</dcterms:modified>
</cp:coreProperties>
</file>