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9B" w:rsidRPr="00B17F33" w:rsidRDefault="00E2619B" w:rsidP="00E2619B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 wp14:anchorId="5898C0A9" wp14:editId="772400A3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9B" w:rsidRPr="00E137D0" w:rsidRDefault="00E2619B" w:rsidP="00E2619B">
      <w:pPr>
        <w:pStyle w:val="1"/>
        <w:jc w:val="center"/>
        <w:rPr>
          <w:b w:val="0"/>
        </w:rPr>
      </w:pPr>
      <w:proofErr w:type="gramStart"/>
      <w:r w:rsidRPr="00E137D0">
        <w:t>АДМИНИСТРАЦИЯ  МУНИЦИПАЛЬНОГО</w:t>
      </w:r>
      <w:proofErr w:type="gramEnd"/>
      <w:r w:rsidRPr="00E137D0">
        <w:t xml:space="preserve">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E2619B" w:rsidRPr="00E137D0" w:rsidRDefault="00E2619B" w:rsidP="00E2619B">
      <w:pPr>
        <w:pStyle w:val="1"/>
        <w:jc w:val="center"/>
        <w:rPr>
          <w:b w:val="0"/>
        </w:rPr>
      </w:pPr>
    </w:p>
    <w:p w:rsidR="00E2619B" w:rsidRPr="00E137D0" w:rsidRDefault="00E2619B" w:rsidP="00E2619B">
      <w:pPr>
        <w:pStyle w:val="1"/>
        <w:jc w:val="center"/>
        <w:rPr>
          <w:b w:val="0"/>
        </w:rPr>
      </w:pPr>
      <w:r w:rsidRPr="00E137D0">
        <w:t>П О С Т А Н О В Л Е Н И Е</w:t>
      </w:r>
    </w:p>
    <w:p w:rsidR="00E2619B" w:rsidRPr="00E137D0" w:rsidRDefault="00E2619B" w:rsidP="00E261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19B" w:rsidRPr="00E4577D" w:rsidRDefault="00E2619B" w:rsidP="00E2619B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E2619B" w:rsidRPr="00E4577D" w:rsidRDefault="00E2619B" w:rsidP="00E2619B">
      <w:pPr>
        <w:pStyle w:val="1"/>
        <w:rPr>
          <w:b w:val="0"/>
          <w:sz w:val="26"/>
          <w:szCs w:val="26"/>
        </w:rPr>
      </w:pPr>
    </w:p>
    <w:p w:rsidR="00E2619B" w:rsidRPr="000C1E4E" w:rsidRDefault="0034312A" w:rsidP="00E2619B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22.04</w:t>
      </w:r>
      <w:r w:rsidR="00E2619B">
        <w:rPr>
          <w:b w:val="0"/>
          <w:sz w:val="26"/>
          <w:szCs w:val="26"/>
        </w:rPr>
        <w:t>.2024</w:t>
      </w:r>
      <w:r w:rsidR="00E2619B" w:rsidRPr="000C1E4E">
        <w:rPr>
          <w:b w:val="0"/>
          <w:sz w:val="26"/>
          <w:szCs w:val="26"/>
        </w:rPr>
        <w:t xml:space="preserve">                                                                                                    </w:t>
      </w:r>
      <w:r w:rsidR="00E2619B">
        <w:rPr>
          <w:b w:val="0"/>
          <w:sz w:val="26"/>
          <w:szCs w:val="26"/>
        </w:rPr>
        <w:t xml:space="preserve">  </w:t>
      </w:r>
      <w:r w:rsidR="00E2619B" w:rsidRPr="000C1E4E">
        <w:rPr>
          <w:b w:val="0"/>
          <w:sz w:val="26"/>
          <w:szCs w:val="26"/>
        </w:rPr>
        <w:t xml:space="preserve">     № </w:t>
      </w:r>
      <w:r>
        <w:rPr>
          <w:b w:val="0"/>
          <w:sz w:val="26"/>
          <w:szCs w:val="26"/>
        </w:rPr>
        <w:t>61</w:t>
      </w:r>
      <w:r w:rsidR="00E2619B" w:rsidRPr="000C1E4E">
        <w:rPr>
          <w:b w:val="0"/>
          <w:sz w:val="26"/>
          <w:szCs w:val="26"/>
        </w:rPr>
        <w:t>-п</w:t>
      </w:r>
    </w:p>
    <w:p w:rsidR="00E2619B" w:rsidRPr="000C1E4E" w:rsidRDefault="00E2619B" w:rsidP="00E26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312A" w:rsidRPr="0034312A" w:rsidRDefault="00E2619B" w:rsidP="00343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Об утверждении </w:t>
      </w:r>
      <w:r w:rsidRPr="005D7D46">
        <w:rPr>
          <w:rFonts w:ascii="Times New Roman" w:hAnsi="Times New Roman" w:cs="Times New Roman"/>
          <w:sz w:val="26"/>
          <w:szCs w:val="26"/>
        </w:rPr>
        <w:t>документации по планировке территории (проект планировки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5D7D46">
        <w:rPr>
          <w:rFonts w:ascii="Times New Roman" w:hAnsi="Times New Roman" w:cs="Times New Roman"/>
          <w:sz w:val="26"/>
          <w:szCs w:val="26"/>
        </w:rPr>
        <w:t xml:space="preserve"> и проект межевания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5D7D46">
        <w:rPr>
          <w:rFonts w:ascii="Times New Roman" w:hAnsi="Times New Roman" w:cs="Times New Roman"/>
          <w:sz w:val="26"/>
          <w:szCs w:val="26"/>
        </w:rPr>
        <w:t xml:space="preserve">)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проектирования  объекта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АО «Оренбургнефть»: </w:t>
      </w:r>
      <w:r w:rsidR="0034312A" w:rsidRPr="0034312A">
        <w:rPr>
          <w:rFonts w:ascii="Times New Roman" w:hAnsi="Times New Roman" w:cs="Times New Roman"/>
          <w:sz w:val="26"/>
          <w:szCs w:val="26"/>
        </w:rPr>
        <w:t>9279П</w:t>
      </w:r>
      <w:r w:rsidR="0034312A">
        <w:rPr>
          <w:rFonts w:ascii="Times New Roman" w:hAnsi="Times New Roman" w:cs="Times New Roman"/>
          <w:sz w:val="26"/>
          <w:szCs w:val="26"/>
        </w:rPr>
        <w:t xml:space="preserve"> </w:t>
      </w:r>
      <w:r w:rsidR="0034312A" w:rsidRPr="0034312A">
        <w:rPr>
          <w:rFonts w:ascii="Times New Roman" w:hAnsi="Times New Roman" w:cs="Times New Roman"/>
          <w:sz w:val="26"/>
          <w:szCs w:val="26"/>
        </w:rPr>
        <w:t>«Строительство трубопровода «АГЗУ-3 - ДНС Горная» ПК 00+00-ПК 40+31 НС</w:t>
      </w:r>
      <w:r w:rsidR="0034312A">
        <w:rPr>
          <w:rFonts w:ascii="Times New Roman" w:hAnsi="Times New Roman" w:cs="Times New Roman"/>
          <w:sz w:val="26"/>
          <w:szCs w:val="26"/>
        </w:rPr>
        <w:t xml:space="preserve"> </w:t>
      </w:r>
      <w:r w:rsidR="0034312A" w:rsidRPr="0034312A">
        <w:rPr>
          <w:rFonts w:ascii="Times New Roman" w:hAnsi="Times New Roman" w:cs="Times New Roman"/>
          <w:sz w:val="26"/>
          <w:szCs w:val="26"/>
        </w:rPr>
        <w:t>Горного м/</w:t>
      </w:r>
      <w:r w:rsidR="0034312A">
        <w:rPr>
          <w:rFonts w:ascii="Times New Roman" w:hAnsi="Times New Roman" w:cs="Times New Roman"/>
          <w:sz w:val="26"/>
          <w:szCs w:val="26"/>
        </w:rPr>
        <w:t xml:space="preserve">р» на территории муниципального </w:t>
      </w:r>
      <w:r w:rsidR="0034312A" w:rsidRPr="0034312A">
        <w:rPr>
          <w:rFonts w:ascii="Times New Roman" w:hAnsi="Times New Roman" w:cs="Times New Roman"/>
          <w:sz w:val="26"/>
          <w:szCs w:val="26"/>
        </w:rPr>
        <w:t>образования Кинзельский сельсовет</w:t>
      </w:r>
      <w:r w:rsidR="0034312A">
        <w:rPr>
          <w:rFonts w:ascii="Times New Roman" w:hAnsi="Times New Roman" w:cs="Times New Roman"/>
          <w:sz w:val="26"/>
          <w:szCs w:val="26"/>
        </w:rPr>
        <w:t xml:space="preserve"> </w:t>
      </w:r>
      <w:r w:rsidR="0034312A" w:rsidRPr="0034312A">
        <w:rPr>
          <w:rFonts w:ascii="Times New Roman" w:hAnsi="Times New Roman" w:cs="Times New Roman"/>
          <w:sz w:val="26"/>
          <w:szCs w:val="26"/>
        </w:rPr>
        <w:t>Красногвардейского района Оренбургской области.</w:t>
      </w:r>
    </w:p>
    <w:p w:rsidR="00E2619B" w:rsidRPr="00681059" w:rsidRDefault="00E2619B" w:rsidP="00E261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619B" w:rsidRPr="005D7D46" w:rsidRDefault="00E2619B" w:rsidP="00E0295A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34312A" w:rsidRPr="0034312A" w:rsidRDefault="00E2619B" w:rsidP="00343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1. Утвердить документацию </w:t>
      </w:r>
      <w:r w:rsidRPr="005D7D46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312A">
        <w:rPr>
          <w:rFonts w:ascii="Times New Roman" w:hAnsi="Times New Roman" w:cs="Times New Roman"/>
          <w:sz w:val="26"/>
          <w:szCs w:val="26"/>
        </w:rPr>
        <w:t xml:space="preserve">(проект планировке </w:t>
      </w:r>
      <w:r>
        <w:rPr>
          <w:rFonts w:ascii="Times New Roman" w:hAnsi="Times New Roman" w:cs="Times New Roman"/>
          <w:sz w:val="26"/>
          <w:szCs w:val="26"/>
        </w:rPr>
        <w:t>территории</w:t>
      </w:r>
      <w:r w:rsidRPr="005D7D46">
        <w:rPr>
          <w:rFonts w:ascii="Times New Roman" w:hAnsi="Times New Roman" w:cs="Times New Roman"/>
          <w:sz w:val="26"/>
          <w:szCs w:val="26"/>
        </w:rPr>
        <w:t xml:space="preserve"> и проект межевания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5D7D46">
        <w:rPr>
          <w:rFonts w:ascii="Times New Roman" w:hAnsi="Times New Roman" w:cs="Times New Roman"/>
          <w:sz w:val="26"/>
          <w:szCs w:val="26"/>
        </w:rPr>
        <w:t xml:space="preserve">) </w:t>
      </w:r>
      <w:r w:rsidR="00E0295A" w:rsidRPr="005D7D46">
        <w:rPr>
          <w:rFonts w:ascii="Times New Roman" w:hAnsi="Times New Roman" w:cs="Times New Roman"/>
          <w:sz w:val="26"/>
          <w:szCs w:val="26"/>
        </w:rPr>
        <w:t xml:space="preserve">для </w:t>
      </w:r>
      <w:r w:rsidR="00E0295A">
        <w:rPr>
          <w:rFonts w:ascii="Times New Roman" w:hAnsi="Times New Roman" w:cs="Times New Roman"/>
          <w:sz w:val="26"/>
          <w:szCs w:val="26"/>
        </w:rPr>
        <w:t xml:space="preserve">проектирования объекта   </w:t>
      </w:r>
      <w:r w:rsidR="00500620">
        <w:rPr>
          <w:rFonts w:ascii="Times New Roman" w:hAnsi="Times New Roman" w:cs="Times New Roman"/>
          <w:sz w:val="26"/>
          <w:szCs w:val="26"/>
        </w:rPr>
        <w:t xml:space="preserve">            АО «Оренбургнефть»:</w:t>
      </w:r>
      <w:r w:rsidR="0034312A">
        <w:rPr>
          <w:rFonts w:ascii="Times New Roman" w:hAnsi="Times New Roman" w:cs="Times New Roman"/>
          <w:sz w:val="26"/>
          <w:szCs w:val="26"/>
        </w:rPr>
        <w:t xml:space="preserve"> </w:t>
      </w:r>
      <w:r w:rsidR="0034312A" w:rsidRPr="0034312A">
        <w:rPr>
          <w:rFonts w:ascii="Times New Roman" w:hAnsi="Times New Roman" w:cs="Times New Roman"/>
          <w:sz w:val="26"/>
          <w:szCs w:val="26"/>
        </w:rPr>
        <w:t>9279П</w:t>
      </w:r>
      <w:r w:rsidR="0034312A">
        <w:rPr>
          <w:rFonts w:ascii="Times New Roman" w:hAnsi="Times New Roman" w:cs="Times New Roman"/>
          <w:sz w:val="26"/>
          <w:szCs w:val="26"/>
        </w:rPr>
        <w:t xml:space="preserve"> </w:t>
      </w:r>
      <w:r w:rsidR="0034312A" w:rsidRPr="0034312A">
        <w:rPr>
          <w:rFonts w:ascii="Times New Roman" w:hAnsi="Times New Roman" w:cs="Times New Roman"/>
          <w:sz w:val="26"/>
          <w:szCs w:val="26"/>
        </w:rPr>
        <w:t>«Строительство трубопровода «АГЗУ-3 - ДНС Горная» ПК 00+00-ПК 40+31 НС</w:t>
      </w:r>
      <w:r w:rsidR="0034312A">
        <w:rPr>
          <w:rFonts w:ascii="Times New Roman" w:hAnsi="Times New Roman" w:cs="Times New Roman"/>
          <w:sz w:val="26"/>
          <w:szCs w:val="26"/>
        </w:rPr>
        <w:t xml:space="preserve"> </w:t>
      </w:r>
      <w:r w:rsidR="0034312A" w:rsidRPr="0034312A">
        <w:rPr>
          <w:rFonts w:ascii="Times New Roman" w:hAnsi="Times New Roman" w:cs="Times New Roman"/>
          <w:sz w:val="26"/>
          <w:szCs w:val="26"/>
        </w:rPr>
        <w:t>Горного м/</w:t>
      </w:r>
      <w:r w:rsidR="0034312A">
        <w:rPr>
          <w:rFonts w:ascii="Times New Roman" w:hAnsi="Times New Roman" w:cs="Times New Roman"/>
          <w:sz w:val="26"/>
          <w:szCs w:val="26"/>
        </w:rPr>
        <w:t xml:space="preserve">р» на территории муниципального </w:t>
      </w:r>
      <w:r w:rsidR="0034312A" w:rsidRPr="0034312A">
        <w:rPr>
          <w:rFonts w:ascii="Times New Roman" w:hAnsi="Times New Roman" w:cs="Times New Roman"/>
          <w:sz w:val="26"/>
          <w:szCs w:val="26"/>
        </w:rPr>
        <w:t>образования Кинзельский сельсовет</w:t>
      </w:r>
      <w:r w:rsidR="0034312A">
        <w:rPr>
          <w:rFonts w:ascii="Times New Roman" w:hAnsi="Times New Roman" w:cs="Times New Roman"/>
          <w:sz w:val="26"/>
          <w:szCs w:val="26"/>
        </w:rPr>
        <w:t xml:space="preserve"> </w:t>
      </w:r>
      <w:r w:rsidR="0034312A" w:rsidRPr="0034312A">
        <w:rPr>
          <w:rFonts w:ascii="Times New Roman" w:hAnsi="Times New Roman" w:cs="Times New Roman"/>
          <w:sz w:val="26"/>
          <w:szCs w:val="26"/>
        </w:rPr>
        <w:t>Красногвардейск</w:t>
      </w:r>
      <w:r w:rsidR="00500620">
        <w:rPr>
          <w:rFonts w:ascii="Times New Roman" w:hAnsi="Times New Roman" w:cs="Times New Roman"/>
          <w:sz w:val="26"/>
          <w:szCs w:val="26"/>
        </w:rPr>
        <w:t xml:space="preserve">ого района Оренбургской области </w:t>
      </w:r>
      <w:r w:rsidR="00500620" w:rsidRPr="00500620">
        <w:rPr>
          <w:rFonts w:ascii="Times New Roman" w:hAnsi="Times New Roman" w:cs="Times New Roman"/>
          <w:sz w:val="26"/>
          <w:szCs w:val="26"/>
        </w:rPr>
        <w:t>без проведения общественных обсуждений и публичных слушаний.</w:t>
      </w:r>
      <w:bookmarkStart w:id="0" w:name="_GoBack"/>
      <w:bookmarkEnd w:id="0"/>
    </w:p>
    <w:p w:rsidR="00E2619B" w:rsidRPr="00681059" w:rsidRDefault="00E2619B" w:rsidP="0034312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2. </w:t>
      </w:r>
      <w:r w:rsidRPr="00A12675">
        <w:rPr>
          <w:rFonts w:ascii="Times New Roman" w:hAnsi="Times New Roman"/>
          <w:sz w:val="26"/>
          <w:szCs w:val="26"/>
        </w:rPr>
        <w:t>Установить, что настоящее постановление вступает в силу со дня его подписания, подлежит</w:t>
      </w:r>
      <w:r>
        <w:rPr>
          <w:rFonts w:ascii="Times New Roman" w:hAnsi="Times New Roman"/>
          <w:sz w:val="26"/>
          <w:szCs w:val="26"/>
        </w:rPr>
        <w:t xml:space="preserve"> опубликованию и </w:t>
      </w:r>
      <w:r w:rsidRPr="00A12675">
        <w:rPr>
          <w:rFonts w:ascii="Times New Roman" w:hAnsi="Times New Roman"/>
          <w:sz w:val="26"/>
          <w:szCs w:val="26"/>
        </w:rPr>
        <w:t>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E2619B" w:rsidRPr="005D7D46" w:rsidRDefault="00E2619B" w:rsidP="00E029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E2619B" w:rsidRPr="005D7D46" w:rsidRDefault="00E2619B" w:rsidP="00E029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619B" w:rsidRPr="003D1D57" w:rsidRDefault="00E2619B" w:rsidP="00E029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619B" w:rsidRDefault="00E2619B" w:rsidP="00E261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0A4953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0A495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Г.Н. Работягов</w:t>
      </w:r>
    </w:p>
    <w:p w:rsidR="00E2619B" w:rsidRDefault="00E2619B" w:rsidP="00E261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619B" w:rsidRDefault="00E2619B" w:rsidP="00E261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619B" w:rsidRDefault="00E2619B" w:rsidP="00E261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619B" w:rsidRPr="00960662" w:rsidRDefault="00E2619B" w:rsidP="00E2619B">
      <w:pPr>
        <w:pStyle w:val="a4"/>
        <w:jc w:val="both"/>
        <w:rPr>
          <w:sz w:val="26"/>
          <w:szCs w:val="26"/>
        </w:rPr>
      </w:pPr>
    </w:p>
    <w:p w:rsidR="00E2619B" w:rsidRPr="00A33713" w:rsidRDefault="00E2619B" w:rsidP="00E2619B">
      <w:pPr>
        <w:pStyle w:val="a4"/>
        <w:jc w:val="both"/>
        <w:rPr>
          <w:rFonts w:ascii="Times New Roman" w:hAnsi="Times New Roman"/>
        </w:rPr>
      </w:pPr>
    </w:p>
    <w:p w:rsidR="00E2619B" w:rsidRPr="00BD61B4" w:rsidRDefault="00E2619B" w:rsidP="00E2619B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</w:t>
      </w:r>
      <w:r>
        <w:rPr>
          <w:rFonts w:ascii="Times New Roman" w:hAnsi="Times New Roman"/>
        </w:rPr>
        <w:t>публикования</w:t>
      </w:r>
      <w:r w:rsidRPr="00BD61B4">
        <w:rPr>
          <w:rFonts w:ascii="Times New Roman" w:hAnsi="Times New Roman"/>
        </w:rPr>
        <w:t>, отделу архитектуры и градостроительства, прокурору района.</w:t>
      </w:r>
    </w:p>
    <w:p w:rsidR="00E2619B" w:rsidRPr="00BD61B4" w:rsidRDefault="00E2619B" w:rsidP="00E2619B">
      <w:pPr>
        <w:pStyle w:val="a4"/>
        <w:jc w:val="both"/>
      </w:pPr>
    </w:p>
    <w:p w:rsidR="00E2619B" w:rsidRPr="00BD61B4" w:rsidRDefault="00E2619B" w:rsidP="00E2619B">
      <w:pPr>
        <w:pStyle w:val="a4"/>
        <w:jc w:val="both"/>
        <w:rPr>
          <w:rFonts w:ascii="Times New Roman" w:hAnsi="Times New Roman"/>
        </w:rPr>
      </w:pPr>
    </w:p>
    <w:p w:rsidR="004C75C0" w:rsidRDefault="004C75C0"/>
    <w:sectPr w:rsidR="004C75C0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F"/>
    <w:rsid w:val="0034312A"/>
    <w:rsid w:val="0038242F"/>
    <w:rsid w:val="004C75C0"/>
    <w:rsid w:val="00500620"/>
    <w:rsid w:val="00E0295A"/>
    <w:rsid w:val="00E2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DD42"/>
  <w15:chartTrackingRefBased/>
  <w15:docId w15:val="{FBC15D80-9D5F-4591-804B-6C9935B5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9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61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E2619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261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2024-02-16T10:46:00Z</dcterms:created>
  <dcterms:modified xsi:type="dcterms:W3CDTF">2024-04-22T05:51:00Z</dcterms:modified>
</cp:coreProperties>
</file>