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CD" w:rsidRPr="009E3D5B" w:rsidRDefault="006A0CCD" w:rsidP="006A0CCD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0CCD" w:rsidRPr="00C31690" w:rsidRDefault="006A0CCD" w:rsidP="00194D09">
      <w:pPr>
        <w:tabs>
          <w:tab w:val="right" w:pos="9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5741" cy="741580"/>
            <wp:effectExtent l="19050" t="0" r="5759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3" cy="74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3B3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9433B3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9433B3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33B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433B3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A0CCD" w:rsidRPr="00C31690" w:rsidRDefault="006A0CCD" w:rsidP="006A0CCD">
      <w:pPr>
        <w:pStyle w:val="a3"/>
        <w:jc w:val="center"/>
        <w:rPr>
          <w:rFonts w:ascii="Times New Roman" w:hAnsi="Times New Roman"/>
        </w:rPr>
      </w:pPr>
    </w:p>
    <w:p w:rsidR="006A0CCD" w:rsidRPr="009433B3" w:rsidRDefault="00E12422" w:rsidP="006A0C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</w:t>
      </w:r>
      <w:r w:rsidR="0088122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08.2023</w:t>
      </w:r>
      <w:r w:rsidR="00194D0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816B73">
        <w:rPr>
          <w:rFonts w:ascii="Times New Roman" w:hAnsi="Times New Roman"/>
          <w:sz w:val="26"/>
          <w:szCs w:val="26"/>
        </w:rPr>
        <w:t>№ 68</w:t>
      </w:r>
      <w:r w:rsidR="006A0CCD" w:rsidRPr="009433B3">
        <w:rPr>
          <w:rFonts w:ascii="Times New Roman" w:hAnsi="Times New Roman"/>
          <w:sz w:val="26"/>
          <w:szCs w:val="26"/>
        </w:rPr>
        <w:t>-п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>с. Кинзелька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D3046" w:rsidRPr="00E10468" w:rsidRDefault="008D3046" w:rsidP="008D30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10468">
        <w:rPr>
          <w:rFonts w:ascii="Times New Roman" w:hAnsi="Times New Roman" w:cs="Times New Roman"/>
          <w:sz w:val="26"/>
          <w:szCs w:val="26"/>
        </w:rPr>
        <w:t>Об утверждении программы  «Устойчивое развитие территории муниципального образования Кинзельский сельсовет Красногвардейского района Оренбургской области на 20</w:t>
      </w:r>
      <w:r w:rsidR="008D1C66">
        <w:rPr>
          <w:rFonts w:ascii="Times New Roman" w:hAnsi="Times New Roman" w:cs="Times New Roman"/>
          <w:sz w:val="26"/>
          <w:szCs w:val="26"/>
        </w:rPr>
        <w:t>23</w:t>
      </w:r>
      <w:r w:rsidRPr="00E10468">
        <w:rPr>
          <w:rFonts w:ascii="Times New Roman" w:hAnsi="Times New Roman" w:cs="Times New Roman"/>
          <w:sz w:val="26"/>
          <w:szCs w:val="26"/>
        </w:rPr>
        <w:t>-202</w:t>
      </w:r>
      <w:r w:rsidR="008D1C66">
        <w:rPr>
          <w:rFonts w:ascii="Times New Roman" w:hAnsi="Times New Roman" w:cs="Times New Roman"/>
          <w:sz w:val="26"/>
          <w:szCs w:val="26"/>
        </w:rPr>
        <w:t xml:space="preserve">7 </w:t>
      </w:r>
      <w:r w:rsidRPr="00E10468">
        <w:rPr>
          <w:rFonts w:ascii="Times New Roman" w:hAnsi="Times New Roman" w:cs="Times New Roman"/>
          <w:sz w:val="26"/>
          <w:szCs w:val="26"/>
        </w:rPr>
        <w:t>годы»</w:t>
      </w:r>
    </w:p>
    <w:p w:rsidR="008D3046" w:rsidRPr="00E10468" w:rsidRDefault="008D3046" w:rsidP="008D304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046" w:rsidRPr="009433B3" w:rsidRDefault="008D3046" w:rsidP="008D30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hyperlink r:id="rId9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132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Федерации, </w:t>
      </w:r>
      <w:hyperlink r:id="rId11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</w:t>
      </w:r>
      <w:r w:rsidRPr="009433B3">
        <w:rPr>
          <w:rFonts w:ascii="Times New Roman" w:eastAsia="Calibri" w:hAnsi="Times New Roman"/>
          <w:sz w:val="26"/>
          <w:szCs w:val="26"/>
        </w:rPr>
        <w:t xml:space="preserve"> Оренбургской области </w:t>
      </w:r>
      <w:r w:rsidR="008D1C66" w:rsidRPr="000E4137">
        <w:rPr>
          <w:rFonts w:ascii="Times New Roman" w:eastAsia="Calibri" w:hAnsi="Times New Roman" w:cs="Times New Roman"/>
          <w:sz w:val="25"/>
          <w:szCs w:val="25"/>
        </w:rPr>
        <w:t xml:space="preserve">от </w:t>
      </w:r>
      <w:r w:rsidR="008D1C66">
        <w:rPr>
          <w:rFonts w:ascii="Times New Roman" w:eastAsia="Calibri" w:hAnsi="Times New Roman" w:cs="Times New Roman"/>
          <w:sz w:val="25"/>
          <w:szCs w:val="25"/>
        </w:rPr>
        <w:t>02.08.2019</w:t>
      </w:r>
      <w:r w:rsidR="008D1C66" w:rsidRPr="000E4137">
        <w:rPr>
          <w:rFonts w:ascii="Times New Roman" w:eastAsia="Calibri" w:hAnsi="Times New Roman" w:cs="Times New Roman"/>
          <w:sz w:val="25"/>
          <w:szCs w:val="25"/>
        </w:rPr>
        <w:t xml:space="preserve"> г. № </w:t>
      </w:r>
      <w:r w:rsidR="008D1C66">
        <w:rPr>
          <w:rFonts w:ascii="Times New Roman" w:eastAsia="Calibri" w:hAnsi="Times New Roman" w:cs="Times New Roman"/>
          <w:sz w:val="25"/>
          <w:szCs w:val="25"/>
        </w:rPr>
        <w:t>83</w:t>
      </w:r>
      <w:r w:rsidR="008D1C66" w:rsidRPr="000E4137">
        <w:rPr>
          <w:rFonts w:ascii="Times New Roman" w:eastAsia="Calibri" w:hAnsi="Times New Roman" w:cs="Times New Roman"/>
          <w:sz w:val="25"/>
          <w:szCs w:val="25"/>
        </w:rPr>
        <w:t xml:space="preserve">-п </w:t>
      </w:r>
      <w:r w:rsidRPr="009433B3">
        <w:rPr>
          <w:rFonts w:ascii="Times New Roman" w:eastAsia="Calibri" w:hAnsi="Times New Roman"/>
          <w:sz w:val="26"/>
          <w:szCs w:val="26"/>
        </w:rPr>
        <w:t>«</w:t>
      </w:r>
      <w:r w:rsidRPr="009433B3">
        <w:rPr>
          <w:rFonts w:ascii="Times New Roman" w:hAnsi="Times New Roman"/>
          <w:sz w:val="26"/>
          <w:szCs w:val="26"/>
        </w:rPr>
        <w:t>Об утверждении Порядка разработки</w:t>
      </w:r>
      <w:proofErr w:type="gramEnd"/>
      <w:r w:rsidRPr="009433B3">
        <w:rPr>
          <w:rFonts w:ascii="Times New Roman" w:hAnsi="Times New Roman"/>
          <w:sz w:val="26"/>
          <w:szCs w:val="26"/>
        </w:rPr>
        <w:t>, утверждения и ре</w:t>
      </w:r>
      <w:r>
        <w:rPr>
          <w:rFonts w:ascii="Times New Roman" w:hAnsi="Times New Roman"/>
          <w:sz w:val="26"/>
          <w:szCs w:val="26"/>
        </w:rPr>
        <w:t xml:space="preserve">ализации муниципальных программ </w:t>
      </w:r>
      <w:r w:rsidRPr="009433B3"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</w:t>
      </w:r>
      <w:r>
        <w:rPr>
          <w:rFonts w:ascii="Times New Roman" w:hAnsi="Times New Roman"/>
          <w:sz w:val="26"/>
          <w:szCs w:val="26"/>
        </w:rPr>
        <w:t>го района Оренбургской области»</w:t>
      </w:r>
      <w:r w:rsidRPr="009433B3">
        <w:rPr>
          <w:rFonts w:ascii="Times New Roman" w:hAnsi="Times New Roman"/>
          <w:sz w:val="26"/>
          <w:szCs w:val="26"/>
        </w:rPr>
        <w:t>:</w:t>
      </w:r>
    </w:p>
    <w:p w:rsidR="00610E15" w:rsidRDefault="008D3046" w:rsidP="00610E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0B7B">
        <w:rPr>
          <w:rFonts w:ascii="Times New Roman" w:hAnsi="Times New Roman"/>
          <w:sz w:val="26"/>
          <w:szCs w:val="26"/>
        </w:rPr>
        <w:t>1.</w:t>
      </w:r>
      <w:r w:rsidR="00610E15">
        <w:rPr>
          <w:rFonts w:ascii="Times New Roman" w:hAnsi="Times New Roman" w:cs="Times New Roman"/>
          <w:sz w:val="26"/>
          <w:szCs w:val="26"/>
        </w:rPr>
        <w:t>В</w:t>
      </w:r>
      <w:r w:rsidR="00610E15" w:rsidRPr="00E10468">
        <w:rPr>
          <w:rFonts w:ascii="Times New Roman" w:hAnsi="Times New Roman" w:cs="Times New Roman"/>
          <w:sz w:val="26"/>
          <w:szCs w:val="26"/>
        </w:rPr>
        <w:t>нес</w:t>
      </w:r>
      <w:r w:rsidR="00610E15">
        <w:rPr>
          <w:rFonts w:ascii="Times New Roman" w:hAnsi="Times New Roman" w:cs="Times New Roman"/>
          <w:sz w:val="26"/>
          <w:szCs w:val="26"/>
        </w:rPr>
        <w:t>т</w:t>
      </w:r>
      <w:r w:rsidR="00610E15" w:rsidRPr="00E10468">
        <w:rPr>
          <w:rFonts w:ascii="Times New Roman" w:hAnsi="Times New Roman" w:cs="Times New Roman"/>
          <w:sz w:val="26"/>
          <w:szCs w:val="26"/>
        </w:rPr>
        <w:t>и изменени</w:t>
      </w:r>
      <w:r w:rsidR="00610E15">
        <w:rPr>
          <w:rFonts w:ascii="Times New Roman" w:hAnsi="Times New Roman" w:cs="Times New Roman"/>
          <w:sz w:val="26"/>
          <w:szCs w:val="26"/>
        </w:rPr>
        <w:t>я</w:t>
      </w:r>
      <w:r w:rsidR="00610E15" w:rsidRPr="00E10468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610E15">
        <w:rPr>
          <w:rFonts w:ascii="Times New Roman" w:hAnsi="Times New Roman" w:cs="Times New Roman"/>
          <w:sz w:val="26"/>
          <w:szCs w:val="26"/>
        </w:rPr>
        <w:t>я</w:t>
      </w:r>
      <w:r w:rsidR="00610E15" w:rsidRPr="00E10468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 муниципального образования Кинзельский сельсовет Красногвардейского района Оренбургской области от </w:t>
      </w:r>
      <w:r w:rsidR="00610E15">
        <w:rPr>
          <w:rFonts w:ascii="Times New Roman" w:hAnsi="Times New Roman" w:cs="Times New Roman"/>
          <w:sz w:val="26"/>
          <w:szCs w:val="26"/>
        </w:rPr>
        <w:t>22 декабря 2021</w:t>
      </w:r>
      <w:r w:rsidR="00610E15" w:rsidRPr="00E10468">
        <w:rPr>
          <w:rFonts w:ascii="Times New Roman" w:hAnsi="Times New Roman" w:cs="Times New Roman"/>
          <w:sz w:val="26"/>
          <w:szCs w:val="26"/>
        </w:rPr>
        <w:t xml:space="preserve"> №</w:t>
      </w:r>
      <w:r w:rsidR="00610E15">
        <w:rPr>
          <w:rFonts w:ascii="Times New Roman" w:hAnsi="Times New Roman" w:cs="Times New Roman"/>
          <w:sz w:val="26"/>
          <w:szCs w:val="26"/>
        </w:rPr>
        <w:t xml:space="preserve"> 126</w:t>
      </w:r>
      <w:r w:rsidR="00610E15" w:rsidRPr="00E10468">
        <w:rPr>
          <w:rFonts w:ascii="Times New Roman" w:hAnsi="Times New Roman" w:cs="Times New Roman"/>
          <w:sz w:val="26"/>
          <w:szCs w:val="26"/>
        </w:rPr>
        <w:t>-п «Об утверждении программы  «Устойчивое развитие территории муниципального образования Кинзельский сельсовет Красногвардейского района Оренб</w:t>
      </w:r>
      <w:r w:rsidR="00610E15">
        <w:rPr>
          <w:rFonts w:ascii="Times New Roman" w:hAnsi="Times New Roman" w:cs="Times New Roman"/>
          <w:sz w:val="26"/>
          <w:szCs w:val="26"/>
        </w:rPr>
        <w:t>ургской области</w:t>
      </w:r>
      <w:r w:rsidR="00610E15" w:rsidRPr="00E10468">
        <w:rPr>
          <w:rFonts w:ascii="Times New Roman" w:hAnsi="Times New Roman" w:cs="Times New Roman"/>
          <w:sz w:val="26"/>
          <w:szCs w:val="26"/>
        </w:rPr>
        <w:t>»</w:t>
      </w:r>
      <w:r w:rsidR="00610E15" w:rsidRPr="009433B3">
        <w:rPr>
          <w:rFonts w:ascii="Times New Roman" w:hAnsi="Times New Roman"/>
          <w:sz w:val="26"/>
          <w:szCs w:val="26"/>
        </w:rPr>
        <w:t xml:space="preserve">, </w:t>
      </w:r>
      <w:r w:rsidR="00610E15">
        <w:rPr>
          <w:rFonts w:ascii="Times New Roman" w:hAnsi="Times New Roman"/>
          <w:sz w:val="26"/>
          <w:szCs w:val="26"/>
        </w:rPr>
        <w:t>изложив приложение в новой редакции, согласно приложению</w:t>
      </w:r>
      <w:r w:rsidR="00610E15" w:rsidRPr="009433B3">
        <w:rPr>
          <w:rFonts w:ascii="Times New Roman" w:hAnsi="Times New Roman"/>
          <w:sz w:val="26"/>
          <w:szCs w:val="26"/>
        </w:rPr>
        <w:t>.</w:t>
      </w:r>
    </w:p>
    <w:p w:rsidR="000F6DB6" w:rsidRDefault="008D3046" w:rsidP="000F6D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2</w:t>
      </w:r>
      <w:r w:rsidR="000F6DB6">
        <w:rPr>
          <w:rFonts w:ascii="Times New Roman" w:hAnsi="Times New Roman"/>
          <w:bCs/>
          <w:sz w:val="26"/>
          <w:szCs w:val="26"/>
        </w:rPr>
        <w:t>.</w:t>
      </w:r>
      <w:r w:rsidR="000F6DB6" w:rsidRPr="006D1E18">
        <w:rPr>
          <w:rFonts w:ascii="Times New Roman" w:hAnsi="Times New Roman" w:cs="Times New Roman"/>
          <w:sz w:val="26"/>
          <w:szCs w:val="26"/>
        </w:rPr>
        <w:t xml:space="preserve">Установить, что настоящее постановление вступает в силу со дня его подписания, подлежит </w:t>
      </w:r>
      <w:r w:rsidR="00194D09">
        <w:rPr>
          <w:rFonts w:ascii="Times New Roman" w:hAnsi="Times New Roman" w:cs="Times New Roman"/>
          <w:sz w:val="26"/>
          <w:szCs w:val="26"/>
        </w:rPr>
        <w:t>опубликованию</w:t>
      </w:r>
      <w:r w:rsidR="000F6DB6" w:rsidRPr="006D1E1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муниципального образования Кинзельский сельсовет Красногвардейского района в сети "Интернет".</w:t>
      </w:r>
    </w:p>
    <w:p w:rsidR="008D3046" w:rsidRDefault="008D3046" w:rsidP="000F6D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433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33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33B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D3046" w:rsidRPr="009433B3" w:rsidRDefault="008D3046" w:rsidP="008D30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3046" w:rsidRDefault="008D3046" w:rsidP="008D3046">
      <w:pPr>
        <w:jc w:val="both"/>
        <w:rPr>
          <w:rFonts w:ascii="Times New Roman" w:hAnsi="Times New Roman"/>
          <w:sz w:val="26"/>
          <w:szCs w:val="26"/>
        </w:rPr>
      </w:pPr>
    </w:p>
    <w:p w:rsidR="008D3046" w:rsidRDefault="008D3046" w:rsidP="008D3046">
      <w:pPr>
        <w:jc w:val="both"/>
        <w:rPr>
          <w:rFonts w:ascii="Times New Roman" w:hAnsi="Times New Roman"/>
          <w:sz w:val="28"/>
          <w:szCs w:val="28"/>
        </w:rPr>
      </w:pPr>
      <w:r w:rsidRPr="009433B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8D3046" w:rsidRDefault="008D3046" w:rsidP="008D3046">
      <w:pPr>
        <w:jc w:val="both"/>
        <w:rPr>
          <w:rFonts w:ascii="Times New Roman" w:hAnsi="Times New Roman"/>
          <w:sz w:val="28"/>
          <w:szCs w:val="28"/>
        </w:rPr>
      </w:pPr>
    </w:p>
    <w:p w:rsidR="008D1C66" w:rsidRDefault="008D1C66" w:rsidP="008D3046">
      <w:pPr>
        <w:jc w:val="both"/>
        <w:rPr>
          <w:rFonts w:ascii="Times New Roman" w:hAnsi="Times New Roman"/>
          <w:sz w:val="28"/>
          <w:szCs w:val="28"/>
        </w:rPr>
      </w:pPr>
    </w:p>
    <w:p w:rsidR="008D3046" w:rsidRPr="00471F03" w:rsidRDefault="008D3046" w:rsidP="008D3046">
      <w:pPr>
        <w:jc w:val="both"/>
        <w:rPr>
          <w:rFonts w:ascii="Times New Roman" w:hAnsi="Times New Roman"/>
          <w:sz w:val="24"/>
          <w:szCs w:val="24"/>
        </w:rPr>
      </w:pPr>
      <w:r w:rsidRPr="009433B3">
        <w:rPr>
          <w:rFonts w:ascii="Times New Roman" w:hAnsi="Times New Roman"/>
        </w:rPr>
        <w:t>Разослано: в дело, финансовый отдел, от</w:t>
      </w:r>
      <w:r>
        <w:rPr>
          <w:rFonts w:ascii="Times New Roman" w:hAnsi="Times New Roman"/>
        </w:rPr>
        <w:t>дел экономики, прокурору района.</w:t>
      </w:r>
    </w:p>
    <w:p w:rsidR="008D1C66" w:rsidRDefault="008D1C66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394EDA" w:rsidRPr="008D1C66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D1C66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394EDA" w:rsidRPr="008D1C66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D1C66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394EDA" w:rsidRPr="008D1C66" w:rsidRDefault="009433B3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D1C66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</w:t>
      </w:r>
      <w:r w:rsidR="0015554B" w:rsidRPr="008D1C66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8D1C66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9433B3" w:rsidRPr="008D1C66" w:rsidRDefault="00816B73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02.08.2023 №68</w:t>
      </w:r>
      <w:r w:rsidR="009433B3" w:rsidRPr="008D1C66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Pr="008D1C66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871018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«Устойчивое развитие  территории муниципального образования</w:t>
      </w:r>
    </w:p>
    <w:p w:rsidR="00394EDA" w:rsidRPr="009433B3" w:rsidRDefault="00032DA6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="00394EDA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="00394EDA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9433B3" w:rsidRDefault="00AB5309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>Оренбургской области</w:t>
      </w:r>
      <w:r w:rsidR="00394EDA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394EDA" w:rsidRPr="007B7849" w:rsidRDefault="00394EDA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Default="00394ED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830E82" w:rsidRDefault="00830E82" w:rsidP="00B45F5A">
      <w:pPr>
        <w:rPr>
          <w:rFonts w:cs="Times New Roman"/>
        </w:rPr>
      </w:pPr>
    </w:p>
    <w:p w:rsidR="00025BEB" w:rsidRDefault="00025BEB" w:rsidP="00B45F5A">
      <w:pPr>
        <w:rPr>
          <w:rFonts w:cs="Times New Roman"/>
        </w:rPr>
      </w:pPr>
    </w:p>
    <w:p w:rsidR="00A47471" w:rsidRDefault="00A47471" w:rsidP="00B45F5A">
      <w:pPr>
        <w:rPr>
          <w:rFonts w:cs="Times New Roman"/>
        </w:rPr>
      </w:pPr>
    </w:p>
    <w:p w:rsidR="00201404" w:rsidRDefault="00201404" w:rsidP="00B45F5A">
      <w:pPr>
        <w:rPr>
          <w:rFonts w:cs="Times New Roman"/>
        </w:rPr>
      </w:pPr>
    </w:p>
    <w:p w:rsidR="00434A69" w:rsidRDefault="00434A69" w:rsidP="00B45F5A">
      <w:pPr>
        <w:rPr>
          <w:rFonts w:cs="Times New Roman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Паспорт</w:t>
      </w:r>
    </w:p>
    <w:p w:rsidR="00394EDA" w:rsidRPr="009433B3" w:rsidRDefault="00394EDA" w:rsidP="00B45F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94EDA" w:rsidRPr="009433B3" w:rsidRDefault="00394EDA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«Устойчивое развитие  территории  муниципального образования</w:t>
      </w:r>
    </w:p>
    <w:p w:rsidR="00394EDA" w:rsidRPr="009433B3" w:rsidRDefault="00032DA6" w:rsidP="00AB5309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Красногвардейского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Оренбургской области</w:t>
      </w:r>
      <w:r w:rsidR="00394EDA" w:rsidRPr="009433B3">
        <w:rPr>
          <w:rFonts w:ascii="Times New Roman" w:hAnsi="Times New Roman" w:cs="Times New Roman"/>
          <w:sz w:val="26"/>
          <w:szCs w:val="26"/>
        </w:rPr>
        <w:t>» 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535" w:type="dxa"/>
          </w:tcPr>
          <w:p w:rsidR="00394EDA" w:rsidRPr="009433B3" w:rsidRDefault="0013508E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4535" w:type="dxa"/>
          </w:tcPr>
          <w:p w:rsidR="00240C4C" w:rsidRPr="009433B3" w:rsidRDefault="00240C4C" w:rsidP="009433B3">
            <w:pPr>
              <w:pStyle w:val="a3"/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1. «Обеспечение реализации муниципальной Программы «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Устойчивое развитие территор</w:t>
            </w:r>
            <w:r w:rsidR="00032DA6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ии  муниципального образования Кинзельский сельсовет Красногвардейского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 район</w:t>
            </w:r>
            <w:r w:rsidR="00AB5309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а Оренбургской области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».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0C4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«Управление муниципальным имуществом, мероприятия по землеустройству и землепользованию, развитие системы градорегулировани</w:t>
            </w:r>
            <w:r w:rsidR="00032DA6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 в муниципальном образовании Кинзельский </w:t>
            </w:r>
            <w:r w:rsidR="00AB5309">
              <w:rPr>
                <w:rFonts w:ascii="Times New Roman" w:hAnsi="Times New Roman" w:cs="Times New Roman"/>
                <w:bCs/>
                <w:sz w:val="26"/>
                <w:szCs w:val="26"/>
              </w:rPr>
              <w:t>сельсовет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171CDC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171CD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жизнедеятельности населения </w:t>
            </w:r>
            <w:r w:rsidR="00171CDC"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муниципального образования</w:t>
            </w:r>
          </w:p>
          <w:p w:rsidR="00394EDA" w:rsidRPr="009433B3" w:rsidRDefault="00171CDC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Кинзельский сельсовет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pStyle w:val="a3"/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4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.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культу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ры в муниципальном образовании Кинзельский</w:t>
            </w:r>
            <w:r w:rsidR="00AB53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5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физической культуры и спор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та в муниципальном образовании Кинзельский</w:t>
            </w:r>
            <w:r w:rsidR="00AB53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60"/>
            <w:bookmarkEnd w:id="0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1.Совершенствование муниципальной службы, создание условий для эффективного использования средств бюджета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образованияКинзельский сельсовет.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9433B3" w:rsidRDefault="0045526B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С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9433B3" w:rsidRDefault="00FD6671" w:rsidP="009433B3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A5C45" w:rsidRPr="009433B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и обеспечения жителей поселения услугами учреждений культуры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08E" w:rsidRPr="009433B3" w:rsidRDefault="00182FF7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. Создание условий для укрепления здоровья населения путём популяризации массового спорта и приобщения различных слоёв населения к регулярным занятиям  физической культурой и спортом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4EDA" w:rsidRPr="009433B3" w:rsidRDefault="000A5C45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816B7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816B7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816B7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816B7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816B7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  количество культурно-досуговых мероприятий;</w:t>
            </w:r>
          </w:p>
          <w:p w:rsidR="00394EDA" w:rsidRPr="00816B73" w:rsidRDefault="00394EDA" w:rsidP="009433B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816B7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816B73" w:rsidRDefault="000A2258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816B73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</w:t>
            </w:r>
            <w:r w:rsidR="000A2258" w:rsidRPr="00816B73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годы  составляет </w:t>
            </w:r>
            <w:r w:rsidR="009E6E09" w:rsidRPr="00816B73">
              <w:rPr>
                <w:rFonts w:ascii="Times New Roman" w:hAnsi="Times New Roman" w:cs="Times New Roman"/>
                <w:sz w:val="26"/>
                <w:szCs w:val="26"/>
              </w:rPr>
              <w:t>42743</w:t>
            </w:r>
            <w:r w:rsidR="00206A25" w:rsidRPr="00816B73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816B73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4EDA" w:rsidRPr="00816B73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25BEB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E6E09" w:rsidRPr="00816B73">
              <w:rPr>
                <w:rFonts w:ascii="Times New Roman" w:hAnsi="Times New Roman" w:cs="Times New Roman"/>
                <w:sz w:val="26"/>
                <w:szCs w:val="26"/>
              </w:rPr>
              <w:t>906</w:t>
            </w:r>
            <w:r w:rsidR="00206A25" w:rsidRPr="00816B73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13508E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816B73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CA4C12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E6E09" w:rsidRPr="00816B73">
              <w:rPr>
                <w:rFonts w:ascii="Times New Roman" w:hAnsi="Times New Roman" w:cs="Times New Roman"/>
                <w:sz w:val="26"/>
                <w:szCs w:val="26"/>
              </w:rPr>
              <w:t>8399</w:t>
            </w:r>
            <w:r w:rsidR="00206A25" w:rsidRPr="00816B7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="0013508E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816B73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CA4C12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E6E09" w:rsidRPr="00816B73">
              <w:rPr>
                <w:rFonts w:ascii="Times New Roman" w:hAnsi="Times New Roman" w:cs="Times New Roman"/>
                <w:sz w:val="26"/>
                <w:szCs w:val="26"/>
              </w:rPr>
              <w:t>8427</w:t>
            </w:r>
            <w:r w:rsidR="00206A25" w:rsidRPr="00816B7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13508E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816B73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CA4C12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9E6E09" w:rsidRPr="00816B73">
              <w:rPr>
                <w:rFonts w:ascii="Times New Roman" w:hAnsi="Times New Roman" w:cs="Times New Roman"/>
                <w:sz w:val="26"/>
                <w:szCs w:val="26"/>
              </w:rPr>
              <w:t>8427</w:t>
            </w:r>
            <w:r w:rsidR="00206A25" w:rsidRPr="00816B7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13508E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FD6671" w:rsidRPr="00816B73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FD6671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год- </w:t>
            </w:r>
            <w:r w:rsidR="009E6E09" w:rsidRPr="00816B73">
              <w:rPr>
                <w:rFonts w:ascii="Times New Roman" w:hAnsi="Times New Roman" w:cs="Times New Roman"/>
                <w:sz w:val="26"/>
                <w:szCs w:val="26"/>
              </w:rPr>
              <w:t>8427</w:t>
            </w:r>
            <w:r w:rsidR="00206A25" w:rsidRPr="00816B7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FD6671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816B7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Объемы  финансирования  программы ежегодно  уточняются  при 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816B73" w:rsidRDefault="00394EDA" w:rsidP="009433B3">
      <w:pPr>
        <w:spacing w:after="0"/>
        <w:jc w:val="both"/>
        <w:rPr>
          <w:rFonts w:cs="Times New Roman"/>
          <w:sz w:val="26"/>
          <w:szCs w:val="26"/>
        </w:rPr>
      </w:pPr>
    </w:p>
    <w:p w:rsidR="005E6ECC" w:rsidRPr="00816B73" w:rsidRDefault="005E6ECC" w:rsidP="00C85944">
      <w:pPr>
        <w:pStyle w:val="ac"/>
        <w:numPr>
          <w:ilvl w:val="0"/>
          <w:numId w:val="5"/>
        </w:numPr>
        <w:ind w:hanging="4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5E6ECC" w:rsidRPr="00816B7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</w:t>
      </w:r>
      <w:proofErr w:type="gramStart"/>
      <w:r w:rsidRPr="00816B73">
        <w:rPr>
          <w:rFonts w:ascii="Times New Roman" w:hAnsi="Times New Roman" w:cs="Times New Roman"/>
          <w:sz w:val="26"/>
          <w:szCs w:val="26"/>
        </w:rPr>
        <w:t>В состав муниципального образования Кинзельский сельсовет входят пять сельских населённых пунктов: центральная усадьба с. Кинзелька, с. Вознесенка, пос. Александровка, пос. Степной, д. Петропавловка, согласно закона Оренбургской области “ОБ УТВЕРЖДЕНИИ ПЕРЕЧНЯ МУНИЦИПАЛЬНЫХ ОБРАЗОВАНИЙ ОРЕНБУРГСКОЙ ОБЛАСТИ И НАСЕЛЕННЫХ ПУНКТОВ, ВХОДЯЩИХ В ИХ СОСТАВ” от 29 сентября 2008 года  N 3127/701-I</w:t>
      </w:r>
      <w:r w:rsidRPr="00816B7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816B73">
        <w:rPr>
          <w:rFonts w:ascii="Times New Roman" w:hAnsi="Times New Roman" w:cs="Times New Roman"/>
          <w:sz w:val="26"/>
          <w:szCs w:val="26"/>
        </w:rPr>
        <w:t>-ОЗ.</w:t>
      </w:r>
      <w:proofErr w:type="gramEnd"/>
    </w:p>
    <w:p w:rsidR="005E6ECC" w:rsidRPr="00816B7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         В настоящее время численность населения сельсовета составляет 1204 человек. </w:t>
      </w:r>
    </w:p>
    <w:p w:rsidR="005E6ECC" w:rsidRPr="00816B7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         Площадь МО Кинзельский сельсовет составляет 34760,3 га.</w:t>
      </w:r>
    </w:p>
    <w:p w:rsidR="005E6ECC" w:rsidRPr="00816B73" w:rsidRDefault="005E6ECC" w:rsidP="005E6ECC">
      <w:pPr>
        <w:pStyle w:val="11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          Административный центр муниципального образования - центральная усадьба село Кинзелька.</w:t>
      </w:r>
    </w:p>
    <w:p w:rsidR="00394EDA" w:rsidRPr="00816B73" w:rsidRDefault="00394EDA" w:rsidP="00DC7E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460BED" w:rsidRPr="00816B7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программы</w:t>
      </w:r>
    </w:p>
    <w:p w:rsidR="009433B3" w:rsidRPr="00816B7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           Приоритеты деятельности органов местного самоуправления в сфере создания условий для устойчивого развития </w:t>
      </w:r>
      <w:r w:rsidR="00460BED" w:rsidRPr="00816B73">
        <w:rPr>
          <w:rFonts w:ascii="Times New Roman" w:hAnsi="Times New Roman" w:cs="Times New Roman"/>
          <w:sz w:val="26"/>
          <w:szCs w:val="26"/>
        </w:rPr>
        <w:t>Кинзельского</w:t>
      </w:r>
      <w:r w:rsidRPr="00816B73">
        <w:rPr>
          <w:rFonts w:ascii="Times New Roman" w:hAnsi="Times New Roman" w:cs="Times New Roman"/>
          <w:sz w:val="26"/>
          <w:szCs w:val="26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Оренбургской области на среднесрочный период.</w:t>
      </w: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Для реализации данной программы необходимо обеспечить решение следующих задач:</w:t>
      </w: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 w:rsidR="009F1F79" w:rsidRPr="00816B73">
        <w:rPr>
          <w:rFonts w:ascii="Times New Roman" w:hAnsi="Times New Roman" w:cs="Times New Roman"/>
          <w:sz w:val="26"/>
          <w:szCs w:val="26"/>
        </w:rPr>
        <w:t>-</w:t>
      </w:r>
      <w:r w:rsidRPr="00816B73">
        <w:rPr>
          <w:rFonts w:ascii="Times New Roman" w:hAnsi="Times New Roman" w:cs="Times New Roman"/>
          <w:sz w:val="26"/>
          <w:szCs w:val="26"/>
        </w:rPr>
        <w:t xml:space="preserve"> сельсовета, обеспечение устойчивого развития дорожного хозяйства, обеспечение развития коммунальной инфраструктуры  и благоустройства.</w:t>
      </w: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Для оценки степени решения задач сформулированы целевые индикаторы (показатели).</w:t>
      </w:r>
    </w:p>
    <w:p w:rsidR="00394EDA" w:rsidRPr="00816B7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 показателей (индикаторов) муниципальной программы </w:t>
      </w:r>
    </w:p>
    <w:p w:rsidR="009433B3" w:rsidRPr="00816B7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816B7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Перечень  основных мероприятий муниципальной программы</w:t>
      </w:r>
    </w:p>
    <w:p w:rsidR="009433B3" w:rsidRPr="00816B73" w:rsidRDefault="009433B3" w:rsidP="009433B3">
      <w:pPr>
        <w:pStyle w:val="ac"/>
        <w:spacing w:after="0" w:line="240" w:lineRule="auto"/>
        <w:rPr>
          <w:rFonts w:cs="Times New Roman"/>
          <w:sz w:val="26"/>
          <w:szCs w:val="26"/>
        </w:rPr>
      </w:pPr>
    </w:p>
    <w:p w:rsidR="00394EDA" w:rsidRPr="00816B7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816B7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9433B3" w:rsidRPr="00816B73" w:rsidRDefault="009433B3" w:rsidP="009433B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52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394EDA" w:rsidRPr="00816B73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740E06" w:rsidRPr="00816B73" w:rsidRDefault="00740E06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1C3C41" w:rsidRPr="00E5783C" w:rsidRDefault="001C3C41" w:rsidP="00E5783C">
      <w:pPr>
        <w:pStyle w:val="ac"/>
        <w:numPr>
          <w:ilvl w:val="0"/>
          <w:numId w:val="5"/>
        </w:numPr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83C">
        <w:rPr>
          <w:rFonts w:ascii="Times New Roman" w:eastAsia="Calibri" w:hAnsi="Times New Roman" w:cs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 для достижения цели и (или) ожидаемых результатов</w:t>
      </w:r>
      <w:r w:rsidR="00E578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5783C">
        <w:rPr>
          <w:rFonts w:ascii="Times New Roman" w:eastAsia="Calibri" w:hAnsi="Times New Roman" w:cs="Times New Roman"/>
          <w:b/>
          <w:sz w:val="24"/>
          <w:szCs w:val="24"/>
        </w:rPr>
        <w:t>Программы, а также ресурсное обеспечение реализации Программы за счет налоговых льгот (налоговых расходов)</w:t>
      </w:r>
    </w:p>
    <w:p w:rsidR="001C3C41" w:rsidRPr="00E5783C" w:rsidRDefault="001C3C41" w:rsidP="001C3C41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C3C41" w:rsidRPr="00E5783C" w:rsidRDefault="001C3C41" w:rsidP="001C3C41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783C">
        <w:rPr>
          <w:rFonts w:ascii="Times New Roman" w:eastAsia="Calibri" w:hAnsi="Times New Roman" w:cs="Times New Roman"/>
          <w:sz w:val="24"/>
          <w:szCs w:val="24"/>
        </w:rPr>
        <w:t>В соответствии с пунктом 1 подпункта 1.2 Решения Совета депутатов муниципального образования Кинзельский сельсовет Красногвардейского района Оренбургской области от 01.08.2022 года N 16/3 «О внесении изменений в решение Совета депутатов муниципального образования Кинзельский сельсовет Красногвардейского района Оренбургской области от 28.09.2018 №26/4 «Об утверждении «Положения о земельном налоге в муниципальном образовании Кинзельский сельсовет Красногвардейского района Оренбургской области» дополнительно к</w:t>
      </w:r>
      <w:proofErr w:type="gramEnd"/>
      <w:r w:rsidRPr="00E5783C">
        <w:rPr>
          <w:rFonts w:ascii="Times New Roman" w:eastAsia="Calibri" w:hAnsi="Times New Roman" w:cs="Times New Roman"/>
          <w:sz w:val="24"/>
          <w:szCs w:val="24"/>
        </w:rPr>
        <w:t xml:space="preserve"> льготам, предоставленным Налоговым кодексом Российской Федерации, освобождаются от налогообложения по земельному налогу:</w:t>
      </w:r>
    </w:p>
    <w:p w:rsidR="001C3C41" w:rsidRPr="00E5783C" w:rsidRDefault="001C3C41" w:rsidP="001C3C41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83C">
        <w:rPr>
          <w:rFonts w:ascii="Times New Roman" w:eastAsia="Calibri" w:hAnsi="Times New Roman" w:cs="Times New Roman"/>
          <w:sz w:val="24"/>
          <w:szCs w:val="24"/>
        </w:rPr>
        <w:t>-  участники и инвалиды Великой Отечественной войны;</w:t>
      </w:r>
    </w:p>
    <w:p w:rsidR="001C3C41" w:rsidRPr="00E5783C" w:rsidRDefault="001C3C41" w:rsidP="001C3C41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83C">
        <w:rPr>
          <w:rFonts w:ascii="Times New Roman" w:eastAsia="Calibri" w:hAnsi="Times New Roman" w:cs="Times New Roman"/>
          <w:sz w:val="24"/>
          <w:szCs w:val="24"/>
        </w:rPr>
        <w:t>- семьи (родителям и супругам)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системы, погибших при исполнении воинского долга;</w:t>
      </w:r>
    </w:p>
    <w:p w:rsidR="001C3C41" w:rsidRPr="00E5783C" w:rsidRDefault="001C3C41" w:rsidP="001C3C41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83C">
        <w:rPr>
          <w:rFonts w:ascii="Times New Roman" w:eastAsia="Calibri" w:hAnsi="Times New Roman" w:cs="Times New Roman"/>
          <w:sz w:val="24"/>
          <w:szCs w:val="24"/>
        </w:rPr>
        <w:t>- организации и учреждения, финансируемые из бюджета Оренбургской области, бюджета муниципального образования Красногвардейский район и муницип</w:t>
      </w:r>
      <w:r w:rsidR="00E5783C" w:rsidRPr="00E5783C">
        <w:rPr>
          <w:rFonts w:ascii="Times New Roman" w:eastAsia="Calibri" w:hAnsi="Times New Roman" w:cs="Times New Roman"/>
          <w:sz w:val="24"/>
          <w:szCs w:val="24"/>
        </w:rPr>
        <w:t>ального образования Кинзельский</w:t>
      </w:r>
      <w:r w:rsidRPr="00E5783C">
        <w:rPr>
          <w:rFonts w:ascii="Times New Roman" w:eastAsia="Calibri" w:hAnsi="Times New Roman" w:cs="Times New Roman"/>
          <w:sz w:val="24"/>
          <w:szCs w:val="24"/>
        </w:rPr>
        <w:t xml:space="preserve"> сельсовет; </w:t>
      </w:r>
    </w:p>
    <w:p w:rsidR="001C3C41" w:rsidRPr="00E5783C" w:rsidRDefault="00E5783C" w:rsidP="001C3C41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83C">
        <w:rPr>
          <w:rFonts w:ascii="Times New Roman" w:eastAsia="Calibri" w:hAnsi="Times New Roman" w:cs="Times New Roman"/>
          <w:sz w:val="24"/>
          <w:szCs w:val="24"/>
        </w:rPr>
        <w:t>- народные дружинники</w:t>
      </w:r>
      <w:r w:rsidR="001C3C41" w:rsidRPr="00E5783C">
        <w:rPr>
          <w:rFonts w:ascii="Times New Roman" w:eastAsia="Calibri" w:hAnsi="Times New Roman" w:cs="Times New Roman"/>
          <w:sz w:val="24"/>
          <w:szCs w:val="24"/>
        </w:rPr>
        <w:t xml:space="preserve"> муниципальног</w:t>
      </w:r>
      <w:r w:rsidRPr="00E5783C">
        <w:rPr>
          <w:rFonts w:ascii="Times New Roman" w:eastAsia="Calibri" w:hAnsi="Times New Roman" w:cs="Times New Roman"/>
          <w:sz w:val="24"/>
          <w:szCs w:val="24"/>
        </w:rPr>
        <w:t>о образования Кинзельский</w:t>
      </w:r>
      <w:r w:rsidR="001C3C41" w:rsidRPr="00E5783C">
        <w:rPr>
          <w:rFonts w:ascii="Times New Roman" w:eastAsia="Calibri" w:hAnsi="Times New Roman" w:cs="Times New Roman"/>
          <w:sz w:val="24"/>
          <w:szCs w:val="24"/>
        </w:rPr>
        <w:t xml:space="preserve">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1C3C41" w:rsidRPr="00E5783C" w:rsidRDefault="00E5783C" w:rsidP="001C3C41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83C">
        <w:rPr>
          <w:rFonts w:ascii="Times New Roman" w:eastAsia="Calibri" w:hAnsi="Times New Roman" w:cs="Times New Roman"/>
          <w:sz w:val="24"/>
          <w:szCs w:val="24"/>
        </w:rPr>
        <w:t>- лица, достигшие 7</w:t>
      </w:r>
      <w:r w:rsidR="001C3C41" w:rsidRPr="00E5783C">
        <w:rPr>
          <w:rFonts w:ascii="Times New Roman" w:eastAsia="Calibri" w:hAnsi="Times New Roman" w:cs="Times New Roman"/>
          <w:sz w:val="24"/>
          <w:szCs w:val="24"/>
        </w:rPr>
        <w:t>5 лет и старше, за одну земельную долю.</w:t>
      </w:r>
    </w:p>
    <w:p w:rsidR="001C3C41" w:rsidRPr="00E5783C" w:rsidRDefault="001C3C41" w:rsidP="001C3C41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83C">
        <w:rPr>
          <w:rFonts w:ascii="Times New Roman" w:eastAsia="Calibri" w:hAnsi="Times New Roman" w:cs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1C3C41" w:rsidRPr="00E5783C" w:rsidRDefault="001C3C41" w:rsidP="001C3C41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83C">
        <w:rPr>
          <w:rFonts w:ascii="Times New Roman" w:eastAsia="Calibri" w:hAnsi="Times New Roman" w:cs="Times New Roman"/>
          <w:sz w:val="24"/>
          <w:szCs w:val="24"/>
        </w:rPr>
        <w:t xml:space="preserve">         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1C3C41" w:rsidRPr="00E5783C" w:rsidRDefault="001C3C41" w:rsidP="001C3C41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783C">
        <w:rPr>
          <w:rFonts w:ascii="Times New Roman" w:eastAsia="Calibri" w:hAnsi="Times New Roman" w:cs="Times New Roman"/>
          <w:sz w:val="24"/>
          <w:szCs w:val="24"/>
        </w:rPr>
        <w:t>Льготы, по земельному налогу предоставленные организациям и учреждениям, финансируемым из бюджета Оренбургской области, бюджета муниципального образования Красногвардейский район и муницип</w:t>
      </w:r>
      <w:r w:rsidR="00E5783C" w:rsidRPr="00E5783C">
        <w:rPr>
          <w:rFonts w:ascii="Times New Roman" w:eastAsia="Calibri" w:hAnsi="Times New Roman" w:cs="Times New Roman"/>
          <w:sz w:val="24"/>
          <w:szCs w:val="24"/>
        </w:rPr>
        <w:t>ального образования Кинзельский</w:t>
      </w:r>
      <w:r w:rsidRPr="00E5783C">
        <w:rPr>
          <w:rFonts w:ascii="Times New Roman" w:eastAsia="Calibri" w:hAnsi="Times New Roman" w:cs="Times New Roman"/>
          <w:sz w:val="24"/>
          <w:szCs w:val="24"/>
        </w:rPr>
        <w:t xml:space="preserve"> сельсовет и инвесторам, реализующим инвестиционные проекты на территории муниципального образования </w:t>
      </w:r>
      <w:r w:rsidR="00E5783C" w:rsidRPr="00E5783C">
        <w:rPr>
          <w:rFonts w:ascii="Times New Roman" w:eastAsia="Calibri" w:hAnsi="Times New Roman" w:cs="Times New Roman"/>
          <w:sz w:val="24"/>
          <w:szCs w:val="24"/>
        </w:rPr>
        <w:t>Кинзельский</w:t>
      </w:r>
      <w:r w:rsidRPr="00E5783C">
        <w:rPr>
          <w:rFonts w:ascii="Times New Roman" w:eastAsia="Calibri" w:hAnsi="Times New Roman" w:cs="Times New Roman"/>
          <w:sz w:val="24"/>
          <w:szCs w:val="24"/>
        </w:rPr>
        <w:t xml:space="preserve"> сельсовет - носят техническую (финансовую) значимость.</w:t>
      </w:r>
      <w:proofErr w:type="gramEnd"/>
      <w:r w:rsidRPr="00E5783C">
        <w:rPr>
          <w:rFonts w:ascii="Times New Roman" w:eastAsia="Calibri" w:hAnsi="Times New Roman" w:cs="Times New Roman"/>
          <w:sz w:val="24"/>
          <w:szCs w:val="24"/>
        </w:rPr>
        <w:t xml:space="preserve"> Они направлены на уменьшение финансовых потоков и направление средств на улучшение качества предоставляемых услуг. </w:t>
      </w:r>
    </w:p>
    <w:p w:rsidR="001C3C41" w:rsidRPr="00E5783C" w:rsidRDefault="001C3C41" w:rsidP="001C3C41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8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</w:t>
      </w:r>
      <w:r w:rsidR="00E5783C" w:rsidRPr="00E5783C">
        <w:rPr>
          <w:rFonts w:ascii="Times New Roman" w:eastAsia="Calibri" w:hAnsi="Times New Roman" w:cs="Times New Roman"/>
          <w:sz w:val="24"/>
          <w:szCs w:val="24"/>
        </w:rPr>
        <w:t>о образования Кинзельский</w:t>
      </w:r>
      <w:r w:rsidRPr="00E5783C">
        <w:rPr>
          <w:rFonts w:ascii="Times New Roman" w:eastAsia="Calibri" w:hAnsi="Times New Roman" w:cs="Times New Roman"/>
          <w:sz w:val="24"/>
          <w:szCs w:val="24"/>
        </w:rPr>
        <w:t xml:space="preserve"> сельсовет.</w:t>
      </w:r>
    </w:p>
    <w:p w:rsidR="001C3C41" w:rsidRPr="00E5783C" w:rsidRDefault="001C3C41" w:rsidP="001C3C41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83C">
        <w:rPr>
          <w:rFonts w:ascii="Times New Roman" w:eastAsia="Calibri" w:hAnsi="Times New Roman" w:cs="Times New Roman"/>
          <w:sz w:val="24"/>
          <w:szCs w:val="24"/>
        </w:rPr>
        <w:t xml:space="preserve">           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</w:t>
      </w:r>
      <w:r w:rsidR="00E5783C" w:rsidRPr="00E5783C">
        <w:rPr>
          <w:rFonts w:ascii="Times New Roman" w:eastAsia="Calibri" w:hAnsi="Times New Roman" w:cs="Times New Roman"/>
          <w:sz w:val="24"/>
          <w:szCs w:val="24"/>
        </w:rPr>
        <w:t>ального образования Кинзельский</w:t>
      </w:r>
      <w:r w:rsidRPr="00E5783C">
        <w:rPr>
          <w:rFonts w:ascii="Times New Roman" w:eastAsia="Calibri" w:hAnsi="Times New Roman" w:cs="Times New Roman"/>
          <w:sz w:val="24"/>
          <w:szCs w:val="24"/>
        </w:rPr>
        <w:t xml:space="preserve"> сельсовет.</w:t>
      </w:r>
    </w:p>
    <w:p w:rsidR="001C3C41" w:rsidRDefault="001C3C41" w:rsidP="001C3C41">
      <w:pPr>
        <w:tabs>
          <w:tab w:val="left" w:pos="2670"/>
        </w:tabs>
        <w:spacing w:after="0" w:line="240" w:lineRule="auto"/>
        <w:jc w:val="both"/>
        <w:rPr>
          <w:rFonts w:cs="Times New Roman"/>
        </w:rPr>
      </w:pPr>
      <w:r w:rsidRPr="00E5783C">
        <w:rPr>
          <w:rFonts w:ascii="Times New Roman" w:eastAsia="Calibri" w:hAnsi="Times New Roman" w:cs="Times New Roman"/>
          <w:sz w:val="24"/>
          <w:szCs w:val="24"/>
        </w:rPr>
        <w:t xml:space="preserve">           Ресурсное обеспечение реализации Программы за счет налоговых льгот (налоговых расходов) представлено в приложении № </w:t>
      </w:r>
      <w:r w:rsidR="00434A69">
        <w:rPr>
          <w:rFonts w:ascii="Times New Roman" w:eastAsia="Calibri" w:hAnsi="Times New Roman" w:cs="Times New Roman"/>
          <w:sz w:val="24"/>
          <w:szCs w:val="24"/>
        </w:rPr>
        <w:t>4</w:t>
      </w:r>
      <w:r w:rsidRPr="00E5783C">
        <w:rPr>
          <w:rFonts w:ascii="Times New Roman" w:eastAsia="Calibri" w:hAnsi="Times New Roman" w:cs="Times New Roman"/>
          <w:sz w:val="24"/>
          <w:szCs w:val="24"/>
        </w:rPr>
        <w:t xml:space="preserve"> к Программе.</w:t>
      </w:r>
    </w:p>
    <w:p w:rsidR="001C3C41" w:rsidRDefault="001C3C41" w:rsidP="00E5783C">
      <w:pPr>
        <w:rPr>
          <w:rFonts w:cs="Times New Roman"/>
        </w:rPr>
        <w:sectPr w:rsidR="001C3C41" w:rsidSect="001C3C4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433B3" w:rsidRPr="00816B73" w:rsidRDefault="009433B3" w:rsidP="00E578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816B73" w:rsidRDefault="00394EDA" w:rsidP="00943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  Приложение </w:t>
      </w:r>
    </w:p>
    <w:p w:rsidR="00394EDA" w:rsidRPr="00816B7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</w:t>
      </w:r>
      <w:r w:rsidR="009433B3" w:rsidRPr="00816B73">
        <w:rPr>
          <w:rFonts w:ascii="Times New Roman" w:hAnsi="Times New Roman" w:cs="Times New Roman"/>
          <w:spacing w:val="11"/>
          <w:sz w:val="26"/>
          <w:szCs w:val="26"/>
        </w:rPr>
        <w:t>е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>  </w:t>
      </w:r>
    </w:p>
    <w:p w:rsidR="00394EDA" w:rsidRPr="00816B7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9433B3" w:rsidRPr="00816B7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</w:t>
      </w:r>
      <w:r w:rsidR="00460BED" w:rsidRPr="00816B7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394EDA" w:rsidRPr="00816B7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сельсовет </w:t>
      </w:r>
      <w:r w:rsidR="00460BED" w:rsidRPr="00816B7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 района</w:t>
      </w:r>
    </w:p>
    <w:p w:rsidR="00394EDA" w:rsidRPr="00816B73" w:rsidRDefault="00554A4B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816B7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816B7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816B7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460BED" w:rsidRPr="00816B7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460BED" w:rsidRPr="00816B7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р</w:t>
      </w:r>
      <w:r w:rsidR="00554A4B" w:rsidRPr="00816B73">
        <w:rPr>
          <w:rFonts w:ascii="Times New Roman" w:hAnsi="Times New Roman" w:cs="Times New Roman"/>
          <w:spacing w:val="11"/>
          <w:sz w:val="26"/>
          <w:szCs w:val="26"/>
        </w:rPr>
        <w:t>айона Оренбургской области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816B7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муниципального образования     </w:t>
            </w:r>
            <w:r w:rsidR="00460BED" w:rsidRPr="00816B7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</w:t>
            </w:r>
            <w:r w:rsidR="00460BED" w:rsidRPr="00816B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433B3" w:rsidRPr="00816B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60BED" w:rsidRPr="00816B73">
              <w:rPr>
                <w:rFonts w:ascii="Times New Roman" w:hAnsi="Times New Roman" w:cs="Times New Roman"/>
                <w:sz w:val="26"/>
                <w:szCs w:val="26"/>
              </w:rPr>
              <w:t>асногвардейского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области.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816B7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394EDA" w:rsidRPr="00816B7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816B7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816B7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816B73" w:rsidRDefault="00394EDA" w:rsidP="006E376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доля 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816B7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816B7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</w:t>
            </w:r>
            <w:r w:rsidRPr="00816B7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оля муниципальных    служащих  </w:t>
            </w:r>
            <w:r w:rsidRPr="00816B73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lastRenderedPageBreak/>
              <w:t xml:space="preserve">прошедших  программы   </w:t>
            </w:r>
            <w:r w:rsidRPr="00816B7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профессиональной переподготовки  и  </w:t>
            </w:r>
            <w:r w:rsidR="00046FD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816B7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повышения </w:t>
            </w:r>
            <w:r w:rsidRPr="00816B7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квалификации</w:t>
            </w:r>
            <w:r w:rsidRPr="00816B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4EDA" w:rsidRPr="00816B7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816B73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>годы, этапы не выделяются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816B73" w:rsidRDefault="00394EDA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Общий объем финансирования подпрограммы </w:t>
            </w:r>
            <w:r w:rsidR="001841B3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составляет </w:t>
            </w:r>
            <w:r w:rsidR="00DF07B1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2214</w:t>
            </w:r>
            <w:r w:rsidR="00070E06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8,7</w:t>
            </w:r>
            <w:r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рублей,</w:t>
            </w:r>
            <w:r w:rsidR="00E511B7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том числе по годам</w:t>
            </w:r>
            <w:r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:</w:t>
            </w:r>
          </w:p>
          <w:p w:rsidR="00394EDA" w:rsidRPr="00816B73" w:rsidRDefault="00554A4B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2023</w:t>
            </w:r>
            <w:r w:rsidR="001841B3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 – </w:t>
            </w:r>
            <w:r w:rsidR="00070E06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47</w:t>
            </w:r>
            <w:r w:rsidR="00010848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7</w:t>
            </w:r>
            <w:r w:rsidR="00FA6F74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0,6</w:t>
            </w:r>
            <w:r w:rsidR="0013508E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816B73" w:rsidRDefault="00554A4B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2024</w:t>
            </w:r>
            <w:r w:rsidR="00394EDA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="00E511B7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–</w:t>
            </w:r>
            <w:r w:rsidR="00070E06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44</w:t>
            </w:r>
            <w:r w:rsidR="00FA6F74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01,6</w:t>
            </w:r>
            <w:r w:rsidR="0013508E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816B73" w:rsidRDefault="00460BED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554A4B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025</w:t>
            </w:r>
            <w:r w:rsidR="001841B3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 – </w:t>
            </w:r>
            <w:r w:rsidR="00070E06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43</w:t>
            </w:r>
            <w:r w:rsidR="00FA6F74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25,5</w:t>
            </w:r>
            <w:r w:rsidR="0013508E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816B73" w:rsidRDefault="00554A4B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2026</w:t>
            </w:r>
            <w:r w:rsidR="001841B3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 – </w:t>
            </w:r>
            <w:r w:rsidR="00070E06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43</w:t>
            </w:r>
            <w:r w:rsidR="00FA6F74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25,5</w:t>
            </w:r>
            <w:r w:rsidR="0013508E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740E06" w:rsidRPr="00816B73" w:rsidRDefault="00554A4B" w:rsidP="00B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2027</w:t>
            </w:r>
            <w:r w:rsidR="00740E06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 – </w:t>
            </w:r>
            <w:r w:rsidR="00070E06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43</w:t>
            </w:r>
            <w:r w:rsidR="00FA6F74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25,5</w:t>
            </w:r>
            <w:r w:rsidR="00740E06" w:rsidRPr="00816B7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</w:tc>
      </w:tr>
    </w:tbl>
    <w:p w:rsidR="00394EDA" w:rsidRPr="00816B7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816B7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7321" w:rsidRPr="00816B73" w:rsidRDefault="00727321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Pr="00816B7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Pr="00816B7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Pr="00816B7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816B7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E82" w:rsidRPr="00816B73" w:rsidRDefault="00830E82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816B7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398" w:rsidRPr="00816B73" w:rsidRDefault="00394EDA" w:rsidP="00A27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B5297D" w:rsidRPr="00816B73" w:rsidRDefault="00554A4B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16B73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 w:rsidR="00B5297D" w:rsidRPr="00816B73">
        <w:rPr>
          <w:rFonts w:ascii="Times New Roman" w:hAnsi="Times New Roman" w:cs="Times New Roman"/>
          <w:sz w:val="26"/>
          <w:szCs w:val="26"/>
          <w:lang w:eastAsia="en-US"/>
        </w:rPr>
        <w:t xml:space="preserve">сельском поселении осуществляют свою деятельность 7 </w:t>
      </w:r>
      <w:proofErr w:type="gramStart"/>
      <w:r w:rsidR="00B5297D" w:rsidRPr="00816B73">
        <w:rPr>
          <w:rFonts w:ascii="Times New Roman" w:hAnsi="Times New Roman" w:cs="Times New Roman"/>
          <w:sz w:val="26"/>
          <w:szCs w:val="26"/>
          <w:lang w:eastAsia="en-US"/>
        </w:rPr>
        <w:t>индивидуальных</w:t>
      </w:r>
      <w:proofErr w:type="gramEnd"/>
      <w:r w:rsidR="00B5297D" w:rsidRPr="00816B73">
        <w:rPr>
          <w:rFonts w:ascii="Times New Roman" w:hAnsi="Times New Roman" w:cs="Times New Roman"/>
          <w:sz w:val="26"/>
          <w:szCs w:val="26"/>
          <w:lang w:eastAsia="en-US"/>
        </w:rPr>
        <w:t xml:space="preserve"> предпринимателя и  2 крестьянско-фермерских хозяйства.</w:t>
      </w:r>
    </w:p>
    <w:p w:rsidR="00B5297D" w:rsidRPr="00816B73" w:rsidRDefault="00B5297D" w:rsidP="0094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Уровень рентабельности в сельскохозяйственных организациях низкий, это связано с тем, что Красногвардейский  район – зона рискованного земледелия. На результат хозяйственной деятельности оказывает влияние множество факторов: природно-климатические условия, цены на топливо, на технику, семена и т.п. Цены на различные виды продукции растут быстрее, чем на продукцию сельского хозяйства. </w:t>
      </w:r>
    </w:p>
    <w:p w:rsidR="00C94398" w:rsidRPr="00816B73" w:rsidRDefault="00B5297D" w:rsidP="009433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color w:val="000000"/>
          <w:sz w:val="26"/>
          <w:szCs w:val="26"/>
        </w:rPr>
        <w:t>Определяющим в развитии сельского хозяйства является расширение потребительского рынка, возможность реализации продукции вне пределов хозяйств, то есть ликвидность и востребованность производимой продукции. Особо следует отметить продажу продукции в уже переработанном виде, что позволит сельхозпредприятиям конкурировать с переработчиками и даст возможность участвовать на рынке  рабочих мест.</w:t>
      </w:r>
    </w:p>
    <w:p w:rsidR="00394EDA" w:rsidRPr="00816B73" w:rsidRDefault="00394EDA" w:rsidP="006A5840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76750B" w:rsidRPr="00816B7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подпрограммы</w:t>
      </w: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цель, задачи и показатели (индикаторы) их достижения</w:t>
      </w:r>
    </w:p>
    <w:p w:rsidR="00394EDA" w:rsidRPr="00816B73" w:rsidRDefault="00394EDA" w:rsidP="00F85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6D1382" w:rsidRPr="00816B73" w:rsidRDefault="006D1382" w:rsidP="009433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В развитии муниципального образования  Кинзельский  сельсовет  Красногвардейского района существует ряд проблем, которые требуют комплексного решения:</w:t>
      </w:r>
    </w:p>
    <w:p w:rsidR="006D1382" w:rsidRPr="00816B7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6D1382" w:rsidRPr="00816B7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- имеющийся устаревший парк компьютерной техники в муниципальных учреждениях и муниципальном образовании  не позволяется качественно и полноценно решать задачи по внедрению современных информационных ресурсов;</w:t>
      </w:r>
    </w:p>
    <w:p w:rsidR="006D1382" w:rsidRPr="00816B7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- недостаточная квалификация пользователей в сфере информационных технологий.</w:t>
      </w:r>
    </w:p>
    <w:p w:rsidR="006D1382" w:rsidRPr="00816B73" w:rsidRDefault="006D1382" w:rsidP="009433B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</w:p>
    <w:p w:rsidR="006D1382" w:rsidRPr="00816B7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Приоритетными являются следующие стратегические цели:</w:t>
      </w:r>
    </w:p>
    <w:p w:rsidR="006D1382" w:rsidRPr="00816B7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-обеспечение эффективного управления реализацией муниципальной Программы.</w:t>
      </w:r>
    </w:p>
    <w:p w:rsidR="00246076" w:rsidRPr="00816B73" w:rsidRDefault="00246076" w:rsidP="009433B3">
      <w:pPr>
        <w:tabs>
          <w:tab w:val="left" w:pos="142"/>
        </w:tabs>
        <w:suppressAutoHyphens/>
        <w:spacing w:after="0" w:line="200" w:lineRule="atLeast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F5FE4" w:rsidRPr="00816B73" w:rsidRDefault="003F5FE4" w:rsidP="003F5FE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F5FE4" w:rsidRPr="00816B7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F5FE4" w:rsidRPr="00816B7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F5FE4" w:rsidRPr="00816B73" w:rsidRDefault="003F5FE4" w:rsidP="009433B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sz w:val="26"/>
          <w:szCs w:val="26"/>
        </w:rPr>
        <w:t>- повышение  эффективности деятельности органов местного самоуправления.</w:t>
      </w:r>
    </w:p>
    <w:p w:rsidR="003F5FE4" w:rsidRPr="00816B73" w:rsidRDefault="003F5FE4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433B3" w:rsidRPr="00816B73" w:rsidRDefault="009433B3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CF3" w:rsidRPr="00816B73" w:rsidRDefault="00CC0CF3" w:rsidP="00CC0CF3">
      <w:pPr>
        <w:numPr>
          <w:ilvl w:val="0"/>
          <w:numId w:val="6"/>
        </w:numPr>
        <w:suppressAutoHyphens/>
        <w:spacing w:after="0" w:line="20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lastRenderedPageBreak/>
        <w:t>Перечень и характеристика основных мероприятий подпрограммы</w:t>
      </w:r>
    </w:p>
    <w:p w:rsidR="009433B3" w:rsidRPr="00816B73" w:rsidRDefault="009433B3" w:rsidP="009433B3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CC0CF3" w:rsidRPr="00816B73" w:rsidRDefault="00CC0CF3" w:rsidP="00CC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816B73" w:rsidRDefault="00394EDA" w:rsidP="00A2788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53D90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Информация о ресурсном обеспечении подпрограммы</w:t>
      </w:r>
    </w:p>
    <w:p w:rsidR="009433B3" w:rsidRPr="00816B73" w:rsidRDefault="009433B3" w:rsidP="009C5C9F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EDA" w:rsidRPr="00816B73" w:rsidRDefault="00394EDA" w:rsidP="009433B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6B7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816B73" w:rsidRDefault="00394EDA" w:rsidP="009433B3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Общий объем финансирования подпрограммы составляет  </w:t>
      </w:r>
      <w:r w:rsidR="008170FF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22</w:t>
      </w:r>
      <w:r w:rsidR="004908B4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14</w:t>
      </w:r>
      <w:r w:rsidR="003E2B74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8,7</w:t>
      </w:r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proofErr w:type="gramStart"/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.в</w:t>
      </w:r>
      <w:proofErr w:type="gramEnd"/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том числе по годам :</w:t>
      </w:r>
    </w:p>
    <w:p w:rsidR="00394EDA" w:rsidRPr="00816B73" w:rsidRDefault="00554A4B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2023</w:t>
      </w:r>
      <w:r w:rsidR="001841B3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8170FF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47</w:t>
      </w:r>
      <w:r w:rsidR="004908B4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7</w:t>
      </w:r>
      <w:r w:rsidR="003E2B74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0,6</w:t>
      </w:r>
      <w:r w:rsidR="0013508E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816B73" w:rsidRDefault="00554A4B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2024</w:t>
      </w:r>
      <w:r w:rsidR="001841B3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-  </w:t>
      </w:r>
      <w:r w:rsidR="008170FF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44</w:t>
      </w:r>
      <w:r w:rsidR="003E2B74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01,6</w:t>
      </w:r>
      <w:r w:rsidR="0013508E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816B73" w:rsidRDefault="00554A4B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2025</w:t>
      </w:r>
      <w:r w:rsidR="00394EDA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</w:t>
      </w:r>
      <w:r w:rsidR="001841B3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– </w:t>
      </w:r>
      <w:r w:rsidR="008170FF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43</w:t>
      </w:r>
      <w:r w:rsidR="003E2B74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25,5</w:t>
      </w:r>
      <w:r w:rsidR="0013508E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816B73" w:rsidRDefault="00554A4B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2026</w:t>
      </w:r>
      <w:r w:rsidR="001841B3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8170FF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43</w:t>
      </w:r>
      <w:r w:rsidR="003E2B74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25,5</w:t>
      </w:r>
      <w:r w:rsidR="0013508E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A50C3E" w:rsidRPr="00816B73" w:rsidRDefault="00A50C3E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202</w:t>
      </w:r>
      <w:r w:rsidR="00554A4B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7</w:t>
      </w: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8170FF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43</w:t>
      </w:r>
      <w:r w:rsidR="003E2B74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25,5</w:t>
      </w: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816B7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816B73" w:rsidRDefault="00394EDA" w:rsidP="00EA1CAF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816B73" w:rsidRDefault="003B65F7" w:rsidP="00EA1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94EDA" w:rsidRPr="00816B73">
        <w:rPr>
          <w:rFonts w:ascii="Times New Roman" w:hAnsi="Times New Roman" w:cs="Times New Roman"/>
          <w:b/>
          <w:bCs/>
          <w:sz w:val="26"/>
          <w:szCs w:val="26"/>
        </w:rPr>
        <w:t>. Информация о значимости подпрограммы для достижения целей муниципальной программы</w:t>
      </w:r>
    </w:p>
    <w:p w:rsidR="009433B3" w:rsidRPr="00816B73" w:rsidRDefault="009433B3" w:rsidP="00BC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</w:t>
      </w: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1841B3" w:rsidRPr="00816B7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1841B3" w:rsidRPr="00816B7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р</w:t>
      </w:r>
      <w:r w:rsidR="00554A4B" w:rsidRPr="00816B73">
        <w:rPr>
          <w:rFonts w:ascii="Times New Roman" w:hAnsi="Times New Roman" w:cs="Times New Roman"/>
          <w:spacing w:val="11"/>
          <w:sz w:val="26"/>
          <w:szCs w:val="26"/>
        </w:rPr>
        <w:t>айона Оренбургской области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>»</w:t>
      </w:r>
      <w:r w:rsidR="00280F41" w:rsidRPr="00816B73">
        <w:rPr>
          <w:rFonts w:ascii="Times New Roman" w:hAnsi="Times New Roman" w:cs="Times New Roman"/>
          <w:sz w:val="26"/>
          <w:szCs w:val="26"/>
        </w:rPr>
        <w:t xml:space="preserve"> составляет 0,2</w:t>
      </w:r>
    </w:p>
    <w:p w:rsidR="00394EDA" w:rsidRPr="00816B7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B7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Pr="00816B7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B7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816B7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816B7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816B7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13508E" w:rsidRPr="00816B7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D33FAA" w:rsidRPr="00816B73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554A4B" w:rsidRPr="00816B73" w:rsidRDefault="00554A4B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A47DB" w:rsidRPr="00816B73" w:rsidRDefault="003A47DB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A47DB" w:rsidRPr="00816B73" w:rsidRDefault="003A47DB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96B8C" w:rsidRPr="00816B73" w:rsidRDefault="00296B8C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96B8C" w:rsidRPr="00816B73" w:rsidRDefault="00296B8C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96B8C" w:rsidRPr="00816B73" w:rsidRDefault="00296B8C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96B8C" w:rsidRPr="00816B73" w:rsidRDefault="00296B8C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A47DB" w:rsidRPr="00816B73" w:rsidRDefault="003A47DB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554A4B" w:rsidRPr="00816B73" w:rsidRDefault="00554A4B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lastRenderedPageBreak/>
        <w:t xml:space="preserve">   Приложение 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554A4B" w:rsidRPr="00816B73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816B73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067" w:rsidRPr="00816B73" w:rsidRDefault="00AE2067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816B73" w:rsidRDefault="00394EDA" w:rsidP="00DC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bCs/>
          <w:sz w:val="26"/>
          <w:szCs w:val="26"/>
        </w:rPr>
        <w:t xml:space="preserve">подпрограммы  </w:t>
      </w:r>
      <w:r w:rsidR="00DC4209" w:rsidRPr="00816B73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имуществом, мероприятия по землеустройству и землепользованию, развитие системы градорегулирован</w:t>
      </w:r>
      <w:r w:rsidR="001841B3" w:rsidRPr="00816B73">
        <w:rPr>
          <w:rFonts w:ascii="Times New Roman" w:hAnsi="Times New Roman" w:cs="Times New Roman"/>
          <w:bCs/>
          <w:sz w:val="26"/>
          <w:szCs w:val="26"/>
        </w:rPr>
        <w:t>ия в муниципальном образовании Кинзельский</w:t>
      </w:r>
      <w:r w:rsidR="00554A4B" w:rsidRPr="00816B73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DC4209" w:rsidRPr="00816B73">
        <w:rPr>
          <w:rFonts w:ascii="Times New Roman" w:hAnsi="Times New Roman" w:cs="Times New Roman"/>
          <w:bCs/>
          <w:sz w:val="26"/>
          <w:szCs w:val="26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841B3" w:rsidRPr="00816B7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816B7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использования муниципального имущества;</w:t>
            </w:r>
          </w:p>
          <w:p w:rsidR="00394EDA" w:rsidRPr="00816B7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-увеличение доходов бюджета поселения;</w:t>
            </w:r>
          </w:p>
          <w:p w:rsidR="00394EDA" w:rsidRPr="00816B7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-совершенствование учета муниципального имущества.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816B73" w:rsidRDefault="00394EDA" w:rsidP="000F796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816B7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816B73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816B73" w:rsidRDefault="00394EDA" w:rsidP="004E08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4908B4" w:rsidRPr="00816B73">
              <w:rPr>
                <w:rFonts w:ascii="Times New Roman" w:hAnsi="Times New Roman" w:cs="Times New Roman"/>
                <w:sz w:val="26"/>
                <w:szCs w:val="26"/>
              </w:rPr>
              <w:t>1222</w:t>
            </w:r>
            <w:r w:rsidR="002A3E0C" w:rsidRPr="00816B7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816B73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908B4" w:rsidRPr="00816B73">
              <w:rPr>
                <w:rFonts w:ascii="Times New Roman" w:hAnsi="Times New Roman" w:cs="Times New Roman"/>
                <w:sz w:val="26"/>
                <w:szCs w:val="26"/>
              </w:rPr>
              <w:t>год- 49</w:t>
            </w:r>
            <w:r w:rsidR="002A3E0C" w:rsidRPr="00816B7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816B73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2A3E0C" w:rsidRPr="00816B73">
              <w:rPr>
                <w:rFonts w:ascii="Times New Roman" w:hAnsi="Times New Roman" w:cs="Times New Roman"/>
                <w:sz w:val="26"/>
                <w:szCs w:val="26"/>
              </w:rPr>
              <w:t>160,5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816B73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4E0783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2A3E0C" w:rsidRPr="00816B73">
              <w:rPr>
                <w:rFonts w:ascii="Times New Roman" w:hAnsi="Times New Roman" w:cs="Times New Roman"/>
                <w:sz w:val="26"/>
                <w:szCs w:val="26"/>
              </w:rPr>
              <w:t>190,5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816B73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281CC7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A3E0C" w:rsidRPr="00816B73">
              <w:rPr>
                <w:rFonts w:ascii="Times New Roman" w:hAnsi="Times New Roman" w:cs="Times New Roman"/>
                <w:sz w:val="26"/>
                <w:szCs w:val="26"/>
              </w:rPr>
              <w:t>190,5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073EA3" w:rsidRPr="00816B73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F73EA8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A3E0C" w:rsidRPr="00816B73">
              <w:rPr>
                <w:rFonts w:ascii="Times New Roman" w:hAnsi="Times New Roman" w:cs="Times New Roman"/>
                <w:sz w:val="26"/>
                <w:szCs w:val="26"/>
              </w:rPr>
              <w:t>190,5</w:t>
            </w:r>
            <w:r w:rsidR="00073EA3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816B73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91F81" w:rsidRPr="00816B73" w:rsidRDefault="00191F81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DB788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816B73" w:rsidRDefault="00394EDA" w:rsidP="00DB7883">
      <w:pPr>
        <w:pStyle w:val="ac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9F1F79" w:rsidRPr="00816B73">
        <w:rPr>
          <w:rFonts w:ascii="Times New Roman" w:hAnsi="Times New Roman" w:cs="Times New Roman"/>
          <w:sz w:val="26"/>
          <w:szCs w:val="26"/>
        </w:rPr>
        <w:t>-</w:t>
      </w:r>
      <w:r w:rsidRPr="00816B73">
        <w:rPr>
          <w:rFonts w:ascii="Times New Roman" w:hAnsi="Times New Roman" w:cs="Times New Roman"/>
          <w:sz w:val="26"/>
          <w:szCs w:val="26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816B7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Одним из основных приоритетов социально-экономического развития </w:t>
      </w:r>
      <w:r w:rsidR="009F1F79" w:rsidRPr="00816B73">
        <w:rPr>
          <w:rFonts w:ascii="Times New Roman" w:hAnsi="Times New Roman" w:cs="Times New Roman"/>
          <w:sz w:val="26"/>
          <w:szCs w:val="26"/>
        </w:rPr>
        <w:t>-</w:t>
      </w:r>
      <w:r w:rsidRPr="00816B73">
        <w:rPr>
          <w:rFonts w:ascii="Times New Roman" w:hAnsi="Times New Roman" w:cs="Times New Roman"/>
          <w:sz w:val="26"/>
          <w:szCs w:val="26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816B7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Проблема:</w:t>
      </w:r>
      <w:r w:rsidRPr="00816B73">
        <w:rPr>
          <w:rFonts w:ascii="Times New Roman" w:hAnsi="Times New Roman" w:cs="Times New Roman"/>
          <w:sz w:val="26"/>
          <w:szCs w:val="26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816B7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816B73">
        <w:rPr>
          <w:rFonts w:ascii="Times New Roman" w:hAnsi="Times New Roman" w:cs="Times New Roman"/>
          <w:sz w:val="26"/>
          <w:szCs w:val="26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2426F1" w:rsidRPr="00816B73">
        <w:rPr>
          <w:rFonts w:ascii="Times New Roman" w:hAnsi="Times New Roman" w:cs="Times New Roman"/>
          <w:sz w:val="26"/>
          <w:szCs w:val="26"/>
        </w:rPr>
        <w:t>Кинзельский</w:t>
      </w:r>
      <w:r w:rsidRPr="00816B7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816B7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DB78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08435E" w:rsidRPr="00816B73" w:rsidRDefault="0008435E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816B7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цель:</w:t>
      </w:r>
    </w:p>
    <w:p w:rsidR="00394EDA" w:rsidRPr="00816B7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-эффективное и рациональное использование муниципального имущества и земельных участков</w:t>
      </w:r>
    </w:p>
    <w:p w:rsidR="00394EDA" w:rsidRPr="00816B7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816B7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муниципального имущества</w:t>
      </w:r>
    </w:p>
    <w:p w:rsidR="00394EDA" w:rsidRPr="00816B7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-увеличение доходов бюджета поселения.</w:t>
      </w:r>
    </w:p>
    <w:p w:rsidR="00394EDA" w:rsidRPr="00816B7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-совершенствование учета муниципального имущества.</w:t>
      </w:r>
    </w:p>
    <w:p w:rsidR="00394EDA" w:rsidRPr="00816B7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816B7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816B7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816B7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816B7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816B73" w:rsidRDefault="00394EDA" w:rsidP="00DB788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816B7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6B73">
        <w:rPr>
          <w:rFonts w:ascii="Times New Roman" w:hAnsi="Times New Roman" w:cs="Times New Roman"/>
          <w:color w:val="000000"/>
          <w:sz w:val="26"/>
          <w:szCs w:val="26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816B73" w:rsidRDefault="00394EDA" w:rsidP="00D33FAA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</w:p>
    <w:p w:rsidR="00394EDA" w:rsidRPr="00816B7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 xml:space="preserve">Общий объем финансирования подпрограммы составляет </w:t>
      </w:r>
      <w:r w:rsidR="004908B4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122</w:t>
      </w:r>
      <w:r w:rsidR="007D6679"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2,5</w:t>
      </w:r>
      <w:r w:rsidR="0013508E"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816B73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2023</w:t>
      </w:r>
      <w:r w:rsidR="004908B4" w:rsidRPr="00816B73">
        <w:rPr>
          <w:rFonts w:ascii="Times New Roman" w:hAnsi="Times New Roman" w:cs="Times New Roman"/>
          <w:sz w:val="26"/>
          <w:szCs w:val="26"/>
        </w:rPr>
        <w:t xml:space="preserve"> год- 49</w:t>
      </w:r>
      <w:r w:rsidR="007D6679" w:rsidRPr="00816B73">
        <w:rPr>
          <w:rFonts w:ascii="Times New Roman" w:hAnsi="Times New Roman" w:cs="Times New Roman"/>
          <w:sz w:val="26"/>
          <w:szCs w:val="26"/>
        </w:rPr>
        <w:t>0,5</w:t>
      </w:r>
      <w:r w:rsidR="0013508E" w:rsidRPr="00816B7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816B73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2024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D6679" w:rsidRPr="00816B73">
        <w:rPr>
          <w:rFonts w:ascii="Times New Roman" w:hAnsi="Times New Roman" w:cs="Times New Roman"/>
          <w:sz w:val="26"/>
          <w:szCs w:val="26"/>
        </w:rPr>
        <w:t>160,5</w:t>
      </w:r>
      <w:r w:rsidR="0013508E" w:rsidRPr="00816B7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816B73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2025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D6679" w:rsidRPr="00816B73">
        <w:rPr>
          <w:rFonts w:ascii="Times New Roman" w:hAnsi="Times New Roman" w:cs="Times New Roman"/>
          <w:sz w:val="26"/>
          <w:szCs w:val="26"/>
        </w:rPr>
        <w:t>190,5</w:t>
      </w:r>
      <w:r w:rsidR="0013508E" w:rsidRPr="00816B7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816B73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2026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D6679" w:rsidRPr="00816B73">
        <w:rPr>
          <w:rFonts w:ascii="Times New Roman" w:hAnsi="Times New Roman" w:cs="Times New Roman"/>
          <w:sz w:val="26"/>
          <w:szCs w:val="26"/>
        </w:rPr>
        <w:t>190,5</w:t>
      </w:r>
      <w:r w:rsidR="0013508E" w:rsidRPr="00816B73">
        <w:rPr>
          <w:rFonts w:ascii="Times New Roman" w:hAnsi="Times New Roman" w:cs="Times New Roman"/>
          <w:sz w:val="26"/>
          <w:szCs w:val="26"/>
        </w:rPr>
        <w:t>тыс. рублей</w:t>
      </w:r>
    </w:p>
    <w:p w:rsidR="002E78F2" w:rsidRPr="00816B73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2027</w:t>
      </w:r>
      <w:r w:rsidR="00F73EA8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D6679" w:rsidRPr="00816B73">
        <w:rPr>
          <w:rFonts w:ascii="Times New Roman" w:hAnsi="Times New Roman" w:cs="Times New Roman"/>
          <w:sz w:val="26"/>
          <w:szCs w:val="26"/>
        </w:rPr>
        <w:t>190,5</w:t>
      </w:r>
      <w:r w:rsidR="002E78F2" w:rsidRPr="00816B7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816B7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DB78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816B7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554A4B" w:rsidRPr="00816B73">
        <w:rPr>
          <w:rFonts w:ascii="Times New Roman" w:hAnsi="Times New Roman" w:cs="Times New Roman"/>
          <w:sz w:val="26"/>
          <w:szCs w:val="26"/>
        </w:rPr>
        <w:t>Кинзельский сельсовет</w:t>
      </w:r>
      <w:r w:rsidR="0097069A" w:rsidRPr="00816B73">
        <w:rPr>
          <w:rFonts w:ascii="Times New Roman" w:hAnsi="Times New Roman" w:cs="Times New Roman"/>
          <w:sz w:val="26"/>
          <w:szCs w:val="26"/>
        </w:rPr>
        <w:t>» составляет 0,2</w:t>
      </w:r>
    </w:p>
    <w:p w:rsidR="00394EDA" w:rsidRPr="00816B7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B7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Pr="00816B7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B7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816B7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816B7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816B7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816B7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816B73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816B7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816B7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816B7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816B7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816B7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816B7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816B7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Pr="00816B73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Pr="00816B73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9446B" w:rsidRDefault="0029446B" w:rsidP="002944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2944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575DA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lastRenderedPageBreak/>
        <w:t xml:space="preserve">                Приложение 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554A4B" w:rsidRPr="00816B73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816B73" w:rsidRDefault="00394EDA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94EDA" w:rsidRPr="00816B73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816B73">
        <w:rPr>
          <w:rFonts w:ascii="Times New Roman" w:hAnsi="Times New Roman" w:cs="Times New Roman"/>
          <w:sz w:val="26"/>
          <w:szCs w:val="26"/>
        </w:rPr>
        <w:t xml:space="preserve">«Обеспечение безопасности жизнедеятельности населения </w:t>
      </w:r>
      <w:r w:rsidR="00F35284" w:rsidRPr="00816B73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образованияКинзельский сельсовет</w:t>
      </w:r>
      <w:r w:rsidRPr="00816B73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816B7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D33FAA" w:rsidRPr="00816B7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816B73" w:rsidTr="0029446B">
        <w:trPr>
          <w:trHeight w:val="283"/>
        </w:trPr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816B73" w:rsidRDefault="00394EDA" w:rsidP="00C249F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816B7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816B73" w:rsidRDefault="00394EDA" w:rsidP="00C249F2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-Доля населения, охваченного системой оповещения в случае возникновения ЧС;</w:t>
            </w:r>
          </w:p>
          <w:p w:rsidR="00394EDA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-снижение количества пожаров</w:t>
            </w:r>
          </w:p>
          <w:p w:rsidR="0029446B" w:rsidRPr="0029446B" w:rsidRDefault="0029446B" w:rsidP="00294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9446B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  <w:p w:rsidR="0029446B" w:rsidRPr="00816B73" w:rsidRDefault="0029446B" w:rsidP="002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446B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816B73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2023 – 2027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816B73" w:rsidRDefault="00394EDA" w:rsidP="007121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4908B4" w:rsidRPr="00816B73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  <w:r w:rsidR="000818D1" w:rsidRPr="00816B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C6AC6" w:rsidRPr="00816B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816B73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4741C" w:rsidRPr="00816B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908B4" w:rsidRPr="00816B73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="000818D1" w:rsidRPr="00816B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741C" w:rsidRPr="00816B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816B73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4741C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18D1" w:rsidRPr="00816B73">
              <w:rPr>
                <w:rFonts w:ascii="Times New Roman" w:hAnsi="Times New Roman" w:cs="Times New Roman"/>
                <w:sz w:val="26"/>
                <w:szCs w:val="26"/>
              </w:rPr>
              <w:t>1390</w:t>
            </w:r>
            <w:r w:rsidR="00014400" w:rsidRPr="00816B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816B73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4E0783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18D1" w:rsidRPr="00816B73">
              <w:rPr>
                <w:rFonts w:ascii="Times New Roman" w:hAnsi="Times New Roman" w:cs="Times New Roman"/>
                <w:sz w:val="26"/>
                <w:szCs w:val="26"/>
              </w:rPr>
              <w:t>1435</w:t>
            </w:r>
            <w:r w:rsidR="00582007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816B73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337AB9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18D1" w:rsidRPr="00816B73">
              <w:rPr>
                <w:rFonts w:ascii="Times New Roman" w:hAnsi="Times New Roman" w:cs="Times New Roman"/>
                <w:sz w:val="26"/>
                <w:szCs w:val="26"/>
              </w:rPr>
              <w:t>1435</w:t>
            </w:r>
            <w:r w:rsidR="00582007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3652E" w:rsidRPr="00816B73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2027</w:t>
            </w:r>
            <w:r w:rsidR="00337AB9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18D1" w:rsidRPr="00816B73">
              <w:rPr>
                <w:rFonts w:ascii="Times New Roman" w:hAnsi="Times New Roman" w:cs="Times New Roman"/>
                <w:sz w:val="26"/>
                <w:szCs w:val="26"/>
              </w:rPr>
              <w:t>1435</w:t>
            </w:r>
            <w:r w:rsidR="00582007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D3652E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</w:tbl>
    <w:p w:rsidR="00394EDA" w:rsidRPr="00816B73" w:rsidRDefault="00394ED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816B73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816B73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D061F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94EDA" w:rsidRPr="00816B7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F1F79" w:rsidRPr="00816B73">
        <w:rPr>
          <w:rFonts w:ascii="Times New Roman" w:hAnsi="Times New Roman" w:cs="Times New Roman"/>
          <w:sz w:val="26"/>
          <w:szCs w:val="26"/>
        </w:rPr>
        <w:t>-</w:t>
      </w:r>
      <w:r w:rsidRPr="00816B73">
        <w:rPr>
          <w:rFonts w:ascii="Times New Roman" w:hAnsi="Times New Roman" w:cs="Times New Roman"/>
          <w:sz w:val="26"/>
          <w:szCs w:val="26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9F1F79"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-</w:t>
      </w:r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D33FAA" w:rsidRPr="00816B73" w:rsidRDefault="00D33FA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816B73" w:rsidRDefault="00394EDA" w:rsidP="006055F5">
      <w:pPr>
        <w:pStyle w:val="ac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Приоритеты политики администрации </w:t>
      </w:r>
      <w:r w:rsidR="009F1F79"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816B73" w:rsidRDefault="00394EDA" w:rsidP="006055F5">
      <w:pPr>
        <w:pStyle w:val="ac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816B7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</w:t>
      </w: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:</w:t>
      </w:r>
    </w:p>
    <w:p w:rsidR="00394EDA" w:rsidRPr="00816B7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816B7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816B7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816B7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совершенствование мероприятий противопожарной пропаганды, предупреждение пожаров.</w:t>
      </w:r>
    </w:p>
    <w:p w:rsidR="00394EDA" w:rsidRPr="00816B7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816B73" w:rsidRDefault="00394EDA" w:rsidP="00D33FA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D33FA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816B73" w:rsidRDefault="00394EDA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816B73" w:rsidRDefault="00394EDA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816B73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4.Информация о ресурсном обеспечении подпрограммы</w:t>
      </w:r>
    </w:p>
    <w:p w:rsidR="00394EDA" w:rsidRPr="00816B7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816B7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6B7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816B7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    Общий объем финансир</w:t>
      </w:r>
      <w:r w:rsidR="002F7BB8" w:rsidRPr="00816B73">
        <w:rPr>
          <w:rFonts w:ascii="Times New Roman" w:hAnsi="Times New Roman" w:cs="Times New Roman"/>
          <w:sz w:val="26"/>
          <w:szCs w:val="26"/>
        </w:rPr>
        <w:t>ования подпрограммы составляет 7685,0</w:t>
      </w:r>
      <w:r w:rsidR="0013508E" w:rsidRPr="00816B73">
        <w:rPr>
          <w:rFonts w:ascii="Times New Roman" w:hAnsi="Times New Roman" w:cs="Times New Roman"/>
          <w:sz w:val="26"/>
          <w:szCs w:val="26"/>
        </w:rPr>
        <w:t>тыс. рублей</w:t>
      </w:r>
      <w:r w:rsidRPr="00816B73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816B73" w:rsidRDefault="004908B4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lastRenderedPageBreak/>
        <w:t>Всего: 704</w:t>
      </w:r>
      <w:r w:rsidR="00EA500D" w:rsidRPr="00816B73">
        <w:rPr>
          <w:rFonts w:ascii="Times New Roman" w:hAnsi="Times New Roman" w:cs="Times New Roman"/>
          <w:sz w:val="26"/>
          <w:szCs w:val="26"/>
        </w:rPr>
        <w:t>5</w:t>
      </w:r>
      <w:r w:rsidR="0055161C" w:rsidRPr="00816B73">
        <w:rPr>
          <w:rFonts w:ascii="Times New Roman" w:hAnsi="Times New Roman" w:cs="Times New Roman"/>
          <w:sz w:val="26"/>
          <w:szCs w:val="26"/>
        </w:rPr>
        <w:t>,0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 тыс. рублей </w:t>
      </w:r>
    </w:p>
    <w:p w:rsidR="00394EDA" w:rsidRPr="00816B73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2023</w:t>
      </w:r>
      <w:r w:rsidR="004908B4" w:rsidRPr="00816B73">
        <w:rPr>
          <w:rFonts w:ascii="Times New Roman" w:hAnsi="Times New Roman" w:cs="Times New Roman"/>
          <w:sz w:val="26"/>
          <w:szCs w:val="26"/>
        </w:rPr>
        <w:t xml:space="preserve"> год – 135</w:t>
      </w:r>
      <w:r w:rsidR="00EA500D" w:rsidRPr="00816B73">
        <w:rPr>
          <w:rFonts w:ascii="Times New Roman" w:hAnsi="Times New Roman" w:cs="Times New Roman"/>
          <w:sz w:val="26"/>
          <w:szCs w:val="26"/>
        </w:rPr>
        <w:t>0</w:t>
      </w:r>
      <w:r w:rsidR="00EA6DBF" w:rsidRPr="00816B73">
        <w:rPr>
          <w:rFonts w:ascii="Times New Roman" w:hAnsi="Times New Roman" w:cs="Times New Roman"/>
          <w:sz w:val="26"/>
          <w:szCs w:val="26"/>
        </w:rPr>
        <w:t>,0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816B73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2024</w:t>
      </w:r>
      <w:r w:rsidR="00EA6DBF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A500D" w:rsidRPr="00816B73">
        <w:rPr>
          <w:rFonts w:ascii="Times New Roman" w:hAnsi="Times New Roman" w:cs="Times New Roman"/>
          <w:sz w:val="26"/>
          <w:szCs w:val="26"/>
        </w:rPr>
        <w:t>1390</w:t>
      </w:r>
      <w:r w:rsidR="0055161C" w:rsidRPr="00816B73">
        <w:rPr>
          <w:rFonts w:ascii="Times New Roman" w:hAnsi="Times New Roman" w:cs="Times New Roman"/>
          <w:sz w:val="26"/>
          <w:szCs w:val="26"/>
        </w:rPr>
        <w:t>,0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816B73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2025</w:t>
      </w:r>
      <w:r w:rsidR="00EA6DBF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A500D" w:rsidRPr="00816B73">
        <w:rPr>
          <w:rFonts w:ascii="Times New Roman" w:hAnsi="Times New Roman" w:cs="Times New Roman"/>
          <w:sz w:val="26"/>
          <w:szCs w:val="26"/>
        </w:rPr>
        <w:t>1435</w:t>
      </w:r>
      <w:r w:rsidR="002F7BB8" w:rsidRPr="00816B73">
        <w:rPr>
          <w:rFonts w:ascii="Times New Roman" w:hAnsi="Times New Roman" w:cs="Times New Roman"/>
          <w:sz w:val="26"/>
          <w:szCs w:val="26"/>
        </w:rPr>
        <w:t xml:space="preserve">,0 </w:t>
      </w:r>
      <w:r w:rsidR="00394EDA" w:rsidRPr="00816B7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816B73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2026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год</w:t>
      </w:r>
      <w:r w:rsidR="00EA6DBF" w:rsidRPr="00816B73">
        <w:rPr>
          <w:rFonts w:ascii="Times New Roman" w:hAnsi="Times New Roman" w:cs="Times New Roman"/>
          <w:sz w:val="26"/>
          <w:szCs w:val="26"/>
        </w:rPr>
        <w:t xml:space="preserve"> – </w:t>
      </w:r>
      <w:r w:rsidR="00EA500D" w:rsidRPr="00816B73">
        <w:rPr>
          <w:rFonts w:ascii="Times New Roman" w:hAnsi="Times New Roman" w:cs="Times New Roman"/>
          <w:sz w:val="26"/>
          <w:szCs w:val="26"/>
        </w:rPr>
        <w:t>1435</w:t>
      </w:r>
      <w:r w:rsidR="002F7BB8" w:rsidRPr="00816B73">
        <w:rPr>
          <w:rFonts w:ascii="Times New Roman" w:hAnsi="Times New Roman" w:cs="Times New Roman"/>
          <w:sz w:val="26"/>
          <w:szCs w:val="26"/>
        </w:rPr>
        <w:t xml:space="preserve">,0 </w:t>
      </w:r>
      <w:r w:rsidR="00394EDA" w:rsidRPr="00816B73">
        <w:rPr>
          <w:rFonts w:ascii="Times New Roman" w:hAnsi="Times New Roman" w:cs="Times New Roman"/>
          <w:sz w:val="26"/>
          <w:szCs w:val="26"/>
        </w:rPr>
        <w:t>тыс. рублей</w:t>
      </w:r>
    </w:p>
    <w:p w:rsidR="0019375E" w:rsidRPr="00816B73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2027</w:t>
      </w:r>
      <w:r w:rsidR="0019375E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A500D" w:rsidRPr="00816B73">
        <w:rPr>
          <w:rFonts w:ascii="Times New Roman" w:hAnsi="Times New Roman" w:cs="Times New Roman"/>
          <w:sz w:val="26"/>
          <w:szCs w:val="26"/>
        </w:rPr>
        <w:t>1435</w:t>
      </w:r>
      <w:r w:rsidR="002F7BB8" w:rsidRPr="00816B73">
        <w:rPr>
          <w:rFonts w:ascii="Times New Roman" w:hAnsi="Times New Roman" w:cs="Times New Roman"/>
          <w:sz w:val="26"/>
          <w:szCs w:val="26"/>
        </w:rPr>
        <w:t xml:space="preserve">,0 </w:t>
      </w:r>
      <w:r w:rsidR="0019375E" w:rsidRPr="00816B7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DC17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816B73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«Обеспечение безопасности жизнедеятельности населения сельского поселения </w:t>
      </w:r>
      <w:r w:rsidR="00554A4B" w:rsidRPr="00816B73">
        <w:rPr>
          <w:rFonts w:ascii="Times New Roman" w:hAnsi="Times New Roman" w:cs="Times New Roman"/>
          <w:sz w:val="26"/>
          <w:szCs w:val="26"/>
        </w:rPr>
        <w:t>Кинзельский сельсовет</w:t>
      </w:r>
      <w:r w:rsidR="00D209EA" w:rsidRPr="00816B73">
        <w:rPr>
          <w:rFonts w:ascii="Times New Roman" w:hAnsi="Times New Roman" w:cs="Times New Roman"/>
          <w:sz w:val="26"/>
          <w:szCs w:val="26"/>
        </w:rPr>
        <w:t>» составляет 0,2</w:t>
      </w:r>
    </w:p>
    <w:p w:rsidR="00394EDA" w:rsidRPr="00816B7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B7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Pr="00816B7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B7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816B7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816B7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816B7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816B7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816B7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816B7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816B73" w:rsidRDefault="00B06519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25D2" w:rsidRPr="00816B73" w:rsidRDefault="006A25D2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816B7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816B7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B31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            Приложение 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F830C7" w:rsidRPr="00816B73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816B73" w:rsidRDefault="00394EDA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816B73">
        <w:rPr>
          <w:rFonts w:ascii="Times New Roman" w:hAnsi="Times New Roman" w:cs="Times New Roman"/>
          <w:sz w:val="26"/>
          <w:szCs w:val="26"/>
        </w:rPr>
        <w:t>«Развитие культуры в муниципальном образовании</w:t>
      </w:r>
    </w:p>
    <w:p w:rsidR="00394EDA" w:rsidRPr="00816B73" w:rsidRDefault="00FF280E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Кинзельский</w:t>
      </w:r>
      <w:r w:rsidR="00F830C7" w:rsidRPr="00816B7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94EDA" w:rsidRPr="00816B73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816B73" w:rsidRDefault="00394EDA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816B7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FF280E" w:rsidRPr="00816B7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  <w:r w:rsidR="00D33FA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816B7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816B7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</w:t>
            </w:r>
            <w:proofErr w:type="gramStart"/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единого</w:t>
            </w:r>
            <w:proofErr w:type="gramEnd"/>
          </w:p>
          <w:p w:rsidR="00394EDA" w:rsidRPr="00816B7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пространства </w:t>
            </w:r>
          </w:p>
          <w:p w:rsidR="00394EDA" w:rsidRPr="00816B73" w:rsidRDefault="00394EDA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816B73" w:rsidRDefault="00394EDA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816B73" w:rsidRDefault="00F830C7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816B7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816B73" w:rsidRDefault="00F830C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F49AE" w:rsidRPr="00816B73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="00A27736" w:rsidRPr="00816B73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816B73" w:rsidRDefault="00F830C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A5436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7736" w:rsidRPr="00816B73">
              <w:rPr>
                <w:rFonts w:ascii="Times New Roman" w:hAnsi="Times New Roman" w:cs="Times New Roman"/>
                <w:sz w:val="26"/>
                <w:szCs w:val="26"/>
              </w:rPr>
              <w:t>2339,6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816B73" w:rsidRDefault="00F830C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7A5436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7736" w:rsidRPr="00816B73">
              <w:rPr>
                <w:rFonts w:ascii="Times New Roman" w:hAnsi="Times New Roman" w:cs="Times New Roman"/>
                <w:sz w:val="26"/>
                <w:szCs w:val="26"/>
              </w:rPr>
              <w:t>2359,6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4EDA" w:rsidRPr="00816B73" w:rsidRDefault="00F830C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7A5436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7736" w:rsidRPr="00816B73">
              <w:rPr>
                <w:rFonts w:ascii="Times New Roman" w:hAnsi="Times New Roman" w:cs="Times New Roman"/>
                <w:sz w:val="26"/>
                <w:szCs w:val="26"/>
              </w:rPr>
              <w:t>2359,6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D00D4" w:rsidRPr="00816B73" w:rsidRDefault="00F830C7" w:rsidP="00ED00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ED00D4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7736" w:rsidRPr="00816B73">
              <w:rPr>
                <w:rFonts w:ascii="Times New Roman" w:hAnsi="Times New Roman" w:cs="Times New Roman"/>
                <w:sz w:val="26"/>
                <w:szCs w:val="26"/>
              </w:rPr>
              <w:t>2359,6</w:t>
            </w:r>
            <w:r w:rsidR="00ED00D4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4EDA" w:rsidRPr="00816B73" w:rsidRDefault="009653EF" w:rsidP="0086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BF49AE" w:rsidRPr="00816B73">
              <w:rPr>
                <w:rFonts w:ascii="Times New Roman" w:hAnsi="Times New Roman" w:cs="Times New Roman"/>
                <w:sz w:val="26"/>
                <w:szCs w:val="26"/>
              </w:rPr>
              <w:t>1176</w:t>
            </w:r>
            <w:r w:rsidR="00A27736" w:rsidRPr="00816B7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  <w:r w:rsidR="00394EDA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3B7A" w:rsidRPr="00816B73" w:rsidRDefault="005B3B7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7C91" w:rsidRPr="00816B73" w:rsidRDefault="00527C91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86502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94EDA" w:rsidRPr="00816B7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322B7C" w:rsidRPr="00816B73">
        <w:rPr>
          <w:rFonts w:ascii="Times New Roman" w:hAnsi="Times New Roman" w:cs="Times New Roman"/>
          <w:sz w:val="26"/>
          <w:szCs w:val="26"/>
        </w:rPr>
        <w:t>Кинзельский</w:t>
      </w:r>
      <w:r w:rsidRPr="00816B7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322B7C" w:rsidRPr="00816B73">
        <w:rPr>
          <w:rFonts w:ascii="Times New Roman" w:hAnsi="Times New Roman" w:cs="Times New Roman"/>
          <w:sz w:val="26"/>
          <w:szCs w:val="26"/>
        </w:rPr>
        <w:t>2018</w:t>
      </w:r>
      <w:r w:rsidR="005B3B7A" w:rsidRPr="00816B73">
        <w:rPr>
          <w:rFonts w:ascii="Times New Roman" w:hAnsi="Times New Roman" w:cs="Times New Roman"/>
          <w:sz w:val="26"/>
          <w:szCs w:val="26"/>
        </w:rPr>
        <w:t>-2022</w:t>
      </w:r>
      <w:r w:rsidRPr="00816B7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816B7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816B7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816B7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В современных  условиях жители </w:t>
      </w:r>
      <w:r w:rsidR="009F1F79" w:rsidRPr="00816B73">
        <w:rPr>
          <w:rFonts w:ascii="Times New Roman" w:hAnsi="Times New Roman" w:cs="Times New Roman"/>
          <w:sz w:val="26"/>
          <w:szCs w:val="26"/>
        </w:rPr>
        <w:t>-</w:t>
      </w:r>
      <w:r w:rsidRPr="00816B73">
        <w:rPr>
          <w:rFonts w:ascii="Times New Roman" w:hAnsi="Times New Roman" w:cs="Times New Roman"/>
          <w:sz w:val="26"/>
          <w:szCs w:val="26"/>
        </w:rPr>
        <w:t xml:space="preserve">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816B7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816B7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816B7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816B7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816B7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816B7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394EDA" w:rsidRPr="00816B73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816B7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816B7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816B7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и использование культурного наследия; </w:t>
      </w:r>
    </w:p>
    <w:p w:rsidR="00394EDA" w:rsidRPr="00816B7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>- культурно-массовая и культурно просветительская работа, развитие творческого потенциала населения;</w:t>
      </w:r>
    </w:p>
    <w:p w:rsidR="00394EDA" w:rsidRPr="00816B7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394EDA" w:rsidRPr="00816B7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информационная поддержка деятельности субъектов культуры; </w:t>
      </w:r>
    </w:p>
    <w:p w:rsidR="00394EDA" w:rsidRPr="00816B7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816B7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94EDA" w:rsidRPr="00816B7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816B73" w:rsidRDefault="00394EDA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816B7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816B73">
        <w:rPr>
          <w:rFonts w:ascii="Times New Roman" w:hAnsi="Times New Roman" w:cs="Times New Roman"/>
          <w:sz w:val="26"/>
          <w:szCs w:val="26"/>
        </w:rPr>
        <w:t>:</w:t>
      </w:r>
    </w:p>
    <w:p w:rsidR="00394EDA" w:rsidRPr="00816B7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 культуры и искусства на территории поселения;</w:t>
      </w:r>
    </w:p>
    <w:p w:rsidR="00394EDA" w:rsidRPr="00816B7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сохранение и развитие творческого потенциала;</w:t>
      </w:r>
    </w:p>
    <w:p w:rsidR="00394EDA" w:rsidRPr="00816B7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поддержки  самодеятельных коллективов  в части участия их в конкурсах,  культурных акциях.</w:t>
      </w:r>
    </w:p>
    <w:p w:rsidR="00394EDA" w:rsidRPr="00816B73" w:rsidRDefault="00394EDA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816B73" w:rsidRDefault="00394EDA" w:rsidP="00D33FAA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kern w:val="1"/>
          <w:sz w:val="26"/>
          <w:szCs w:val="26"/>
          <w:lang w:eastAsia="ar-SA"/>
        </w:rPr>
      </w:pP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160F51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816B7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816B7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816B7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816B7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эффективности реализации Подпрограммы.</w:t>
      </w:r>
    </w:p>
    <w:p w:rsidR="00394EDA" w:rsidRPr="00816B73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816B7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В целом на реализацию Подпрограммы направляются средства местного бюджета </w:t>
      </w:r>
      <w:r w:rsidR="009F1F79" w:rsidRPr="00816B7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816B7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сельсовета в размере  </w:t>
      </w:r>
      <w:r w:rsidR="001035AC" w:rsidRPr="00816B7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1176</w:t>
      </w:r>
      <w:r w:rsidR="008334E7" w:rsidRPr="00816B7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8,0</w:t>
      </w:r>
      <w:r w:rsidR="0013508E" w:rsidRPr="00816B7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тыс. рублей</w:t>
      </w:r>
      <w:r w:rsidRPr="00816B7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, в том числе по годам: </w:t>
      </w:r>
    </w:p>
    <w:p w:rsidR="00394EDA" w:rsidRPr="00816B73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2023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035AC" w:rsidRPr="00816B73">
        <w:rPr>
          <w:rFonts w:ascii="Times New Roman" w:hAnsi="Times New Roman" w:cs="Times New Roman"/>
          <w:sz w:val="26"/>
          <w:szCs w:val="26"/>
        </w:rPr>
        <w:t>234</w:t>
      </w:r>
      <w:r w:rsidR="008334E7" w:rsidRPr="00816B73">
        <w:rPr>
          <w:rFonts w:ascii="Times New Roman" w:hAnsi="Times New Roman" w:cs="Times New Roman"/>
          <w:sz w:val="26"/>
          <w:szCs w:val="26"/>
        </w:rPr>
        <w:t>9,6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816B73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2024</w:t>
      </w:r>
      <w:r w:rsidR="00D76630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334E7" w:rsidRPr="00816B73">
        <w:rPr>
          <w:rFonts w:ascii="Times New Roman" w:hAnsi="Times New Roman" w:cs="Times New Roman"/>
          <w:sz w:val="26"/>
          <w:szCs w:val="26"/>
        </w:rPr>
        <w:t>2339,6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816B73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2025</w:t>
      </w:r>
      <w:r w:rsidR="00D76630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334E7" w:rsidRPr="00816B73">
        <w:rPr>
          <w:rFonts w:ascii="Times New Roman" w:hAnsi="Times New Roman" w:cs="Times New Roman"/>
          <w:sz w:val="26"/>
          <w:szCs w:val="26"/>
        </w:rPr>
        <w:t>2359,6</w:t>
      </w:r>
      <w:r w:rsidR="00394EDA" w:rsidRPr="00816B73">
        <w:rPr>
          <w:rFonts w:ascii="Times New Roman" w:hAnsi="Times New Roman" w:cs="Times New Roman"/>
          <w:sz w:val="26"/>
          <w:szCs w:val="26"/>
        </w:rPr>
        <w:t>тыс. рублей;</w:t>
      </w:r>
    </w:p>
    <w:p w:rsidR="00394EDA" w:rsidRPr="00816B73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2026</w:t>
      </w:r>
      <w:r w:rsidR="00D76630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334E7" w:rsidRPr="00816B73">
        <w:rPr>
          <w:rFonts w:ascii="Times New Roman" w:hAnsi="Times New Roman" w:cs="Times New Roman"/>
          <w:sz w:val="26"/>
          <w:szCs w:val="26"/>
        </w:rPr>
        <w:t>2359,6</w:t>
      </w:r>
      <w:r w:rsidR="00394EDA" w:rsidRPr="00816B73">
        <w:rPr>
          <w:rFonts w:ascii="Times New Roman" w:hAnsi="Times New Roman" w:cs="Times New Roman"/>
          <w:sz w:val="26"/>
          <w:szCs w:val="26"/>
        </w:rPr>
        <w:t>тыс. рублей;</w:t>
      </w:r>
    </w:p>
    <w:p w:rsidR="005B3B7A" w:rsidRPr="00816B73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2027</w:t>
      </w:r>
      <w:r w:rsidR="005B3B7A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334E7" w:rsidRPr="00816B73">
        <w:rPr>
          <w:rFonts w:ascii="Times New Roman" w:hAnsi="Times New Roman" w:cs="Times New Roman"/>
          <w:sz w:val="26"/>
          <w:szCs w:val="26"/>
        </w:rPr>
        <w:t>2359,6</w:t>
      </w:r>
      <w:r w:rsidR="005B3B7A" w:rsidRPr="00816B73">
        <w:rPr>
          <w:rFonts w:ascii="Times New Roman" w:hAnsi="Times New Roman" w:cs="Times New Roman"/>
          <w:sz w:val="26"/>
          <w:szCs w:val="26"/>
        </w:rPr>
        <w:t>тыс. рублей;</w:t>
      </w:r>
    </w:p>
    <w:p w:rsidR="00394EDA" w:rsidRPr="00816B73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E6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816B7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lastRenderedPageBreak/>
        <w:t xml:space="preserve">Коэффициент значимости подпрограммы «Развитие культуры в муниципальном образовании </w:t>
      </w:r>
      <w:r w:rsidR="000960F2" w:rsidRPr="00816B73">
        <w:rPr>
          <w:rFonts w:ascii="Times New Roman" w:hAnsi="Times New Roman" w:cs="Times New Roman"/>
          <w:sz w:val="26"/>
          <w:szCs w:val="26"/>
        </w:rPr>
        <w:t>Кинзельский сельсовет</w:t>
      </w:r>
      <w:r w:rsidRPr="00816B73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816B73" w:rsidRDefault="00F5754F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составляет 0,2</w:t>
      </w:r>
    </w:p>
    <w:p w:rsidR="00394EDA" w:rsidRPr="00816B7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816B7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394EDA" w:rsidRPr="00816B7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816B7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816B7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394EDA" w:rsidRPr="00816B7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816B7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816B7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816B7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816B7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816B7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816B7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816B7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816B7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816B73" w:rsidRDefault="00377ACB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41BD4" w:rsidRPr="00816B73" w:rsidRDefault="00E41BD4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816B7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816B7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079F" w:rsidRPr="00816B73" w:rsidRDefault="0068079F" w:rsidP="00E239C0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lastRenderedPageBreak/>
        <w:t xml:space="preserve">               Приложение 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816B7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103D2F" w:rsidRPr="00816B73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816B7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68079F" w:rsidRPr="00816B73" w:rsidRDefault="0068079F" w:rsidP="0068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816B7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A3822" w:rsidRPr="00816B73" w:rsidRDefault="006A3822" w:rsidP="006A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6A3822" w:rsidRPr="00816B73" w:rsidRDefault="006A3822" w:rsidP="00B06519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816B73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муниципальном образовании</w:t>
      </w:r>
      <w:r w:rsidR="00103D2F" w:rsidRPr="00816B73">
        <w:rPr>
          <w:rFonts w:ascii="Times New Roman" w:hAnsi="Times New Roman" w:cs="Times New Roman"/>
          <w:sz w:val="26"/>
          <w:szCs w:val="26"/>
        </w:rPr>
        <w:t xml:space="preserve"> Кинзельский  сельсовет</w:t>
      </w:r>
      <w:r w:rsidRPr="00816B73">
        <w:rPr>
          <w:rFonts w:ascii="Times New Roman" w:hAnsi="Times New Roman" w:cs="Times New Roman"/>
          <w:sz w:val="26"/>
          <w:szCs w:val="26"/>
        </w:rPr>
        <w:t>»</w:t>
      </w:r>
    </w:p>
    <w:p w:rsidR="006A3822" w:rsidRPr="00816B7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6A3822" w:rsidRPr="00816B7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 Кинзельский   сельсовет</w:t>
            </w:r>
          </w:p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Красногвардейского района Оренбургской области</w:t>
            </w:r>
          </w:p>
        </w:tc>
      </w:tr>
      <w:tr w:rsidR="006A3822" w:rsidRPr="00816B7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A3822" w:rsidRPr="00816B7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6A3822" w:rsidRPr="00816B73" w:rsidRDefault="006A3822" w:rsidP="00E9195F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пространства по физической культуре и спорту </w:t>
            </w:r>
          </w:p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6A3822" w:rsidRPr="00816B7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физической культуры и спорта  на территории поселения.</w:t>
            </w:r>
          </w:p>
        </w:tc>
      </w:tr>
      <w:tr w:rsidR="006A3822" w:rsidRPr="00816B7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6A3822" w:rsidRPr="00816B7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физкультурно-массовых мероприятий к запланированному объему.</w:t>
            </w:r>
          </w:p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822" w:rsidRPr="00816B7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6A3822" w:rsidRPr="00816B73" w:rsidRDefault="00103D2F" w:rsidP="00E9195F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6A3822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B95" w:rsidRPr="00816B7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816B7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6A3822" w:rsidRPr="00816B73" w:rsidRDefault="00103D2F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A3822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B36669" w:rsidRPr="00816B7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C0DF8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="006A3822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A3822" w:rsidRPr="00816B73" w:rsidRDefault="00103D2F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6A3822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B36669" w:rsidRPr="00816B7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071C3" w:rsidRPr="00816B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C0DF8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6A3822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A3822" w:rsidRPr="00816B73" w:rsidRDefault="00103D2F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6A3822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C071C3" w:rsidRPr="00816B73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  <w:r w:rsidR="001C0DF8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6A3822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A3822" w:rsidRPr="00816B73" w:rsidRDefault="00103D2F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6A3822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C071C3" w:rsidRPr="00816B73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  <w:r w:rsidR="001C0DF8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6A3822" w:rsidRPr="00816B7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41BD4" w:rsidRPr="00816B73" w:rsidRDefault="00103D2F" w:rsidP="00E41B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E41BD4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071C3" w:rsidRPr="00816B73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  <w:r w:rsidR="00AD7FED" w:rsidRPr="00816B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41BD4"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816B73" w:rsidRDefault="006A3822" w:rsidP="005B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B36669" w:rsidRPr="00816B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071C3" w:rsidRPr="00816B7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A25A7E" w:rsidRPr="00816B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A3822" w:rsidRPr="00816B73" w:rsidRDefault="006A3822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363F" w:rsidRPr="00816B73" w:rsidRDefault="0005363F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Pr="00816B73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11E3" w:rsidRPr="00816B73" w:rsidRDefault="003811E3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816B73" w:rsidRDefault="006A3822" w:rsidP="00D33FAA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6A3822" w:rsidRPr="00816B73" w:rsidRDefault="006A3822" w:rsidP="006A3822">
      <w:pPr>
        <w:pStyle w:val="ac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816B7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положения  физического развития и спорта в муниципальном образовании. Разработка   Подпрограммы «Развитие физической культуры и спорта  в муниципальном образовании </w:t>
      </w:r>
      <w:r w:rsidR="00002558" w:rsidRPr="00816B73">
        <w:rPr>
          <w:rFonts w:ascii="Times New Roman" w:hAnsi="Times New Roman" w:cs="Times New Roman"/>
          <w:sz w:val="26"/>
          <w:szCs w:val="26"/>
        </w:rPr>
        <w:t xml:space="preserve"> Кинзельский  сельсовет на 2018</w:t>
      </w:r>
      <w:r w:rsidR="003661F9" w:rsidRPr="00816B73">
        <w:rPr>
          <w:rFonts w:ascii="Times New Roman" w:hAnsi="Times New Roman" w:cs="Times New Roman"/>
          <w:sz w:val="26"/>
          <w:szCs w:val="26"/>
        </w:rPr>
        <w:t>-2022</w:t>
      </w:r>
      <w:r w:rsidRPr="00816B7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физической  культуры, наиболее эффективно использовать финансовые ресурсы.</w:t>
      </w:r>
    </w:p>
    <w:p w:rsidR="006A3822" w:rsidRPr="00816B7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физической культуры и спорта: участие в различных мероприятиях местного, районного, регионального уровня, создание условий для развития  физической культуры и спорта.</w:t>
      </w:r>
    </w:p>
    <w:p w:rsidR="006A3822" w:rsidRPr="00816B7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физической  культуры и спорта.</w:t>
      </w:r>
    </w:p>
    <w:p w:rsidR="006A3822" w:rsidRPr="00816B7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В современных  условиях жители -  поселения должны иметь возможность заниматься спортом, поддерживать здоровый образ жизни.</w:t>
      </w:r>
    </w:p>
    <w:p w:rsidR="006A3822" w:rsidRPr="00816B7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здорового гражданского общества, повышению качества уровня жизни населения.</w:t>
      </w:r>
    </w:p>
    <w:p w:rsidR="006A3822" w:rsidRPr="00816B7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816B73" w:rsidRDefault="006A3822" w:rsidP="006A3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  муниципального образования Кинзельский сельсовет  Красногвардейского  района в сфере реализации подпрограммы, цель, задачи и показатели (индикаторы) их достижения</w:t>
      </w:r>
    </w:p>
    <w:p w:rsidR="006A3822" w:rsidRPr="00816B7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816B73" w:rsidRDefault="006A3822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816B7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A3822" w:rsidRPr="00816B7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физической культуры и спорта  сельского поселения, динамичное развитие, создание условий для занятия спортом населения.</w:t>
      </w:r>
    </w:p>
    <w:p w:rsidR="006A3822" w:rsidRPr="00816B7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 населения сельского поселения.</w:t>
      </w:r>
    </w:p>
    <w:p w:rsidR="006A3822" w:rsidRPr="00816B7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физической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6A3822" w:rsidRPr="00816B7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 физической культуры и спорта; </w:t>
      </w:r>
    </w:p>
    <w:p w:rsidR="006A3822" w:rsidRPr="00816B7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- развитие  потенциала населения в области физической культуры и спорта;</w:t>
      </w:r>
    </w:p>
    <w:p w:rsidR="006A3822" w:rsidRPr="00816B7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6A3822" w:rsidRPr="00816B7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информационная поддержка деятельности  физической культуры и спорта; </w:t>
      </w:r>
    </w:p>
    <w:p w:rsidR="006A3822" w:rsidRPr="00816B7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физической  культуры и спорта. </w:t>
      </w:r>
    </w:p>
    <w:p w:rsidR="006A3822" w:rsidRPr="00816B7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A3822" w:rsidRPr="00816B73" w:rsidRDefault="006A3822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816B7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816B73">
        <w:rPr>
          <w:rFonts w:ascii="Times New Roman" w:hAnsi="Times New Roman" w:cs="Times New Roman"/>
          <w:sz w:val="26"/>
          <w:szCs w:val="26"/>
        </w:rPr>
        <w:t>:</w:t>
      </w:r>
    </w:p>
    <w:p w:rsidR="006A3822" w:rsidRPr="00816B7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физической  культуры и спорта  на территории поселения;</w:t>
      </w:r>
    </w:p>
    <w:p w:rsidR="006A3822" w:rsidRPr="00816B7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сохранение и развитие  потенциала в области развития физической культуры и спорта;</w:t>
      </w:r>
    </w:p>
    <w:p w:rsidR="006A3822" w:rsidRPr="00816B7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поддержки  самодеятельных команд  в части участия их в местных, районных и региональных соревнованиях.</w:t>
      </w:r>
    </w:p>
    <w:p w:rsidR="006A3822" w:rsidRPr="00816B73" w:rsidRDefault="006A3822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816B7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6A3822" w:rsidRPr="00816B73" w:rsidRDefault="006A3822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816B7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816B73" w:rsidRDefault="006A3822" w:rsidP="006A382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Информация о ресурсном обеспечении подпрограммы</w:t>
      </w:r>
    </w:p>
    <w:p w:rsidR="006A3822" w:rsidRPr="00816B7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816B73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816B73">
        <w:rPr>
          <w:rStyle w:val="af"/>
          <w:rFonts w:ascii="Times New Roman" w:hAnsi="Times New Roman" w:cs="Times New Roman"/>
          <w:i w:val="0"/>
          <w:sz w:val="26"/>
          <w:szCs w:val="26"/>
        </w:rPr>
        <w:t>эффективности реализации Подпрограммы.</w:t>
      </w:r>
    </w:p>
    <w:p w:rsidR="006A3822" w:rsidRPr="00816B73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816B73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В целом на реализацию Подпрограммы направляются средства местного бюджета  муниципального образования Кинзельский  сельсовет в размере  </w:t>
      </w:r>
      <w:r w:rsidR="00871EDE" w:rsidRPr="00816B73">
        <w:rPr>
          <w:rFonts w:ascii="Times New Roman" w:hAnsi="Times New Roman" w:cs="Times New Roman"/>
          <w:sz w:val="26"/>
          <w:szCs w:val="26"/>
        </w:rPr>
        <w:t>5</w:t>
      </w:r>
      <w:r w:rsidR="009F217A" w:rsidRPr="00816B73">
        <w:rPr>
          <w:rFonts w:ascii="Times New Roman" w:hAnsi="Times New Roman" w:cs="Times New Roman"/>
          <w:sz w:val="26"/>
          <w:szCs w:val="26"/>
        </w:rPr>
        <w:t>59</w:t>
      </w:r>
      <w:r w:rsidR="001458D9" w:rsidRPr="00816B73">
        <w:rPr>
          <w:rFonts w:ascii="Times New Roman" w:hAnsi="Times New Roman" w:cs="Times New Roman"/>
          <w:sz w:val="26"/>
          <w:szCs w:val="26"/>
        </w:rPr>
        <w:t>,0</w:t>
      </w:r>
      <w:r w:rsidRPr="00816B73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тыс. рублей, в том числе по годам: </w:t>
      </w:r>
    </w:p>
    <w:p w:rsidR="006A3822" w:rsidRPr="00816B73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2023</w:t>
      </w:r>
      <w:r w:rsidR="006A3822" w:rsidRPr="00816B73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871EDE" w:rsidRPr="00816B73">
        <w:rPr>
          <w:rFonts w:ascii="Times New Roman" w:hAnsi="Times New Roman" w:cs="Times New Roman"/>
          <w:sz w:val="26"/>
          <w:szCs w:val="26"/>
        </w:rPr>
        <w:t>10</w:t>
      </w:r>
      <w:r w:rsidR="00085704" w:rsidRPr="00816B73">
        <w:rPr>
          <w:rFonts w:ascii="Times New Roman" w:hAnsi="Times New Roman" w:cs="Times New Roman"/>
          <w:sz w:val="26"/>
          <w:szCs w:val="26"/>
        </w:rPr>
        <w:t xml:space="preserve">0,0 </w:t>
      </w:r>
      <w:r w:rsidR="006A3822" w:rsidRPr="00816B73">
        <w:rPr>
          <w:rFonts w:ascii="Times New Roman" w:hAnsi="Times New Roman" w:cs="Times New Roman"/>
          <w:sz w:val="26"/>
          <w:szCs w:val="26"/>
        </w:rPr>
        <w:t>тыс. рублей;</w:t>
      </w:r>
    </w:p>
    <w:p w:rsidR="006A3822" w:rsidRPr="00816B73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2024</w:t>
      </w:r>
      <w:r w:rsidR="006A3822" w:rsidRPr="00816B73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871EDE" w:rsidRPr="00816B73">
        <w:rPr>
          <w:rFonts w:ascii="Times New Roman" w:hAnsi="Times New Roman" w:cs="Times New Roman"/>
          <w:sz w:val="26"/>
          <w:szCs w:val="26"/>
        </w:rPr>
        <w:t>10</w:t>
      </w:r>
      <w:r w:rsidR="009F217A" w:rsidRPr="00816B73">
        <w:rPr>
          <w:rFonts w:ascii="Times New Roman" w:hAnsi="Times New Roman" w:cs="Times New Roman"/>
          <w:sz w:val="26"/>
          <w:szCs w:val="26"/>
        </w:rPr>
        <w:t>8</w:t>
      </w:r>
      <w:r w:rsidR="00085704" w:rsidRPr="00816B73">
        <w:rPr>
          <w:rFonts w:ascii="Times New Roman" w:hAnsi="Times New Roman" w:cs="Times New Roman"/>
          <w:sz w:val="26"/>
          <w:szCs w:val="26"/>
        </w:rPr>
        <w:t xml:space="preserve">,0 </w:t>
      </w:r>
      <w:r w:rsidR="006A3822" w:rsidRPr="00816B7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816B73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2025</w:t>
      </w:r>
      <w:r w:rsidR="006A3822" w:rsidRPr="00816B73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9F217A" w:rsidRPr="00816B73">
        <w:rPr>
          <w:rFonts w:ascii="Times New Roman" w:hAnsi="Times New Roman" w:cs="Times New Roman"/>
          <w:sz w:val="26"/>
          <w:szCs w:val="26"/>
        </w:rPr>
        <w:t>117</w:t>
      </w:r>
      <w:r w:rsidR="00085704" w:rsidRPr="00816B73">
        <w:rPr>
          <w:rFonts w:ascii="Times New Roman" w:hAnsi="Times New Roman" w:cs="Times New Roman"/>
          <w:sz w:val="26"/>
          <w:szCs w:val="26"/>
        </w:rPr>
        <w:t xml:space="preserve">,0 </w:t>
      </w:r>
      <w:r w:rsidR="006A3822" w:rsidRPr="00816B73">
        <w:rPr>
          <w:rFonts w:ascii="Times New Roman" w:hAnsi="Times New Roman" w:cs="Times New Roman"/>
          <w:sz w:val="26"/>
          <w:szCs w:val="26"/>
        </w:rPr>
        <w:t>тыс. рублей;</w:t>
      </w:r>
    </w:p>
    <w:p w:rsidR="006A3822" w:rsidRPr="00816B73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2026</w:t>
      </w:r>
      <w:r w:rsidR="006A3822" w:rsidRPr="00816B73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9F217A" w:rsidRPr="00816B73">
        <w:rPr>
          <w:rFonts w:ascii="Times New Roman" w:hAnsi="Times New Roman" w:cs="Times New Roman"/>
          <w:sz w:val="26"/>
          <w:szCs w:val="26"/>
        </w:rPr>
        <w:t>117</w:t>
      </w:r>
      <w:r w:rsidR="00085704" w:rsidRPr="00816B73">
        <w:rPr>
          <w:rFonts w:ascii="Times New Roman" w:hAnsi="Times New Roman" w:cs="Times New Roman"/>
          <w:sz w:val="26"/>
          <w:szCs w:val="26"/>
        </w:rPr>
        <w:t xml:space="preserve">,0 </w:t>
      </w:r>
      <w:r w:rsidR="006A3822" w:rsidRPr="00816B73">
        <w:rPr>
          <w:rFonts w:ascii="Times New Roman" w:hAnsi="Times New Roman" w:cs="Times New Roman"/>
          <w:sz w:val="26"/>
          <w:szCs w:val="26"/>
        </w:rPr>
        <w:t>тыс. рублей;</w:t>
      </w:r>
    </w:p>
    <w:p w:rsidR="003661F9" w:rsidRPr="00816B73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2027</w:t>
      </w:r>
      <w:r w:rsidR="003661F9" w:rsidRPr="00816B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F217A" w:rsidRPr="00816B73">
        <w:rPr>
          <w:rFonts w:ascii="Times New Roman" w:hAnsi="Times New Roman" w:cs="Times New Roman"/>
          <w:sz w:val="26"/>
          <w:szCs w:val="26"/>
        </w:rPr>
        <w:t>117</w:t>
      </w:r>
      <w:r w:rsidR="00892E42" w:rsidRPr="00816B73">
        <w:rPr>
          <w:rFonts w:ascii="Times New Roman" w:hAnsi="Times New Roman" w:cs="Times New Roman"/>
          <w:sz w:val="26"/>
          <w:szCs w:val="26"/>
        </w:rPr>
        <w:t>,0</w:t>
      </w:r>
      <w:r w:rsidR="003661F9" w:rsidRPr="00816B7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816B7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816B7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6A3822" w:rsidRPr="00816B73" w:rsidRDefault="006A3822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816B73" w:rsidRDefault="006A3822" w:rsidP="006A38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4. Информация о значимости подпрограммы для достижения целей муниципальной программы </w:t>
      </w:r>
    </w:p>
    <w:p w:rsidR="006A3822" w:rsidRPr="00816B7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816B73" w:rsidRDefault="006A3822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 физической культуры и спорта в муниципальном образовании Кинзельский </w:t>
      </w:r>
      <w:r w:rsidR="00103D2F" w:rsidRPr="00816B7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16B73">
        <w:rPr>
          <w:rFonts w:ascii="Times New Roman" w:hAnsi="Times New Roman" w:cs="Times New Roman"/>
          <w:sz w:val="26"/>
          <w:szCs w:val="26"/>
        </w:rPr>
        <w:t>»</w:t>
      </w:r>
    </w:p>
    <w:p w:rsidR="006A3822" w:rsidRPr="00816B7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 xml:space="preserve">составляет 0,167 </w:t>
      </w:r>
    </w:p>
    <w:p w:rsidR="006A3822" w:rsidRPr="00816B7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816B7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6A3822" w:rsidRPr="00816B7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816B7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МП/</w:t>
      </w:r>
      <w:proofErr w:type="spellStart"/>
      <w:r w:rsidRPr="00816B7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816B73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6A3822" w:rsidRPr="00816B7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6A3822" w:rsidRPr="00816B7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816B73" w:rsidRDefault="00394EDA" w:rsidP="00D33FAA">
      <w:pPr>
        <w:ind w:firstLine="709"/>
        <w:jc w:val="both"/>
        <w:rPr>
          <w:rFonts w:cs="Times New Roman"/>
        </w:rPr>
        <w:sectPr w:rsidR="00394EDA" w:rsidRPr="00816B73" w:rsidSect="006928E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394EDA" w:rsidRPr="00816B73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816B73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816B73" w:rsidRDefault="00CD3628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816B73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103D2F" w:rsidRPr="00816B7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394EDA" w:rsidRPr="00816B73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816B73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816B73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816B73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(индикаторах) муниципальной программы,</w:t>
      </w:r>
    </w:p>
    <w:p w:rsidR="00394EDA" w:rsidRPr="00816B73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 муниципальной программы и их </w:t>
      </w:r>
      <w:proofErr w:type="gramStart"/>
      <w:r w:rsidRPr="00816B73">
        <w:rPr>
          <w:rFonts w:ascii="Times New Roman" w:hAnsi="Times New Roman" w:cs="Times New Roman"/>
          <w:b/>
          <w:bCs/>
          <w:sz w:val="26"/>
          <w:szCs w:val="26"/>
        </w:rPr>
        <w:t>значениях</w:t>
      </w:r>
      <w:proofErr w:type="gramEnd"/>
    </w:p>
    <w:p w:rsidR="00394EDA" w:rsidRPr="00816B73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7"/>
        <w:gridCol w:w="1276"/>
        <w:gridCol w:w="283"/>
        <w:gridCol w:w="992"/>
        <w:gridCol w:w="1276"/>
        <w:gridCol w:w="1134"/>
        <w:gridCol w:w="1276"/>
      </w:tblGrid>
      <w:tr w:rsidR="00E0493E" w:rsidRPr="00816B73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816B73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816B73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816B73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816B73" w:rsidRDefault="00E0493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B78FE" w:rsidRPr="00816B73" w:rsidTr="002B78FE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B78FE" w:rsidRPr="00816B73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B78FE" w:rsidRPr="00816B73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816B73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816B73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816B73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816B73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816B73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E0493E" w:rsidRPr="00816B73" w:rsidTr="00190206">
        <w:trPr>
          <w:trHeight w:hRule="exact" w:val="779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End w:id="3"/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 Устойчивое развитие территории муниципального образования </w:t>
            </w: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 Красногвардейского района О</w:t>
            </w:r>
            <w:r w:rsidR="00103D2F"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ренбургской области</w:t>
            </w: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816B73" w:rsidTr="002B78FE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493E" w:rsidRPr="00816B73" w:rsidTr="00190206">
        <w:trPr>
          <w:trHeight w:hRule="exact" w:val="110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311"/>
            <w:bookmarkEnd w:id="4"/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0493E" w:rsidRPr="00816B73" w:rsidRDefault="00E0493E" w:rsidP="00A04CE1">
            <w:pPr>
              <w:pStyle w:val="a3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816B7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Кинзельский сельсовет Красногвардейского района Оренб</w:t>
            </w:r>
            <w:r w:rsidR="00103D2F" w:rsidRPr="00816B7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</w:t>
            </w:r>
            <w:r w:rsidRPr="00816B7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».</w:t>
            </w: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816B73" w:rsidTr="002B78FE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816B73" w:rsidTr="002B78FE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30"/>
            <w:bookmarkStart w:id="6" w:name="Par379"/>
            <w:bookmarkEnd w:id="5"/>
            <w:bookmarkEnd w:id="6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493E" w:rsidRPr="00816B73" w:rsidTr="000961E1">
        <w:trPr>
          <w:trHeight w:hRule="exact" w:val="9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1«Управление муниципальным имуществом, мероприятия по землеустройству и землепользованию, развитие системы градорегулирования  в муниципальном образовании Ки</w:t>
            </w:r>
            <w:r w:rsidR="00103D2F"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нзельский сельсовет</w:t>
            </w: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B78FE" w:rsidRPr="00816B73" w:rsidTr="002B78FE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816B73" w:rsidTr="002B78FE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816B73" w:rsidTr="002B78FE">
        <w:trPr>
          <w:trHeight w:hRule="exact" w:val="1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93E" w:rsidRPr="00816B73" w:rsidTr="00E0493E">
        <w:trPr>
          <w:trHeight w:hRule="exact" w:val="10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безопасности жизнедеятельности населения муниципального образования Кинз</w:t>
            </w:r>
            <w:r w:rsidR="00980DD3"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ельский сел</w:t>
            </w:r>
            <w:r w:rsidR="00103D2F"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ьсовет</w:t>
            </w: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B78FE" w:rsidRPr="00816B73" w:rsidTr="002B78FE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816B73" w:rsidTr="002B78FE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78FE" w:rsidRPr="00816B73" w:rsidTr="002B78FE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27321" w:rsidRPr="00816B73" w:rsidTr="002B78FE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0F37B6" w:rsidRDefault="00727321" w:rsidP="00CF1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0F37B6" w:rsidRDefault="00727321" w:rsidP="00CF1D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816B73" w:rsidRDefault="00727321" w:rsidP="00CF1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816B73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816B73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816B73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1" w:rsidRPr="00727321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816B73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1" w:rsidRPr="00727321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1" w:rsidRPr="00816B73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7321" w:rsidRPr="00816B73" w:rsidTr="002B78FE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0F37B6" w:rsidRDefault="00727321" w:rsidP="00CF1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0F37B6" w:rsidRDefault="00727321" w:rsidP="00CF1D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B6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727321" w:rsidRPr="000F37B6" w:rsidRDefault="00727321" w:rsidP="00CF1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816B73" w:rsidRDefault="00727321" w:rsidP="00CF1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816B73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816B73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816B73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1" w:rsidRPr="00727321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7321" w:rsidRPr="00816B73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1" w:rsidRPr="00727321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1" w:rsidRPr="00816B73" w:rsidRDefault="00727321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493E" w:rsidRPr="00816B73" w:rsidTr="00E0493E">
        <w:trPr>
          <w:trHeight w:hRule="exact" w:val="680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16B73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Развитие культуры в муниципальном образовании Кинз</w:t>
            </w:r>
            <w:r w:rsidR="00103D2F"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ельский сельсовет</w:t>
            </w: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B78FE" w:rsidRPr="00816B73" w:rsidTr="002B78FE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816B73" w:rsidTr="002B78FE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B78FE" w:rsidRPr="00816B73" w:rsidTr="002B78FE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493E" w:rsidRPr="00816B73" w:rsidTr="000531FB">
        <w:trPr>
          <w:trHeight w:hRule="exact" w:val="715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16B73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E0493E" w:rsidRPr="00816B73" w:rsidRDefault="00E0493E" w:rsidP="00FE2CA5">
            <w:pPr>
              <w:tabs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 в муниципальном об</w:t>
            </w:r>
            <w:r w:rsidR="00103D2F"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разовании Кинзельский сельсовет</w:t>
            </w: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0493E" w:rsidRPr="00816B73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816B73" w:rsidTr="00DB567C">
        <w:trPr>
          <w:trHeight w:hRule="exact"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816B73" w:rsidTr="002B78FE">
        <w:trPr>
          <w:trHeight w:hRule="exact"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Доля оснащенности приборами учета энергетических ресурсов.</w:t>
            </w:r>
          </w:p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78FE" w:rsidRPr="00816B73" w:rsidTr="00DB567C">
        <w:trPr>
          <w:trHeight w:hRule="exact" w:val="10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19020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Доля потребленных энергоресурсов к уровню прошлого года.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816B73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8"/>
          <w:szCs w:val="28"/>
        </w:rPr>
        <w:br w:type="page"/>
      </w:r>
      <w:r w:rsidRPr="00816B7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№ 2</w:t>
      </w:r>
    </w:p>
    <w:p w:rsidR="00394EDA" w:rsidRPr="00816B73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816B73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816B73" w:rsidRDefault="003811E3" w:rsidP="00103D2F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816B73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103D2F" w:rsidRPr="00816B7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394EDA" w:rsidRPr="00816B73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816B73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381"/>
      <w:bookmarkEnd w:id="7"/>
      <w:r w:rsidRPr="00816B73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816B73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816B73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816B7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391"/>
            <w:bookmarkEnd w:id="8"/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816B7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816B73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94"/>
            <w:bookmarkEnd w:id="9"/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94EDA" w:rsidRPr="00816B73" w:rsidRDefault="00377ACB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816B7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</w:t>
            </w:r>
            <w:r w:rsidR="003811E3" w:rsidRPr="00816B7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ии  муниципального образования Кинзельский сельсовет Красногвардейского</w:t>
            </w:r>
            <w:r w:rsidRPr="00816B7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</w:t>
            </w:r>
            <w:r w:rsidR="00103D2F" w:rsidRPr="00816B7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а Оренбургской области</w:t>
            </w:r>
            <w:r w:rsidRPr="00816B7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».</w:t>
            </w:r>
          </w:p>
        </w:tc>
      </w:tr>
      <w:tr w:rsidR="00DD6A5C" w:rsidRPr="00816B73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F323A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  <w:r w:rsidR="00394EDA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1.1:</w:t>
            </w:r>
          </w:p>
          <w:p w:rsidR="00394EDA" w:rsidRPr="00816B73" w:rsidRDefault="00377ACB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103D2F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93AF2" w:rsidRPr="00816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103D2F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93AF2" w:rsidRPr="00816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16B73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816B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3AF2" w:rsidRPr="00816B73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94EDA" w:rsidRPr="00816B73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муниципальным имуществом, мероприятия по землеустройству и землепользованию, развитие системы градорегулирования в муниципальном образовании Кинзельский </w:t>
            </w:r>
            <w:r w:rsidR="00103D2F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D72D5" w:rsidRPr="00816B73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816B73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816B73" w:rsidRDefault="00F323A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AD72D5" w:rsidRPr="00816B73">
              <w:rPr>
                <w:rFonts w:ascii="Times New Roman" w:hAnsi="Times New Roman" w:cs="Times New Roman"/>
                <w:sz w:val="24"/>
                <w:szCs w:val="24"/>
              </w:rPr>
              <w:t>2.1:</w:t>
            </w:r>
          </w:p>
          <w:p w:rsidR="00AD72D5" w:rsidRPr="00816B73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816B73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816B73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D72D5" w:rsidRPr="00816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816B73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D72D5" w:rsidRPr="00816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816B73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816B73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816B73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2D5" w:rsidRPr="00816B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4C7B" w:rsidRPr="00816B73" w:rsidRDefault="002D4C7B" w:rsidP="002D4C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AD72D5" w:rsidRPr="00816B73" w:rsidRDefault="002D4C7B" w:rsidP="00EF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«Обеспечение безопасности жизнедеятельности населения муниципального образования Кин</w:t>
            </w:r>
            <w:r w:rsidR="00103D2F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зельский сельсовет</w:t>
            </w: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B24148" w:rsidRPr="00816B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F323A0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B24148" w:rsidRPr="00816B73">
              <w:rPr>
                <w:rFonts w:ascii="Times New Roman" w:hAnsi="Times New Roman" w:cs="Times New Roman"/>
                <w:sz w:val="24"/>
                <w:szCs w:val="24"/>
              </w:rPr>
              <w:t>3.1:</w:t>
            </w:r>
          </w:p>
          <w:p w:rsidR="00B24148" w:rsidRPr="00816B73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24148" w:rsidRPr="00816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B24148" w:rsidRPr="00816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148" w:rsidRPr="00816B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F323A0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B24148" w:rsidRPr="00816B73">
              <w:rPr>
                <w:rFonts w:ascii="Times New Roman" w:hAnsi="Times New Roman" w:cs="Times New Roman"/>
                <w:sz w:val="24"/>
                <w:szCs w:val="24"/>
              </w:rPr>
              <w:t>3.2:</w:t>
            </w:r>
          </w:p>
          <w:p w:rsidR="00B24148" w:rsidRPr="00816B73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24148" w:rsidRPr="00816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EF3713" w:rsidP="0010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3D2F" w:rsidRPr="00816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4148" w:rsidRPr="00816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816B73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816B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5B2B" w:rsidRPr="00816B73" w:rsidRDefault="00042E75" w:rsidP="00D35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175101" w:rsidRPr="00816B73" w:rsidRDefault="00D35B2B" w:rsidP="00D35B2B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«Развитие культур</w:t>
            </w:r>
            <w:r w:rsidR="00103D2F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Кинзельский </w:t>
            </w:r>
            <w:r w:rsidR="00103D2F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85C65" w:rsidRPr="00816B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816B73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816B73" w:rsidRDefault="00F323A0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F15011" w:rsidRPr="0081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C65" w:rsidRPr="00816B73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D85C65" w:rsidRPr="00816B73" w:rsidRDefault="00D85C65" w:rsidP="002D02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816B73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816B73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85C65" w:rsidRPr="00816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816B73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85C65" w:rsidRPr="00816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816B73" w:rsidRDefault="00D85C65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816B73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816B73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C65" w:rsidRPr="00816B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3F" w:rsidRPr="00816B73" w:rsidRDefault="00042E75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D85C65" w:rsidRPr="00816B73" w:rsidRDefault="00D4493F" w:rsidP="00D4493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физической культуры и спорта в муниципальном образован</w:t>
            </w:r>
            <w:r w:rsidR="00103D2F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ии Кинзельский сельсовет</w:t>
            </w: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373458" w:rsidRPr="00816B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816B73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816B73" w:rsidRDefault="00F323A0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F15011"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458" w:rsidRPr="00816B73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373458" w:rsidRPr="00816B73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816B73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816B73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73458" w:rsidRPr="00816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816B73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73458" w:rsidRPr="00816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816B73" w:rsidRDefault="00373458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816B73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816B73" w:rsidRDefault="00373458" w:rsidP="00DD6A5C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Pr="00816B73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Pr="00816B73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716E1" w:rsidRPr="00816B73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716E1" w:rsidRPr="00816B73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Pr="00816B73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Pr="00816B73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Pr="00816B73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Pr="00816B73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Pr="00816B73" w:rsidRDefault="00EB5B75" w:rsidP="00D33FAA">
      <w:pPr>
        <w:autoSpaceDE w:val="0"/>
        <w:autoSpaceDN w:val="0"/>
        <w:adjustRightInd w:val="0"/>
        <w:spacing w:after="0" w:line="240" w:lineRule="auto"/>
        <w:ind w:left="10206"/>
        <w:outlineLvl w:val="1"/>
      </w:pPr>
    </w:p>
    <w:p w:rsidR="00394EDA" w:rsidRPr="00816B73" w:rsidRDefault="00394EDA" w:rsidP="00D33FAA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394EDA" w:rsidRPr="00816B73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816B73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816B73" w:rsidRDefault="00B9317F" w:rsidP="00103D2F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816B7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816B73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103D2F" w:rsidRPr="00816B7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394EDA" w:rsidRPr="00816B73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816B73" w:rsidRDefault="00394EDA" w:rsidP="005716E1">
      <w:pPr>
        <w:jc w:val="right"/>
        <w:rPr>
          <w:rFonts w:cs="Times New Roman"/>
          <w:sz w:val="26"/>
          <w:szCs w:val="26"/>
        </w:rPr>
      </w:pPr>
    </w:p>
    <w:p w:rsidR="00394EDA" w:rsidRPr="00816B73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Par620"/>
      <w:bookmarkEnd w:id="10"/>
      <w:r w:rsidRPr="00816B73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816B73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816B73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«Устойчивое развитие территории муниципального образования </w:t>
      </w:r>
      <w:r w:rsidR="009F1F79" w:rsidRPr="00816B7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r w:rsidR="009F1F79" w:rsidRPr="00816B7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03D2F" w:rsidRPr="00816B73">
        <w:rPr>
          <w:rFonts w:ascii="Times New Roman" w:hAnsi="Times New Roman" w:cs="Times New Roman"/>
          <w:b/>
          <w:bCs/>
          <w:sz w:val="26"/>
          <w:szCs w:val="26"/>
        </w:rPr>
        <w:t xml:space="preserve"> района Оренбургской области</w:t>
      </w:r>
      <w:r w:rsidRPr="00816B73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816B73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816B73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267"/>
        <w:gridCol w:w="2475"/>
        <w:gridCol w:w="1134"/>
        <w:gridCol w:w="709"/>
        <w:gridCol w:w="1275"/>
        <w:gridCol w:w="1134"/>
        <w:gridCol w:w="993"/>
        <w:gridCol w:w="1134"/>
        <w:gridCol w:w="687"/>
        <w:gridCol w:w="83"/>
        <w:gridCol w:w="789"/>
      </w:tblGrid>
      <w:tr w:rsidR="00B93A19" w:rsidRPr="00816B73" w:rsidTr="00FB6D76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816B73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816B73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816B73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816B73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816B73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816B73" w:rsidRDefault="00B93A19" w:rsidP="00B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A00549" w:rsidRPr="00816B73" w:rsidTr="00A0054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816B73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816B73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816B73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816B73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816B73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816B73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816B73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816B73" w:rsidRDefault="001B620D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816B73" w:rsidRDefault="001B620D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1B620D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816B73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1B620D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816B73" w:rsidRDefault="001B620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</w:tr>
      <w:tr w:rsidR="00A00549" w:rsidRPr="00816B73" w:rsidTr="00A0054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1A23" w:rsidRPr="00816B73" w:rsidTr="00A00549">
        <w:trPr>
          <w:trHeight w:val="2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«Устойчивое развитие территории муниципального образования - сельсовет - района Оренбургской области».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3" w:rsidRPr="00816B73" w:rsidRDefault="002B1A23" w:rsidP="00D20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8399,7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D20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8427,6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3" w:rsidRPr="00816B73" w:rsidRDefault="002B1A23" w:rsidP="001C3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8427,6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3" w:rsidRPr="00816B73" w:rsidRDefault="002B1A23" w:rsidP="001C3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8427,6</w:t>
            </w:r>
          </w:p>
        </w:tc>
      </w:tr>
      <w:tr w:rsidR="002B1A23" w:rsidRPr="00816B73" w:rsidTr="00A00549">
        <w:trPr>
          <w:trHeight w:val="69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3" w:rsidRPr="00816B73" w:rsidRDefault="002B1A23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8399,7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A23" w:rsidRPr="00816B73" w:rsidRDefault="002B1A23" w:rsidP="00D20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8427,6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3" w:rsidRPr="00816B73" w:rsidRDefault="002B1A23" w:rsidP="001C3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8427,6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3" w:rsidRPr="00816B73" w:rsidRDefault="002B1A23" w:rsidP="001C3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8427,6</w:t>
            </w:r>
          </w:p>
        </w:tc>
      </w:tr>
      <w:tr w:rsidR="00A3502E" w:rsidRPr="00816B73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816B73" w:rsidRDefault="00A3502E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816B73" w:rsidRDefault="00A3502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816B73" w:rsidRDefault="00A3502E" w:rsidP="00621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Кинзельский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816B73" w:rsidRDefault="00A3502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3502E" w:rsidRPr="00816B73" w:rsidRDefault="00A3502E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816B73" w:rsidRDefault="00A3502E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816B73" w:rsidRDefault="00A3502E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816B73" w:rsidRDefault="00241A5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</w:t>
            </w:r>
            <w:r w:rsidR="00E84019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2E" w:rsidRPr="00816B73" w:rsidRDefault="00E8401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816B73" w:rsidRDefault="00E8401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A3502E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2E" w:rsidRPr="00816B73" w:rsidRDefault="00A4286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A3502E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2E" w:rsidRPr="00816B73" w:rsidRDefault="00060C68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A3502E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</w:tr>
      <w:tr w:rsidR="00A00549" w:rsidRPr="00816B73" w:rsidTr="00A00549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549" w:rsidRPr="00816B73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C6D" w:rsidRPr="00816B73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630C53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r w:rsidRPr="008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процессных мероприятий </w:t>
            </w:r>
            <w:r w:rsidR="00541C6D" w:rsidRPr="00816B7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орга</w:t>
            </w:r>
            <w:r w:rsidR="00100853" w:rsidRPr="00816B73">
              <w:rPr>
                <w:rFonts w:ascii="Times New Roman" w:hAnsi="Times New Roman" w:cs="Times New Roman"/>
                <w:sz w:val="20"/>
                <w:szCs w:val="20"/>
              </w:rPr>
              <w:t xml:space="preserve">нов </w:t>
            </w:r>
            <w:r w:rsidR="00100853" w:rsidRPr="00816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(314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241A5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</w:t>
            </w:r>
            <w:r w:rsidR="00E84019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E8401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E8401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5237DC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A4286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A52E31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060C68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712771"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</w:tr>
      <w:tr w:rsidR="00541C6D" w:rsidRPr="00816B73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7466D"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1418F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541C6D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41C6D" w:rsidRPr="00816B73" w:rsidTr="002971A0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7466D"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E53B4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41A59" w:rsidRPr="00816B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5DA5"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89F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E53B4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5DA5" w:rsidRPr="00816B7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541C6D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E53B4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5DA5"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89F" w:rsidRPr="00816B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E53B4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5DA5"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89F" w:rsidRPr="00816B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E53B45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5DA5"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89F" w:rsidRPr="00816B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65AC0" w:rsidRPr="00816B73" w:rsidTr="002971A0">
        <w:trPr>
          <w:trHeight w:val="27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816B73" w:rsidRDefault="00065AC0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816B73" w:rsidRDefault="00065AC0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816B73" w:rsidRDefault="00065AC0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816B73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816B73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816B73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816B73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7466D"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816B73" w:rsidRDefault="00A4042A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189F" w:rsidRPr="00816B7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0" w:rsidRPr="00816B73" w:rsidRDefault="00A4042A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189F" w:rsidRPr="00816B7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816B73" w:rsidRDefault="00A4042A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189F" w:rsidRPr="00816B7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0" w:rsidRPr="00816B73" w:rsidRDefault="00A4042A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189F" w:rsidRPr="00816B7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0" w:rsidRPr="00816B73" w:rsidRDefault="00A4042A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5AC0" w:rsidRPr="00816B7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41C6D" w:rsidRPr="00816B73" w:rsidTr="00541C6D">
        <w:trPr>
          <w:trHeight w:val="31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705DC"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C6D" w:rsidRPr="00816B73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705DC"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AA4E3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1C6D"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4E30" w:rsidRPr="00816B73" w:rsidTr="00AA4E30">
        <w:trPr>
          <w:trHeight w:val="20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816B73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816B73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816B73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816B73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816B73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816B73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816B73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705DC"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0161010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816B73" w:rsidRDefault="00AA4E30"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0" w:rsidRPr="00816B73" w:rsidRDefault="00AA4E30"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816B73" w:rsidRDefault="00AA4E30"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0" w:rsidRPr="00816B73" w:rsidRDefault="00AA4E30"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0" w:rsidRPr="00816B73" w:rsidRDefault="00AA4E3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541C6D" w:rsidRPr="00816B73" w:rsidTr="00665B46">
        <w:trPr>
          <w:trHeight w:val="40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705DC"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0161050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AA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A4E30" w:rsidRPr="00816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F6E4F" w:rsidRPr="00816B73" w:rsidTr="00665B46">
        <w:trPr>
          <w:trHeight w:val="41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</w:tr>
      <w:tr w:rsidR="00541C6D" w:rsidRPr="00816B73" w:rsidTr="00562BCB">
        <w:trPr>
          <w:trHeight w:val="24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C6D" w:rsidRPr="00816B73" w:rsidTr="00541C6D">
        <w:trPr>
          <w:trHeight w:val="37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C6D" w:rsidRPr="00816B73" w:rsidTr="00541C6D">
        <w:trPr>
          <w:trHeight w:val="27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816B73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0B3" w:rsidRPr="00816B73" w:rsidTr="00A00549">
        <w:trPr>
          <w:trHeight w:val="42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«Управление муниципальным имуществом, мероприятия по землеустройству и землепользованию, развитие системы градорегулирования в муниципальном образовании Кинзельский сельсовет» (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3140000000</w:t>
            </w: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37361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4920B3"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3" w:rsidRPr="00816B73" w:rsidRDefault="004920B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3" w:rsidRPr="00816B73" w:rsidRDefault="004920B3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3" w:rsidRPr="00816B73" w:rsidRDefault="004920B3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</w:tr>
      <w:tr w:rsidR="004920B3" w:rsidRPr="00816B73" w:rsidTr="00A00549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37361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4920B3"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3" w:rsidRPr="00816B73" w:rsidRDefault="004920B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816B73" w:rsidRDefault="004920B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3" w:rsidRPr="00816B73" w:rsidRDefault="004920B3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3" w:rsidRPr="00816B73" w:rsidRDefault="004920B3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</w:tr>
      <w:tr w:rsidR="00A00549" w:rsidRPr="00816B73" w:rsidTr="00A00549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816B73" w:rsidTr="00A00549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00" w:rsidRPr="00816B73" w:rsidTr="00A00549">
        <w:trPr>
          <w:trHeight w:val="266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630C5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2B5F00" w:rsidRPr="00816B7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F9372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имуществом, мероприятия по землеустройству и 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землепользованию в муниципальном образовании </w:t>
            </w:r>
            <w:r w:rsidR="004038BF" w:rsidRPr="00816B73">
              <w:rPr>
                <w:rFonts w:ascii="Times New Roman" w:hAnsi="Times New Roman" w:cs="Times New Roman"/>
                <w:sz w:val="20"/>
                <w:szCs w:val="20"/>
              </w:rPr>
              <w:t>(31402</w:t>
            </w:r>
            <w:r w:rsidR="002B5F00" w:rsidRPr="00816B73"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00" w:rsidRPr="00816B73" w:rsidTr="00A00549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816B73" w:rsidRDefault="002B5F0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4F" w:rsidRPr="00816B73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3140261070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D209EA"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F" w:rsidRPr="00816B73" w:rsidRDefault="009F6E4F" w:rsidP="00D209EA"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F" w:rsidRPr="00816B73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2B5F00" w:rsidRPr="00816B73" w:rsidTr="00A00549">
        <w:trPr>
          <w:trHeight w:val="3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F9372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31402</w:t>
            </w:r>
            <w:r w:rsidR="002B5F00" w:rsidRPr="00816B73">
              <w:rPr>
                <w:rFonts w:ascii="Times New Roman" w:hAnsi="Times New Roman" w:cs="Times New Roman"/>
                <w:sz w:val="20"/>
                <w:szCs w:val="20"/>
              </w:rPr>
              <w:t>60280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37361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27184"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5F00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816B73" w:rsidRDefault="00462E1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27184"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5F00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5F00"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816B73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5F00"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816B73" w:rsidRDefault="00527184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5F00"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789" w:rsidRPr="00816B73" w:rsidTr="00F830C7">
        <w:trPr>
          <w:trHeight w:val="46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816B73" w:rsidRDefault="00BB778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816B73" w:rsidRDefault="00BB778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816B73" w:rsidRDefault="00BB778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816B73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816B73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816B73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816B73" w:rsidRDefault="00F93720" w:rsidP="00F8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31402</w:t>
            </w:r>
            <w:r w:rsidR="00BB7789" w:rsidRPr="00816B73">
              <w:rPr>
                <w:rFonts w:ascii="Times New Roman" w:hAnsi="Times New Roman" w:cs="Times New Roman"/>
                <w:sz w:val="20"/>
                <w:szCs w:val="20"/>
              </w:rPr>
              <w:t>61080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816B73" w:rsidRDefault="008D0324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789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9" w:rsidRPr="00816B73" w:rsidRDefault="008D0324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789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816B73" w:rsidRDefault="008D0324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789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9" w:rsidRPr="00816B73" w:rsidRDefault="008D0324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789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9" w:rsidRPr="00816B73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B5F00" w:rsidRPr="00816B73" w:rsidTr="00A00549">
        <w:trPr>
          <w:trHeight w:val="1641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08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816B73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816B73" w:rsidRDefault="002B5F0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7F7" w:rsidRPr="00816B73" w:rsidTr="00A0054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E4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«Обеспечение безопасности жизнедеятельности населения муниципального образования Кинзельский сельсовет» (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3140000000</w:t>
            </w: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35C88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  <w:r w:rsidR="004057F7"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816B73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1435,0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816B73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1435,0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816B73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1435,0</w:t>
            </w:r>
          </w:p>
        </w:tc>
      </w:tr>
      <w:tr w:rsidR="004057F7" w:rsidRPr="00816B73" w:rsidTr="00A0054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35C88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  <w:r w:rsidR="004057F7"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816B73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1435,0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816B73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1435,0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816B73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1435,0</w:t>
            </w:r>
          </w:p>
        </w:tc>
      </w:tr>
      <w:tr w:rsidR="004057F7" w:rsidRPr="00816B73" w:rsidTr="00A00549">
        <w:trPr>
          <w:trHeight w:val="40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комплекса мер по обеспечению пожарной безопасности муниципального и частного жилищного фонда </w:t>
            </w: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3140300000</w:t>
            </w: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35C88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4057F7"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816B73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816B73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816B73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816B73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  <w:tr w:rsidR="00A00549" w:rsidRPr="00816B73" w:rsidTr="00A00549">
        <w:trPr>
          <w:trHeight w:val="36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D16BB" w:rsidRPr="00816B7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 w:rsidR="00A00549" w:rsidRPr="00816B73">
              <w:rPr>
                <w:rFonts w:ascii="Times New Roman" w:hAnsi="Times New Roman" w:cs="Times New Roman"/>
                <w:sz w:val="20"/>
                <w:szCs w:val="20"/>
              </w:rPr>
              <w:t>60080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435C8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4057F7"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4057F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345C80"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7647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4057F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  <w:r w:rsidR="00F237A7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4057F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  <w:r w:rsidR="00F237A7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4057F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  <w:r w:rsidR="00F237A7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60E03" w:rsidRPr="00816B73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культуры в муниципальном образовании </w:t>
            </w:r>
            <w:proofErr w:type="gramStart"/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–К</w:t>
            </w:r>
            <w:proofErr w:type="gramEnd"/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инзельский сельсовет» 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(3140000000)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9E79A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  <w:r w:rsidR="007D190C"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3" w:rsidRPr="00816B73" w:rsidRDefault="007908B5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2339,6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025602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2359,6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3" w:rsidRPr="00816B73" w:rsidRDefault="00401A2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2359,6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3" w:rsidRPr="00816B73" w:rsidRDefault="00401A2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2359,6</w:t>
            </w:r>
          </w:p>
        </w:tc>
      </w:tr>
      <w:tr w:rsidR="00560E03" w:rsidRPr="00816B73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9E79A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  <w:r w:rsidR="007D190C"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3" w:rsidRPr="00816B73" w:rsidRDefault="007908B5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2339,6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816B73" w:rsidRDefault="002A356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2359,6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3" w:rsidRPr="00816B73" w:rsidRDefault="00401A2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2359,6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3" w:rsidRPr="00816B73" w:rsidRDefault="00401A2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sz w:val="20"/>
                <w:szCs w:val="20"/>
              </w:rPr>
              <w:t>2359,6</w:t>
            </w:r>
          </w:p>
        </w:tc>
      </w:tr>
      <w:tr w:rsidR="00EC13E8" w:rsidRPr="00816B73" w:rsidTr="00A00549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816B73" w:rsidRDefault="00EC13E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816B73" w:rsidRDefault="00EC13E8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816B73" w:rsidRDefault="00EC13E8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3E8" w:rsidRPr="00816B73" w:rsidTr="00A00549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630C5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EC13E8" w:rsidRPr="00816B7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EC13E8" w:rsidRPr="00816B73" w:rsidRDefault="00970A5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(31404</w:t>
            </w:r>
            <w:r w:rsidR="00EC13E8" w:rsidRPr="00816B73"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9E79A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="007D190C" w:rsidRPr="00816B7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816B73" w:rsidRDefault="007908B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816B73" w:rsidRDefault="002A356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2359,6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816B73" w:rsidRDefault="00401A2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2359,6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816B73" w:rsidRDefault="00401A2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2359,6</w:t>
            </w:r>
          </w:p>
        </w:tc>
      </w:tr>
      <w:tr w:rsidR="00A00549" w:rsidRPr="00816B73" w:rsidTr="00A00549">
        <w:trPr>
          <w:trHeight w:val="27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970A5D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31404</w:t>
            </w:r>
            <w:r w:rsidR="00A00549" w:rsidRPr="00816B73">
              <w:rPr>
                <w:rFonts w:ascii="Times New Roman" w:hAnsi="Times New Roman" w:cs="Times New Roman"/>
                <w:sz w:val="20"/>
                <w:szCs w:val="20"/>
              </w:rPr>
              <w:t>60210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9E79A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D3729"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6D372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5E90"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6D372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5E90"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6D372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5E90"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DD75C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5E90"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1053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816B73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970A5D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31404</w:t>
            </w:r>
            <w:r w:rsidR="00A00549" w:rsidRPr="00816B73">
              <w:rPr>
                <w:rFonts w:ascii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8F67EA" w:rsidP="0034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  <w:r w:rsidR="000E1053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8F67E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648E5" w:rsidRPr="00816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8F67E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648E5"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44860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8F67E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648E5"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1053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8F67E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02EBA" w:rsidRPr="00816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1053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816B73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970A5D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31404</w:t>
            </w:r>
            <w:r w:rsidR="00A00549" w:rsidRPr="00816B73">
              <w:rPr>
                <w:rFonts w:ascii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6C48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3B0B"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70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6C48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3B0B"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70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16B73" w:rsidRDefault="006C48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7389"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70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6C48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7389"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70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816B73" w:rsidRDefault="006C48C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7389" w:rsidRPr="00816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70" w:rsidRPr="00816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0E8B" w:rsidRPr="00816B73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3140461020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8B" w:rsidRPr="00816B73" w:rsidRDefault="00070E8B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840,2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8B" w:rsidRPr="00816B73" w:rsidRDefault="00070E8B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840,2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8B" w:rsidRPr="00816B73" w:rsidRDefault="00070E8B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840,2</w:t>
            </w:r>
          </w:p>
        </w:tc>
      </w:tr>
      <w:tr w:rsidR="00070E8B" w:rsidRPr="00816B73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3140461030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8B" w:rsidRPr="00816B73" w:rsidRDefault="00070E8B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816B73" w:rsidRDefault="00070E8B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548,4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8B" w:rsidRPr="00816B73" w:rsidRDefault="00070E8B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548,4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8B" w:rsidRPr="00816B73" w:rsidRDefault="00070E8B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548,4</w:t>
            </w:r>
          </w:p>
        </w:tc>
      </w:tr>
      <w:tr w:rsidR="0034399A" w:rsidRPr="00816B73" w:rsidTr="00A00549">
        <w:trPr>
          <w:trHeight w:val="23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816B73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816B73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816B73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816B73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816B73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816B73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816B73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816B73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816B73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816B73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816B73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816B73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600" w:rsidRPr="00816B73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Кинзельский сельсовет» 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(3140000000)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0" w:rsidRPr="00816B73" w:rsidRDefault="0020760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0" w:rsidRPr="00816B73" w:rsidRDefault="00207600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0" w:rsidRPr="00816B73" w:rsidRDefault="00207600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</w:tr>
      <w:tr w:rsidR="00207600" w:rsidRPr="00816B73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0" w:rsidRPr="00816B73" w:rsidRDefault="0020760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0" w:rsidRPr="00816B73" w:rsidRDefault="00207600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0" w:rsidRPr="00816B73" w:rsidRDefault="00207600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</w:tr>
      <w:tr w:rsidR="00207600" w:rsidRPr="00816B73" w:rsidTr="00A00549">
        <w:trPr>
          <w:trHeight w:val="25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377AC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 (3140500000)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0" w:rsidRPr="00816B73" w:rsidRDefault="0020760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0" w:rsidRPr="00816B73" w:rsidRDefault="00207600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0" w:rsidRPr="00816B73" w:rsidRDefault="00207600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207600" w:rsidRPr="00816B73" w:rsidTr="00A00549">
        <w:trPr>
          <w:trHeight w:val="28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3140560250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0" w:rsidRPr="00816B73" w:rsidRDefault="0020760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600" w:rsidRPr="00816B73" w:rsidRDefault="0020760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0" w:rsidRPr="00816B73" w:rsidRDefault="00207600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0" w:rsidRPr="00816B73" w:rsidRDefault="00207600" w:rsidP="001C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73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</w:tbl>
    <w:p w:rsidR="00830E82" w:rsidRPr="00816B73" w:rsidRDefault="00830E82" w:rsidP="0034493A">
      <w:pPr>
        <w:rPr>
          <w:rFonts w:cs="Times New Roman"/>
          <w:color w:val="FF0000"/>
          <w:sz w:val="28"/>
          <w:szCs w:val="28"/>
        </w:rPr>
      </w:pPr>
    </w:p>
    <w:p w:rsidR="00A25DE0" w:rsidRPr="00816B73" w:rsidRDefault="00A25DE0" w:rsidP="0034493A">
      <w:pPr>
        <w:rPr>
          <w:rFonts w:cs="Times New Roman"/>
          <w:sz w:val="28"/>
          <w:szCs w:val="28"/>
        </w:rPr>
      </w:pPr>
    </w:p>
    <w:p w:rsidR="00434A69" w:rsidRPr="00816B73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Pr="00816B73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Pr="00816B73" w:rsidRDefault="00434A69" w:rsidP="00434A6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34A69" w:rsidRDefault="00434A69" w:rsidP="00E47D47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7D47" w:rsidRPr="008A21FB" w:rsidRDefault="00E47D47" w:rsidP="00E47D47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34A69" w:rsidRPr="00434A69" w:rsidRDefault="00434A69" w:rsidP="00434A69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A69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434A69" w:rsidRPr="00434A69" w:rsidRDefault="00434A69" w:rsidP="00434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pacing w:val="11"/>
          <w:sz w:val="24"/>
          <w:szCs w:val="24"/>
        </w:rPr>
      </w:pPr>
      <w:r w:rsidRPr="00434A69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программе</w:t>
      </w:r>
    </w:p>
    <w:p w:rsidR="00434A69" w:rsidRPr="00434A69" w:rsidRDefault="00434A69" w:rsidP="00434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434A69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</w:t>
      </w:r>
    </w:p>
    <w:p w:rsidR="00434A69" w:rsidRPr="00434A69" w:rsidRDefault="00434A69" w:rsidP="00434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434A69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434A69" w:rsidRPr="00434A69" w:rsidRDefault="00434A69" w:rsidP="00434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434A69">
        <w:rPr>
          <w:rFonts w:ascii="Times New Roman" w:hAnsi="Times New Roman" w:cs="Times New Roman"/>
          <w:spacing w:val="11"/>
          <w:sz w:val="24"/>
          <w:szCs w:val="24"/>
        </w:rPr>
        <w:t>Кинзельский сельсовет</w:t>
      </w:r>
    </w:p>
    <w:p w:rsidR="00434A69" w:rsidRPr="00434A69" w:rsidRDefault="00434A69" w:rsidP="00434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434A69">
        <w:rPr>
          <w:rFonts w:ascii="Times New Roman" w:hAnsi="Times New Roman" w:cs="Times New Roman"/>
          <w:spacing w:val="11"/>
          <w:sz w:val="24"/>
          <w:szCs w:val="24"/>
        </w:rPr>
        <w:t xml:space="preserve"> Красногвардейского района</w:t>
      </w:r>
    </w:p>
    <w:p w:rsidR="00434A69" w:rsidRPr="00434A69" w:rsidRDefault="00434A69" w:rsidP="00434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34A69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области»</w:t>
      </w:r>
    </w:p>
    <w:p w:rsidR="00434A69" w:rsidRPr="00434A69" w:rsidRDefault="00434A69" w:rsidP="00434A6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Cs w:val="24"/>
        </w:rPr>
      </w:pPr>
    </w:p>
    <w:p w:rsidR="00434A69" w:rsidRPr="00434A69" w:rsidRDefault="00434A69" w:rsidP="00434A69">
      <w:pPr>
        <w:spacing w:after="0" w:line="240" w:lineRule="auto"/>
        <w:ind w:hanging="26"/>
        <w:jc w:val="center"/>
        <w:rPr>
          <w:rFonts w:ascii="Times New Roman" w:eastAsia="Calibri" w:hAnsi="Times New Roman" w:cs="Times New Roman"/>
          <w:szCs w:val="24"/>
        </w:rPr>
      </w:pPr>
    </w:p>
    <w:p w:rsidR="00434A69" w:rsidRPr="00434A69" w:rsidRDefault="00434A69" w:rsidP="00434A69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A69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</w:t>
      </w:r>
    </w:p>
    <w:p w:rsidR="00434A69" w:rsidRPr="00E47D47" w:rsidRDefault="00434A69" w:rsidP="00E47D47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A69">
        <w:rPr>
          <w:rFonts w:ascii="Times New Roman" w:eastAsia="Calibri" w:hAnsi="Times New Roman" w:cs="Times New Roman"/>
          <w:b/>
          <w:sz w:val="28"/>
          <w:szCs w:val="28"/>
        </w:rPr>
        <w:t>реализации муниципальной программы за счет налоговых льгот (налоговых расходов)</w:t>
      </w:r>
    </w:p>
    <w:p w:rsidR="00434A69" w:rsidRPr="00434A69" w:rsidRDefault="00434A69" w:rsidP="00434A6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Cs w:val="24"/>
        </w:rPr>
      </w:pP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275"/>
        <w:gridCol w:w="1418"/>
        <w:gridCol w:w="1417"/>
        <w:gridCol w:w="1276"/>
      </w:tblGrid>
      <w:tr w:rsidR="00434A69" w:rsidRPr="00434A69" w:rsidTr="00CF1DC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A69" w:rsidRPr="00434A69" w:rsidRDefault="00434A69" w:rsidP="00CF1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налоговой льготы </w:t>
            </w:r>
          </w:p>
          <w:p w:rsidR="00434A69" w:rsidRPr="00434A69" w:rsidRDefault="00434A69" w:rsidP="00CF1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434A69" w:rsidRPr="00434A69" w:rsidTr="00CF1D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434A69" w:rsidRPr="00434A69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(2022)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34A6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первый год планового периода (2023)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34A6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второй год планового периода (2024)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434A6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третий год планового периода (2025)</w:t>
            </w:r>
          </w:p>
        </w:tc>
      </w:tr>
      <w:tr w:rsidR="00434A69" w:rsidRPr="00D00E0D" w:rsidTr="00CF1D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34A69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34A69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434A69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34A69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434A69" w:rsidRPr="00D00E0D" w:rsidTr="00E47D47">
        <w:trPr>
          <w:trHeight w:val="56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69" w:rsidRPr="007200F8" w:rsidRDefault="00434A69" w:rsidP="00C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69" w:rsidRPr="007200F8" w:rsidRDefault="00434A69" w:rsidP="00CF1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F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69" w:rsidRPr="007200F8" w:rsidRDefault="00434A69" w:rsidP="00CF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жизнедеятельности населения муниципального образования Кинзельский сельсовет Красногвардейского района Оренбургской </w:t>
            </w:r>
            <w:r w:rsidRPr="00720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69" w:rsidRPr="007200F8" w:rsidRDefault="00434A69" w:rsidP="00434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0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7200F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 Красногвардейского района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E47D47" w:rsidRDefault="00482409" w:rsidP="00E47D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47D47">
              <w:rPr>
                <w:rFonts w:ascii="Times New Roman" w:hAnsi="Times New Roman" w:cs="Times New Roman"/>
                <w:sz w:val="24"/>
                <w:szCs w:val="24"/>
              </w:rPr>
              <w:t xml:space="preserve">Лица, достигшие возраста 75 лет и старше за земельный участок, категория земель: земли сельскохозяйственного использования на территории </w:t>
            </w:r>
            <w:proofErr w:type="spellStart"/>
            <w:r w:rsidRPr="00E47D47">
              <w:rPr>
                <w:rFonts w:ascii="Times New Roman" w:hAnsi="Times New Roman" w:cs="Times New Roman"/>
                <w:sz w:val="24"/>
                <w:szCs w:val="24"/>
              </w:rPr>
              <w:t>Кинзельскогосельс</w:t>
            </w:r>
            <w:r w:rsidRPr="00E4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овета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F05ED0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A69" w:rsidRPr="00F05ED0" w:rsidRDefault="00F05ED0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34A69" w:rsidRPr="00F05ED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F05ED0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F05ED0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6</w:t>
            </w:r>
            <w:r w:rsidR="00434A69"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0,0</w:t>
            </w:r>
          </w:p>
          <w:p w:rsidR="00434A69" w:rsidRPr="00F05ED0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F05ED0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F05ED0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6</w:t>
            </w:r>
            <w:r w:rsidR="00434A69"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0,0</w:t>
            </w:r>
          </w:p>
          <w:p w:rsidR="00434A69" w:rsidRPr="00F05ED0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F05ED0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  <w:p w:rsidR="00434A69" w:rsidRPr="00F05ED0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F05ED0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6</w:t>
            </w:r>
            <w:r w:rsidR="00434A69"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0,0</w:t>
            </w:r>
          </w:p>
          <w:p w:rsidR="00434A69" w:rsidRPr="00F05ED0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</w:tr>
      <w:tr w:rsidR="00482409" w:rsidRPr="00D00E0D" w:rsidTr="00E47D47">
        <w:trPr>
          <w:trHeight w:val="120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09" w:rsidRPr="00D00E0D" w:rsidRDefault="00482409" w:rsidP="00CF1DC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09" w:rsidRPr="00D00E0D" w:rsidRDefault="00482409" w:rsidP="00CF1DC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09" w:rsidRPr="008372EC" w:rsidRDefault="00482409" w:rsidP="00CF1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09" w:rsidRPr="00D00E0D" w:rsidRDefault="00482409" w:rsidP="00434A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09" w:rsidRPr="00E47D47" w:rsidRDefault="00482409" w:rsidP="00E47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7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и инвалиды </w:t>
            </w:r>
            <w:proofErr w:type="gramStart"/>
            <w:r w:rsidRPr="00E47D47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gramEnd"/>
            <w:r w:rsidRPr="00E47D47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участники локальных войн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09" w:rsidRPr="00F05ED0" w:rsidRDefault="00F05ED0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D0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09" w:rsidRPr="00F05ED0" w:rsidRDefault="00F05ED0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09" w:rsidRPr="00F05ED0" w:rsidRDefault="00F05ED0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09" w:rsidRPr="00F05ED0" w:rsidRDefault="00F05ED0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1,0</w:t>
            </w:r>
          </w:p>
        </w:tc>
      </w:tr>
      <w:tr w:rsidR="00434A69" w:rsidRPr="00D00E0D" w:rsidTr="00E47D47">
        <w:trPr>
          <w:trHeight w:val="250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A69" w:rsidRPr="00D00E0D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highlight w:val="yellow"/>
                <w:bdr w:val="none" w:sz="0" w:space="0" w:color="auto" w:frame="1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A69" w:rsidRPr="00D00E0D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highlight w:val="yellow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A69" w:rsidRPr="00D00E0D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highlight w:val="yellow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A69" w:rsidRPr="00D00E0D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highlight w:val="yellow"/>
                <w:bdr w:val="none" w:sz="0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E47D47" w:rsidRDefault="00434A69" w:rsidP="00E4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дружинники в отношении земель, используемых (предназначенных) для ведения личного подсобного хозяйства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F05ED0" w:rsidRDefault="00434A69" w:rsidP="00CF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A69" w:rsidRPr="00F05ED0" w:rsidRDefault="00F05ED0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F05ED0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F05ED0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F05ED0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434A69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F05ED0" w:rsidP="00CF1DCA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F05ED0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F05ED0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434A69" w:rsidRPr="00D00E0D" w:rsidTr="00E47D47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D00E0D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highlight w:val="yellow"/>
                <w:bdr w:val="none" w:sz="0" w:space="0" w:color="auto" w:frame="1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D00E0D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highlight w:val="yellow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D00E0D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highlight w:val="yellow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D00E0D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highlight w:val="yellow"/>
                <w:bdr w:val="none" w:sz="0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E47D47" w:rsidRDefault="00434A69" w:rsidP="00E4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EC5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учреждения, финансируемые из бюджета Оренбургской области, бюджета муниципального образования Красногвардейский район и муниципа</w:t>
            </w:r>
            <w:r w:rsidR="00736EC5" w:rsidRPr="00736EC5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 w:rsidR="00736EC5" w:rsidRPr="00736EC5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Pr="00736EC5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bookmarkStart w:id="11" w:name="_GoBack"/>
            <w:bookmarkEnd w:id="11"/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F05ED0" w:rsidRDefault="00434A69" w:rsidP="00CF1D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A69" w:rsidRPr="00F05ED0" w:rsidRDefault="00F05ED0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4A69" w:rsidRPr="00F05ED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F05ED0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F05ED0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434A69"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F05ED0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F05ED0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434A69"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9" w:rsidRPr="00F05ED0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34A69" w:rsidRPr="00F05ED0" w:rsidRDefault="00F05ED0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434A69" w:rsidRPr="00F05E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40,0</w:t>
            </w:r>
          </w:p>
          <w:p w:rsidR="00434A69" w:rsidRPr="00F05ED0" w:rsidRDefault="00434A69" w:rsidP="00CF1DCA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1B620D" w:rsidRPr="00816B73" w:rsidRDefault="001B620D" w:rsidP="0034493A">
      <w:pPr>
        <w:rPr>
          <w:rFonts w:cs="Times New Roman"/>
          <w:sz w:val="28"/>
          <w:szCs w:val="28"/>
        </w:rPr>
      </w:pPr>
    </w:p>
    <w:p w:rsidR="001B620D" w:rsidRPr="00816B73" w:rsidRDefault="001B620D" w:rsidP="0034493A">
      <w:pPr>
        <w:rPr>
          <w:rFonts w:cs="Times New Roman"/>
          <w:sz w:val="28"/>
          <w:szCs w:val="28"/>
        </w:rPr>
      </w:pPr>
    </w:p>
    <w:p w:rsidR="000C14D7" w:rsidRPr="00816B73" w:rsidRDefault="000C14D7" w:rsidP="0034493A">
      <w:pPr>
        <w:rPr>
          <w:rFonts w:cs="Times New Roman"/>
          <w:sz w:val="28"/>
          <w:szCs w:val="28"/>
        </w:rPr>
      </w:pPr>
    </w:p>
    <w:p w:rsidR="000C14D7" w:rsidRPr="00816B73" w:rsidRDefault="000C14D7" w:rsidP="0034493A">
      <w:pPr>
        <w:rPr>
          <w:rFonts w:cs="Times New Roman"/>
          <w:sz w:val="28"/>
          <w:szCs w:val="28"/>
        </w:rPr>
      </w:pPr>
    </w:p>
    <w:p w:rsidR="0034493A" w:rsidRPr="00816B73" w:rsidRDefault="0034493A" w:rsidP="00CA20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34493A" w:rsidRPr="00816B73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816B73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816B73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4493A" w:rsidRPr="00816B73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816B73">
        <w:rPr>
          <w:rFonts w:ascii="Times New Roman" w:hAnsi="Times New Roman" w:cs="Times New Roman"/>
          <w:sz w:val="26"/>
          <w:szCs w:val="26"/>
        </w:rPr>
        <w:t>Кинзельский сельсовет  Красногвардейского</w:t>
      </w:r>
      <w:r w:rsidR="001B620D" w:rsidRPr="00816B7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Pr="00816B73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816B73" w:rsidRDefault="0034493A" w:rsidP="0034493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493A" w:rsidRPr="00816B73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Par472"/>
      <w:bookmarkEnd w:id="12"/>
      <w:r w:rsidRPr="00816B73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816B73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816B73" w:rsidRDefault="0034493A" w:rsidP="0050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B73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816B73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816B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816B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816B73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ar481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Решение СД  от 22.05.2014 года № 34/4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 денежном содержании  лиц, замещающих муниципальные должности в муниципальном образовании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816B73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4" w:name="Par490"/>
            <w:bookmarkEnd w:id="14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Решение СД  от 20.12.2012 года № 20/4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 о денежном содержании муниципальных служащих в муниципальном образовании 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816B73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816B73" w:rsidTr="001636A2">
        <w:trPr>
          <w:trHeight w:val="6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501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- района Оренбургской 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816B73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Решение СД  от 15.09.2011 года № 8/3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- района Оренбургской области.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816B73" w:rsidTr="009816D2">
        <w:trPr>
          <w:trHeight w:val="13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816B73" w:rsidTr="009816D2">
        <w:trPr>
          <w:trHeight w:val="16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Решение СД  от 19.09.2013 года № 27/1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«Об утверждении Генерального плана муниципального образования Кинзельский 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816B73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Решение  СД от 25.09.2014 года № 37/2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«Об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816B73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6621C8" w:rsidRPr="00816B73" w:rsidRDefault="006621C8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458"/>
      </w:tblGrid>
      <w:tr w:rsidR="00394EDA" w:rsidRPr="00816B73">
        <w:tc>
          <w:tcPr>
            <w:tcW w:w="5070" w:type="dxa"/>
          </w:tcPr>
          <w:p w:rsidR="00CA20CD" w:rsidRPr="00816B73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5" w:name="Par963"/>
            <w:bookmarkEnd w:id="15"/>
            <w:r w:rsidRPr="00816B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816B73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816B73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816B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816B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816B73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816B73" w:rsidRDefault="00FC66A7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241A59" w:rsidRPr="00816B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02.08.2023</w:t>
            </w:r>
            <w:r w:rsidR="00CA20CD" w:rsidRPr="00816B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CA20CD" w:rsidRPr="00816B73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816B73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816B73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816B73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B7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94EDA" w:rsidRPr="00816B73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B73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«Устойчивое развитие территории муниципального образования </w:t>
      </w:r>
      <w:r w:rsidR="00704817" w:rsidRPr="00816B73">
        <w:rPr>
          <w:rFonts w:ascii="Times New Roman" w:hAnsi="Times New Roman" w:cs="Times New Roman"/>
          <w:b/>
          <w:bCs/>
          <w:sz w:val="28"/>
          <w:szCs w:val="28"/>
        </w:rPr>
        <w:t xml:space="preserve">Кинзельский </w:t>
      </w:r>
      <w:r w:rsidRPr="00816B73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704817" w:rsidRPr="00816B73">
        <w:rPr>
          <w:rFonts w:ascii="Times New Roman" w:hAnsi="Times New Roman" w:cs="Times New Roman"/>
          <w:b/>
          <w:bCs/>
          <w:sz w:val="28"/>
          <w:szCs w:val="28"/>
        </w:rPr>
        <w:t>Красногвардейского</w:t>
      </w:r>
      <w:r w:rsidR="001B620D" w:rsidRPr="00816B73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Pr="00816B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EDA" w:rsidRPr="00816B73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2242"/>
        <w:gridCol w:w="1953"/>
      </w:tblGrid>
      <w:tr w:rsidR="00704817" w:rsidRPr="00816B73" w:rsidTr="0070481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816B73" w:rsidTr="0070481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816B73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5D53E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42743</w:t>
            </w:r>
            <w:r w:rsidR="00FC66A7" w:rsidRPr="00816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</w:t>
            </w:r>
          </w:p>
        </w:tc>
      </w:tr>
      <w:tr w:rsidR="00704817" w:rsidRPr="00816B73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816B7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 w:rsidR="00704817" w:rsidRPr="00816B7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</w:t>
            </w:r>
            <w:r w:rsidRPr="00816B7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</w:t>
            </w:r>
            <w:r w:rsidR="00704817" w:rsidRPr="00816B7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Красногвардейского</w:t>
            </w:r>
            <w:r w:rsidRPr="00816B7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р</w:t>
            </w:r>
            <w:r w:rsidR="001B620D" w:rsidRPr="00816B7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айона Оренбургской области</w:t>
            </w:r>
            <w:r w:rsidRPr="00816B7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6621C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394EDA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1B620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1B620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16B73" w:rsidRDefault="00D508A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D53E0"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71804"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704817" w:rsidRPr="00816B73" w:rsidTr="003C3594">
        <w:trPr>
          <w:trHeight w:val="27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630C53" w:rsidP="0070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Комплексы процессных мероприятий </w:t>
            </w:r>
            <w:r w:rsidR="00EB6989" w:rsidRPr="00816B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04817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EB6989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70481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241EB" w:rsidRPr="00816B73">
              <w:rPr>
                <w:rFonts w:ascii="Times New Roman" w:hAnsi="Times New Roman" w:cs="Times New Roman"/>
                <w:sz w:val="24"/>
                <w:szCs w:val="24"/>
              </w:rPr>
              <w:t>010231</w:t>
            </w:r>
            <w:r w:rsidR="00F570EF" w:rsidRPr="0081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817" w:rsidRPr="00816B73">
              <w:rPr>
                <w:rFonts w:ascii="Times New Roman" w:hAnsi="Times New Roman" w:cs="Times New Roman"/>
                <w:sz w:val="24"/>
                <w:szCs w:val="24"/>
              </w:rPr>
              <w:t>0110010</w:t>
            </w:r>
          </w:p>
          <w:p w:rsidR="00EB6989" w:rsidRPr="00816B73" w:rsidRDefault="00EB6989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1EB" w:rsidRPr="00816B73">
              <w:rPr>
                <w:rFonts w:ascii="Times New Roman" w:hAnsi="Times New Roman" w:cs="Times New Roman"/>
                <w:sz w:val="24"/>
                <w:szCs w:val="24"/>
              </w:rPr>
              <w:t>15010431</w:t>
            </w:r>
            <w:r w:rsidR="00F570EF" w:rsidRPr="0081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817" w:rsidRPr="00816B73">
              <w:rPr>
                <w:rFonts w:ascii="Times New Roman" w:hAnsi="Times New Roman" w:cs="Times New Roman"/>
                <w:sz w:val="24"/>
                <w:szCs w:val="24"/>
              </w:rPr>
              <w:t>0110020</w:t>
            </w:r>
          </w:p>
          <w:p w:rsidR="00704817" w:rsidRPr="00816B73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015140331</w:t>
            </w:r>
            <w:r w:rsidR="00F86D23" w:rsidRPr="0081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817" w:rsidRPr="00816B73">
              <w:rPr>
                <w:rFonts w:ascii="Times New Roman" w:hAnsi="Times New Roman" w:cs="Times New Roman"/>
                <w:sz w:val="24"/>
                <w:szCs w:val="24"/>
              </w:rPr>
              <w:t>0161010</w:t>
            </w:r>
          </w:p>
          <w:p w:rsidR="006C6A35" w:rsidRPr="00816B73" w:rsidRDefault="00BD3A96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0150203314</w:t>
            </w:r>
            <w:r w:rsidR="006C6A35" w:rsidRPr="00816B73">
              <w:rPr>
                <w:rFonts w:ascii="Times New Roman" w:hAnsi="Times New Roman" w:cs="Times New Roman"/>
                <w:sz w:val="24"/>
                <w:szCs w:val="24"/>
              </w:rPr>
              <w:t>0151180</w:t>
            </w:r>
          </w:p>
          <w:p w:rsidR="00416445" w:rsidRPr="00816B73" w:rsidRDefault="00F86D23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0151403314</w:t>
            </w:r>
            <w:r w:rsidR="00416445" w:rsidRPr="00816B73">
              <w:rPr>
                <w:rFonts w:ascii="Times New Roman" w:hAnsi="Times New Roman" w:cs="Times New Roman"/>
                <w:sz w:val="24"/>
                <w:szCs w:val="24"/>
              </w:rPr>
              <w:t>0161050</w:t>
            </w:r>
          </w:p>
          <w:p w:rsidR="0050220F" w:rsidRPr="00816B73" w:rsidRDefault="00F570EF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0150104314</w:t>
            </w:r>
            <w:r w:rsidR="0050220F" w:rsidRPr="00816B73">
              <w:rPr>
                <w:rFonts w:ascii="Times New Roman" w:hAnsi="Times New Roman" w:cs="Times New Roman"/>
                <w:sz w:val="24"/>
                <w:szCs w:val="24"/>
              </w:rPr>
              <w:t>0110021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4350,0</w:t>
            </w:r>
          </w:p>
          <w:p w:rsidR="00EB6989" w:rsidRPr="00816B73" w:rsidRDefault="00D508A8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53E0" w:rsidRPr="00816B7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B02264" w:rsidRPr="00816B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4817" w:rsidRPr="00816B73" w:rsidRDefault="00B02264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  <w:p w:rsidR="006C6A35" w:rsidRPr="00816B73" w:rsidRDefault="00C8551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  <w:p w:rsidR="00416445" w:rsidRPr="00816B73" w:rsidRDefault="00B02264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0220F" w:rsidRPr="00816B73" w:rsidRDefault="00E20112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220F" w:rsidRPr="00816B7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50220F" w:rsidRPr="00816B73" w:rsidRDefault="0050220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89" w:rsidRPr="00816B73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A36DD7" w:rsidRPr="00816B73" w:rsidRDefault="00EB6989" w:rsidP="00CA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 w:rsidR="00C67F10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системы градорегулирования в </w:t>
            </w: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муниципальном образовании </w:t>
            </w:r>
            <w:r w:rsidR="00C67F10" w:rsidRPr="00816B73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B620D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5D53E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76216F"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EB6989" w:rsidRPr="00816B73" w:rsidTr="0086167C">
        <w:trPr>
          <w:trHeight w:val="3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D7" w:rsidRPr="00816B73" w:rsidRDefault="00630C5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EB6989" w:rsidRPr="00816B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6167C" w:rsidRPr="00816B7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816B73" w:rsidRDefault="0086167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015041231402</w:t>
            </w:r>
            <w:r w:rsidR="00C67F10" w:rsidRPr="00816B73">
              <w:rPr>
                <w:rFonts w:ascii="Times New Roman" w:hAnsi="Times New Roman" w:cs="Times New Roman"/>
                <w:sz w:val="24"/>
                <w:szCs w:val="24"/>
              </w:rPr>
              <w:t>60280</w:t>
            </w:r>
          </w:p>
          <w:p w:rsidR="006C4B7D" w:rsidRPr="00816B73" w:rsidRDefault="0086167C" w:rsidP="006C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015041231402</w:t>
            </w:r>
            <w:r w:rsidR="006C4B7D" w:rsidRPr="00816B73">
              <w:rPr>
                <w:rFonts w:ascii="Times New Roman" w:hAnsi="Times New Roman" w:cs="Times New Roman"/>
                <w:sz w:val="24"/>
                <w:szCs w:val="24"/>
              </w:rPr>
              <w:t>61080</w:t>
            </w:r>
          </w:p>
          <w:p w:rsidR="00CD615F" w:rsidRPr="00816B73" w:rsidRDefault="00CD615F" w:rsidP="006C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01504123140261070</w:t>
            </w:r>
          </w:p>
          <w:p w:rsidR="006C4B7D" w:rsidRPr="00816B73" w:rsidRDefault="006C4B7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10" w:rsidRPr="00816B73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816B73" w:rsidRDefault="005D53E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02264" w:rsidRPr="0081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7F10" w:rsidRPr="00816B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4B7D" w:rsidRPr="00816B73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B7D" w:rsidRPr="00816B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7F10" w:rsidRPr="00816B73" w:rsidRDefault="00CD615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9F3856" w:rsidRPr="00816B73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A36DD7" w:rsidRPr="00816B73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8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жизнедеятельности населения сельского поселения </w:t>
            </w:r>
            <w:r w:rsidR="003E72A9" w:rsidRPr="00816B73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B620D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3E72A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</w:t>
            </w:r>
            <w:r w:rsidR="00EB6989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816B73" w:rsidRDefault="00397A7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  <w:r w:rsidR="00E8094A"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7E10"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F3856" w:rsidRPr="00816B73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D7" w:rsidRPr="00816B73" w:rsidRDefault="00630C53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Комплексы процессных мероприятий </w:t>
            </w:r>
            <w:r w:rsidR="009F3856" w:rsidRPr="00816B73">
              <w:rPr>
                <w:rFonts w:ascii="Times New Roman" w:hAnsi="Times New Roman" w:cs="Times New Roman"/>
                <w:sz w:val="24"/>
                <w:szCs w:val="24"/>
              </w:rPr>
              <w:t>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9F385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1B620D" w:rsidP="001C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D14A1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015031031</w:t>
            </w:r>
            <w:r w:rsidR="00451B1E" w:rsidRPr="00816B7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9F3856" w:rsidRPr="00816B73">
              <w:rPr>
                <w:rFonts w:ascii="Times New Roman" w:hAnsi="Times New Roman" w:cs="Times New Roman"/>
                <w:sz w:val="24"/>
                <w:szCs w:val="24"/>
              </w:rPr>
              <w:t>60080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F8662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F1547A"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A1A" w:rsidRPr="00816B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2959" w:rsidRPr="00816B73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F95CB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A36DD7" w:rsidRPr="00816B73" w:rsidRDefault="009F3856" w:rsidP="005F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муниципальном образовании </w:t>
            </w:r>
            <w:r w:rsidR="005F01D8" w:rsidRPr="00816B73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B620D"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5F01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4E72AB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1176</w:t>
            </w:r>
            <w:r w:rsidR="00284AC4"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902959" w:rsidRPr="00816B73" w:rsidTr="00B02264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630C5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61223A" w:rsidRPr="0081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3856" w:rsidRPr="00816B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816B73" w:rsidRDefault="009F3856" w:rsidP="00B02264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AA457D" w:rsidRPr="00816B73">
              <w:rPr>
                <w:rFonts w:ascii="Times New Roman" w:hAnsi="Times New Roman" w:cs="Times New Roman"/>
                <w:sz w:val="24"/>
                <w:szCs w:val="24"/>
              </w:rPr>
              <w:t>080131404</w:t>
            </w:r>
            <w:r w:rsidR="00902959" w:rsidRPr="00816B73">
              <w:rPr>
                <w:rFonts w:ascii="Times New Roman" w:hAnsi="Times New Roman" w:cs="Times New Roman"/>
                <w:sz w:val="24"/>
                <w:szCs w:val="24"/>
              </w:rPr>
              <w:t>60210</w:t>
            </w:r>
          </w:p>
          <w:p w:rsidR="009F3856" w:rsidRPr="00816B73" w:rsidRDefault="00C31A75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015080131404</w:t>
            </w:r>
            <w:r w:rsidR="00902959" w:rsidRPr="00816B73">
              <w:rPr>
                <w:rFonts w:ascii="Times New Roman" w:hAnsi="Times New Roman" w:cs="Times New Roman"/>
                <w:sz w:val="24"/>
                <w:szCs w:val="24"/>
              </w:rPr>
              <w:t>60220</w:t>
            </w:r>
          </w:p>
          <w:p w:rsidR="00902959" w:rsidRPr="00816B73" w:rsidRDefault="005C3C52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015080131404</w:t>
            </w:r>
            <w:r w:rsidR="00902959" w:rsidRPr="00816B73">
              <w:rPr>
                <w:rFonts w:ascii="Times New Roman" w:hAnsi="Times New Roman" w:cs="Times New Roman"/>
                <w:sz w:val="24"/>
                <w:szCs w:val="24"/>
              </w:rPr>
              <w:t>60230</w:t>
            </w:r>
          </w:p>
          <w:p w:rsidR="00902959" w:rsidRPr="00816B73" w:rsidRDefault="002C068F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015080131404</w:t>
            </w:r>
            <w:r w:rsidR="00902959" w:rsidRPr="00816B73">
              <w:rPr>
                <w:rFonts w:ascii="Times New Roman" w:hAnsi="Times New Roman" w:cs="Times New Roman"/>
                <w:sz w:val="24"/>
                <w:szCs w:val="24"/>
              </w:rPr>
              <w:t>61020</w:t>
            </w:r>
          </w:p>
          <w:p w:rsidR="00B07779" w:rsidRPr="00816B73" w:rsidRDefault="00902959" w:rsidP="00B0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01508013</w:t>
            </w:r>
            <w:r w:rsidR="002C068F" w:rsidRPr="00816B73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  <w:r w:rsidR="00B02264" w:rsidRPr="00816B73">
              <w:rPr>
                <w:rFonts w:ascii="Times New Roman" w:hAnsi="Times New Roman" w:cs="Times New Roman"/>
                <w:sz w:val="24"/>
                <w:szCs w:val="24"/>
              </w:rPr>
              <w:t>61030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AA457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2AB"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264" w:rsidRPr="00816B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F3856" w:rsidRPr="00816B73" w:rsidRDefault="00C31A75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B02264" w:rsidRPr="00816B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2959" w:rsidRPr="00816B73" w:rsidRDefault="00845094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19ED"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59" w:rsidRPr="00816B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02959" w:rsidRPr="00816B73" w:rsidRDefault="00284AC4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  <w:r w:rsidR="00D93857" w:rsidRPr="00816B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7779" w:rsidRPr="00816B73" w:rsidRDefault="00284AC4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2742,0</w:t>
            </w:r>
          </w:p>
        </w:tc>
      </w:tr>
      <w:tr w:rsidR="00773FFD" w:rsidRPr="00816B73" w:rsidTr="001B620D">
        <w:trPr>
          <w:trHeight w:val="17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A52B6E" w:rsidRPr="00816B73" w:rsidRDefault="009F3856" w:rsidP="0077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773FFD" w:rsidRPr="00816B7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муниципальном о</w:t>
            </w:r>
            <w:r w:rsidR="001B620D" w:rsidRPr="00816B73">
              <w:rPr>
                <w:rFonts w:ascii="Times New Roman" w:hAnsi="Times New Roman" w:cs="Times New Roman"/>
                <w:sz w:val="24"/>
                <w:szCs w:val="24"/>
              </w:rPr>
              <w:t>бразовании Кинзельский сельсовет</w:t>
            </w: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51379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823ED"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891EB0"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73FFD" w:rsidRPr="00816B73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630C5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Комплексы процессных мероприятий </w:t>
            </w:r>
            <w:r w:rsidR="0061223A"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856" w:rsidRPr="00816B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816B73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773FFD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513791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015110131405</w:t>
            </w:r>
            <w:r w:rsidR="00773FFD" w:rsidRPr="00816B73">
              <w:rPr>
                <w:rFonts w:ascii="Times New Roman" w:hAnsi="Times New Roman" w:cs="Times New Roman"/>
                <w:sz w:val="24"/>
                <w:szCs w:val="24"/>
              </w:rPr>
              <w:t>60250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51379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3ED" w:rsidRPr="00816B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91EB0" w:rsidRPr="00816B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3FFD" w:rsidRPr="00816B73" w:rsidTr="00106AC7">
        <w:trPr>
          <w:trHeight w:val="297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16B73" w:rsidRDefault="00FE0BD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42743</w:t>
            </w:r>
            <w:r w:rsidR="00413C05" w:rsidRPr="00816B7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</w:tbl>
    <w:p w:rsidR="00394EDA" w:rsidRPr="00816B73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/>
      </w:tblPr>
      <w:tblGrid>
        <w:gridCol w:w="5588"/>
        <w:gridCol w:w="4603"/>
        <w:gridCol w:w="4595"/>
      </w:tblGrid>
      <w:tr w:rsidR="00394EDA" w:rsidRPr="00377ACB" w:rsidTr="009F6DD8">
        <w:trPr>
          <w:trHeight w:val="1885"/>
          <w:jc w:val="center"/>
        </w:trPr>
        <w:tc>
          <w:tcPr>
            <w:tcW w:w="4945" w:type="dxa"/>
          </w:tcPr>
          <w:p w:rsidR="00CA20CD" w:rsidRPr="00816B73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816B73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816B73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816B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816B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816B73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816B73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241A59" w:rsidRPr="00816B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02</w:t>
            </w:r>
            <w:r w:rsidR="00B01BF9" w:rsidRPr="00816B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241A59" w:rsidRPr="00816B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08.2023</w:t>
            </w:r>
            <w:r w:rsidRPr="00816B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816B73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B7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CA20CD">
      <w:pPr>
        <w:rPr>
          <w:rFonts w:cs="Times New Roman"/>
          <w:color w:val="FF0000"/>
        </w:rPr>
      </w:pPr>
    </w:p>
    <w:sectPr w:rsidR="00047BFC" w:rsidRPr="00377ACB" w:rsidSect="0050175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89" w:rsidRDefault="003C1A89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C1A89" w:rsidRDefault="003C1A89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89" w:rsidRDefault="003C1A89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C1A89" w:rsidRDefault="003C1A89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0B30"/>
    <w:multiLevelType w:val="hybridMultilevel"/>
    <w:tmpl w:val="C93A74CE"/>
    <w:lvl w:ilvl="0" w:tplc="068A4A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37BEC432"/>
    <w:lvl w:ilvl="0" w:tplc="35F2F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B553C"/>
    <w:multiLevelType w:val="hybridMultilevel"/>
    <w:tmpl w:val="C2BAF6D0"/>
    <w:lvl w:ilvl="0" w:tplc="4464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1"/>
  </w:num>
  <w:num w:numId="15">
    <w:abstractNumId w:val="23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3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5F5A"/>
    <w:rsid w:val="00000376"/>
    <w:rsid w:val="00001EF4"/>
    <w:rsid w:val="00002558"/>
    <w:rsid w:val="000042A5"/>
    <w:rsid w:val="000071D5"/>
    <w:rsid w:val="00010848"/>
    <w:rsid w:val="00010923"/>
    <w:rsid w:val="000109F6"/>
    <w:rsid w:val="000109FE"/>
    <w:rsid w:val="00012547"/>
    <w:rsid w:val="00012B68"/>
    <w:rsid w:val="00014400"/>
    <w:rsid w:val="00014F4C"/>
    <w:rsid w:val="0001566F"/>
    <w:rsid w:val="00025602"/>
    <w:rsid w:val="00025BEB"/>
    <w:rsid w:val="00027B2D"/>
    <w:rsid w:val="00031DCF"/>
    <w:rsid w:val="00032DA6"/>
    <w:rsid w:val="0003330F"/>
    <w:rsid w:val="00033E71"/>
    <w:rsid w:val="00034B77"/>
    <w:rsid w:val="0003686B"/>
    <w:rsid w:val="000423A6"/>
    <w:rsid w:val="00042B11"/>
    <w:rsid w:val="00042E75"/>
    <w:rsid w:val="00043E6A"/>
    <w:rsid w:val="0004481B"/>
    <w:rsid w:val="00046FD9"/>
    <w:rsid w:val="00047BFC"/>
    <w:rsid w:val="0005036D"/>
    <w:rsid w:val="0005108B"/>
    <w:rsid w:val="000511A0"/>
    <w:rsid w:val="00051EFC"/>
    <w:rsid w:val="000531FB"/>
    <w:rsid w:val="0005363F"/>
    <w:rsid w:val="000536BD"/>
    <w:rsid w:val="0005479D"/>
    <w:rsid w:val="000573CA"/>
    <w:rsid w:val="00057ECA"/>
    <w:rsid w:val="00060367"/>
    <w:rsid w:val="00060C68"/>
    <w:rsid w:val="00063E8D"/>
    <w:rsid w:val="00064FB5"/>
    <w:rsid w:val="00065AC0"/>
    <w:rsid w:val="00070E06"/>
    <w:rsid w:val="00070E8B"/>
    <w:rsid w:val="000725CC"/>
    <w:rsid w:val="00072D72"/>
    <w:rsid w:val="0007338E"/>
    <w:rsid w:val="00073EA3"/>
    <w:rsid w:val="0007466D"/>
    <w:rsid w:val="00074C77"/>
    <w:rsid w:val="00076F9C"/>
    <w:rsid w:val="00077BDE"/>
    <w:rsid w:val="00077C09"/>
    <w:rsid w:val="00077DA4"/>
    <w:rsid w:val="000818D1"/>
    <w:rsid w:val="0008435E"/>
    <w:rsid w:val="00084383"/>
    <w:rsid w:val="00085459"/>
    <w:rsid w:val="00085704"/>
    <w:rsid w:val="000906EE"/>
    <w:rsid w:val="000909AA"/>
    <w:rsid w:val="00093886"/>
    <w:rsid w:val="0009433E"/>
    <w:rsid w:val="000960F2"/>
    <w:rsid w:val="000961E1"/>
    <w:rsid w:val="0009753C"/>
    <w:rsid w:val="000A113F"/>
    <w:rsid w:val="000A2258"/>
    <w:rsid w:val="000A5C45"/>
    <w:rsid w:val="000A5D95"/>
    <w:rsid w:val="000A60E0"/>
    <w:rsid w:val="000A7B23"/>
    <w:rsid w:val="000B4D42"/>
    <w:rsid w:val="000B616F"/>
    <w:rsid w:val="000B6375"/>
    <w:rsid w:val="000B7284"/>
    <w:rsid w:val="000B77FE"/>
    <w:rsid w:val="000C0288"/>
    <w:rsid w:val="000C14D7"/>
    <w:rsid w:val="000C1DFC"/>
    <w:rsid w:val="000C2565"/>
    <w:rsid w:val="000D18F8"/>
    <w:rsid w:val="000D71C8"/>
    <w:rsid w:val="000E0029"/>
    <w:rsid w:val="000E1053"/>
    <w:rsid w:val="000E1DE7"/>
    <w:rsid w:val="000E26A0"/>
    <w:rsid w:val="000E48B7"/>
    <w:rsid w:val="000E4B62"/>
    <w:rsid w:val="000E5838"/>
    <w:rsid w:val="000E5EF6"/>
    <w:rsid w:val="000F37B6"/>
    <w:rsid w:val="000F3B8E"/>
    <w:rsid w:val="000F4FB5"/>
    <w:rsid w:val="000F59E4"/>
    <w:rsid w:val="000F5D72"/>
    <w:rsid w:val="000F6DB6"/>
    <w:rsid w:val="000F7965"/>
    <w:rsid w:val="00100853"/>
    <w:rsid w:val="00100ECE"/>
    <w:rsid w:val="001035AC"/>
    <w:rsid w:val="00103D2F"/>
    <w:rsid w:val="00105691"/>
    <w:rsid w:val="00105D2D"/>
    <w:rsid w:val="00106AC7"/>
    <w:rsid w:val="00107375"/>
    <w:rsid w:val="00107F79"/>
    <w:rsid w:val="001113D5"/>
    <w:rsid w:val="001167AD"/>
    <w:rsid w:val="001209A5"/>
    <w:rsid w:val="00123CA7"/>
    <w:rsid w:val="001243D6"/>
    <w:rsid w:val="00125FD6"/>
    <w:rsid w:val="00126DC2"/>
    <w:rsid w:val="001304A3"/>
    <w:rsid w:val="001319F4"/>
    <w:rsid w:val="00132BB0"/>
    <w:rsid w:val="00134919"/>
    <w:rsid w:val="0013508E"/>
    <w:rsid w:val="00140A41"/>
    <w:rsid w:val="001418FA"/>
    <w:rsid w:val="001420DB"/>
    <w:rsid w:val="001458D9"/>
    <w:rsid w:val="00147F8C"/>
    <w:rsid w:val="00153FAC"/>
    <w:rsid w:val="0015554B"/>
    <w:rsid w:val="00155BFC"/>
    <w:rsid w:val="001575D8"/>
    <w:rsid w:val="00157892"/>
    <w:rsid w:val="00157AAF"/>
    <w:rsid w:val="001602E4"/>
    <w:rsid w:val="001606E8"/>
    <w:rsid w:val="00160F51"/>
    <w:rsid w:val="001621F0"/>
    <w:rsid w:val="001636A2"/>
    <w:rsid w:val="00163C7A"/>
    <w:rsid w:val="00164070"/>
    <w:rsid w:val="001712A5"/>
    <w:rsid w:val="00171CDC"/>
    <w:rsid w:val="00171E3C"/>
    <w:rsid w:val="001728DE"/>
    <w:rsid w:val="00172FCA"/>
    <w:rsid w:val="00173188"/>
    <w:rsid w:val="00175101"/>
    <w:rsid w:val="00176E59"/>
    <w:rsid w:val="001819B0"/>
    <w:rsid w:val="00182FF7"/>
    <w:rsid w:val="001841B3"/>
    <w:rsid w:val="001862EF"/>
    <w:rsid w:val="00186308"/>
    <w:rsid w:val="00187331"/>
    <w:rsid w:val="00190206"/>
    <w:rsid w:val="00191B30"/>
    <w:rsid w:val="00191F81"/>
    <w:rsid w:val="0019375E"/>
    <w:rsid w:val="00194D09"/>
    <w:rsid w:val="001A0206"/>
    <w:rsid w:val="001A0CCC"/>
    <w:rsid w:val="001A2546"/>
    <w:rsid w:val="001A25F2"/>
    <w:rsid w:val="001A28F5"/>
    <w:rsid w:val="001A5D00"/>
    <w:rsid w:val="001B009B"/>
    <w:rsid w:val="001B1B3F"/>
    <w:rsid w:val="001B2CFB"/>
    <w:rsid w:val="001B2D58"/>
    <w:rsid w:val="001B46D0"/>
    <w:rsid w:val="001B620D"/>
    <w:rsid w:val="001C0964"/>
    <w:rsid w:val="001C0DF8"/>
    <w:rsid w:val="001C3364"/>
    <w:rsid w:val="001C3BC7"/>
    <w:rsid w:val="001C3C41"/>
    <w:rsid w:val="001C4890"/>
    <w:rsid w:val="001C4C5A"/>
    <w:rsid w:val="001C5B82"/>
    <w:rsid w:val="001C6421"/>
    <w:rsid w:val="001C6A67"/>
    <w:rsid w:val="001D19E9"/>
    <w:rsid w:val="001D3DC5"/>
    <w:rsid w:val="001D5B72"/>
    <w:rsid w:val="001D6D96"/>
    <w:rsid w:val="001D7875"/>
    <w:rsid w:val="001E252C"/>
    <w:rsid w:val="001E2CAE"/>
    <w:rsid w:val="001E3B0D"/>
    <w:rsid w:val="001E3EC9"/>
    <w:rsid w:val="001E45E5"/>
    <w:rsid w:val="001E7269"/>
    <w:rsid w:val="001F036A"/>
    <w:rsid w:val="001F0F39"/>
    <w:rsid w:val="001F35EC"/>
    <w:rsid w:val="001F44CC"/>
    <w:rsid w:val="001F5DD3"/>
    <w:rsid w:val="001F62A0"/>
    <w:rsid w:val="001F6DA3"/>
    <w:rsid w:val="00200897"/>
    <w:rsid w:val="00201404"/>
    <w:rsid w:val="00206A25"/>
    <w:rsid w:val="00206FBA"/>
    <w:rsid w:val="00207600"/>
    <w:rsid w:val="00210FB8"/>
    <w:rsid w:val="0021797F"/>
    <w:rsid w:val="00217BFF"/>
    <w:rsid w:val="0022166C"/>
    <w:rsid w:val="002227A6"/>
    <w:rsid w:val="00222F4B"/>
    <w:rsid w:val="00227B12"/>
    <w:rsid w:val="0023201D"/>
    <w:rsid w:val="0023424F"/>
    <w:rsid w:val="002362FD"/>
    <w:rsid w:val="00240C4C"/>
    <w:rsid w:val="002415CE"/>
    <w:rsid w:val="0024164D"/>
    <w:rsid w:val="00241A59"/>
    <w:rsid w:val="002426F1"/>
    <w:rsid w:val="00242CAE"/>
    <w:rsid w:val="002458A0"/>
    <w:rsid w:val="0024593C"/>
    <w:rsid w:val="00246076"/>
    <w:rsid w:val="0024628D"/>
    <w:rsid w:val="002475DD"/>
    <w:rsid w:val="002532BA"/>
    <w:rsid w:val="00253FB6"/>
    <w:rsid w:val="002549D4"/>
    <w:rsid w:val="00255310"/>
    <w:rsid w:val="002611B9"/>
    <w:rsid w:val="0026293D"/>
    <w:rsid w:val="00262AD3"/>
    <w:rsid w:val="0026403A"/>
    <w:rsid w:val="00264ED8"/>
    <w:rsid w:val="00266261"/>
    <w:rsid w:val="00277AD1"/>
    <w:rsid w:val="00280F41"/>
    <w:rsid w:val="00281AA5"/>
    <w:rsid w:val="00281CC7"/>
    <w:rsid w:val="00282878"/>
    <w:rsid w:val="0028293A"/>
    <w:rsid w:val="00284AC4"/>
    <w:rsid w:val="002911DE"/>
    <w:rsid w:val="00293815"/>
    <w:rsid w:val="00293F44"/>
    <w:rsid w:val="0029446B"/>
    <w:rsid w:val="00294BC8"/>
    <w:rsid w:val="002957ED"/>
    <w:rsid w:val="00296B8C"/>
    <w:rsid w:val="002971A0"/>
    <w:rsid w:val="002A3569"/>
    <w:rsid w:val="002A3E0C"/>
    <w:rsid w:val="002A4210"/>
    <w:rsid w:val="002A5BD2"/>
    <w:rsid w:val="002A7B95"/>
    <w:rsid w:val="002B1835"/>
    <w:rsid w:val="002B1A23"/>
    <w:rsid w:val="002B3B0B"/>
    <w:rsid w:val="002B3C9C"/>
    <w:rsid w:val="002B5F00"/>
    <w:rsid w:val="002B78FE"/>
    <w:rsid w:val="002C0148"/>
    <w:rsid w:val="002C068F"/>
    <w:rsid w:val="002C1231"/>
    <w:rsid w:val="002C72C9"/>
    <w:rsid w:val="002D02CC"/>
    <w:rsid w:val="002D29AF"/>
    <w:rsid w:val="002D4C7B"/>
    <w:rsid w:val="002E0119"/>
    <w:rsid w:val="002E015B"/>
    <w:rsid w:val="002E4FE2"/>
    <w:rsid w:val="002E78F2"/>
    <w:rsid w:val="002F1A38"/>
    <w:rsid w:val="002F5438"/>
    <w:rsid w:val="002F5FA4"/>
    <w:rsid w:val="002F7BB8"/>
    <w:rsid w:val="003117D0"/>
    <w:rsid w:val="003129CA"/>
    <w:rsid w:val="00313D91"/>
    <w:rsid w:val="0031512B"/>
    <w:rsid w:val="00317B60"/>
    <w:rsid w:val="0032118D"/>
    <w:rsid w:val="00322327"/>
    <w:rsid w:val="00322B7C"/>
    <w:rsid w:val="0032510B"/>
    <w:rsid w:val="00325478"/>
    <w:rsid w:val="003277C9"/>
    <w:rsid w:val="0033110B"/>
    <w:rsid w:val="0033111A"/>
    <w:rsid w:val="003318BC"/>
    <w:rsid w:val="003318DE"/>
    <w:rsid w:val="00332B1F"/>
    <w:rsid w:val="003331A4"/>
    <w:rsid w:val="0033367E"/>
    <w:rsid w:val="00335503"/>
    <w:rsid w:val="00335BBD"/>
    <w:rsid w:val="00336908"/>
    <w:rsid w:val="00337AB9"/>
    <w:rsid w:val="00337EE0"/>
    <w:rsid w:val="00337F12"/>
    <w:rsid w:val="0034185D"/>
    <w:rsid w:val="0034399A"/>
    <w:rsid w:val="00343CC4"/>
    <w:rsid w:val="00343D41"/>
    <w:rsid w:val="0034493A"/>
    <w:rsid w:val="00344D0B"/>
    <w:rsid w:val="00345C80"/>
    <w:rsid w:val="0034741C"/>
    <w:rsid w:val="003507C7"/>
    <w:rsid w:val="00351309"/>
    <w:rsid w:val="0035212C"/>
    <w:rsid w:val="00352BB7"/>
    <w:rsid w:val="0035425B"/>
    <w:rsid w:val="003608F0"/>
    <w:rsid w:val="00361285"/>
    <w:rsid w:val="003621A5"/>
    <w:rsid w:val="00362773"/>
    <w:rsid w:val="00362933"/>
    <w:rsid w:val="0036448E"/>
    <w:rsid w:val="00365469"/>
    <w:rsid w:val="003661F9"/>
    <w:rsid w:val="00366EF8"/>
    <w:rsid w:val="00366F07"/>
    <w:rsid w:val="00367798"/>
    <w:rsid w:val="00367D18"/>
    <w:rsid w:val="0037085A"/>
    <w:rsid w:val="00370EA0"/>
    <w:rsid w:val="00372BC4"/>
    <w:rsid w:val="00373458"/>
    <w:rsid w:val="00373618"/>
    <w:rsid w:val="00373C69"/>
    <w:rsid w:val="00374C36"/>
    <w:rsid w:val="00376463"/>
    <w:rsid w:val="00377ACB"/>
    <w:rsid w:val="00380380"/>
    <w:rsid w:val="003811E3"/>
    <w:rsid w:val="00385141"/>
    <w:rsid w:val="00385678"/>
    <w:rsid w:val="00385DA5"/>
    <w:rsid w:val="00386BA5"/>
    <w:rsid w:val="00391756"/>
    <w:rsid w:val="0039242D"/>
    <w:rsid w:val="003925D0"/>
    <w:rsid w:val="00394EDA"/>
    <w:rsid w:val="00395B41"/>
    <w:rsid w:val="00396A92"/>
    <w:rsid w:val="003973A9"/>
    <w:rsid w:val="003977B4"/>
    <w:rsid w:val="00397A73"/>
    <w:rsid w:val="00397E10"/>
    <w:rsid w:val="003A24DA"/>
    <w:rsid w:val="003A47DB"/>
    <w:rsid w:val="003A48EF"/>
    <w:rsid w:val="003A4972"/>
    <w:rsid w:val="003A5EB4"/>
    <w:rsid w:val="003A717F"/>
    <w:rsid w:val="003B3A8C"/>
    <w:rsid w:val="003B65F7"/>
    <w:rsid w:val="003B6F10"/>
    <w:rsid w:val="003C04D1"/>
    <w:rsid w:val="003C0AA2"/>
    <w:rsid w:val="003C1A89"/>
    <w:rsid w:val="003C2407"/>
    <w:rsid w:val="003C2E25"/>
    <w:rsid w:val="003C3594"/>
    <w:rsid w:val="003C4829"/>
    <w:rsid w:val="003C4E72"/>
    <w:rsid w:val="003C6254"/>
    <w:rsid w:val="003C648B"/>
    <w:rsid w:val="003C7F87"/>
    <w:rsid w:val="003D2136"/>
    <w:rsid w:val="003D4AC7"/>
    <w:rsid w:val="003D5F52"/>
    <w:rsid w:val="003E11E2"/>
    <w:rsid w:val="003E2445"/>
    <w:rsid w:val="003E2B74"/>
    <w:rsid w:val="003E3472"/>
    <w:rsid w:val="003E4297"/>
    <w:rsid w:val="003E430F"/>
    <w:rsid w:val="003E5E31"/>
    <w:rsid w:val="003E67D9"/>
    <w:rsid w:val="003E72A9"/>
    <w:rsid w:val="003E74D5"/>
    <w:rsid w:val="003F5FE4"/>
    <w:rsid w:val="004008C7"/>
    <w:rsid w:val="00401A29"/>
    <w:rsid w:val="00401B86"/>
    <w:rsid w:val="00402AE6"/>
    <w:rsid w:val="00403714"/>
    <w:rsid w:val="004038BF"/>
    <w:rsid w:val="004057F7"/>
    <w:rsid w:val="00413C05"/>
    <w:rsid w:val="00414C5F"/>
    <w:rsid w:val="00416445"/>
    <w:rsid w:val="00416A3F"/>
    <w:rsid w:val="00416F84"/>
    <w:rsid w:val="00420163"/>
    <w:rsid w:val="00421D0E"/>
    <w:rsid w:val="004220D0"/>
    <w:rsid w:val="00423AE0"/>
    <w:rsid w:val="00423C9F"/>
    <w:rsid w:val="00423FA3"/>
    <w:rsid w:val="0043145A"/>
    <w:rsid w:val="004319ED"/>
    <w:rsid w:val="00431A15"/>
    <w:rsid w:val="00434A69"/>
    <w:rsid w:val="00434CDD"/>
    <w:rsid w:val="00435C88"/>
    <w:rsid w:val="00441097"/>
    <w:rsid w:val="00442E89"/>
    <w:rsid w:val="00443E97"/>
    <w:rsid w:val="00443F42"/>
    <w:rsid w:val="00446CFD"/>
    <w:rsid w:val="0045044A"/>
    <w:rsid w:val="00451B1E"/>
    <w:rsid w:val="0045526B"/>
    <w:rsid w:val="00457D32"/>
    <w:rsid w:val="00457FDA"/>
    <w:rsid w:val="00460BED"/>
    <w:rsid w:val="00460C50"/>
    <w:rsid w:val="004613DA"/>
    <w:rsid w:val="00462C01"/>
    <w:rsid w:val="00462E1C"/>
    <w:rsid w:val="0047190D"/>
    <w:rsid w:val="00471F03"/>
    <w:rsid w:val="004728DA"/>
    <w:rsid w:val="004743B3"/>
    <w:rsid w:val="004744A4"/>
    <w:rsid w:val="00476FC3"/>
    <w:rsid w:val="0048177E"/>
    <w:rsid w:val="004817D0"/>
    <w:rsid w:val="00482409"/>
    <w:rsid w:val="00482930"/>
    <w:rsid w:val="00484DF1"/>
    <w:rsid w:val="004855F0"/>
    <w:rsid w:val="00485CAD"/>
    <w:rsid w:val="004908B4"/>
    <w:rsid w:val="0049184F"/>
    <w:rsid w:val="004920B3"/>
    <w:rsid w:val="004A57C0"/>
    <w:rsid w:val="004B217D"/>
    <w:rsid w:val="004B2C10"/>
    <w:rsid w:val="004B4F24"/>
    <w:rsid w:val="004B524F"/>
    <w:rsid w:val="004B70DF"/>
    <w:rsid w:val="004B7B0A"/>
    <w:rsid w:val="004C02FB"/>
    <w:rsid w:val="004C0CB3"/>
    <w:rsid w:val="004C5981"/>
    <w:rsid w:val="004C5ABF"/>
    <w:rsid w:val="004C6AC6"/>
    <w:rsid w:val="004D0A1B"/>
    <w:rsid w:val="004D4896"/>
    <w:rsid w:val="004D4959"/>
    <w:rsid w:val="004D7832"/>
    <w:rsid w:val="004D7A1C"/>
    <w:rsid w:val="004E015D"/>
    <w:rsid w:val="004E0783"/>
    <w:rsid w:val="004E08D4"/>
    <w:rsid w:val="004E175E"/>
    <w:rsid w:val="004E234C"/>
    <w:rsid w:val="004E4215"/>
    <w:rsid w:val="004E72AB"/>
    <w:rsid w:val="004F16EC"/>
    <w:rsid w:val="004F1A2D"/>
    <w:rsid w:val="004F4B58"/>
    <w:rsid w:val="004F62E3"/>
    <w:rsid w:val="004F7496"/>
    <w:rsid w:val="005001BB"/>
    <w:rsid w:val="005011AC"/>
    <w:rsid w:val="00501756"/>
    <w:rsid w:val="0050220F"/>
    <w:rsid w:val="005051EA"/>
    <w:rsid w:val="005053A5"/>
    <w:rsid w:val="005113EB"/>
    <w:rsid w:val="0051243C"/>
    <w:rsid w:val="005129DD"/>
    <w:rsid w:val="005135D5"/>
    <w:rsid w:val="00513791"/>
    <w:rsid w:val="00514D78"/>
    <w:rsid w:val="00517389"/>
    <w:rsid w:val="00520CB7"/>
    <w:rsid w:val="00521E1A"/>
    <w:rsid w:val="00522A90"/>
    <w:rsid w:val="005237DC"/>
    <w:rsid w:val="00523C78"/>
    <w:rsid w:val="005247BB"/>
    <w:rsid w:val="00527184"/>
    <w:rsid w:val="00527619"/>
    <w:rsid w:val="00527C91"/>
    <w:rsid w:val="005320EC"/>
    <w:rsid w:val="00532C65"/>
    <w:rsid w:val="00533FA8"/>
    <w:rsid w:val="00534A1E"/>
    <w:rsid w:val="005376F2"/>
    <w:rsid w:val="00541C6D"/>
    <w:rsid w:val="0055161C"/>
    <w:rsid w:val="005516AF"/>
    <w:rsid w:val="00554A4B"/>
    <w:rsid w:val="00555438"/>
    <w:rsid w:val="00555845"/>
    <w:rsid w:val="00560E03"/>
    <w:rsid w:val="005618FA"/>
    <w:rsid w:val="00562235"/>
    <w:rsid w:val="00562BCB"/>
    <w:rsid w:val="00562D41"/>
    <w:rsid w:val="00564A26"/>
    <w:rsid w:val="005716E1"/>
    <w:rsid w:val="00572476"/>
    <w:rsid w:val="0057543C"/>
    <w:rsid w:val="00575DA2"/>
    <w:rsid w:val="00576CF1"/>
    <w:rsid w:val="00580F28"/>
    <w:rsid w:val="00582007"/>
    <w:rsid w:val="00582595"/>
    <w:rsid w:val="00583A7C"/>
    <w:rsid w:val="00584349"/>
    <w:rsid w:val="005844C3"/>
    <w:rsid w:val="005865F5"/>
    <w:rsid w:val="00590116"/>
    <w:rsid w:val="0059118B"/>
    <w:rsid w:val="00593AF2"/>
    <w:rsid w:val="0059470D"/>
    <w:rsid w:val="005973E0"/>
    <w:rsid w:val="005A08F7"/>
    <w:rsid w:val="005A1C57"/>
    <w:rsid w:val="005A1DB7"/>
    <w:rsid w:val="005A3888"/>
    <w:rsid w:val="005A5CC9"/>
    <w:rsid w:val="005A6637"/>
    <w:rsid w:val="005B2117"/>
    <w:rsid w:val="005B3B7A"/>
    <w:rsid w:val="005B3F6C"/>
    <w:rsid w:val="005B60D9"/>
    <w:rsid w:val="005C3C52"/>
    <w:rsid w:val="005C58F8"/>
    <w:rsid w:val="005C5D95"/>
    <w:rsid w:val="005C713C"/>
    <w:rsid w:val="005D1292"/>
    <w:rsid w:val="005D16BB"/>
    <w:rsid w:val="005D3CD8"/>
    <w:rsid w:val="005D4E65"/>
    <w:rsid w:val="005D53E0"/>
    <w:rsid w:val="005D624E"/>
    <w:rsid w:val="005D652D"/>
    <w:rsid w:val="005D7BC7"/>
    <w:rsid w:val="005E33BB"/>
    <w:rsid w:val="005E3B28"/>
    <w:rsid w:val="005E42B2"/>
    <w:rsid w:val="005E44B8"/>
    <w:rsid w:val="005E4DD1"/>
    <w:rsid w:val="005E57AD"/>
    <w:rsid w:val="005E6ECC"/>
    <w:rsid w:val="005E70B4"/>
    <w:rsid w:val="005F01D8"/>
    <w:rsid w:val="005F083E"/>
    <w:rsid w:val="005F1357"/>
    <w:rsid w:val="005F1AA5"/>
    <w:rsid w:val="005F367C"/>
    <w:rsid w:val="005F5A50"/>
    <w:rsid w:val="005F61DA"/>
    <w:rsid w:val="0060191B"/>
    <w:rsid w:val="00602F83"/>
    <w:rsid w:val="00604A75"/>
    <w:rsid w:val="006055F5"/>
    <w:rsid w:val="0060694D"/>
    <w:rsid w:val="00610E15"/>
    <w:rsid w:val="00610E34"/>
    <w:rsid w:val="0061223A"/>
    <w:rsid w:val="00614D4C"/>
    <w:rsid w:val="00616B9E"/>
    <w:rsid w:val="00621EC0"/>
    <w:rsid w:val="006225F2"/>
    <w:rsid w:val="00622C86"/>
    <w:rsid w:val="00624141"/>
    <w:rsid w:val="0062522F"/>
    <w:rsid w:val="00626424"/>
    <w:rsid w:val="00626633"/>
    <w:rsid w:val="00626D99"/>
    <w:rsid w:val="00627519"/>
    <w:rsid w:val="00627782"/>
    <w:rsid w:val="006279D9"/>
    <w:rsid w:val="00630C53"/>
    <w:rsid w:val="00636DCB"/>
    <w:rsid w:val="00637F2A"/>
    <w:rsid w:val="0064189F"/>
    <w:rsid w:val="006428F9"/>
    <w:rsid w:val="00642EAA"/>
    <w:rsid w:val="00644860"/>
    <w:rsid w:val="00645536"/>
    <w:rsid w:val="00646525"/>
    <w:rsid w:val="00652818"/>
    <w:rsid w:val="006554D5"/>
    <w:rsid w:val="006561A7"/>
    <w:rsid w:val="006561FB"/>
    <w:rsid w:val="006615CF"/>
    <w:rsid w:val="00661D78"/>
    <w:rsid w:val="006621C8"/>
    <w:rsid w:val="0066272A"/>
    <w:rsid w:val="00662C41"/>
    <w:rsid w:val="006639A3"/>
    <w:rsid w:val="0066533A"/>
    <w:rsid w:val="00665874"/>
    <w:rsid w:val="00665B46"/>
    <w:rsid w:val="0066605B"/>
    <w:rsid w:val="00666854"/>
    <w:rsid w:val="00672523"/>
    <w:rsid w:val="0067294B"/>
    <w:rsid w:val="0068079F"/>
    <w:rsid w:val="006855B4"/>
    <w:rsid w:val="006855B6"/>
    <w:rsid w:val="006928E0"/>
    <w:rsid w:val="006A0605"/>
    <w:rsid w:val="006A0CCD"/>
    <w:rsid w:val="006A25D2"/>
    <w:rsid w:val="006A340E"/>
    <w:rsid w:val="006A3822"/>
    <w:rsid w:val="006A3B97"/>
    <w:rsid w:val="006A3D32"/>
    <w:rsid w:val="006A5840"/>
    <w:rsid w:val="006A690F"/>
    <w:rsid w:val="006B1132"/>
    <w:rsid w:val="006B145D"/>
    <w:rsid w:val="006B1FE7"/>
    <w:rsid w:val="006B35F2"/>
    <w:rsid w:val="006B3DBD"/>
    <w:rsid w:val="006C1335"/>
    <w:rsid w:val="006C1CD8"/>
    <w:rsid w:val="006C29DD"/>
    <w:rsid w:val="006C430B"/>
    <w:rsid w:val="006C48CA"/>
    <w:rsid w:val="006C4B7D"/>
    <w:rsid w:val="006C4CE7"/>
    <w:rsid w:val="006C5F98"/>
    <w:rsid w:val="006C6A35"/>
    <w:rsid w:val="006C7FFE"/>
    <w:rsid w:val="006D1382"/>
    <w:rsid w:val="006D3729"/>
    <w:rsid w:val="006D63FC"/>
    <w:rsid w:val="006D68E5"/>
    <w:rsid w:val="006E0F1A"/>
    <w:rsid w:val="006E12D4"/>
    <w:rsid w:val="006E210F"/>
    <w:rsid w:val="006E26D7"/>
    <w:rsid w:val="006E376C"/>
    <w:rsid w:val="006E4751"/>
    <w:rsid w:val="006E5B89"/>
    <w:rsid w:val="006E69A7"/>
    <w:rsid w:val="006F1456"/>
    <w:rsid w:val="006F1814"/>
    <w:rsid w:val="006F4DA9"/>
    <w:rsid w:val="006F582F"/>
    <w:rsid w:val="00700389"/>
    <w:rsid w:val="00701ADC"/>
    <w:rsid w:val="007038AB"/>
    <w:rsid w:val="007046D2"/>
    <w:rsid w:val="00704817"/>
    <w:rsid w:val="007048C2"/>
    <w:rsid w:val="007121D9"/>
    <w:rsid w:val="0071262E"/>
    <w:rsid w:val="00712771"/>
    <w:rsid w:val="0071284E"/>
    <w:rsid w:val="00717A29"/>
    <w:rsid w:val="007200F8"/>
    <w:rsid w:val="00722EE0"/>
    <w:rsid w:val="00723414"/>
    <w:rsid w:val="00727321"/>
    <w:rsid w:val="007279F5"/>
    <w:rsid w:val="0073067D"/>
    <w:rsid w:val="007324AE"/>
    <w:rsid w:val="00734ACB"/>
    <w:rsid w:val="0073635C"/>
    <w:rsid w:val="00736EC5"/>
    <w:rsid w:val="007377F9"/>
    <w:rsid w:val="00740E06"/>
    <w:rsid w:val="007419C4"/>
    <w:rsid w:val="00744834"/>
    <w:rsid w:val="0074491E"/>
    <w:rsid w:val="007458F7"/>
    <w:rsid w:val="00747EA1"/>
    <w:rsid w:val="00750AA0"/>
    <w:rsid w:val="00750C6D"/>
    <w:rsid w:val="00751B96"/>
    <w:rsid w:val="00755B1E"/>
    <w:rsid w:val="007605A5"/>
    <w:rsid w:val="0076216F"/>
    <w:rsid w:val="00762E47"/>
    <w:rsid w:val="007644BC"/>
    <w:rsid w:val="00766576"/>
    <w:rsid w:val="0076750B"/>
    <w:rsid w:val="007704C7"/>
    <w:rsid w:val="00773FFD"/>
    <w:rsid w:val="00774983"/>
    <w:rsid w:val="007763AB"/>
    <w:rsid w:val="00776BC7"/>
    <w:rsid w:val="00777438"/>
    <w:rsid w:val="00780992"/>
    <w:rsid w:val="00782843"/>
    <w:rsid w:val="0078451F"/>
    <w:rsid w:val="0078576D"/>
    <w:rsid w:val="0078645D"/>
    <w:rsid w:val="00786DC4"/>
    <w:rsid w:val="00787EC6"/>
    <w:rsid w:val="007908B5"/>
    <w:rsid w:val="00790902"/>
    <w:rsid w:val="00791C93"/>
    <w:rsid w:val="0079271C"/>
    <w:rsid w:val="007927FD"/>
    <w:rsid w:val="0079363E"/>
    <w:rsid w:val="007950F6"/>
    <w:rsid w:val="007972DE"/>
    <w:rsid w:val="007A0B7B"/>
    <w:rsid w:val="007A1C6F"/>
    <w:rsid w:val="007A38B5"/>
    <w:rsid w:val="007A491C"/>
    <w:rsid w:val="007A5436"/>
    <w:rsid w:val="007A7D79"/>
    <w:rsid w:val="007B1C6A"/>
    <w:rsid w:val="007B3296"/>
    <w:rsid w:val="007B6017"/>
    <w:rsid w:val="007B6FC3"/>
    <w:rsid w:val="007B7849"/>
    <w:rsid w:val="007C41F0"/>
    <w:rsid w:val="007C4B9F"/>
    <w:rsid w:val="007D190C"/>
    <w:rsid w:val="007D2AFB"/>
    <w:rsid w:val="007D5C70"/>
    <w:rsid w:val="007D5E13"/>
    <w:rsid w:val="007D6679"/>
    <w:rsid w:val="007D755D"/>
    <w:rsid w:val="007E0BA8"/>
    <w:rsid w:val="007E13E2"/>
    <w:rsid w:val="007E14CB"/>
    <w:rsid w:val="007E1F8A"/>
    <w:rsid w:val="007E484D"/>
    <w:rsid w:val="007E7FF6"/>
    <w:rsid w:val="007F4968"/>
    <w:rsid w:val="007F6299"/>
    <w:rsid w:val="00800BC3"/>
    <w:rsid w:val="0080289A"/>
    <w:rsid w:val="008078CD"/>
    <w:rsid w:val="00807EA4"/>
    <w:rsid w:val="008133E6"/>
    <w:rsid w:val="00814BC3"/>
    <w:rsid w:val="008161A3"/>
    <w:rsid w:val="008168E7"/>
    <w:rsid w:val="00816B73"/>
    <w:rsid w:val="008170FF"/>
    <w:rsid w:val="00823DAA"/>
    <w:rsid w:val="00825AB6"/>
    <w:rsid w:val="00830E82"/>
    <w:rsid w:val="008316E7"/>
    <w:rsid w:val="0083217A"/>
    <w:rsid w:val="008333E5"/>
    <w:rsid w:val="008334E7"/>
    <w:rsid w:val="00836113"/>
    <w:rsid w:val="00840E2C"/>
    <w:rsid w:val="00842CAD"/>
    <w:rsid w:val="00843F56"/>
    <w:rsid w:val="00844B16"/>
    <w:rsid w:val="00845094"/>
    <w:rsid w:val="00846999"/>
    <w:rsid w:val="008503C5"/>
    <w:rsid w:val="008522CD"/>
    <w:rsid w:val="00852B01"/>
    <w:rsid w:val="00853260"/>
    <w:rsid w:val="00855CF1"/>
    <w:rsid w:val="00857BC2"/>
    <w:rsid w:val="0086167C"/>
    <w:rsid w:val="00862900"/>
    <w:rsid w:val="00864C6E"/>
    <w:rsid w:val="00865024"/>
    <w:rsid w:val="008660EA"/>
    <w:rsid w:val="00871018"/>
    <w:rsid w:val="00871EDE"/>
    <w:rsid w:val="00873B05"/>
    <w:rsid w:val="00874D32"/>
    <w:rsid w:val="0087755A"/>
    <w:rsid w:val="0088122C"/>
    <w:rsid w:val="0088178C"/>
    <w:rsid w:val="008818F4"/>
    <w:rsid w:val="00881A5F"/>
    <w:rsid w:val="008827F6"/>
    <w:rsid w:val="00883E10"/>
    <w:rsid w:val="008858DE"/>
    <w:rsid w:val="008873EE"/>
    <w:rsid w:val="00890111"/>
    <w:rsid w:val="00890289"/>
    <w:rsid w:val="00891EB0"/>
    <w:rsid w:val="0089275E"/>
    <w:rsid w:val="00892E42"/>
    <w:rsid w:val="008939A4"/>
    <w:rsid w:val="00893EFD"/>
    <w:rsid w:val="008962C4"/>
    <w:rsid w:val="008A2131"/>
    <w:rsid w:val="008A25B1"/>
    <w:rsid w:val="008A4E73"/>
    <w:rsid w:val="008B1E4F"/>
    <w:rsid w:val="008B1F0B"/>
    <w:rsid w:val="008B3E36"/>
    <w:rsid w:val="008B5C17"/>
    <w:rsid w:val="008B601A"/>
    <w:rsid w:val="008C1ABA"/>
    <w:rsid w:val="008C2C89"/>
    <w:rsid w:val="008C30EC"/>
    <w:rsid w:val="008C40BA"/>
    <w:rsid w:val="008C57A4"/>
    <w:rsid w:val="008C5AD3"/>
    <w:rsid w:val="008D0324"/>
    <w:rsid w:val="008D1C66"/>
    <w:rsid w:val="008D2786"/>
    <w:rsid w:val="008D3046"/>
    <w:rsid w:val="008D3346"/>
    <w:rsid w:val="008D6AEE"/>
    <w:rsid w:val="008D6D55"/>
    <w:rsid w:val="008D72A4"/>
    <w:rsid w:val="008E2EA7"/>
    <w:rsid w:val="008E601D"/>
    <w:rsid w:val="008F0CA1"/>
    <w:rsid w:val="008F2CE2"/>
    <w:rsid w:val="008F67EA"/>
    <w:rsid w:val="008F6A8A"/>
    <w:rsid w:val="008F77AF"/>
    <w:rsid w:val="008F7F98"/>
    <w:rsid w:val="009017FE"/>
    <w:rsid w:val="00902959"/>
    <w:rsid w:val="00903F70"/>
    <w:rsid w:val="0091183E"/>
    <w:rsid w:val="009137E7"/>
    <w:rsid w:val="009144C7"/>
    <w:rsid w:val="00915F26"/>
    <w:rsid w:val="009166B6"/>
    <w:rsid w:val="00922616"/>
    <w:rsid w:val="009229B5"/>
    <w:rsid w:val="009257C0"/>
    <w:rsid w:val="00930FF2"/>
    <w:rsid w:val="009325F1"/>
    <w:rsid w:val="00935576"/>
    <w:rsid w:val="00940536"/>
    <w:rsid w:val="009433B3"/>
    <w:rsid w:val="00943A60"/>
    <w:rsid w:val="0094567C"/>
    <w:rsid w:val="00946143"/>
    <w:rsid w:val="0095032F"/>
    <w:rsid w:val="009518DB"/>
    <w:rsid w:val="009653EF"/>
    <w:rsid w:val="0096562B"/>
    <w:rsid w:val="0096783A"/>
    <w:rsid w:val="0097069A"/>
    <w:rsid w:val="00970A5D"/>
    <w:rsid w:val="00972C22"/>
    <w:rsid w:val="00975762"/>
    <w:rsid w:val="00976B63"/>
    <w:rsid w:val="00976B90"/>
    <w:rsid w:val="00977A86"/>
    <w:rsid w:val="00980DD3"/>
    <w:rsid w:val="009816D2"/>
    <w:rsid w:val="009818CA"/>
    <w:rsid w:val="009819F3"/>
    <w:rsid w:val="0098208C"/>
    <w:rsid w:val="009833EC"/>
    <w:rsid w:val="009853C2"/>
    <w:rsid w:val="00985D65"/>
    <w:rsid w:val="009875F4"/>
    <w:rsid w:val="00992711"/>
    <w:rsid w:val="00993C41"/>
    <w:rsid w:val="009945A4"/>
    <w:rsid w:val="00995C38"/>
    <w:rsid w:val="00997931"/>
    <w:rsid w:val="00997C73"/>
    <w:rsid w:val="009A19CF"/>
    <w:rsid w:val="009A3D6A"/>
    <w:rsid w:val="009A61C8"/>
    <w:rsid w:val="009B21F3"/>
    <w:rsid w:val="009B4428"/>
    <w:rsid w:val="009B7FF1"/>
    <w:rsid w:val="009C2497"/>
    <w:rsid w:val="009C5C9F"/>
    <w:rsid w:val="009C760E"/>
    <w:rsid w:val="009D3F2D"/>
    <w:rsid w:val="009D439D"/>
    <w:rsid w:val="009D584A"/>
    <w:rsid w:val="009D76BF"/>
    <w:rsid w:val="009E0CF6"/>
    <w:rsid w:val="009E4632"/>
    <w:rsid w:val="009E6E09"/>
    <w:rsid w:val="009E79AF"/>
    <w:rsid w:val="009F0777"/>
    <w:rsid w:val="009F1F79"/>
    <w:rsid w:val="009F217A"/>
    <w:rsid w:val="009F3856"/>
    <w:rsid w:val="009F3995"/>
    <w:rsid w:val="009F48CC"/>
    <w:rsid w:val="009F5735"/>
    <w:rsid w:val="009F5AA6"/>
    <w:rsid w:val="009F5F11"/>
    <w:rsid w:val="009F6DD8"/>
    <w:rsid w:val="009F6E4F"/>
    <w:rsid w:val="00A0001E"/>
    <w:rsid w:val="00A00549"/>
    <w:rsid w:val="00A04CE1"/>
    <w:rsid w:val="00A0605A"/>
    <w:rsid w:val="00A06FAA"/>
    <w:rsid w:val="00A07111"/>
    <w:rsid w:val="00A07C2D"/>
    <w:rsid w:val="00A104E7"/>
    <w:rsid w:val="00A12646"/>
    <w:rsid w:val="00A17DB6"/>
    <w:rsid w:val="00A24C61"/>
    <w:rsid w:val="00A25A7E"/>
    <w:rsid w:val="00A25D1D"/>
    <w:rsid w:val="00A25D48"/>
    <w:rsid w:val="00A25DE0"/>
    <w:rsid w:val="00A26870"/>
    <w:rsid w:val="00A27736"/>
    <w:rsid w:val="00A2788C"/>
    <w:rsid w:val="00A3281C"/>
    <w:rsid w:val="00A34707"/>
    <w:rsid w:val="00A3502E"/>
    <w:rsid w:val="00A35951"/>
    <w:rsid w:val="00A35E22"/>
    <w:rsid w:val="00A36DD7"/>
    <w:rsid w:val="00A4042A"/>
    <w:rsid w:val="00A42860"/>
    <w:rsid w:val="00A43825"/>
    <w:rsid w:val="00A440EE"/>
    <w:rsid w:val="00A473A0"/>
    <w:rsid w:val="00A47471"/>
    <w:rsid w:val="00A50B8C"/>
    <w:rsid w:val="00A50C3E"/>
    <w:rsid w:val="00A52B6E"/>
    <w:rsid w:val="00A52E31"/>
    <w:rsid w:val="00A53C88"/>
    <w:rsid w:val="00A5530E"/>
    <w:rsid w:val="00A5555D"/>
    <w:rsid w:val="00A57B1D"/>
    <w:rsid w:val="00A6522A"/>
    <w:rsid w:val="00A652D5"/>
    <w:rsid w:val="00A65BDC"/>
    <w:rsid w:val="00A66735"/>
    <w:rsid w:val="00A67863"/>
    <w:rsid w:val="00A71804"/>
    <w:rsid w:val="00A71FDB"/>
    <w:rsid w:val="00A7584E"/>
    <w:rsid w:val="00A81155"/>
    <w:rsid w:val="00A81501"/>
    <w:rsid w:val="00A83595"/>
    <w:rsid w:val="00A85DE0"/>
    <w:rsid w:val="00A870DE"/>
    <w:rsid w:val="00A90C37"/>
    <w:rsid w:val="00A91236"/>
    <w:rsid w:val="00A91EA3"/>
    <w:rsid w:val="00A93273"/>
    <w:rsid w:val="00A93DD2"/>
    <w:rsid w:val="00A9561D"/>
    <w:rsid w:val="00A95E39"/>
    <w:rsid w:val="00AA1205"/>
    <w:rsid w:val="00AA41EE"/>
    <w:rsid w:val="00AA457D"/>
    <w:rsid w:val="00AA4E30"/>
    <w:rsid w:val="00AA5873"/>
    <w:rsid w:val="00AB4379"/>
    <w:rsid w:val="00AB4EF0"/>
    <w:rsid w:val="00AB5309"/>
    <w:rsid w:val="00AC12AC"/>
    <w:rsid w:val="00AC13EF"/>
    <w:rsid w:val="00AC14D6"/>
    <w:rsid w:val="00AC1F25"/>
    <w:rsid w:val="00AC2F04"/>
    <w:rsid w:val="00AC3ECB"/>
    <w:rsid w:val="00AC5820"/>
    <w:rsid w:val="00AC7D1F"/>
    <w:rsid w:val="00AC7E07"/>
    <w:rsid w:val="00AD50EA"/>
    <w:rsid w:val="00AD72D5"/>
    <w:rsid w:val="00AD7FED"/>
    <w:rsid w:val="00AE2067"/>
    <w:rsid w:val="00AE4B7D"/>
    <w:rsid w:val="00AF0734"/>
    <w:rsid w:val="00AF1BFB"/>
    <w:rsid w:val="00AF20A8"/>
    <w:rsid w:val="00AF325B"/>
    <w:rsid w:val="00AF4BF2"/>
    <w:rsid w:val="00AF4D75"/>
    <w:rsid w:val="00B008EB"/>
    <w:rsid w:val="00B013E2"/>
    <w:rsid w:val="00B01BF9"/>
    <w:rsid w:val="00B020CD"/>
    <w:rsid w:val="00B02264"/>
    <w:rsid w:val="00B02EBA"/>
    <w:rsid w:val="00B03D73"/>
    <w:rsid w:val="00B06519"/>
    <w:rsid w:val="00B07779"/>
    <w:rsid w:val="00B07E84"/>
    <w:rsid w:val="00B10AC5"/>
    <w:rsid w:val="00B1117D"/>
    <w:rsid w:val="00B113A4"/>
    <w:rsid w:val="00B11D5C"/>
    <w:rsid w:val="00B1241C"/>
    <w:rsid w:val="00B1285B"/>
    <w:rsid w:val="00B12DBE"/>
    <w:rsid w:val="00B14760"/>
    <w:rsid w:val="00B168F5"/>
    <w:rsid w:val="00B1710C"/>
    <w:rsid w:val="00B175C9"/>
    <w:rsid w:val="00B21149"/>
    <w:rsid w:val="00B22AAA"/>
    <w:rsid w:val="00B24148"/>
    <w:rsid w:val="00B24CFB"/>
    <w:rsid w:val="00B25C84"/>
    <w:rsid w:val="00B263A3"/>
    <w:rsid w:val="00B276B2"/>
    <w:rsid w:val="00B357CE"/>
    <w:rsid w:val="00B36669"/>
    <w:rsid w:val="00B414A5"/>
    <w:rsid w:val="00B45E50"/>
    <w:rsid w:val="00B45F5A"/>
    <w:rsid w:val="00B46620"/>
    <w:rsid w:val="00B46ACB"/>
    <w:rsid w:val="00B5297D"/>
    <w:rsid w:val="00B54252"/>
    <w:rsid w:val="00B5480D"/>
    <w:rsid w:val="00B552A0"/>
    <w:rsid w:val="00B5734D"/>
    <w:rsid w:val="00B609AE"/>
    <w:rsid w:val="00B60A6F"/>
    <w:rsid w:val="00B61597"/>
    <w:rsid w:val="00B61DA4"/>
    <w:rsid w:val="00B62158"/>
    <w:rsid w:val="00B64D54"/>
    <w:rsid w:val="00B651A7"/>
    <w:rsid w:val="00B700F2"/>
    <w:rsid w:val="00B705DC"/>
    <w:rsid w:val="00B7101A"/>
    <w:rsid w:val="00B711F8"/>
    <w:rsid w:val="00B72335"/>
    <w:rsid w:val="00B75D80"/>
    <w:rsid w:val="00B76FF9"/>
    <w:rsid w:val="00B806C3"/>
    <w:rsid w:val="00B839C7"/>
    <w:rsid w:val="00B84D99"/>
    <w:rsid w:val="00B91082"/>
    <w:rsid w:val="00B9188D"/>
    <w:rsid w:val="00B9317F"/>
    <w:rsid w:val="00B938BB"/>
    <w:rsid w:val="00B93A19"/>
    <w:rsid w:val="00B953F5"/>
    <w:rsid w:val="00BA0777"/>
    <w:rsid w:val="00BA2BFF"/>
    <w:rsid w:val="00BA4591"/>
    <w:rsid w:val="00BA623E"/>
    <w:rsid w:val="00BB2296"/>
    <w:rsid w:val="00BB238F"/>
    <w:rsid w:val="00BB2B6A"/>
    <w:rsid w:val="00BB51E9"/>
    <w:rsid w:val="00BB7789"/>
    <w:rsid w:val="00BC2C53"/>
    <w:rsid w:val="00BC2D84"/>
    <w:rsid w:val="00BC5A50"/>
    <w:rsid w:val="00BC7FF2"/>
    <w:rsid w:val="00BD397D"/>
    <w:rsid w:val="00BD3A96"/>
    <w:rsid w:val="00BD54E3"/>
    <w:rsid w:val="00BD7892"/>
    <w:rsid w:val="00BE1DBA"/>
    <w:rsid w:val="00BE4086"/>
    <w:rsid w:val="00BE5364"/>
    <w:rsid w:val="00BE55FD"/>
    <w:rsid w:val="00BE5B0B"/>
    <w:rsid w:val="00BE69E1"/>
    <w:rsid w:val="00BE7647"/>
    <w:rsid w:val="00BF0BF7"/>
    <w:rsid w:val="00BF17A5"/>
    <w:rsid w:val="00BF4069"/>
    <w:rsid w:val="00BF45B6"/>
    <w:rsid w:val="00BF49AE"/>
    <w:rsid w:val="00C0070B"/>
    <w:rsid w:val="00C00F67"/>
    <w:rsid w:val="00C0215B"/>
    <w:rsid w:val="00C0290E"/>
    <w:rsid w:val="00C031B8"/>
    <w:rsid w:val="00C0446A"/>
    <w:rsid w:val="00C06E56"/>
    <w:rsid w:val="00C071C3"/>
    <w:rsid w:val="00C078B2"/>
    <w:rsid w:val="00C10128"/>
    <w:rsid w:val="00C127F2"/>
    <w:rsid w:val="00C1357E"/>
    <w:rsid w:val="00C13A97"/>
    <w:rsid w:val="00C154D6"/>
    <w:rsid w:val="00C154EE"/>
    <w:rsid w:val="00C17EC3"/>
    <w:rsid w:val="00C24935"/>
    <w:rsid w:val="00C249F2"/>
    <w:rsid w:val="00C2631E"/>
    <w:rsid w:val="00C3171F"/>
    <w:rsid w:val="00C31A75"/>
    <w:rsid w:val="00C34050"/>
    <w:rsid w:val="00C35243"/>
    <w:rsid w:val="00C37E0E"/>
    <w:rsid w:val="00C409C9"/>
    <w:rsid w:val="00C41C86"/>
    <w:rsid w:val="00C44691"/>
    <w:rsid w:val="00C44A71"/>
    <w:rsid w:val="00C4566A"/>
    <w:rsid w:val="00C47EAB"/>
    <w:rsid w:val="00C50B67"/>
    <w:rsid w:val="00C51196"/>
    <w:rsid w:val="00C52397"/>
    <w:rsid w:val="00C53BD7"/>
    <w:rsid w:val="00C601FF"/>
    <w:rsid w:val="00C6093E"/>
    <w:rsid w:val="00C6170A"/>
    <w:rsid w:val="00C61872"/>
    <w:rsid w:val="00C62799"/>
    <w:rsid w:val="00C67316"/>
    <w:rsid w:val="00C67F10"/>
    <w:rsid w:val="00C754F3"/>
    <w:rsid w:val="00C7697C"/>
    <w:rsid w:val="00C77647"/>
    <w:rsid w:val="00C80AE5"/>
    <w:rsid w:val="00C8551F"/>
    <w:rsid w:val="00C85944"/>
    <w:rsid w:val="00C85EFF"/>
    <w:rsid w:val="00C8778C"/>
    <w:rsid w:val="00C907C9"/>
    <w:rsid w:val="00C909A9"/>
    <w:rsid w:val="00C92938"/>
    <w:rsid w:val="00C94398"/>
    <w:rsid w:val="00C94DE4"/>
    <w:rsid w:val="00CA20CD"/>
    <w:rsid w:val="00CA2995"/>
    <w:rsid w:val="00CA4C12"/>
    <w:rsid w:val="00CA4CB7"/>
    <w:rsid w:val="00CA5294"/>
    <w:rsid w:val="00CA654F"/>
    <w:rsid w:val="00CB02C5"/>
    <w:rsid w:val="00CB0B2F"/>
    <w:rsid w:val="00CB0C40"/>
    <w:rsid w:val="00CB0FC3"/>
    <w:rsid w:val="00CB270B"/>
    <w:rsid w:val="00CB5657"/>
    <w:rsid w:val="00CB611E"/>
    <w:rsid w:val="00CB69AE"/>
    <w:rsid w:val="00CB69CD"/>
    <w:rsid w:val="00CC0CF3"/>
    <w:rsid w:val="00CC2C2C"/>
    <w:rsid w:val="00CC3892"/>
    <w:rsid w:val="00CC5562"/>
    <w:rsid w:val="00CC59E1"/>
    <w:rsid w:val="00CC6719"/>
    <w:rsid w:val="00CC6A76"/>
    <w:rsid w:val="00CC6CE2"/>
    <w:rsid w:val="00CC6D9A"/>
    <w:rsid w:val="00CC78F2"/>
    <w:rsid w:val="00CC7BBC"/>
    <w:rsid w:val="00CD3628"/>
    <w:rsid w:val="00CD468B"/>
    <w:rsid w:val="00CD615F"/>
    <w:rsid w:val="00CD74AE"/>
    <w:rsid w:val="00CD7A6D"/>
    <w:rsid w:val="00CE02A2"/>
    <w:rsid w:val="00CE046B"/>
    <w:rsid w:val="00CE2EC5"/>
    <w:rsid w:val="00CE3E51"/>
    <w:rsid w:val="00CE459F"/>
    <w:rsid w:val="00CE4B82"/>
    <w:rsid w:val="00CE5A57"/>
    <w:rsid w:val="00CE6420"/>
    <w:rsid w:val="00CE6BF6"/>
    <w:rsid w:val="00CE7285"/>
    <w:rsid w:val="00CE768D"/>
    <w:rsid w:val="00CF0138"/>
    <w:rsid w:val="00CF303B"/>
    <w:rsid w:val="00D012A9"/>
    <w:rsid w:val="00D039C1"/>
    <w:rsid w:val="00D05509"/>
    <w:rsid w:val="00D07BD2"/>
    <w:rsid w:val="00D13832"/>
    <w:rsid w:val="00D14A1A"/>
    <w:rsid w:val="00D14B5F"/>
    <w:rsid w:val="00D14EF7"/>
    <w:rsid w:val="00D17256"/>
    <w:rsid w:val="00D17C50"/>
    <w:rsid w:val="00D208E6"/>
    <w:rsid w:val="00D209EA"/>
    <w:rsid w:val="00D20B51"/>
    <w:rsid w:val="00D212AF"/>
    <w:rsid w:val="00D21864"/>
    <w:rsid w:val="00D26A68"/>
    <w:rsid w:val="00D26BE1"/>
    <w:rsid w:val="00D2714D"/>
    <w:rsid w:val="00D3233E"/>
    <w:rsid w:val="00D3284E"/>
    <w:rsid w:val="00D33CF9"/>
    <w:rsid w:val="00D33FAA"/>
    <w:rsid w:val="00D348A3"/>
    <w:rsid w:val="00D35579"/>
    <w:rsid w:val="00D35B2B"/>
    <w:rsid w:val="00D35B7C"/>
    <w:rsid w:val="00D3652E"/>
    <w:rsid w:val="00D4298B"/>
    <w:rsid w:val="00D4493F"/>
    <w:rsid w:val="00D46587"/>
    <w:rsid w:val="00D508A8"/>
    <w:rsid w:val="00D5465C"/>
    <w:rsid w:val="00D54B83"/>
    <w:rsid w:val="00D54C21"/>
    <w:rsid w:val="00D648E5"/>
    <w:rsid w:val="00D64926"/>
    <w:rsid w:val="00D6713A"/>
    <w:rsid w:val="00D67B53"/>
    <w:rsid w:val="00D67DBB"/>
    <w:rsid w:val="00D7087D"/>
    <w:rsid w:val="00D735E1"/>
    <w:rsid w:val="00D742AF"/>
    <w:rsid w:val="00D75E48"/>
    <w:rsid w:val="00D76630"/>
    <w:rsid w:val="00D7795F"/>
    <w:rsid w:val="00D77F56"/>
    <w:rsid w:val="00D844CE"/>
    <w:rsid w:val="00D85C65"/>
    <w:rsid w:val="00D9085B"/>
    <w:rsid w:val="00D92401"/>
    <w:rsid w:val="00D92C52"/>
    <w:rsid w:val="00D93857"/>
    <w:rsid w:val="00D943CE"/>
    <w:rsid w:val="00D96A23"/>
    <w:rsid w:val="00DA07E8"/>
    <w:rsid w:val="00DA098F"/>
    <w:rsid w:val="00DA266E"/>
    <w:rsid w:val="00DA344F"/>
    <w:rsid w:val="00DA40A6"/>
    <w:rsid w:val="00DB48E9"/>
    <w:rsid w:val="00DB567C"/>
    <w:rsid w:val="00DB76E6"/>
    <w:rsid w:val="00DB7883"/>
    <w:rsid w:val="00DB7E36"/>
    <w:rsid w:val="00DC17AF"/>
    <w:rsid w:val="00DC2F47"/>
    <w:rsid w:val="00DC4209"/>
    <w:rsid w:val="00DC5481"/>
    <w:rsid w:val="00DC7E51"/>
    <w:rsid w:val="00DD2BDA"/>
    <w:rsid w:val="00DD399F"/>
    <w:rsid w:val="00DD6A5C"/>
    <w:rsid w:val="00DD75CD"/>
    <w:rsid w:val="00DD7688"/>
    <w:rsid w:val="00DD776A"/>
    <w:rsid w:val="00DE2908"/>
    <w:rsid w:val="00DE424A"/>
    <w:rsid w:val="00DE5D56"/>
    <w:rsid w:val="00DE6133"/>
    <w:rsid w:val="00DF07B1"/>
    <w:rsid w:val="00DF081E"/>
    <w:rsid w:val="00DF08FB"/>
    <w:rsid w:val="00DF2C0B"/>
    <w:rsid w:val="00DF2EFA"/>
    <w:rsid w:val="00DF3FDC"/>
    <w:rsid w:val="00DF5C98"/>
    <w:rsid w:val="00DF64F7"/>
    <w:rsid w:val="00DF740F"/>
    <w:rsid w:val="00E0493E"/>
    <w:rsid w:val="00E04C0F"/>
    <w:rsid w:val="00E0723A"/>
    <w:rsid w:val="00E11BE8"/>
    <w:rsid w:val="00E11D8F"/>
    <w:rsid w:val="00E12422"/>
    <w:rsid w:val="00E14519"/>
    <w:rsid w:val="00E14698"/>
    <w:rsid w:val="00E17FC8"/>
    <w:rsid w:val="00E20112"/>
    <w:rsid w:val="00E239C0"/>
    <w:rsid w:val="00E2527E"/>
    <w:rsid w:val="00E25E90"/>
    <w:rsid w:val="00E27BBF"/>
    <w:rsid w:val="00E27C3D"/>
    <w:rsid w:val="00E27F7D"/>
    <w:rsid w:val="00E3170F"/>
    <w:rsid w:val="00E33AFE"/>
    <w:rsid w:val="00E40221"/>
    <w:rsid w:val="00E41BD4"/>
    <w:rsid w:val="00E42CA9"/>
    <w:rsid w:val="00E43CFD"/>
    <w:rsid w:val="00E46F3F"/>
    <w:rsid w:val="00E47D47"/>
    <w:rsid w:val="00E511B7"/>
    <w:rsid w:val="00E516B7"/>
    <w:rsid w:val="00E52A68"/>
    <w:rsid w:val="00E53B45"/>
    <w:rsid w:val="00E56D05"/>
    <w:rsid w:val="00E57467"/>
    <w:rsid w:val="00E5783C"/>
    <w:rsid w:val="00E62D15"/>
    <w:rsid w:val="00E63213"/>
    <w:rsid w:val="00E7268E"/>
    <w:rsid w:val="00E8054D"/>
    <w:rsid w:val="00E8094A"/>
    <w:rsid w:val="00E84019"/>
    <w:rsid w:val="00E8516B"/>
    <w:rsid w:val="00E85182"/>
    <w:rsid w:val="00E866A0"/>
    <w:rsid w:val="00E87AC8"/>
    <w:rsid w:val="00E9195F"/>
    <w:rsid w:val="00E91FC8"/>
    <w:rsid w:val="00E936E1"/>
    <w:rsid w:val="00E94D98"/>
    <w:rsid w:val="00E9677E"/>
    <w:rsid w:val="00E974E2"/>
    <w:rsid w:val="00EA1B64"/>
    <w:rsid w:val="00EA1CAF"/>
    <w:rsid w:val="00EA3746"/>
    <w:rsid w:val="00EA396B"/>
    <w:rsid w:val="00EA500D"/>
    <w:rsid w:val="00EA557F"/>
    <w:rsid w:val="00EA58AC"/>
    <w:rsid w:val="00EA6692"/>
    <w:rsid w:val="00EA6B72"/>
    <w:rsid w:val="00EA6CC9"/>
    <w:rsid w:val="00EA6DBF"/>
    <w:rsid w:val="00EB0586"/>
    <w:rsid w:val="00EB0652"/>
    <w:rsid w:val="00EB1863"/>
    <w:rsid w:val="00EB3C75"/>
    <w:rsid w:val="00EB3F20"/>
    <w:rsid w:val="00EB525D"/>
    <w:rsid w:val="00EB529B"/>
    <w:rsid w:val="00EB532F"/>
    <w:rsid w:val="00EB5B75"/>
    <w:rsid w:val="00EB5CD3"/>
    <w:rsid w:val="00EB5F1B"/>
    <w:rsid w:val="00EB697F"/>
    <w:rsid w:val="00EB6989"/>
    <w:rsid w:val="00EC01AB"/>
    <w:rsid w:val="00EC13E8"/>
    <w:rsid w:val="00EC2FB7"/>
    <w:rsid w:val="00EC3335"/>
    <w:rsid w:val="00EC4473"/>
    <w:rsid w:val="00ED00D4"/>
    <w:rsid w:val="00ED08B6"/>
    <w:rsid w:val="00ED1078"/>
    <w:rsid w:val="00ED294C"/>
    <w:rsid w:val="00ED6EBA"/>
    <w:rsid w:val="00ED74D2"/>
    <w:rsid w:val="00EE1AA7"/>
    <w:rsid w:val="00EE6012"/>
    <w:rsid w:val="00EF142C"/>
    <w:rsid w:val="00EF2176"/>
    <w:rsid w:val="00EF27AD"/>
    <w:rsid w:val="00EF2A1C"/>
    <w:rsid w:val="00EF3713"/>
    <w:rsid w:val="00EF39E4"/>
    <w:rsid w:val="00EF77B1"/>
    <w:rsid w:val="00F02C67"/>
    <w:rsid w:val="00F055E0"/>
    <w:rsid w:val="00F05ED0"/>
    <w:rsid w:val="00F063B7"/>
    <w:rsid w:val="00F070A0"/>
    <w:rsid w:val="00F13498"/>
    <w:rsid w:val="00F14202"/>
    <w:rsid w:val="00F15011"/>
    <w:rsid w:val="00F1547A"/>
    <w:rsid w:val="00F16629"/>
    <w:rsid w:val="00F170DE"/>
    <w:rsid w:val="00F17719"/>
    <w:rsid w:val="00F2274A"/>
    <w:rsid w:val="00F23573"/>
    <w:rsid w:val="00F237A7"/>
    <w:rsid w:val="00F241EB"/>
    <w:rsid w:val="00F244F8"/>
    <w:rsid w:val="00F246DE"/>
    <w:rsid w:val="00F301C4"/>
    <w:rsid w:val="00F323A0"/>
    <w:rsid w:val="00F33119"/>
    <w:rsid w:val="00F34EC5"/>
    <w:rsid w:val="00F35284"/>
    <w:rsid w:val="00F352ED"/>
    <w:rsid w:val="00F37FFC"/>
    <w:rsid w:val="00F40479"/>
    <w:rsid w:val="00F40B57"/>
    <w:rsid w:val="00F4758C"/>
    <w:rsid w:val="00F503DE"/>
    <w:rsid w:val="00F53085"/>
    <w:rsid w:val="00F53D90"/>
    <w:rsid w:val="00F56EE7"/>
    <w:rsid w:val="00F570EF"/>
    <w:rsid w:val="00F5754F"/>
    <w:rsid w:val="00F60CE4"/>
    <w:rsid w:val="00F618C3"/>
    <w:rsid w:val="00F62331"/>
    <w:rsid w:val="00F64A93"/>
    <w:rsid w:val="00F71099"/>
    <w:rsid w:val="00F71167"/>
    <w:rsid w:val="00F73EA8"/>
    <w:rsid w:val="00F74384"/>
    <w:rsid w:val="00F7589C"/>
    <w:rsid w:val="00F80301"/>
    <w:rsid w:val="00F80330"/>
    <w:rsid w:val="00F81705"/>
    <w:rsid w:val="00F823ED"/>
    <w:rsid w:val="00F830C7"/>
    <w:rsid w:val="00F85556"/>
    <w:rsid w:val="00F86115"/>
    <w:rsid w:val="00F86623"/>
    <w:rsid w:val="00F86D23"/>
    <w:rsid w:val="00F912C9"/>
    <w:rsid w:val="00F93720"/>
    <w:rsid w:val="00F94168"/>
    <w:rsid w:val="00F94C09"/>
    <w:rsid w:val="00F95CB6"/>
    <w:rsid w:val="00FA25A4"/>
    <w:rsid w:val="00FA2C78"/>
    <w:rsid w:val="00FA2C99"/>
    <w:rsid w:val="00FA3038"/>
    <w:rsid w:val="00FA3383"/>
    <w:rsid w:val="00FA55F0"/>
    <w:rsid w:val="00FA56AC"/>
    <w:rsid w:val="00FA6F74"/>
    <w:rsid w:val="00FB0AEA"/>
    <w:rsid w:val="00FB2EB3"/>
    <w:rsid w:val="00FB31F9"/>
    <w:rsid w:val="00FB3C86"/>
    <w:rsid w:val="00FB4BFF"/>
    <w:rsid w:val="00FB609B"/>
    <w:rsid w:val="00FB6D76"/>
    <w:rsid w:val="00FC2C87"/>
    <w:rsid w:val="00FC350F"/>
    <w:rsid w:val="00FC4525"/>
    <w:rsid w:val="00FC5B8E"/>
    <w:rsid w:val="00FC66A7"/>
    <w:rsid w:val="00FD061F"/>
    <w:rsid w:val="00FD0BD4"/>
    <w:rsid w:val="00FD3B97"/>
    <w:rsid w:val="00FD5BBA"/>
    <w:rsid w:val="00FD6671"/>
    <w:rsid w:val="00FE0BDF"/>
    <w:rsid w:val="00FE24EF"/>
    <w:rsid w:val="00FE2CA5"/>
    <w:rsid w:val="00FE4E72"/>
    <w:rsid w:val="00FE5341"/>
    <w:rsid w:val="00FE693C"/>
    <w:rsid w:val="00FF0302"/>
    <w:rsid w:val="00FF280E"/>
    <w:rsid w:val="00FF2A7F"/>
    <w:rsid w:val="00FF3E4D"/>
    <w:rsid w:val="00FF3EAF"/>
    <w:rsid w:val="00FF3FD1"/>
    <w:rsid w:val="00FF4BB4"/>
    <w:rsid w:val="00FF4C5E"/>
    <w:rsid w:val="00FF5192"/>
    <w:rsid w:val="00FF7325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F049-14CC-4A26-8FFE-01F1A9C3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42</Pages>
  <Words>6015</Words>
  <Characters>48885</Characters>
  <Application>Microsoft Office Word</Application>
  <DocSecurity>0</DocSecurity>
  <Lines>407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Пользователь Windows</cp:lastModifiedBy>
  <cp:revision>455</cp:revision>
  <cp:lastPrinted>2023-08-10T09:41:00Z</cp:lastPrinted>
  <dcterms:created xsi:type="dcterms:W3CDTF">2020-02-05T07:09:00Z</dcterms:created>
  <dcterms:modified xsi:type="dcterms:W3CDTF">2023-08-10T09:43:00Z</dcterms:modified>
</cp:coreProperties>
</file>