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A7" w:rsidRPr="00D474A7" w:rsidRDefault="00D474A7" w:rsidP="00CD019F">
      <w:pPr>
        <w:jc w:val="center"/>
      </w:pPr>
      <w:r w:rsidRPr="00D474A7">
        <w:rPr>
          <w:noProof/>
          <w:lang w:eastAsia="ru-RU"/>
        </w:rPr>
        <w:drawing>
          <wp:inline distT="0" distB="0" distL="0" distR="0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Кинзельский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сельсовет Красногвардейского района Оренбургской области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8"/>
          <w:szCs w:val="28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E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7E6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1E0A9A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13.05.2020</w:t>
      </w:r>
      <w:r w:rsidR="00CD019F">
        <w:rPr>
          <w:rFonts w:ascii="Times New Roman" w:hAnsi="Times New Roman"/>
          <w:sz w:val="24"/>
          <w:szCs w:val="24"/>
        </w:rPr>
        <w:t xml:space="preserve">  </w:t>
      </w:r>
      <w:r w:rsidR="00D474A7" w:rsidRPr="00827E64">
        <w:rPr>
          <w:rFonts w:ascii="Times New Roman" w:hAnsi="Times New Roman"/>
          <w:sz w:val="24"/>
          <w:szCs w:val="24"/>
        </w:rPr>
        <w:tab/>
      </w:r>
      <w:r w:rsidR="00CD01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45426">
        <w:rPr>
          <w:rFonts w:ascii="Times New Roman" w:hAnsi="Times New Roman"/>
          <w:sz w:val="24"/>
          <w:szCs w:val="24"/>
        </w:rPr>
        <w:t xml:space="preserve">№ </w:t>
      </w:r>
      <w:r w:rsidR="00711AC5">
        <w:rPr>
          <w:rFonts w:ascii="Times New Roman" w:hAnsi="Times New Roman"/>
          <w:sz w:val="24"/>
          <w:szCs w:val="24"/>
        </w:rPr>
        <w:t>73</w:t>
      </w:r>
      <w:bookmarkStart w:id="0" w:name="_GoBack"/>
      <w:bookmarkEnd w:id="0"/>
      <w:r w:rsidR="00D474A7" w:rsidRPr="00827E64">
        <w:rPr>
          <w:rFonts w:ascii="Times New Roman" w:hAnsi="Times New Roman"/>
          <w:sz w:val="24"/>
          <w:szCs w:val="24"/>
        </w:rPr>
        <w:t xml:space="preserve"> -</w:t>
      </w:r>
      <w:proofErr w:type="spellStart"/>
      <w:proofErr w:type="gramStart"/>
      <w:r w:rsidR="00D474A7" w:rsidRPr="00827E64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с. Кинзелька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образования Кинзельский сельсовет</w:t>
      </w:r>
      <w:r w:rsidR="001E0A9A">
        <w:rPr>
          <w:rFonts w:ascii="Times New Roman" w:hAnsi="Times New Roman"/>
          <w:sz w:val="24"/>
          <w:szCs w:val="24"/>
        </w:rPr>
        <w:t xml:space="preserve"> за 3 месяца 2020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На основании пункта 5статьи 264.2 Бюджетного кодекса Российской Федерации, статьи 39 Положения о бюджетном процессе в муниципальном образовании Кинзельский сельсовет Красногвардейского р</w:t>
      </w:r>
      <w:r w:rsidR="001E0A9A">
        <w:rPr>
          <w:rFonts w:ascii="Times New Roman" w:hAnsi="Times New Roman"/>
          <w:sz w:val="24"/>
          <w:szCs w:val="24"/>
        </w:rPr>
        <w:t>айона Оренбургской области от 04 декабря 2019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1E0A9A" w:rsidRPr="00357FDB">
        <w:rPr>
          <w:sz w:val="24"/>
          <w:szCs w:val="24"/>
        </w:rPr>
        <w:t xml:space="preserve">№ </w:t>
      </w:r>
      <w:r w:rsidR="001E0A9A">
        <w:rPr>
          <w:sz w:val="24"/>
          <w:szCs w:val="24"/>
        </w:rPr>
        <w:t>36</w:t>
      </w:r>
      <w:r w:rsidR="001E0A9A" w:rsidRPr="00357FDB">
        <w:rPr>
          <w:sz w:val="24"/>
          <w:szCs w:val="24"/>
        </w:rPr>
        <w:t>/</w:t>
      </w:r>
      <w:r w:rsidR="001E0A9A">
        <w:rPr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Кинзельский сельсовет Красногвардейского района Оренбургской области»: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827E64">
        <w:rPr>
          <w:rFonts w:ascii="Times New Roman" w:hAnsi="Times New Roman"/>
          <w:sz w:val="24"/>
          <w:szCs w:val="24"/>
        </w:rPr>
        <w:t>Утвердить исполнение бюджета муниципального образования Кинзельский сельсовет 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AA4E55">
        <w:rPr>
          <w:rFonts w:ascii="Times New Roman" w:hAnsi="Times New Roman"/>
          <w:sz w:val="24"/>
          <w:szCs w:val="24"/>
        </w:rPr>
        <w:t>ргской области  за 3 месяца 2020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</w:t>
      </w:r>
      <w:r w:rsidR="00AA4E55">
        <w:rPr>
          <w:rFonts w:ascii="Times New Roman" w:hAnsi="Times New Roman"/>
          <w:sz w:val="24"/>
          <w:szCs w:val="24"/>
        </w:rPr>
        <w:t>1767191,02</w:t>
      </w:r>
      <w:r w:rsidRPr="00827E64">
        <w:rPr>
          <w:rFonts w:ascii="Times New Roman" w:hAnsi="Times New Roman"/>
          <w:sz w:val="24"/>
          <w:szCs w:val="24"/>
        </w:rPr>
        <w:t xml:space="preserve"> руб., по расходам  в сумме </w:t>
      </w:r>
      <w:r w:rsidR="00AA4E55">
        <w:rPr>
          <w:rFonts w:ascii="Times New Roman" w:hAnsi="Times New Roman"/>
          <w:sz w:val="24"/>
          <w:szCs w:val="24"/>
        </w:rPr>
        <w:t>1943220,57</w:t>
      </w:r>
      <w:r w:rsidR="00B11A35">
        <w:rPr>
          <w:rFonts w:ascii="Times New Roman" w:hAnsi="Times New Roman"/>
          <w:sz w:val="24"/>
          <w:szCs w:val="24"/>
        </w:rPr>
        <w:t xml:space="preserve"> руб., дефицит – </w:t>
      </w:r>
      <w:r w:rsidR="00AA4E55">
        <w:rPr>
          <w:rFonts w:ascii="Times New Roman" w:hAnsi="Times New Roman"/>
          <w:sz w:val="24"/>
          <w:szCs w:val="24"/>
        </w:rPr>
        <w:t>176029,55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827E64">
        <w:rPr>
          <w:rFonts w:ascii="Times New Roman" w:hAnsi="Times New Roman"/>
          <w:sz w:val="24"/>
          <w:szCs w:val="24"/>
        </w:rPr>
        <w:t>Специалисту 1 категории – бухгалтеру Козловой Л.В. обеспечить предоставление отчета об исполнение бюджета муниципального образования Кинзе</w:t>
      </w:r>
      <w:r>
        <w:rPr>
          <w:rFonts w:ascii="Times New Roman" w:hAnsi="Times New Roman"/>
          <w:sz w:val="24"/>
          <w:szCs w:val="24"/>
        </w:rPr>
        <w:t xml:space="preserve">льский сельсовет за </w:t>
      </w:r>
      <w:r w:rsidR="00104BC4">
        <w:rPr>
          <w:rFonts w:ascii="Times New Roman" w:hAnsi="Times New Roman"/>
          <w:sz w:val="24"/>
          <w:szCs w:val="24"/>
        </w:rPr>
        <w:t xml:space="preserve">3 месяца </w:t>
      </w:r>
      <w:r w:rsidR="001E0A9A">
        <w:rPr>
          <w:rFonts w:ascii="Times New Roman" w:hAnsi="Times New Roman"/>
          <w:sz w:val="24"/>
          <w:szCs w:val="24"/>
        </w:rPr>
        <w:t>2020</w:t>
      </w:r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Кинз</w:t>
      </w:r>
      <w:r w:rsidRPr="00827E64">
        <w:rPr>
          <w:rFonts w:ascii="Times New Roman" w:hAnsi="Times New Roman"/>
          <w:sz w:val="24"/>
          <w:szCs w:val="24"/>
        </w:rPr>
        <w:t>ельский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F95B7B">
        <w:rPr>
          <w:rFonts w:ascii="Times New Roman" w:hAnsi="Times New Roman"/>
          <w:sz w:val="24"/>
          <w:szCs w:val="24"/>
        </w:rPr>
        <w:t>гвардейский район до 20 мая 2020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CB4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</w:t>
      </w:r>
      <w:r w:rsidR="00CD019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Г.Н. Работягов</w:t>
      </w: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5A490A" w:rsidRPr="00F82926" w:rsidRDefault="00D474A7" w:rsidP="00F82926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Разослано: в дело, администр</w:t>
      </w:r>
      <w:r>
        <w:rPr>
          <w:rFonts w:ascii="Times New Roman" w:hAnsi="Times New Roman"/>
          <w:sz w:val="24"/>
          <w:szCs w:val="24"/>
        </w:rPr>
        <w:t xml:space="preserve">ации района, </w:t>
      </w:r>
      <w:r w:rsidRPr="00827E64">
        <w:rPr>
          <w:rFonts w:ascii="Times New Roman" w:hAnsi="Times New Roman"/>
          <w:sz w:val="24"/>
          <w:szCs w:val="24"/>
        </w:rPr>
        <w:t xml:space="preserve"> Контрольно-счетной палате муниципального обра</w:t>
      </w:r>
      <w:r>
        <w:rPr>
          <w:rFonts w:ascii="Times New Roman" w:hAnsi="Times New Roman"/>
          <w:sz w:val="24"/>
          <w:szCs w:val="24"/>
        </w:rPr>
        <w:t>зования Красногвардейский район</w:t>
      </w:r>
      <w:r w:rsidRPr="00827E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обнародования – 7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специалисту 1 категории – бухгалтеру Козловой Л.В.</w:t>
      </w:r>
      <w:r>
        <w:rPr>
          <w:rFonts w:ascii="Times New Roman" w:hAnsi="Times New Roman"/>
          <w:sz w:val="24"/>
          <w:szCs w:val="24"/>
        </w:rPr>
        <w:t>, прокуратуру района.</w:t>
      </w:r>
    </w:p>
    <w:sectPr w:rsidR="005A490A" w:rsidRPr="00F82926" w:rsidSect="0076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7E"/>
    <w:rsid w:val="0010043A"/>
    <w:rsid w:val="00104BC4"/>
    <w:rsid w:val="001E0A9A"/>
    <w:rsid w:val="00280DE7"/>
    <w:rsid w:val="00345426"/>
    <w:rsid w:val="00381B1B"/>
    <w:rsid w:val="0051247E"/>
    <w:rsid w:val="005A490A"/>
    <w:rsid w:val="00634EC7"/>
    <w:rsid w:val="00711AC5"/>
    <w:rsid w:val="00764E34"/>
    <w:rsid w:val="00883FD9"/>
    <w:rsid w:val="00AA4E55"/>
    <w:rsid w:val="00AB56DB"/>
    <w:rsid w:val="00B11A35"/>
    <w:rsid w:val="00C220BA"/>
    <w:rsid w:val="00CB4791"/>
    <w:rsid w:val="00CD019F"/>
    <w:rsid w:val="00D474A7"/>
    <w:rsid w:val="00D64DA5"/>
    <w:rsid w:val="00D72370"/>
    <w:rsid w:val="00EA6431"/>
    <w:rsid w:val="00EF330C"/>
    <w:rsid w:val="00F20AF2"/>
    <w:rsid w:val="00F82926"/>
    <w:rsid w:val="00F9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Администрация МО Кинзельский с.с.</cp:lastModifiedBy>
  <cp:revision>24</cp:revision>
  <cp:lastPrinted>2020-05-13T07:01:00Z</cp:lastPrinted>
  <dcterms:created xsi:type="dcterms:W3CDTF">2016-10-31T04:12:00Z</dcterms:created>
  <dcterms:modified xsi:type="dcterms:W3CDTF">2020-05-13T07:02:00Z</dcterms:modified>
</cp:coreProperties>
</file>