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6C" w:rsidRPr="00B17F33" w:rsidRDefault="00A85D6C" w:rsidP="00A85D6C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6C" w:rsidRPr="00E137D0" w:rsidRDefault="00A85D6C" w:rsidP="00A85D6C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A85D6C" w:rsidRPr="00E137D0" w:rsidRDefault="00A85D6C" w:rsidP="00A85D6C">
      <w:pPr>
        <w:pStyle w:val="1"/>
        <w:jc w:val="center"/>
        <w:rPr>
          <w:b w:val="0"/>
        </w:rPr>
      </w:pPr>
    </w:p>
    <w:p w:rsidR="00A85D6C" w:rsidRPr="00E137D0" w:rsidRDefault="00A85D6C" w:rsidP="00A85D6C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A85D6C" w:rsidRPr="00E137D0" w:rsidRDefault="00A85D6C" w:rsidP="00A85D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5D6C" w:rsidRPr="00E4577D" w:rsidRDefault="00A85D6C" w:rsidP="00A85D6C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DC7F95" w:rsidRDefault="00CC19A9" w:rsidP="00CC19A9">
      <w:pPr>
        <w:pStyle w:val="1"/>
        <w:rPr>
          <w:b w:val="0"/>
          <w:sz w:val="26"/>
          <w:szCs w:val="26"/>
        </w:rPr>
      </w:pPr>
    </w:p>
    <w:p w:rsidR="00CC19A9" w:rsidRPr="00DC7F95" w:rsidRDefault="00EA7C0C" w:rsidP="000316BF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AB5C07">
        <w:rPr>
          <w:b w:val="0"/>
          <w:sz w:val="26"/>
          <w:szCs w:val="26"/>
        </w:rPr>
        <w:t>3</w:t>
      </w:r>
      <w:r w:rsidR="008D5087">
        <w:rPr>
          <w:b w:val="0"/>
          <w:sz w:val="26"/>
          <w:szCs w:val="26"/>
        </w:rPr>
        <w:t>.01</w:t>
      </w:r>
      <w:r w:rsidR="00CC19A9" w:rsidRPr="00DC7F95">
        <w:rPr>
          <w:b w:val="0"/>
          <w:sz w:val="26"/>
          <w:szCs w:val="26"/>
        </w:rPr>
        <w:t>.20</w:t>
      </w:r>
      <w:r>
        <w:rPr>
          <w:b w:val="0"/>
          <w:sz w:val="26"/>
          <w:szCs w:val="26"/>
        </w:rPr>
        <w:t>2</w:t>
      </w:r>
      <w:r w:rsidR="00AB5C07">
        <w:rPr>
          <w:b w:val="0"/>
          <w:sz w:val="26"/>
          <w:szCs w:val="26"/>
        </w:rPr>
        <w:t>3</w:t>
      </w:r>
      <w:r w:rsidR="00CC19A9" w:rsidRPr="00DC7F95">
        <w:rPr>
          <w:b w:val="0"/>
          <w:sz w:val="26"/>
          <w:szCs w:val="26"/>
        </w:rPr>
        <w:t xml:space="preserve">                               </w:t>
      </w:r>
      <w:r w:rsidR="0001071A" w:rsidRPr="00DC7F95">
        <w:rPr>
          <w:b w:val="0"/>
          <w:sz w:val="26"/>
          <w:szCs w:val="26"/>
        </w:rPr>
        <w:t xml:space="preserve">          </w:t>
      </w:r>
      <w:r w:rsidR="00CC19A9" w:rsidRPr="00DC7F95">
        <w:rPr>
          <w:b w:val="0"/>
          <w:sz w:val="26"/>
          <w:szCs w:val="26"/>
        </w:rPr>
        <w:t xml:space="preserve">              </w:t>
      </w:r>
      <w:r w:rsidR="00DC7F95">
        <w:rPr>
          <w:b w:val="0"/>
          <w:sz w:val="26"/>
          <w:szCs w:val="26"/>
        </w:rPr>
        <w:t xml:space="preserve"> </w:t>
      </w:r>
      <w:r w:rsidR="00CC19A9" w:rsidRPr="00DC7F95">
        <w:rPr>
          <w:b w:val="0"/>
          <w:sz w:val="26"/>
          <w:szCs w:val="26"/>
        </w:rPr>
        <w:t xml:space="preserve">   </w:t>
      </w:r>
      <w:r w:rsidR="00DC7F95" w:rsidRPr="00DC7F95">
        <w:rPr>
          <w:b w:val="0"/>
          <w:sz w:val="26"/>
          <w:szCs w:val="26"/>
        </w:rPr>
        <w:t xml:space="preserve">     </w:t>
      </w:r>
      <w:r w:rsidR="00CC19A9" w:rsidRPr="00DC7F95">
        <w:rPr>
          <w:b w:val="0"/>
          <w:sz w:val="26"/>
          <w:szCs w:val="26"/>
        </w:rPr>
        <w:t xml:space="preserve">                                   </w:t>
      </w:r>
      <w:r w:rsidR="00227DA9" w:rsidRPr="00DC7F95">
        <w:rPr>
          <w:b w:val="0"/>
          <w:sz w:val="26"/>
          <w:szCs w:val="26"/>
        </w:rPr>
        <w:t xml:space="preserve">   </w:t>
      </w:r>
      <w:r w:rsidR="004D3E65" w:rsidRPr="00DC7F95">
        <w:rPr>
          <w:b w:val="0"/>
          <w:sz w:val="26"/>
          <w:szCs w:val="26"/>
        </w:rPr>
        <w:t xml:space="preserve">       </w:t>
      </w:r>
      <w:r w:rsidR="00CC19A9" w:rsidRPr="00DC7F95">
        <w:rPr>
          <w:b w:val="0"/>
          <w:sz w:val="26"/>
          <w:szCs w:val="26"/>
        </w:rPr>
        <w:t xml:space="preserve"> № </w:t>
      </w:r>
      <w:r w:rsidR="00FD398E">
        <w:rPr>
          <w:b w:val="0"/>
          <w:sz w:val="26"/>
          <w:szCs w:val="26"/>
        </w:rPr>
        <w:t>8</w:t>
      </w:r>
      <w:r w:rsidR="00CC19A9" w:rsidRPr="00DC7F95">
        <w:rPr>
          <w:b w:val="0"/>
          <w:sz w:val="26"/>
          <w:szCs w:val="26"/>
        </w:rPr>
        <w:t>-п</w:t>
      </w:r>
    </w:p>
    <w:p w:rsidR="00CC19A9" w:rsidRPr="00DC7F95" w:rsidRDefault="00CC19A9" w:rsidP="00CC19A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1071A" w:rsidRPr="00DC7F95" w:rsidRDefault="00CC19A9" w:rsidP="000107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7F95">
        <w:rPr>
          <w:rFonts w:ascii="Times New Roman" w:hAnsi="Times New Roman"/>
          <w:sz w:val="26"/>
          <w:szCs w:val="26"/>
        </w:rPr>
        <w:t xml:space="preserve">Об утверждении </w:t>
      </w:r>
      <w:r w:rsidR="004D3E65" w:rsidRPr="00DC7F95">
        <w:rPr>
          <w:rFonts w:ascii="Times New Roman" w:hAnsi="Times New Roman"/>
          <w:sz w:val="26"/>
          <w:szCs w:val="26"/>
        </w:rPr>
        <w:t>размера платы за содержание и ремонт имущества общего пользования многоквартирных жилых домов</w:t>
      </w:r>
    </w:p>
    <w:p w:rsidR="00672E74" w:rsidRPr="00DC7F95" w:rsidRDefault="00672E74" w:rsidP="000107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2E74" w:rsidRPr="00DC7F95" w:rsidRDefault="00672E74" w:rsidP="00A85D6C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7F95">
        <w:rPr>
          <w:rFonts w:ascii="Times New Roman" w:hAnsi="Times New Roman"/>
          <w:sz w:val="26"/>
          <w:szCs w:val="26"/>
        </w:rPr>
        <w:t xml:space="preserve">В соответствии с пунктом 1 частью 2 статьи 154  Жилищного кодекса Российской Федерации, с  Федеральным  законом 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области, на основании письма АО «Газпром газораспределение Оренбург» № </w:t>
      </w:r>
      <w:r w:rsidR="00A85D6C">
        <w:rPr>
          <w:rFonts w:ascii="Times New Roman" w:hAnsi="Times New Roman"/>
          <w:sz w:val="26"/>
          <w:szCs w:val="26"/>
        </w:rPr>
        <w:t>(12)</w:t>
      </w:r>
      <w:r w:rsidRPr="00DC7F95">
        <w:rPr>
          <w:rFonts w:ascii="Times New Roman" w:hAnsi="Times New Roman"/>
          <w:sz w:val="26"/>
          <w:szCs w:val="26"/>
        </w:rPr>
        <w:t>11-14/</w:t>
      </w:r>
      <w:r w:rsidR="00AB5C07">
        <w:rPr>
          <w:rFonts w:ascii="Times New Roman" w:hAnsi="Times New Roman"/>
          <w:sz w:val="26"/>
          <w:szCs w:val="26"/>
        </w:rPr>
        <w:t>27</w:t>
      </w:r>
      <w:r w:rsidRPr="00DC7F95">
        <w:rPr>
          <w:rFonts w:ascii="Times New Roman" w:hAnsi="Times New Roman"/>
          <w:sz w:val="26"/>
          <w:szCs w:val="26"/>
        </w:rPr>
        <w:t xml:space="preserve">  от  </w:t>
      </w:r>
      <w:r w:rsidR="00D36E4C">
        <w:rPr>
          <w:rFonts w:ascii="Times New Roman" w:hAnsi="Times New Roman"/>
          <w:sz w:val="26"/>
          <w:szCs w:val="26"/>
        </w:rPr>
        <w:t>1</w:t>
      </w:r>
      <w:r w:rsidR="00AB5C07">
        <w:rPr>
          <w:rFonts w:ascii="Times New Roman" w:hAnsi="Times New Roman"/>
          <w:sz w:val="26"/>
          <w:szCs w:val="26"/>
        </w:rPr>
        <w:t>9</w:t>
      </w:r>
      <w:r w:rsidR="00D36E4C">
        <w:rPr>
          <w:rFonts w:ascii="Times New Roman" w:hAnsi="Times New Roman"/>
          <w:sz w:val="26"/>
          <w:szCs w:val="26"/>
        </w:rPr>
        <w:t>.01.202</w:t>
      </w:r>
      <w:r w:rsidR="00AB5C07">
        <w:rPr>
          <w:rFonts w:ascii="Times New Roman" w:hAnsi="Times New Roman"/>
          <w:sz w:val="26"/>
          <w:szCs w:val="26"/>
        </w:rPr>
        <w:t>3</w:t>
      </w:r>
      <w:r w:rsidRPr="00DC7F95">
        <w:rPr>
          <w:rFonts w:ascii="Times New Roman" w:hAnsi="Times New Roman"/>
          <w:sz w:val="26"/>
          <w:szCs w:val="26"/>
        </w:rPr>
        <w:t>:</w:t>
      </w:r>
      <w:proofErr w:type="gramEnd"/>
    </w:p>
    <w:p w:rsidR="00CC19A9" w:rsidRPr="00DC7F95" w:rsidRDefault="00CC19A9" w:rsidP="00A85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7F95">
        <w:rPr>
          <w:rFonts w:ascii="Times New Roman" w:hAnsi="Times New Roman"/>
          <w:sz w:val="26"/>
          <w:szCs w:val="26"/>
        </w:rPr>
        <w:t xml:space="preserve">1. Утвердить </w:t>
      </w:r>
      <w:r w:rsidR="00BB26DE" w:rsidRPr="00DC7F95">
        <w:rPr>
          <w:rFonts w:ascii="Times New Roman" w:hAnsi="Times New Roman"/>
          <w:sz w:val="26"/>
          <w:szCs w:val="26"/>
        </w:rPr>
        <w:t xml:space="preserve">размер платы за содержание и ремонт имущества общего пользования многоквартирных жилых домов </w:t>
      </w:r>
      <w:r w:rsidRPr="00DC7F95">
        <w:rPr>
          <w:rStyle w:val="FontStyle19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  <w:r w:rsidR="00BB26DE" w:rsidRPr="00DC7F95">
        <w:rPr>
          <w:rFonts w:ascii="Times New Roman" w:hAnsi="Times New Roman"/>
          <w:sz w:val="26"/>
          <w:szCs w:val="26"/>
        </w:rPr>
        <w:t>, согласно приложению.</w:t>
      </w:r>
    </w:p>
    <w:p w:rsidR="00E4570E" w:rsidRPr="00DC7F95" w:rsidRDefault="00E4570E" w:rsidP="00A8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F95">
        <w:rPr>
          <w:rFonts w:ascii="Times New Roman" w:hAnsi="Times New Roman"/>
          <w:sz w:val="26"/>
          <w:szCs w:val="26"/>
        </w:rPr>
        <w:t xml:space="preserve">2. </w:t>
      </w:r>
      <w:r w:rsidR="00DC7F95" w:rsidRPr="00DC7F95">
        <w:rPr>
          <w:rFonts w:ascii="Times New Roman" w:hAnsi="Times New Roman"/>
          <w:sz w:val="26"/>
          <w:szCs w:val="26"/>
        </w:rPr>
        <w:t xml:space="preserve">Постановление № </w:t>
      </w:r>
      <w:r w:rsidR="00AB5C07">
        <w:rPr>
          <w:rFonts w:ascii="Times New Roman" w:hAnsi="Times New Roman"/>
          <w:sz w:val="26"/>
          <w:szCs w:val="26"/>
        </w:rPr>
        <w:t>3</w:t>
      </w:r>
      <w:r w:rsidRPr="00DC7F95">
        <w:rPr>
          <w:rFonts w:ascii="Times New Roman" w:hAnsi="Times New Roman"/>
          <w:sz w:val="26"/>
          <w:szCs w:val="26"/>
        </w:rPr>
        <w:t xml:space="preserve">-п от </w:t>
      </w:r>
      <w:r w:rsidR="00AB5C07">
        <w:rPr>
          <w:rFonts w:ascii="Times New Roman" w:hAnsi="Times New Roman"/>
          <w:sz w:val="26"/>
          <w:szCs w:val="26"/>
        </w:rPr>
        <w:t>12.01</w:t>
      </w:r>
      <w:r w:rsidRPr="00DC7F95">
        <w:rPr>
          <w:rFonts w:ascii="Times New Roman" w:hAnsi="Times New Roman"/>
          <w:sz w:val="26"/>
          <w:szCs w:val="26"/>
        </w:rPr>
        <w:t>.20</w:t>
      </w:r>
      <w:r w:rsidR="008D5087">
        <w:rPr>
          <w:rFonts w:ascii="Times New Roman" w:hAnsi="Times New Roman"/>
          <w:sz w:val="26"/>
          <w:szCs w:val="26"/>
        </w:rPr>
        <w:t>2</w:t>
      </w:r>
      <w:r w:rsidR="00AB5C07">
        <w:rPr>
          <w:rFonts w:ascii="Times New Roman" w:hAnsi="Times New Roman"/>
          <w:sz w:val="26"/>
          <w:szCs w:val="26"/>
        </w:rPr>
        <w:t>2</w:t>
      </w:r>
      <w:r w:rsidRPr="00DC7F95">
        <w:rPr>
          <w:rFonts w:ascii="Times New Roman" w:hAnsi="Times New Roman"/>
          <w:sz w:val="26"/>
          <w:szCs w:val="26"/>
        </w:rPr>
        <w:t xml:space="preserve"> года</w:t>
      </w:r>
      <w:r w:rsidR="00DC7F95" w:rsidRPr="00DC7F95">
        <w:rPr>
          <w:rFonts w:ascii="Times New Roman" w:hAnsi="Times New Roman"/>
          <w:sz w:val="26"/>
          <w:szCs w:val="26"/>
        </w:rPr>
        <w:t xml:space="preserve"> «Об утверждении размера платы за содержание и ремонт имущества общего пользования многоквартирных жилых домов»</w:t>
      </w:r>
      <w:r w:rsidRPr="00DC7F95">
        <w:rPr>
          <w:rFonts w:ascii="Times New Roman" w:hAnsi="Times New Roman" w:cs="Times New Roman"/>
          <w:sz w:val="26"/>
          <w:szCs w:val="26"/>
        </w:rPr>
        <w:t xml:space="preserve"> </w:t>
      </w:r>
      <w:r w:rsidR="00A85D6C">
        <w:rPr>
          <w:rFonts w:ascii="Times New Roman" w:hAnsi="Times New Roman" w:cs="Times New Roman"/>
          <w:sz w:val="26"/>
          <w:szCs w:val="26"/>
        </w:rPr>
        <w:t>признать</w:t>
      </w:r>
      <w:r w:rsidR="00A85D6C">
        <w:rPr>
          <w:rFonts w:ascii="Times New Roman" w:hAnsi="Times New Roman"/>
          <w:sz w:val="26"/>
          <w:szCs w:val="26"/>
        </w:rPr>
        <w:t xml:space="preserve"> утратившим силу.</w:t>
      </w:r>
    </w:p>
    <w:p w:rsidR="00CC19A9" w:rsidRPr="00DC7F95" w:rsidRDefault="00E4570E" w:rsidP="00A85D6C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C7F95">
        <w:rPr>
          <w:rFonts w:ascii="Times New Roman" w:hAnsi="Times New Roman"/>
          <w:sz w:val="26"/>
          <w:szCs w:val="26"/>
        </w:rPr>
        <w:t>3</w:t>
      </w:r>
      <w:r w:rsidR="00CC19A9" w:rsidRPr="00DC7F95">
        <w:rPr>
          <w:rFonts w:ascii="Times New Roman" w:hAnsi="Times New Roman"/>
          <w:sz w:val="26"/>
          <w:szCs w:val="26"/>
        </w:rPr>
        <w:t xml:space="preserve">. </w:t>
      </w:r>
      <w:r w:rsidR="00672E74" w:rsidRPr="00DC7F95">
        <w:rPr>
          <w:rFonts w:ascii="Times New Roman" w:hAnsi="Times New Roman"/>
          <w:sz w:val="26"/>
          <w:szCs w:val="26"/>
        </w:rPr>
        <w:t>Установить, что настоящее постановление  распространяется на правоотношения, возникшие с 1 января 20</w:t>
      </w:r>
      <w:r w:rsidR="00A85D6C">
        <w:rPr>
          <w:rFonts w:ascii="Times New Roman" w:hAnsi="Times New Roman"/>
          <w:sz w:val="26"/>
          <w:szCs w:val="26"/>
        </w:rPr>
        <w:t>2</w:t>
      </w:r>
      <w:r w:rsidR="00AB5C07">
        <w:rPr>
          <w:rFonts w:ascii="Times New Roman" w:hAnsi="Times New Roman"/>
          <w:sz w:val="26"/>
          <w:szCs w:val="26"/>
        </w:rPr>
        <w:t>3</w:t>
      </w:r>
      <w:r w:rsidR="00672E74" w:rsidRPr="00DC7F95">
        <w:rPr>
          <w:rFonts w:ascii="Times New Roman" w:hAnsi="Times New Roman"/>
          <w:sz w:val="26"/>
          <w:szCs w:val="26"/>
        </w:rPr>
        <w:t xml:space="preserve"> года, подлежит обнародованию и размещению на информационных стендах, официальном сайте муниципального образования Кинзельский сельсовет Красногвардейского района в сети "Интернет».</w:t>
      </w:r>
    </w:p>
    <w:p w:rsidR="00CC19A9" w:rsidRPr="00A85D6C" w:rsidRDefault="00E4570E" w:rsidP="00A8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D6C">
        <w:rPr>
          <w:rFonts w:ascii="Times New Roman" w:hAnsi="Times New Roman" w:cs="Times New Roman"/>
          <w:sz w:val="26"/>
          <w:szCs w:val="26"/>
        </w:rPr>
        <w:t>4</w:t>
      </w:r>
      <w:r w:rsidR="00CC19A9" w:rsidRPr="00A85D6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C19A9" w:rsidRPr="00A85D6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C19A9" w:rsidRPr="00A85D6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C19A9" w:rsidRPr="00A85D6C" w:rsidRDefault="00CC19A9" w:rsidP="00A85D6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316BF" w:rsidRPr="00A85D6C" w:rsidRDefault="000316BF" w:rsidP="00CC19A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85D6C" w:rsidRPr="00A85D6C" w:rsidRDefault="00A85D6C" w:rsidP="00A85D6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85D6C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Г.Н. Работягов</w:t>
      </w:r>
    </w:p>
    <w:p w:rsidR="00585641" w:rsidRPr="00A85D6C" w:rsidRDefault="00585641" w:rsidP="00CC19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5641" w:rsidRPr="00A85D6C" w:rsidRDefault="00585641" w:rsidP="00CC19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6BF" w:rsidRDefault="000316BF" w:rsidP="00CC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C5F" w:rsidRDefault="00803373" w:rsidP="00803373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01071A">
        <w:rPr>
          <w:rFonts w:ascii="Times New Roman" w:hAnsi="Times New Roman"/>
          <w:sz w:val="20"/>
          <w:szCs w:val="20"/>
        </w:rPr>
        <w:t xml:space="preserve">Разослано: в дело, для </w:t>
      </w:r>
      <w:r w:rsidR="00BB26DE">
        <w:rPr>
          <w:rFonts w:ascii="Times New Roman" w:hAnsi="Times New Roman"/>
          <w:sz w:val="20"/>
          <w:szCs w:val="20"/>
        </w:rPr>
        <w:t>обнародования</w:t>
      </w:r>
      <w:r w:rsidRPr="0001071A">
        <w:rPr>
          <w:rFonts w:ascii="Times New Roman" w:hAnsi="Times New Roman"/>
          <w:sz w:val="20"/>
          <w:szCs w:val="20"/>
        </w:rPr>
        <w:t>, прокурору района.</w:t>
      </w:r>
    </w:p>
    <w:p w:rsidR="005F20D8" w:rsidRDefault="005F20D8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DC7F9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DC7F95" w:rsidRDefault="00DC7F95" w:rsidP="00DC7F9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85D6C" w:rsidRDefault="00A85D6C" w:rsidP="00DC7F9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85D6C" w:rsidRDefault="00A85D6C" w:rsidP="00DC7F9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85D6C" w:rsidRDefault="00A85D6C" w:rsidP="00DC7F9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85D6C" w:rsidRPr="00DE26AA" w:rsidRDefault="00A85D6C" w:rsidP="00DC7F9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Pr="00DE26AA" w:rsidRDefault="00DC7F95" w:rsidP="00DC7F95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E26A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85D6C" w:rsidRDefault="00DC7F95" w:rsidP="00DC7F95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C7F95" w:rsidRPr="00DE26AA" w:rsidRDefault="00DC7F95" w:rsidP="00DC7F95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B5C07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  <w:r w:rsidR="00D36E4C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</w:t>
      </w:r>
      <w:r w:rsidR="00270966">
        <w:rPr>
          <w:rFonts w:ascii="Times New Roman" w:hAnsi="Times New Roman"/>
          <w:sz w:val="24"/>
          <w:szCs w:val="24"/>
        </w:rPr>
        <w:t>2</w:t>
      </w:r>
      <w:r w:rsidR="00AB5C07">
        <w:rPr>
          <w:rFonts w:ascii="Times New Roman" w:hAnsi="Times New Roman"/>
          <w:sz w:val="24"/>
          <w:szCs w:val="24"/>
        </w:rPr>
        <w:t>3</w:t>
      </w:r>
      <w:r w:rsidR="00270966">
        <w:rPr>
          <w:rFonts w:ascii="Times New Roman" w:hAnsi="Times New Roman"/>
          <w:sz w:val="24"/>
          <w:szCs w:val="24"/>
        </w:rPr>
        <w:t xml:space="preserve"> № </w:t>
      </w:r>
      <w:r w:rsidR="00FD398E">
        <w:rPr>
          <w:rFonts w:ascii="Times New Roman" w:hAnsi="Times New Roman"/>
          <w:sz w:val="24"/>
          <w:szCs w:val="24"/>
        </w:rPr>
        <w:t>8</w:t>
      </w:r>
      <w:r w:rsidR="00270966">
        <w:rPr>
          <w:rFonts w:ascii="Times New Roman" w:hAnsi="Times New Roman"/>
          <w:sz w:val="24"/>
          <w:szCs w:val="24"/>
        </w:rPr>
        <w:t>-п</w:t>
      </w:r>
    </w:p>
    <w:p w:rsidR="00DC7F95" w:rsidRPr="00DE26AA" w:rsidRDefault="00DC7F95" w:rsidP="00DC7F95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C7F95" w:rsidRPr="00DE26AA" w:rsidRDefault="00DC7F95" w:rsidP="00DC7F95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C7F95" w:rsidRPr="00DE26AA" w:rsidRDefault="00DC7F95" w:rsidP="00DC7F9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E26AA">
        <w:rPr>
          <w:rFonts w:ascii="Times New Roman" w:hAnsi="Times New Roman"/>
          <w:sz w:val="24"/>
          <w:szCs w:val="24"/>
        </w:rPr>
        <w:t>Размер платы</w:t>
      </w:r>
    </w:p>
    <w:p w:rsidR="00DC7F95" w:rsidRPr="00DE26AA" w:rsidRDefault="00DC7F95" w:rsidP="00DC7F9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E26AA">
        <w:rPr>
          <w:rFonts w:ascii="Times New Roman" w:hAnsi="Times New Roman"/>
          <w:sz w:val="24"/>
          <w:szCs w:val="24"/>
        </w:rPr>
        <w:t xml:space="preserve">За содержание и текущий ремонт жилого помещения для собственников, нанимателей жилых помещений по договорам социального найма и договорам муниципальных и государственных жилых помещений в многоквартирных домах </w:t>
      </w:r>
    </w:p>
    <w:p w:rsidR="00DC7F95" w:rsidRDefault="00DC7F95" w:rsidP="00DC7F95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DC7F95" w:rsidRDefault="00DC7F95" w:rsidP="00DC7F95">
      <w:pPr>
        <w:pStyle w:val="ab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1595"/>
        <w:gridCol w:w="4325"/>
        <w:gridCol w:w="2835"/>
      </w:tblGrid>
      <w:tr w:rsidR="00DC7F95" w:rsidRPr="005F20D8" w:rsidTr="000772D0">
        <w:tc>
          <w:tcPr>
            <w:tcW w:w="1595" w:type="dxa"/>
          </w:tcPr>
          <w:p w:rsidR="00DC7F95" w:rsidRPr="00B466C2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 w:rsidRPr="00B466C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466C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466C2">
              <w:rPr>
                <w:rFonts w:ascii="Times New Roman" w:hAnsi="Times New Roman"/>
              </w:rPr>
              <w:t>/</w:t>
            </w:r>
            <w:proofErr w:type="spellStart"/>
            <w:r w:rsidRPr="00B466C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25" w:type="dxa"/>
          </w:tcPr>
          <w:p w:rsidR="00DC7F95" w:rsidRPr="00B466C2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 w:rsidRPr="00B466C2">
              <w:rPr>
                <w:rFonts w:ascii="Times New Roman" w:hAnsi="Times New Roman"/>
              </w:rPr>
              <w:t>Вид платы</w:t>
            </w:r>
          </w:p>
        </w:tc>
        <w:tc>
          <w:tcPr>
            <w:tcW w:w="2835" w:type="dxa"/>
          </w:tcPr>
          <w:p w:rsidR="00DC7F95" w:rsidRPr="00B466C2" w:rsidRDefault="00DC7F95" w:rsidP="008819BE">
            <w:pPr>
              <w:pStyle w:val="ab"/>
              <w:jc w:val="center"/>
              <w:rPr>
                <w:rFonts w:ascii="Times New Roman" w:hAnsi="Times New Roman"/>
              </w:rPr>
            </w:pPr>
            <w:r w:rsidRPr="00B466C2">
              <w:rPr>
                <w:rFonts w:ascii="Times New Roman" w:hAnsi="Times New Roman"/>
              </w:rPr>
              <w:t xml:space="preserve">Размер платы за содержание и текущий ремонт жилого помещения для заключения собственниками помещений договора управления многоквартирным домом, рублей </w:t>
            </w:r>
          </w:p>
        </w:tc>
      </w:tr>
      <w:tr w:rsidR="00DC7F95" w:rsidRPr="005F20D8" w:rsidTr="000772D0">
        <w:tc>
          <w:tcPr>
            <w:tcW w:w="1595" w:type="dxa"/>
          </w:tcPr>
          <w:p w:rsidR="00DC7F95" w:rsidRPr="005F20D8" w:rsidRDefault="008819BE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25" w:type="dxa"/>
          </w:tcPr>
          <w:p w:rsidR="00DC7F95" w:rsidRPr="005F20D8" w:rsidRDefault="00DC7F95" w:rsidP="000772D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 обслуживание газового оборудования, относящегося к имуществу общего пользования многоквартирных жилых домов</w:t>
            </w:r>
            <w:r w:rsidR="00A85D6C">
              <w:rPr>
                <w:rFonts w:ascii="Times New Roman" w:hAnsi="Times New Roman"/>
              </w:rPr>
              <w:t xml:space="preserve"> с 1-й квартиры</w:t>
            </w:r>
          </w:p>
        </w:tc>
        <w:tc>
          <w:tcPr>
            <w:tcW w:w="2835" w:type="dxa"/>
          </w:tcPr>
          <w:p w:rsidR="00D36E4C" w:rsidRDefault="00D36E4C" w:rsidP="000772D0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DC7F95" w:rsidRPr="005F20D8" w:rsidRDefault="008D5087" w:rsidP="00AB5C0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B5C07"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</w:rPr>
              <w:t>,</w:t>
            </w:r>
            <w:r w:rsidR="00AB5C07">
              <w:rPr>
                <w:rFonts w:ascii="Times New Roman" w:hAnsi="Times New Roman"/>
              </w:rPr>
              <w:t>46</w:t>
            </w:r>
            <w:r w:rsidR="00DC7F95">
              <w:rPr>
                <w:rFonts w:ascii="Times New Roman" w:hAnsi="Times New Roman"/>
              </w:rPr>
              <w:t xml:space="preserve">  </w:t>
            </w:r>
          </w:p>
        </w:tc>
      </w:tr>
    </w:tbl>
    <w:p w:rsidR="00DC7F95" w:rsidRPr="0001071A" w:rsidRDefault="00DC7F95" w:rsidP="00DC7F95">
      <w:pPr>
        <w:pStyle w:val="ab"/>
        <w:jc w:val="center"/>
        <w:rPr>
          <w:sz w:val="20"/>
          <w:szCs w:val="20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Pr="00DE26AA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sectPr w:rsidR="00DC7F95" w:rsidRPr="00DE26AA" w:rsidSect="0001071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071A"/>
    <w:rsid w:val="000316BF"/>
    <w:rsid w:val="00057AFC"/>
    <w:rsid w:val="00125231"/>
    <w:rsid w:val="001B07FE"/>
    <w:rsid w:val="001E01D9"/>
    <w:rsid w:val="00200835"/>
    <w:rsid w:val="002250FF"/>
    <w:rsid w:val="00227DA9"/>
    <w:rsid w:val="0023249F"/>
    <w:rsid w:val="00270966"/>
    <w:rsid w:val="00303322"/>
    <w:rsid w:val="00356C8B"/>
    <w:rsid w:val="003A062E"/>
    <w:rsid w:val="003D3CD5"/>
    <w:rsid w:val="003F13B6"/>
    <w:rsid w:val="00440F74"/>
    <w:rsid w:val="00457DBC"/>
    <w:rsid w:val="00477E86"/>
    <w:rsid w:val="004C18A6"/>
    <w:rsid w:val="004D3E65"/>
    <w:rsid w:val="00585641"/>
    <w:rsid w:val="005F20D8"/>
    <w:rsid w:val="00672E74"/>
    <w:rsid w:val="006A250B"/>
    <w:rsid w:val="007442CB"/>
    <w:rsid w:val="0074533E"/>
    <w:rsid w:val="007A377D"/>
    <w:rsid w:val="00803373"/>
    <w:rsid w:val="00863F63"/>
    <w:rsid w:val="008819BE"/>
    <w:rsid w:val="0089495A"/>
    <w:rsid w:val="008C1B98"/>
    <w:rsid w:val="008C6B50"/>
    <w:rsid w:val="008D5087"/>
    <w:rsid w:val="009007A1"/>
    <w:rsid w:val="0093181C"/>
    <w:rsid w:val="00947F05"/>
    <w:rsid w:val="0097610D"/>
    <w:rsid w:val="009912D3"/>
    <w:rsid w:val="009E0F79"/>
    <w:rsid w:val="009F0824"/>
    <w:rsid w:val="00A85D6C"/>
    <w:rsid w:val="00AB5C07"/>
    <w:rsid w:val="00B2350D"/>
    <w:rsid w:val="00B3754B"/>
    <w:rsid w:val="00B466C2"/>
    <w:rsid w:val="00B94B07"/>
    <w:rsid w:val="00B96621"/>
    <w:rsid w:val="00BA2A30"/>
    <w:rsid w:val="00BA6A5F"/>
    <w:rsid w:val="00BB26DE"/>
    <w:rsid w:val="00BC2401"/>
    <w:rsid w:val="00BD72B7"/>
    <w:rsid w:val="00C65003"/>
    <w:rsid w:val="00CC19A9"/>
    <w:rsid w:val="00D36E4C"/>
    <w:rsid w:val="00D55C5F"/>
    <w:rsid w:val="00D93C90"/>
    <w:rsid w:val="00DC7F95"/>
    <w:rsid w:val="00DE26AA"/>
    <w:rsid w:val="00E4570E"/>
    <w:rsid w:val="00E86260"/>
    <w:rsid w:val="00EA7C0C"/>
    <w:rsid w:val="00F61CA1"/>
    <w:rsid w:val="00FA3499"/>
    <w:rsid w:val="00FD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table" w:styleId="ac">
    <w:name w:val="Table Grid"/>
    <w:basedOn w:val="a1"/>
    <w:uiPriority w:val="59"/>
    <w:rsid w:val="005F2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Пользователь Windows</cp:lastModifiedBy>
  <cp:revision>52</cp:revision>
  <cp:lastPrinted>2023-01-23T09:44:00Z</cp:lastPrinted>
  <dcterms:created xsi:type="dcterms:W3CDTF">2014-09-04T13:31:00Z</dcterms:created>
  <dcterms:modified xsi:type="dcterms:W3CDTF">2023-01-23T09:44:00Z</dcterms:modified>
</cp:coreProperties>
</file>