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FF" w:rsidRPr="00B23619" w:rsidRDefault="00E632FF" w:rsidP="00E632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0075" cy="7620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FF" w:rsidRPr="00B23619" w:rsidRDefault="00E632FF" w:rsidP="00E632FF">
      <w:pPr>
        <w:pStyle w:val="1"/>
        <w:jc w:val="center"/>
        <w:rPr>
          <w:b/>
          <w:sz w:val="24"/>
          <w:szCs w:val="24"/>
        </w:rPr>
      </w:pPr>
      <w:r w:rsidRPr="00B23619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B23619">
        <w:rPr>
          <w:b/>
          <w:caps/>
          <w:sz w:val="24"/>
          <w:szCs w:val="24"/>
        </w:rPr>
        <w:t>КрасногвардейскОГО районА  оренбургской</w:t>
      </w:r>
      <w:r w:rsidRPr="00B23619">
        <w:rPr>
          <w:b/>
          <w:sz w:val="24"/>
          <w:szCs w:val="24"/>
        </w:rPr>
        <w:t xml:space="preserve"> ОБЛАСТИ</w:t>
      </w:r>
    </w:p>
    <w:p w:rsidR="00E632FF" w:rsidRPr="00B23619" w:rsidRDefault="00E632FF" w:rsidP="00E632FF">
      <w:pPr>
        <w:pStyle w:val="1"/>
        <w:jc w:val="center"/>
        <w:rPr>
          <w:b/>
          <w:sz w:val="24"/>
          <w:szCs w:val="24"/>
        </w:rPr>
      </w:pPr>
    </w:p>
    <w:p w:rsidR="00E632FF" w:rsidRPr="00B23619" w:rsidRDefault="00E632FF" w:rsidP="00E632FF">
      <w:pPr>
        <w:pStyle w:val="1"/>
        <w:jc w:val="center"/>
        <w:rPr>
          <w:b/>
          <w:sz w:val="24"/>
          <w:szCs w:val="24"/>
        </w:rPr>
      </w:pPr>
      <w:proofErr w:type="gramStart"/>
      <w:r w:rsidRPr="00B23619">
        <w:rPr>
          <w:b/>
          <w:sz w:val="24"/>
          <w:szCs w:val="24"/>
        </w:rPr>
        <w:t>П</w:t>
      </w:r>
      <w:proofErr w:type="gramEnd"/>
      <w:r w:rsidRPr="00B23619">
        <w:rPr>
          <w:b/>
          <w:sz w:val="24"/>
          <w:szCs w:val="24"/>
        </w:rPr>
        <w:t xml:space="preserve"> О С Т А Н О В Л Е Н И Е</w:t>
      </w:r>
    </w:p>
    <w:p w:rsidR="00E632FF" w:rsidRPr="00B23619" w:rsidRDefault="00E632FF" w:rsidP="00E632FF"/>
    <w:p w:rsidR="00E632FF" w:rsidRPr="00B23619" w:rsidRDefault="00E632FF" w:rsidP="00E632FF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B23619">
        <w:rPr>
          <w:sz w:val="24"/>
          <w:szCs w:val="24"/>
        </w:rPr>
        <w:t>с. Кинзелька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9B1C9B" w:rsidP="00D474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976CC6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.2022</w:t>
      </w:r>
      <w:r w:rsidR="00D474A7" w:rsidRPr="00827E64">
        <w:rPr>
          <w:rFonts w:ascii="Times New Roman" w:hAnsi="Times New Roman"/>
          <w:sz w:val="24"/>
          <w:szCs w:val="24"/>
        </w:rPr>
        <w:tab/>
      </w:r>
      <w:r w:rsidR="00E632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E023A"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bookmarkEnd w:id="0"/>
      <w:r w:rsidR="001E023A">
        <w:rPr>
          <w:rFonts w:ascii="Times New Roman" w:hAnsi="Times New Roman"/>
          <w:sz w:val="24"/>
          <w:szCs w:val="24"/>
        </w:rPr>
        <w:t xml:space="preserve"> 96</w:t>
      </w:r>
      <w:r w:rsidR="00D474A7" w:rsidRPr="00827E64">
        <w:rPr>
          <w:rFonts w:ascii="Times New Roman" w:hAnsi="Times New Roman"/>
          <w:sz w:val="24"/>
          <w:szCs w:val="24"/>
        </w:rPr>
        <w:t>-п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утверждение отчета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 бюджета муниципального</w:t>
      </w:r>
    </w:p>
    <w:p w:rsid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образования Кинзельский сельсовет</w:t>
      </w:r>
      <w:r w:rsidR="00976CC6">
        <w:rPr>
          <w:rFonts w:ascii="Times New Roman" w:hAnsi="Times New Roman"/>
          <w:sz w:val="24"/>
          <w:szCs w:val="24"/>
        </w:rPr>
        <w:t xml:space="preserve"> за 9 месяцев</w:t>
      </w:r>
      <w:r w:rsidR="009B1C9B">
        <w:rPr>
          <w:rFonts w:ascii="Times New Roman" w:hAnsi="Times New Roman"/>
          <w:sz w:val="24"/>
          <w:szCs w:val="24"/>
        </w:rPr>
        <w:t xml:space="preserve"> 2022</w:t>
      </w:r>
      <w:r w:rsidRPr="00827E6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32FF" w:rsidRDefault="00523CFE" w:rsidP="00E632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На основании пункта 5статьи 264.2 Бюджетного кодекса Российской Федерации, статьи 39 Положения о бюджетном процессе в муниципальном образовании Кинзельский сельсовет Красногвардейского р</w:t>
      </w:r>
      <w:r>
        <w:rPr>
          <w:rFonts w:ascii="Times New Roman" w:hAnsi="Times New Roman"/>
          <w:sz w:val="24"/>
          <w:szCs w:val="24"/>
        </w:rPr>
        <w:t xml:space="preserve">айона Оренбургской области от 22 декабря 2021 года  </w:t>
      </w:r>
      <w:r>
        <w:rPr>
          <w:sz w:val="24"/>
          <w:szCs w:val="24"/>
        </w:rPr>
        <w:t>№10</w:t>
      </w:r>
      <w:r w:rsidRPr="00357FDB">
        <w:rPr>
          <w:sz w:val="24"/>
          <w:szCs w:val="24"/>
        </w:rPr>
        <w:t>/</w:t>
      </w:r>
      <w:r>
        <w:rPr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«О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827E64">
        <w:rPr>
          <w:rFonts w:ascii="Times New Roman" w:hAnsi="Times New Roman"/>
          <w:sz w:val="24"/>
          <w:szCs w:val="24"/>
        </w:rPr>
        <w:t>оложении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Кинзельский сельсовет Красногвардейского района Оренбургской области»:</w:t>
      </w:r>
    </w:p>
    <w:p w:rsidR="00E632FF" w:rsidRDefault="00D474A7" w:rsidP="00E632F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r w:rsidRPr="00827E64">
        <w:rPr>
          <w:rFonts w:ascii="Times New Roman" w:hAnsi="Times New Roman"/>
          <w:sz w:val="24"/>
          <w:szCs w:val="24"/>
        </w:rPr>
        <w:t>Утвердить</w:t>
      </w:r>
      <w:r w:rsidR="00E632FF">
        <w:rPr>
          <w:rFonts w:ascii="Times New Roman" w:hAnsi="Times New Roman"/>
          <w:sz w:val="24"/>
          <w:szCs w:val="24"/>
        </w:rPr>
        <w:t xml:space="preserve"> </w:t>
      </w:r>
      <w:r w:rsidR="0017588D">
        <w:rPr>
          <w:rFonts w:ascii="Times New Roman" w:hAnsi="Times New Roman"/>
          <w:sz w:val="24"/>
          <w:szCs w:val="24"/>
        </w:rPr>
        <w:t>отчет об</w:t>
      </w:r>
      <w:r w:rsidRPr="00827E64">
        <w:rPr>
          <w:rFonts w:ascii="Times New Roman" w:hAnsi="Times New Roman"/>
          <w:sz w:val="24"/>
          <w:szCs w:val="24"/>
        </w:rPr>
        <w:t xml:space="preserve"> исполнение бюджета муниципального образования Кинзельский сельсовет Красногвардейского района</w:t>
      </w:r>
      <w:r w:rsidR="00EF330C">
        <w:rPr>
          <w:rFonts w:ascii="Times New Roman" w:hAnsi="Times New Roman"/>
          <w:sz w:val="24"/>
          <w:szCs w:val="24"/>
        </w:rPr>
        <w:t xml:space="preserve"> Оренбу</w:t>
      </w:r>
      <w:r w:rsidR="00976CC6">
        <w:rPr>
          <w:rFonts w:ascii="Times New Roman" w:hAnsi="Times New Roman"/>
          <w:sz w:val="24"/>
          <w:szCs w:val="24"/>
        </w:rPr>
        <w:t>ргской области  за 9 месяцев</w:t>
      </w:r>
      <w:r w:rsidR="00E632FF">
        <w:rPr>
          <w:rFonts w:ascii="Times New Roman" w:hAnsi="Times New Roman"/>
          <w:sz w:val="24"/>
          <w:szCs w:val="24"/>
        </w:rPr>
        <w:t xml:space="preserve"> </w:t>
      </w:r>
      <w:r w:rsidR="009B1C9B">
        <w:rPr>
          <w:rFonts w:ascii="Times New Roman" w:hAnsi="Times New Roman"/>
          <w:sz w:val="24"/>
          <w:szCs w:val="24"/>
        </w:rPr>
        <w:t>2022</w:t>
      </w:r>
      <w:r w:rsidRPr="00827E64">
        <w:rPr>
          <w:rFonts w:ascii="Times New Roman" w:hAnsi="Times New Roman"/>
          <w:sz w:val="24"/>
          <w:szCs w:val="24"/>
        </w:rPr>
        <w:t xml:space="preserve"> года</w:t>
      </w:r>
      <w:r w:rsidR="00280DE7">
        <w:rPr>
          <w:rFonts w:ascii="Times New Roman" w:hAnsi="Times New Roman"/>
          <w:sz w:val="24"/>
          <w:szCs w:val="24"/>
        </w:rPr>
        <w:t xml:space="preserve"> по доходам  в сумме </w:t>
      </w:r>
      <w:r w:rsidR="000E737F">
        <w:rPr>
          <w:rFonts w:ascii="Times New Roman" w:hAnsi="Times New Roman"/>
          <w:sz w:val="24"/>
          <w:szCs w:val="24"/>
        </w:rPr>
        <w:t>6780153,59</w:t>
      </w:r>
      <w:r w:rsidRPr="00827E64">
        <w:rPr>
          <w:rFonts w:ascii="Times New Roman" w:hAnsi="Times New Roman"/>
          <w:sz w:val="24"/>
          <w:szCs w:val="24"/>
        </w:rPr>
        <w:t xml:space="preserve"> руб., по расходам  в сумме </w:t>
      </w:r>
      <w:r w:rsidR="000E737F">
        <w:rPr>
          <w:rFonts w:ascii="Times New Roman" w:hAnsi="Times New Roman"/>
          <w:sz w:val="24"/>
          <w:szCs w:val="24"/>
        </w:rPr>
        <w:t>8033798,33</w:t>
      </w:r>
      <w:r w:rsidR="0083162B">
        <w:rPr>
          <w:rFonts w:ascii="Times New Roman" w:hAnsi="Times New Roman"/>
          <w:sz w:val="24"/>
          <w:szCs w:val="24"/>
        </w:rPr>
        <w:t xml:space="preserve"> руб., де</w:t>
      </w:r>
      <w:r w:rsidR="0067616B">
        <w:rPr>
          <w:rFonts w:ascii="Times New Roman" w:hAnsi="Times New Roman"/>
          <w:sz w:val="24"/>
          <w:szCs w:val="24"/>
        </w:rPr>
        <w:t xml:space="preserve">фицит </w:t>
      </w:r>
      <w:r w:rsidR="000E737F">
        <w:rPr>
          <w:rFonts w:ascii="Times New Roman" w:hAnsi="Times New Roman"/>
          <w:sz w:val="24"/>
          <w:szCs w:val="24"/>
        </w:rPr>
        <w:t>1253644,74</w:t>
      </w:r>
      <w:r w:rsidRPr="00827E6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27E6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(ф. 0503117).</w:t>
      </w:r>
    </w:p>
    <w:p w:rsidR="00E632FF" w:rsidRDefault="00D474A7" w:rsidP="00E632F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827E64">
        <w:rPr>
          <w:rFonts w:ascii="Times New Roman" w:hAnsi="Times New Roman"/>
          <w:sz w:val="24"/>
          <w:szCs w:val="24"/>
        </w:rPr>
        <w:t>Специалисту 1 категории – бухгалтеру Козловой Л.В. обеспечить предоставление отчета об исполнение бюджета муниципального образования Кинзе</w:t>
      </w:r>
      <w:r w:rsidR="00976CC6">
        <w:rPr>
          <w:rFonts w:ascii="Times New Roman" w:hAnsi="Times New Roman"/>
          <w:sz w:val="24"/>
          <w:szCs w:val="24"/>
        </w:rPr>
        <w:t>льский сельсовет за 9 месяцев</w:t>
      </w:r>
      <w:r w:rsidR="00E632FF">
        <w:rPr>
          <w:rFonts w:ascii="Times New Roman" w:hAnsi="Times New Roman"/>
          <w:sz w:val="24"/>
          <w:szCs w:val="24"/>
        </w:rPr>
        <w:t xml:space="preserve"> </w:t>
      </w:r>
      <w:r w:rsidR="009B1C9B">
        <w:rPr>
          <w:rFonts w:ascii="Times New Roman" w:hAnsi="Times New Roman"/>
          <w:sz w:val="24"/>
          <w:szCs w:val="24"/>
        </w:rPr>
        <w:t>2022</w:t>
      </w:r>
      <w:r w:rsidRPr="00827E64">
        <w:rPr>
          <w:rFonts w:ascii="Times New Roman" w:hAnsi="Times New Roman"/>
          <w:sz w:val="24"/>
          <w:szCs w:val="24"/>
        </w:rPr>
        <w:t xml:space="preserve"> года в Совет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Кинз</w:t>
      </w:r>
      <w:r w:rsidRPr="00827E64">
        <w:rPr>
          <w:rFonts w:ascii="Times New Roman" w:hAnsi="Times New Roman"/>
          <w:sz w:val="24"/>
          <w:szCs w:val="24"/>
        </w:rPr>
        <w:t>ельский сельсовет 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827E64">
        <w:rPr>
          <w:rFonts w:ascii="Times New Roman" w:hAnsi="Times New Roman"/>
          <w:sz w:val="24"/>
          <w:szCs w:val="24"/>
        </w:rPr>
        <w:t xml:space="preserve"> и Контрольно-счетную палату муниципального образования К</w:t>
      </w:r>
      <w:r>
        <w:rPr>
          <w:rFonts w:ascii="Times New Roman" w:hAnsi="Times New Roman"/>
          <w:sz w:val="24"/>
          <w:szCs w:val="24"/>
        </w:rPr>
        <w:t>расн</w:t>
      </w:r>
      <w:r w:rsidR="00104BC4">
        <w:rPr>
          <w:rFonts w:ascii="Times New Roman" w:hAnsi="Times New Roman"/>
          <w:sz w:val="24"/>
          <w:szCs w:val="24"/>
        </w:rPr>
        <w:t>о</w:t>
      </w:r>
      <w:r w:rsidR="00976CC6">
        <w:rPr>
          <w:rFonts w:ascii="Times New Roman" w:hAnsi="Times New Roman"/>
          <w:sz w:val="24"/>
          <w:szCs w:val="24"/>
        </w:rPr>
        <w:t>гвардейский район до 20 ноября</w:t>
      </w:r>
      <w:r w:rsidR="009B1C9B">
        <w:rPr>
          <w:rFonts w:ascii="Times New Roman" w:hAnsi="Times New Roman"/>
          <w:sz w:val="24"/>
          <w:szCs w:val="24"/>
        </w:rPr>
        <w:t xml:space="preserve"> 2022</w:t>
      </w:r>
      <w:r w:rsidR="00E632FF"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года.</w:t>
      </w:r>
    </w:p>
    <w:p w:rsidR="00E632FF" w:rsidRDefault="00D474A7" w:rsidP="00E632F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Pr="00827E64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 и подлежит обнародованию.</w:t>
      </w:r>
    </w:p>
    <w:p w:rsidR="00D474A7" w:rsidRDefault="00D474A7" w:rsidP="00E632F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gramStart"/>
      <w:r w:rsidRPr="00827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Глава сельсовета                        </w:t>
      </w:r>
      <w:r w:rsidR="00E632F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27E64">
        <w:rPr>
          <w:rFonts w:ascii="Times New Roman" w:hAnsi="Times New Roman"/>
          <w:sz w:val="24"/>
          <w:szCs w:val="24"/>
        </w:rPr>
        <w:t xml:space="preserve">                            Г.Н. Работягов</w:t>
      </w: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5A490A" w:rsidRPr="00F82926" w:rsidRDefault="00D474A7" w:rsidP="00F82926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Разослано: в дело, администр</w:t>
      </w:r>
      <w:r>
        <w:rPr>
          <w:rFonts w:ascii="Times New Roman" w:hAnsi="Times New Roman"/>
          <w:sz w:val="24"/>
          <w:szCs w:val="24"/>
        </w:rPr>
        <w:t xml:space="preserve">ации района, </w:t>
      </w:r>
      <w:r w:rsidRPr="00827E64">
        <w:rPr>
          <w:rFonts w:ascii="Times New Roman" w:hAnsi="Times New Roman"/>
          <w:sz w:val="24"/>
          <w:szCs w:val="24"/>
        </w:rPr>
        <w:t xml:space="preserve"> Контрольно-счетной палате муниципального обра</w:t>
      </w:r>
      <w:r>
        <w:rPr>
          <w:rFonts w:ascii="Times New Roman" w:hAnsi="Times New Roman"/>
          <w:sz w:val="24"/>
          <w:szCs w:val="24"/>
        </w:rPr>
        <w:t>зования Красногвардейский район</w:t>
      </w:r>
      <w:r w:rsidRPr="00827E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обнародования – 7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специалисту 1 категории – бухгалтеру Козловой Л.В.</w:t>
      </w:r>
      <w:r>
        <w:rPr>
          <w:rFonts w:ascii="Times New Roman" w:hAnsi="Times New Roman"/>
          <w:sz w:val="24"/>
          <w:szCs w:val="24"/>
        </w:rPr>
        <w:t>, прокуратуру района.</w:t>
      </w:r>
    </w:p>
    <w:sectPr w:rsidR="005A490A" w:rsidRPr="00F82926" w:rsidSect="00DB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7E"/>
    <w:rsid w:val="000A657E"/>
    <w:rsid w:val="000E737F"/>
    <w:rsid w:val="0010043A"/>
    <w:rsid w:val="00104BC4"/>
    <w:rsid w:val="001273F0"/>
    <w:rsid w:val="0017588D"/>
    <w:rsid w:val="001B437A"/>
    <w:rsid w:val="001E023A"/>
    <w:rsid w:val="00204BBA"/>
    <w:rsid w:val="00280DE7"/>
    <w:rsid w:val="00323FAC"/>
    <w:rsid w:val="00345426"/>
    <w:rsid w:val="00372E00"/>
    <w:rsid w:val="00381B1B"/>
    <w:rsid w:val="0051247E"/>
    <w:rsid w:val="00523CFE"/>
    <w:rsid w:val="005A490A"/>
    <w:rsid w:val="00634EC7"/>
    <w:rsid w:val="0067616B"/>
    <w:rsid w:val="0081140B"/>
    <w:rsid w:val="0083162B"/>
    <w:rsid w:val="00883FD9"/>
    <w:rsid w:val="00976CC6"/>
    <w:rsid w:val="009B1C9B"/>
    <w:rsid w:val="00AB56DB"/>
    <w:rsid w:val="00B11A35"/>
    <w:rsid w:val="00B1230C"/>
    <w:rsid w:val="00BD0F19"/>
    <w:rsid w:val="00C220BA"/>
    <w:rsid w:val="00C849B0"/>
    <w:rsid w:val="00CB4791"/>
    <w:rsid w:val="00D474A7"/>
    <w:rsid w:val="00D64DA5"/>
    <w:rsid w:val="00D72370"/>
    <w:rsid w:val="00DB2F6D"/>
    <w:rsid w:val="00E632FF"/>
    <w:rsid w:val="00EA6431"/>
    <w:rsid w:val="00EF330C"/>
    <w:rsid w:val="00F20AF2"/>
    <w:rsid w:val="00F8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6D"/>
  </w:style>
  <w:style w:type="paragraph" w:styleId="1">
    <w:name w:val="heading 1"/>
    <w:basedOn w:val="a"/>
    <w:next w:val="a"/>
    <w:link w:val="10"/>
    <w:qFormat/>
    <w:rsid w:val="00E632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32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Пользователь Windows</cp:lastModifiedBy>
  <cp:revision>43</cp:revision>
  <cp:lastPrinted>2022-10-21T07:28:00Z</cp:lastPrinted>
  <dcterms:created xsi:type="dcterms:W3CDTF">2016-10-31T04:12:00Z</dcterms:created>
  <dcterms:modified xsi:type="dcterms:W3CDTF">2022-10-21T07:40:00Z</dcterms:modified>
</cp:coreProperties>
</file>