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D" w:rsidRPr="00255947" w:rsidRDefault="00E4747D" w:rsidP="00E4747D">
      <w:pPr>
        <w:jc w:val="center"/>
        <w:rPr>
          <w:b/>
          <w:noProof/>
        </w:rPr>
      </w:pPr>
      <w:r w:rsidRPr="00255947">
        <w:rPr>
          <w:b/>
          <w:noProof/>
        </w:rPr>
        <w:drawing>
          <wp:inline distT="0" distB="0" distL="0" distR="0">
            <wp:extent cx="571500" cy="7810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7D" w:rsidRPr="00255947" w:rsidRDefault="00E4747D" w:rsidP="00E4747D">
      <w:pPr>
        <w:jc w:val="center"/>
      </w:pPr>
    </w:p>
    <w:p w:rsidR="00E4747D" w:rsidRPr="00255947" w:rsidRDefault="00E4747D" w:rsidP="00E4747D">
      <w:pPr>
        <w:rPr>
          <w:b/>
        </w:rPr>
      </w:pPr>
      <w:r w:rsidRPr="00255947">
        <w:rPr>
          <w:b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E4747D" w:rsidRPr="00255947" w:rsidRDefault="00E4747D" w:rsidP="00E4747D">
      <w:pPr>
        <w:jc w:val="center"/>
      </w:pPr>
    </w:p>
    <w:p w:rsidR="00E4747D" w:rsidRPr="00255947" w:rsidRDefault="00E4747D" w:rsidP="00E4747D">
      <w:pPr>
        <w:jc w:val="center"/>
        <w:rPr>
          <w:b/>
        </w:rPr>
      </w:pPr>
      <w:proofErr w:type="gramStart"/>
      <w:r w:rsidRPr="00255947">
        <w:rPr>
          <w:b/>
        </w:rPr>
        <w:t>П</w:t>
      </w:r>
      <w:proofErr w:type="gramEnd"/>
      <w:r w:rsidRPr="00255947">
        <w:rPr>
          <w:b/>
        </w:rPr>
        <w:t xml:space="preserve"> О С Т А Н О В Л Е Н И Е</w:t>
      </w:r>
    </w:p>
    <w:p w:rsidR="00E4747D" w:rsidRPr="00255947" w:rsidRDefault="00E4747D" w:rsidP="00E4747D">
      <w:pPr>
        <w:pStyle w:val="a3"/>
        <w:rPr>
          <w:rFonts w:ascii="Times New Roman" w:hAnsi="Times New Roman"/>
          <w:sz w:val="24"/>
          <w:szCs w:val="24"/>
        </w:rPr>
      </w:pPr>
    </w:p>
    <w:p w:rsidR="00E4747D" w:rsidRPr="00255947" w:rsidRDefault="0083346C" w:rsidP="00E474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</w:t>
      </w:r>
      <w:r w:rsidR="00E4747D" w:rsidRPr="00255947">
        <w:rPr>
          <w:rFonts w:ascii="Times New Roman" w:hAnsi="Times New Roman"/>
          <w:sz w:val="24"/>
          <w:szCs w:val="24"/>
        </w:rPr>
        <w:t xml:space="preserve">.2021                                                                                                 </w:t>
      </w:r>
      <w:r w:rsidR="00E4747D">
        <w:rPr>
          <w:rFonts w:ascii="Times New Roman" w:hAnsi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sz w:val="24"/>
          <w:szCs w:val="24"/>
        </w:rPr>
        <w:t>9</w:t>
      </w:r>
      <w:r w:rsidR="00E4747D" w:rsidRPr="00255947">
        <w:rPr>
          <w:rFonts w:ascii="Times New Roman" w:hAnsi="Times New Roman"/>
          <w:sz w:val="24"/>
          <w:szCs w:val="24"/>
        </w:rPr>
        <w:t>-п</w:t>
      </w:r>
    </w:p>
    <w:p w:rsidR="00E4747D" w:rsidRPr="00255947" w:rsidRDefault="00E4747D" w:rsidP="00E474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47">
        <w:rPr>
          <w:rFonts w:ascii="Times New Roman" w:hAnsi="Times New Roman"/>
          <w:sz w:val="24"/>
          <w:szCs w:val="24"/>
        </w:rPr>
        <w:t>с. Кинзелька</w:t>
      </w:r>
    </w:p>
    <w:p w:rsidR="00235239" w:rsidRDefault="00235239" w:rsidP="00E4747D">
      <w:pPr>
        <w:widowControl w:val="0"/>
        <w:autoSpaceDE w:val="0"/>
        <w:autoSpaceDN w:val="0"/>
        <w:adjustRightInd w:val="0"/>
        <w:jc w:val="center"/>
      </w:pPr>
    </w:p>
    <w:p w:rsidR="00E4747D" w:rsidRPr="00BC120F" w:rsidRDefault="00E4747D" w:rsidP="00E4747D">
      <w:pPr>
        <w:widowControl w:val="0"/>
        <w:autoSpaceDE w:val="0"/>
        <w:autoSpaceDN w:val="0"/>
        <w:adjustRightInd w:val="0"/>
        <w:jc w:val="center"/>
      </w:pPr>
      <w:r w:rsidRPr="00BC120F">
        <w:t xml:space="preserve">Об утверждении Положения о специализированном маневренном жилищном фонде муниципального образования </w:t>
      </w:r>
      <w:r>
        <w:t>Кинзельский</w:t>
      </w:r>
      <w:r w:rsidRPr="00BC120F">
        <w:t xml:space="preserve"> сельсовет</w:t>
      </w:r>
      <w:r w:rsidR="00235239">
        <w:t xml:space="preserve"> Красногвардейского района Оренбургской области</w:t>
      </w:r>
    </w:p>
    <w:p w:rsidR="00E4747D" w:rsidRPr="00BC120F" w:rsidRDefault="00E4747D" w:rsidP="00E4747D">
      <w:pPr>
        <w:widowControl w:val="0"/>
        <w:autoSpaceDE w:val="0"/>
        <w:autoSpaceDN w:val="0"/>
        <w:adjustRightInd w:val="0"/>
        <w:ind w:firstLine="540"/>
        <w:jc w:val="center"/>
      </w:pPr>
    </w:p>
    <w:p w:rsidR="00E4747D" w:rsidRPr="00BC120F" w:rsidRDefault="00E4747D" w:rsidP="00E4747D">
      <w:pPr>
        <w:widowControl w:val="0"/>
        <w:autoSpaceDE w:val="0"/>
        <w:autoSpaceDN w:val="0"/>
        <w:adjustRightInd w:val="0"/>
        <w:ind w:firstLine="709"/>
        <w:jc w:val="center"/>
      </w:pPr>
    </w:p>
    <w:p w:rsidR="00E4747D" w:rsidRPr="00BC120F" w:rsidRDefault="00E4747D" w:rsidP="002352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C120F">
        <w:t>В соответствии с Жилищным кодексом Российской Федерации, Гражданским кодексом Российской Федерации, Федеральным зак</w:t>
      </w:r>
      <w:r w:rsidR="00235239">
        <w:t>оном от 06.10.2003  № 131-ФЗ «</w:t>
      </w:r>
      <w:r w:rsidRPr="00BC120F">
        <w:t>Об общих принципах организации местного самоуправления в Российской Федерации</w:t>
      </w:r>
      <w:r w:rsidR="00235239">
        <w:t>»</w:t>
      </w:r>
      <w:r w:rsidRPr="00BC120F">
        <w:t xml:space="preserve">, Постановлением Правительства Российской Федерации от 26.01.2006 </w:t>
      </w:r>
      <w:r w:rsidR="00235239">
        <w:t>№</w:t>
      </w:r>
      <w:r w:rsidRPr="00BC120F">
        <w:t xml:space="preserve"> 42 </w:t>
      </w:r>
      <w:r w:rsidR="00235239">
        <w:t>«</w:t>
      </w:r>
      <w:r w:rsidRPr="00BC120F">
        <w:t>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</w:t>
      </w:r>
      <w:r w:rsidR="00235239">
        <w:t>»</w:t>
      </w:r>
      <w:r w:rsidRPr="00BC120F">
        <w:t>, постановлением Правительства Российско</w:t>
      </w:r>
      <w:r w:rsidR="00235239">
        <w:t>й Федерации от 21.01.2006 № 25 «</w:t>
      </w:r>
      <w:r w:rsidRPr="00BC120F">
        <w:t>Об утверждении Правил</w:t>
      </w:r>
      <w:proofErr w:type="gramEnd"/>
      <w:r w:rsidRPr="00BC120F">
        <w:t xml:space="preserve"> пользования жилыми помещениями</w:t>
      </w:r>
      <w:r w:rsidR="00235239">
        <w:t>»</w:t>
      </w:r>
      <w:r w:rsidRPr="00BC120F">
        <w:t xml:space="preserve">, Уставом  муниципального образования </w:t>
      </w:r>
      <w:r>
        <w:t>Кинзельский</w:t>
      </w:r>
      <w:r w:rsidRPr="00BC120F">
        <w:t xml:space="preserve"> сельсовет</w:t>
      </w:r>
      <w:r w:rsidR="00235239" w:rsidRPr="00235239">
        <w:t xml:space="preserve"> </w:t>
      </w:r>
      <w:r w:rsidR="00235239">
        <w:t>Красногвардейского района Оренбургской области: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120F">
        <w:t xml:space="preserve">1. Утвердить Положение о специализированном маневренном жилищном фонде </w:t>
      </w:r>
      <w:r w:rsidRPr="00BC120F">
        <w:rPr>
          <w:bCs/>
        </w:rPr>
        <w:t xml:space="preserve">муниципального образования </w:t>
      </w:r>
      <w:r>
        <w:rPr>
          <w:bCs/>
        </w:rPr>
        <w:t>Кинзельский</w:t>
      </w:r>
      <w:r w:rsidRPr="00BC120F">
        <w:rPr>
          <w:bCs/>
        </w:rPr>
        <w:t xml:space="preserve"> сельсовет, согласно Приложени</w:t>
      </w:r>
      <w:r w:rsidR="00235239">
        <w:rPr>
          <w:bCs/>
        </w:rPr>
        <w:t>ю</w:t>
      </w:r>
      <w:r w:rsidRPr="00BC120F">
        <w:rPr>
          <w:bCs/>
        </w:rPr>
        <w:t xml:space="preserve"> </w:t>
      </w:r>
      <w:r w:rsidR="00235239">
        <w:rPr>
          <w:bCs/>
        </w:rPr>
        <w:t xml:space="preserve">№ </w:t>
      </w:r>
      <w:r w:rsidRPr="00BC120F">
        <w:rPr>
          <w:bCs/>
        </w:rPr>
        <w:t>1 к настоящему постановлению.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120F">
        <w:rPr>
          <w:bCs/>
        </w:rPr>
        <w:t xml:space="preserve">2. Утвердить </w:t>
      </w:r>
      <w:r>
        <w:rPr>
          <w:bCs/>
        </w:rPr>
        <w:t xml:space="preserve">форму </w:t>
      </w:r>
      <w:r w:rsidRPr="00BC120F">
        <w:rPr>
          <w:bCs/>
        </w:rPr>
        <w:t>перечн</w:t>
      </w:r>
      <w:r>
        <w:rPr>
          <w:bCs/>
        </w:rPr>
        <w:t>я</w:t>
      </w:r>
      <w:r w:rsidRPr="00BC120F">
        <w:rPr>
          <w:bCs/>
        </w:rPr>
        <w:t xml:space="preserve"> жилых помещений специализированного маневренного жилищного фонда муниципального образования </w:t>
      </w:r>
      <w:r>
        <w:rPr>
          <w:bCs/>
        </w:rPr>
        <w:t>Кинзельский сельсовет, согласно П</w:t>
      </w:r>
      <w:r w:rsidRPr="00BC120F">
        <w:rPr>
          <w:bCs/>
        </w:rPr>
        <w:t>риложени</w:t>
      </w:r>
      <w:r w:rsidR="00235239">
        <w:rPr>
          <w:bCs/>
        </w:rPr>
        <w:t>ю №</w:t>
      </w:r>
      <w:r w:rsidRPr="00BC120F">
        <w:rPr>
          <w:bCs/>
        </w:rPr>
        <w:t xml:space="preserve"> 2 к настоящему постановлению.</w:t>
      </w:r>
    </w:p>
    <w:p w:rsidR="00E4747D" w:rsidRPr="00BC120F" w:rsidRDefault="00E4747D" w:rsidP="00E4747D">
      <w:pPr>
        <w:tabs>
          <w:tab w:val="left" w:pos="984"/>
        </w:tabs>
        <w:ind w:firstLine="709"/>
        <w:jc w:val="both"/>
      </w:pPr>
      <w:r w:rsidRPr="00BC120F">
        <w:t>2.</w:t>
      </w:r>
      <w:r w:rsidR="00235239" w:rsidRPr="00235239">
        <w:t xml:space="preserve"> </w:t>
      </w:r>
      <w:r w:rsidR="00235239" w:rsidRPr="00BC120F"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r w:rsidR="00235239">
        <w:t>Кинзельский</w:t>
      </w:r>
      <w:r w:rsidR="00235239" w:rsidRPr="00BC120F">
        <w:t xml:space="preserve"> сельсовет</w:t>
      </w:r>
      <w:r w:rsidRPr="00BC120F">
        <w:t>.</w:t>
      </w:r>
    </w:p>
    <w:p w:rsidR="00E4747D" w:rsidRPr="00BC120F" w:rsidRDefault="00E4747D" w:rsidP="00E4747D">
      <w:pPr>
        <w:widowControl w:val="0"/>
        <w:autoSpaceDE w:val="0"/>
        <w:autoSpaceDN w:val="0"/>
        <w:adjustRightInd w:val="0"/>
        <w:ind w:firstLine="709"/>
        <w:jc w:val="both"/>
      </w:pPr>
      <w:r w:rsidRPr="00BC120F">
        <w:t xml:space="preserve">3. </w:t>
      </w:r>
      <w:proofErr w:type="gramStart"/>
      <w:r w:rsidR="00235239" w:rsidRPr="00BC120F">
        <w:t>Контроль за</w:t>
      </w:r>
      <w:proofErr w:type="gramEnd"/>
      <w:r w:rsidR="00235239" w:rsidRPr="00BC120F">
        <w:t xml:space="preserve"> исполнением настоящего постановления оставляю за собой</w:t>
      </w:r>
      <w:r w:rsidRPr="00BC120F">
        <w:t>.</w:t>
      </w:r>
    </w:p>
    <w:p w:rsidR="00E4747D" w:rsidRDefault="00E4747D" w:rsidP="00E4747D">
      <w:pPr>
        <w:widowControl w:val="0"/>
        <w:autoSpaceDE w:val="0"/>
        <w:autoSpaceDN w:val="0"/>
        <w:adjustRightInd w:val="0"/>
        <w:ind w:firstLine="709"/>
        <w:jc w:val="right"/>
      </w:pPr>
    </w:p>
    <w:p w:rsidR="00235239" w:rsidRPr="00BC120F" w:rsidRDefault="00235239" w:rsidP="00E4747D">
      <w:pPr>
        <w:widowControl w:val="0"/>
        <w:autoSpaceDE w:val="0"/>
        <w:autoSpaceDN w:val="0"/>
        <w:adjustRightInd w:val="0"/>
        <w:ind w:firstLine="709"/>
        <w:jc w:val="right"/>
      </w:pPr>
    </w:p>
    <w:p w:rsidR="00E4747D" w:rsidRPr="00BC120F" w:rsidRDefault="00E4747D" w:rsidP="00E4747D">
      <w:pPr>
        <w:widowControl w:val="0"/>
        <w:autoSpaceDE w:val="0"/>
        <w:autoSpaceDN w:val="0"/>
        <w:adjustRightInd w:val="0"/>
        <w:jc w:val="right"/>
      </w:pPr>
    </w:p>
    <w:p w:rsidR="00235239" w:rsidRPr="00DB3D3D" w:rsidRDefault="00235239" w:rsidP="00235239">
      <w:pPr>
        <w:jc w:val="both"/>
        <w:rPr>
          <w:sz w:val="26"/>
          <w:szCs w:val="26"/>
        </w:rPr>
      </w:pPr>
      <w:r w:rsidRPr="00DB3D3D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235239" w:rsidRPr="00DB3D3D" w:rsidRDefault="00235239" w:rsidP="00235239">
      <w:pPr>
        <w:jc w:val="both"/>
      </w:pPr>
    </w:p>
    <w:p w:rsidR="00235239" w:rsidRDefault="00235239" w:rsidP="00235239">
      <w:pPr>
        <w:jc w:val="both"/>
      </w:pPr>
    </w:p>
    <w:p w:rsidR="00235239" w:rsidRPr="00DB3D3D" w:rsidRDefault="00235239" w:rsidP="00235239">
      <w:pPr>
        <w:jc w:val="both"/>
      </w:pPr>
    </w:p>
    <w:p w:rsidR="00235239" w:rsidRPr="00DB3D3D" w:rsidRDefault="00235239" w:rsidP="00235239">
      <w:pPr>
        <w:jc w:val="both"/>
      </w:pPr>
    </w:p>
    <w:p w:rsidR="00235239" w:rsidRPr="00235239" w:rsidRDefault="00235239" w:rsidP="00235239">
      <w:pPr>
        <w:jc w:val="both"/>
        <w:rPr>
          <w:sz w:val="20"/>
          <w:szCs w:val="20"/>
        </w:rPr>
      </w:pPr>
      <w:r w:rsidRPr="00235239">
        <w:rPr>
          <w:sz w:val="20"/>
          <w:szCs w:val="20"/>
        </w:rPr>
        <w:t>Разослано: в дело, администрации района, прокурору района.</w:t>
      </w:r>
    </w:p>
    <w:p w:rsidR="00235239" w:rsidRPr="00DB3D3D" w:rsidRDefault="00235239" w:rsidP="00235239"/>
    <w:p w:rsidR="00235239" w:rsidRPr="00DB3D3D" w:rsidRDefault="00235239" w:rsidP="00235239"/>
    <w:p w:rsidR="00235239" w:rsidRPr="00DB3D3D" w:rsidRDefault="00235239" w:rsidP="00235239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E4747D" w:rsidRPr="00BC120F" w:rsidRDefault="00E4747D" w:rsidP="00E4747D"/>
    <w:p w:rsidR="00E4747D" w:rsidRPr="00BC120F" w:rsidRDefault="00E4747D" w:rsidP="00E4747D"/>
    <w:p w:rsidR="00E4747D" w:rsidRPr="00BC120F" w:rsidRDefault="00E4747D" w:rsidP="00E4747D"/>
    <w:p w:rsidR="00E4747D" w:rsidRPr="00BC120F" w:rsidRDefault="00E4747D" w:rsidP="00E4747D">
      <w:pPr>
        <w:ind w:left="5812"/>
        <w:rPr>
          <w:rFonts w:cs="Arial Unicode MS"/>
          <w:color w:val="000000"/>
        </w:rPr>
      </w:pPr>
      <w:r w:rsidRPr="00BC120F">
        <w:rPr>
          <w:rFonts w:cs="Arial Unicode MS"/>
          <w:color w:val="000000"/>
        </w:rPr>
        <w:lastRenderedPageBreak/>
        <w:t xml:space="preserve">Приложение  </w:t>
      </w:r>
      <w:r>
        <w:rPr>
          <w:rFonts w:cs="Arial Unicode MS"/>
          <w:color w:val="000000"/>
        </w:rPr>
        <w:t>1</w:t>
      </w:r>
      <w:r w:rsidRPr="00BC120F">
        <w:rPr>
          <w:rFonts w:cs="Arial Unicode MS"/>
          <w:color w:val="000000"/>
        </w:rPr>
        <w:t xml:space="preserve">                                                                                                        к постановлению администрации</w:t>
      </w:r>
    </w:p>
    <w:p w:rsidR="00E4747D" w:rsidRDefault="00E4747D" w:rsidP="00E4747D">
      <w:pPr>
        <w:ind w:left="5812"/>
        <w:rPr>
          <w:rFonts w:cs="Arial Unicode MS"/>
          <w:color w:val="000000"/>
        </w:rPr>
      </w:pPr>
      <w:r w:rsidRPr="00BC120F">
        <w:rPr>
          <w:rFonts w:cs="Arial Unicode MS"/>
          <w:color w:val="000000"/>
        </w:rPr>
        <w:t xml:space="preserve">муниципального образования                                                                                                       </w:t>
      </w:r>
      <w:r>
        <w:rPr>
          <w:rFonts w:cs="Arial Unicode MS"/>
          <w:color w:val="000000"/>
        </w:rPr>
        <w:t>Кинзельский</w:t>
      </w:r>
      <w:r w:rsidRPr="00BC120F">
        <w:rPr>
          <w:rFonts w:cs="Arial Unicode MS"/>
          <w:color w:val="000000"/>
        </w:rPr>
        <w:t xml:space="preserve"> сельсовет </w:t>
      </w:r>
    </w:p>
    <w:p w:rsidR="00E4747D" w:rsidRPr="00BC120F" w:rsidRDefault="00E4747D" w:rsidP="00E4747D">
      <w:pPr>
        <w:ind w:left="5812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от </w:t>
      </w:r>
      <w:r w:rsidR="0083346C">
        <w:rPr>
          <w:rFonts w:cs="Arial Unicode MS"/>
          <w:color w:val="000000"/>
        </w:rPr>
        <w:t>25.01.</w:t>
      </w:r>
      <w:r>
        <w:rPr>
          <w:rFonts w:cs="Arial Unicode MS"/>
          <w:color w:val="000000"/>
        </w:rPr>
        <w:t>202</w:t>
      </w:r>
      <w:r w:rsidR="00235239">
        <w:rPr>
          <w:rFonts w:cs="Arial Unicode MS"/>
          <w:color w:val="000000"/>
        </w:rPr>
        <w:t xml:space="preserve">1 № </w:t>
      </w:r>
      <w:r w:rsidR="0083346C">
        <w:rPr>
          <w:rFonts w:cs="Arial Unicode MS"/>
          <w:color w:val="000000"/>
        </w:rPr>
        <w:t>9</w:t>
      </w:r>
      <w:r>
        <w:rPr>
          <w:rFonts w:cs="Arial Unicode MS"/>
          <w:color w:val="000000"/>
        </w:rPr>
        <w:t>-п</w:t>
      </w:r>
      <w:r w:rsidRPr="00BC120F">
        <w:rPr>
          <w:rFonts w:cs="Arial Unicode MS"/>
          <w:color w:val="000000"/>
        </w:rPr>
        <w:t xml:space="preserve">                                                                                                      </w:t>
      </w:r>
    </w:p>
    <w:p w:rsidR="00E4747D" w:rsidRPr="00BC120F" w:rsidRDefault="00E4747D" w:rsidP="00E4747D">
      <w:pPr>
        <w:autoSpaceDE w:val="0"/>
        <w:autoSpaceDN w:val="0"/>
        <w:adjustRightInd w:val="0"/>
        <w:jc w:val="right"/>
      </w:pPr>
      <w:r w:rsidRPr="00BC120F">
        <w:t xml:space="preserve">   </w:t>
      </w:r>
    </w:p>
    <w:p w:rsidR="00E4747D" w:rsidRPr="00BC120F" w:rsidRDefault="00E4747D" w:rsidP="00E4747D">
      <w:pPr>
        <w:autoSpaceDE w:val="0"/>
        <w:autoSpaceDN w:val="0"/>
        <w:adjustRightInd w:val="0"/>
        <w:jc w:val="center"/>
        <w:rPr>
          <w:b/>
        </w:rPr>
      </w:pPr>
      <w:r w:rsidRPr="00BC120F">
        <w:rPr>
          <w:b/>
        </w:rPr>
        <w:t xml:space="preserve">ПОЛОЖЕНИЕ </w:t>
      </w:r>
    </w:p>
    <w:p w:rsidR="00235239" w:rsidRPr="00BC120F" w:rsidRDefault="00E4747D" w:rsidP="00235239">
      <w:pPr>
        <w:autoSpaceDE w:val="0"/>
        <w:autoSpaceDN w:val="0"/>
        <w:adjustRightInd w:val="0"/>
        <w:ind w:firstLine="709"/>
        <w:jc w:val="center"/>
      </w:pPr>
      <w:r w:rsidRPr="00BC120F">
        <w:rPr>
          <w:b/>
        </w:rPr>
        <w:t>о специализированном маневренном жилищном фонде</w:t>
      </w:r>
      <w:r w:rsidR="00235239">
        <w:rPr>
          <w:b/>
        </w:rPr>
        <w:t xml:space="preserve"> </w:t>
      </w:r>
      <w:r w:rsidRPr="00BC120F">
        <w:rPr>
          <w:b/>
        </w:rPr>
        <w:t xml:space="preserve"> </w:t>
      </w:r>
      <w:r w:rsidRPr="00BC120F">
        <w:rPr>
          <w:b/>
          <w:bCs/>
        </w:rPr>
        <w:t xml:space="preserve">муниципального образования </w:t>
      </w:r>
      <w:r>
        <w:rPr>
          <w:b/>
          <w:bCs/>
        </w:rPr>
        <w:t>Кинзельский</w:t>
      </w:r>
      <w:r w:rsidRPr="00BC120F">
        <w:rPr>
          <w:b/>
          <w:bCs/>
        </w:rPr>
        <w:t xml:space="preserve"> сельсовет</w:t>
      </w:r>
      <w:r w:rsidR="00235239" w:rsidRPr="00235239">
        <w:t xml:space="preserve"> </w:t>
      </w:r>
      <w:r w:rsidR="00235239" w:rsidRPr="00235239">
        <w:rPr>
          <w:b/>
        </w:rPr>
        <w:t>Красногвардейского района Оренбургской области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4747D" w:rsidRPr="00BC120F" w:rsidRDefault="00E4747D" w:rsidP="00235239">
      <w:pPr>
        <w:autoSpaceDE w:val="0"/>
        <w:autoSpaceDN w:val="0"/>
        <w:adjustRightInd w:val="0"/>
        <w:ind w:firstLine="709"/>
        <w:jc w:val="both"/>
      </w:pPr>
      <w:r w:rsidRPr="00BC120F">
        <w:rPr>
          <w:b/>
          <w:bCs/>
        </w:rPr>
        <w:t> </w:t>
      </w:r>
      <w:r w:rsidR="00235239">
        <w:rPr>
          <w:b/>
          <w:bCs/>
        </w:rPr>
        <w:t xml:space="preserve">Раздел </w:t>
      </w:r>
      <w:r w:rsidR="00235239">
        <w:rPr>
          <w:b/>
          <w:bCs/>
          <w:lang w:val="en-US"/>
        </w:rPr>
        <w:t>I</w:t>
      </w:r>
      <w:r w:rsidR="00235239">
        <w:rPr>
          <w:b/>
          <w:bCs/>
        </w:rPr>
        <w:t xml:space="preserve">. </w:t>
      </w:r>
      <w:r w:rsidRPr="00BC120F">
        <w:rPr>
          <w:b/>
          <w:bCs/>
        </w:rPr>
        <w:t>Общие положения</w:t>
      </w:r>
    </w:p>
    <w:p w:rsidR="00E4747D" w:rsidRPr="00BC120F" w:rsidRDefault="00E4747D" w:rsidP="00E4747D">
      <w:pPr>
        <w:autoSpaceDE w:val="0"/>
        <w:autoSpaceDN w:val="0"/>
        <w:adjustRightInd w:val="0"/>
      </w:pPr>
    </w:p>
    <w:p w:rsidR="00E4747D" w:rsidRPr="00BC120F" w:rsidRDefault="00E4747D" w:rsidP="00235239">
      <w:pPr>
        <w:widowControl w:val="0"/>
        <w:autoSpaceDE w:val="0"/>
        <w:autoSpaceDN w:val="0"/>
        <w:adjustRightInd w:val="0"/>
        <w:ind w:firstLine="709"/>
        <w:jc w:val="both"/>
      </w:pPr>
      <w:r w:rsidRPr="00BC120F">
        <w:t xml:space="preserve"> 1.1. </w:t>
      </w:r>
      <w:proofErr w:type="gramStart"/>
      <w:r w:rsidRPr="00BC120F"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BC120F">
        <w:t xml:space="preserve"> </w:t>
      </w:r>
      <w:proofErr w:type="gramStart"/>
      <w:r w:rsidRPr="00BC120F">
        <w:t>утверждении</w:t>
      </w:r>
      <w:proofErr w:type="gramEnd"/>
      <w:r w:rsidRPr="00BC120F">
        <w:t xml:space="preserve"> правил пользования жилыми помещениями», Уставом  муниципального образования </w:t>
      </w:r>
      <w:r>
        <w:t>Кинзельский</w:t>
      </w:r>
      <w:r w:rsidRPr="00BC120F">
        <w:t xml:space="preserve"> сельсовет</w:t>
      </w:r>
      <w:r w:rsidR="00235239">
        <w:t xml:space="preserve"> Красногвардейского района Оренбургской области </w:t>
      </w:r>
      <w:r w:rsidR="00235239" w:rsidRPr="00BC120F">
        <w:t xml:space="preserve">(далее по тексту положения – </w:t>
      </w:r>
      <w:r w:rsidR="00235239">
        <w:t xml:space="preserve">Кинзельский </w:t>
      </w:r>
      <w:r w:rsidR="00235239" w:rsidRPr="00BC120F">
        <w:t>сельсовет).</w:t>
      </w:r>
    </w:p>
    <w:p w:rsidR="00E4747D" w:rsidRPr="00BC120F" w:rsidRDefault="00E4747D" w:rsidP="00235239">
      <w:pPr>
        <w:autoSpaceDE w:val="0"/>
        <w:autoSpaceDN w:val="0"/>
        <w:adjustRightInd w:val="0"/>
        <w:ind w:firstLine="709"/>
        <w:jc w:val="both"/>
      </w:pPr>
      <w:r w:rsidRPr="00BC120F">
        <w:t>1.2. Настоящее Положение определяет порядок формирования, специализированного маневренного жилищного фонда сельсовета,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 сельсовета, находящихся в муниципальной собственности и составляющих жилищный фонд сельсовета.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1.3. Муниципальный жилищный фонд – совокупность жилых помещений, принадлежащих на праве собственности </w:t>
      </w:r>
      <w:r>
        <w:rPr>
          <w:bCs/>
        </w:rPr>
        <w:t>Кинзельско</w:t>
      </w:r>
      <w:r w:rsidR="00235239">
        <w:rPr>
          <w:bCs/>
        </w:rPr>
        <w:t>му</w:t>
      </w:r>
      <w:r w:rsidRPr="00BC120F">
        <w:t xml:space="preserve"> сельсовет</w:t>
      </w:r>
      <w:r w:rsidR="00235239">
        <w:t>у</w:t>
      </w:r>
      <w:r w:rsidRPr="00BC120F">
        <w:t>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1.4.4. Иных граждан в случаях, предусмотренных законодательством.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1.5. </w:t>
      </w:r>
      <w:proofErr w:type="gramStart"/>
      <w:r w:rsidRPr="00BC120F">
        <w:t xml:space="preserve"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</w:t>
      </w:r>
      <w:r w:rsidRPr="00BC120F">
        <w:lastRenderedPageBreak/>
        <w:t>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BC120F"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1.8. Учёт жилых помещений маневренного фонда осуществляется администрацией муниципального образования </w:t>
      </w:r>
      <w:r w:rsidRPr="00BC120F">
        <w:rPr>
          <w:bCs/>
        </w:rPr>
        <w:t xml:space="preserve"> </w:t>
      </w:r>
      <w:r>
        <w:rPr>
          <w:bCs/>
        </w:rPr>
        <w:t>Кинзельский</w:t>
      </w:r>
      <w:r w:rsidRPr="00BC120F">
        <w:t xml:space="preserve"> сельсовет.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 </w:t>
      </w:r>
    </w:p>
    <w:p w:rsidR="00E4747D" w:rsidRPr="00BC120F" w:rsidRDefault="00235239" w:rsidP="00E4747D">
      <w:pPr>
        <w:autoSpaceDE w:val="0"/>
        <w:autoSpaceDN w:val="0"/>
        <w:adjustRightInd w:val="0"/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="00E4747D" w:rsidRPr="00BC120F">
        <w:rPr>
          <w:b/>
          <w:bCs/>
        </w:rPr>
        <w:t>.</w:t>
      </w:r>
      <w:r w:rsidRPr="00235239">
        <w:rPr>
          <w:b/>
          <w:bCs/>
        </w:rPr>
        <w:t xml:space="preserve"> </w:t>
      </w:r>
      <w:r w:rsidR="00E4747D" w:rsidRPr="00BC120F">
        <w:rPr>
          <w:b/>
          <w:bCs/>
        </w:rPr>
        <w:t>Порядок и срок предоставления жилого помещения по договору найма жилого помещения маневренного фонда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 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2.1. Решение о предоставлении жилого помещения маневренного фонда принимается администрацией муниципального образования </w:t>
      </w:r>
      <w:r>
        <w:rPr>
          <w:bCs/>
        </w:rPr>
        <w:t>Кинзельский</w:t>
      </w:r>
      <w:r w:rsidRPr="00BC120F">
        <w:t xml:space="preserve"> сельсовет.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наймодателем жилого помещения маневренного жилищного фонда.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2.2. Договор найма жилого помещения маневренного фонда заключается на период: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2.2.3. </w:t>
      </w:r>
      <w:proofErr w:type="gramStart"/>
      <w:r w:rsidRPr="00BC120F"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  <w:proofErr w:type="gramEnd"/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2.2.4. </w:t>
      </w:r>
      <w:r w:rsidRPr="00BC120F">
        <w:rPr>
          <w:rStyle w:val="blk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2.2.5. </w:t>
      </w:r>
      <w:proofErr w:type="gramStart"/>
      <w:r w:rsidRPr="00BC120F">
        <w:t>Установленный</w:t>
      </w:r>
      <w:proofErr w:type="gramEnd"/>
      <w:r w:rsidRPr="00BC120F">
        <w:t xml:space="preserve"> законодательством (при заключении такого договора с гражданами, указанными в п.1.4.4 настоящего Положения). 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2.3. Истечение срока, на который заключен договор найма </w:t>
      </w:r>
      <w:proofErr w:type="gramStart"/>
      <w:r w:rsidRPr="00BC120F">
        <w:t>жилого</w:t>
      </w:r>
      <w:proofErr w:type="gramEnd"/>
      <w:r w:rsidRPr="00BC120F">
        <w:t xml:space="preserve"> помещения маневренного фонда, является основанием прекращения данного договора.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lastRenderedPageBreak/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1) личное заявление, подписанное всеми совершеннолетними членами;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4) выписку из домовой книги;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5) документы, подтверждающие право пользования жилым помещением, занимаемым заявителем и членами его семьи;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2.6. Администрация </w:t>
      </w:r>
      <w:r w:rsidRPr="00BC120F">
        <w:rPr>
          <w:bCs/>
        </w:rPr>
        <w:t xml:space="preserve">муниципального образования </w:t>
      </w:r>
      <w:r>
        <w:rPr>
          <w:bCs/>
        </w:rPr>
        <w:t>Кинзельский</w:t>
      </w:r>
      <w:r w:rsidRPr="00BC120F">
        <w:rPr>
          <w:bCs/>
        </w:rPr>
        <w:t xml:space="preserve"> сельсовет</w:t>
      </w:r>
      <w:r w:rsidRPr="00BC120F">
        <w:t>, в течение тридцати рабочих дней со дня предоставления указанных документов принимает одно из следующих решений: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2.7. Постановление об отказе в предоставлении жилых помещений маневренного фонда, принимается в случаях, если: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1) не представлены документы, предусмотренные настоящим Положением;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3) отсутствуют свободные жилые помещения маневренного фонда.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2.8. На основании постановления администрации </w:t>
      </w:r>
      <w:r>
        <w:rPr>
          <w:bCs/>
        </w:rPr>
        <w:t>Кинзельского</w:t>
      </w:r>
      <w:r w:rsidRPr="00BC120F">
        <w:t xml:space="preserve"> сельсовета о предоставлении жилого помещения маневренного фонда заключается договор найма жилого помещения маневренного фонда.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2.9. 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 </w:t>
      </w:r>
    </w:p>
    <w:p w:rsidR="00E4747D" w:rsidRPr="00BC120F" w:rsidRDefault="00235239" w:rsidP="00514206">
      <w:pPr>
        <w:autoSpaceDE w:val="0"/>
        <w:autoSpaceDN w:val="0"/>
        <w:adjustRightInd w:val="0"/>
        <w:ind w:left="709"/>
        <w:jc w:val="center"/>
      </w:pPr>
      <w:r>
        <w:rPr>
          <w:b/>
          <w:bCs/>
        </w:rPr>
        <w:t>Раздел</w:t>
      </w:r>
      <w:r w:rsidR="00514206">
        <w:rPr>
          <w:b/>
          <w:bCs/>
        </w:rPr>
        <w:t xml:space="preserve"> </w:t>
      </w:r>
      <w:r w:rsidR="00514206">
        <w:rPr>
          <w:b/>
          <w:bCs/>
          <w:lang w:val="en-US"/>
        </w:rPr>
        <w:t>III</w:t>
      </w:r>
      <w:r w:rsidR="00514206">
        <w:rPr>
          <w:b/>
          <w:bCs/>
        </w:rPr>
        <w:t>.</w:t>
      </w:r>
      <w:r>
        <w:rPr>
          <w:b/>
          <w:bCs/>
        </w:rPr>
        <w:t xml:space="preserve"> </w:t>
      </w:r>
      <w:r w:rsidR="00E4747D" w:rsidRPr="00BC120F">
        <w:rPr>
          <w:b/>
          <w:bCs/>
        </w:rPr>
        <w:t>Пользование жилым помещением по договору найма маневренного фонда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 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</w:t>
      </w:r>
      <w:r w:rsidRPr="00BC120F">
        <w:lastRenderedPageBreak/>
        <w:t>Правительства Российской Федерации от 21.01.2006 №25, договором найма жилого помещения маневренного фонда (Приложение 1 к Положению).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3.3. 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>3.4. 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E4747D" w:rsidRPr="00BC120F" w:rsidRDefault="00E4747D" w:rsidP="00E4747D">
      <w:pPr>
        <w:autoSpaceDE w:val="0"/>
        <w:autoSpaceDN w:val="0"/>
        <w:adjustRightInd w:val="0"/>
        <w:ind w:firstLine="709"/>
        <w:jc w:val="both"/>
      </w:pPr>
      <w:r w:rsidRPr="00BC120F">
        <w:t xml:space="preserve">3.5. </w:t>
      </w:r>
      <w:proofErr w:type="gramStart"/>
      <w:r w:rsidRPr="00BC120F">
        <w:t>При прекращении права пользования жилым помещением Наниматель обязан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  <w:r w:rsidRPr="00BC120F">
        <w:t> </w:t>
      </w: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Pr="00BC120F" w:rsidRDefault="00E4747D" w:rsidP="00E4747D">
      <w:pPr>
        <w:autoSpaceDE w:val="0"/>
        <w:autoSpaceDN w:val="0"/>
        <w:adjustRightInd w:val="0"/>
        <w:ind w:firstLine="567"/>
        <w:jc w:val="both"/>
      </w:pPr>
    </w:p>
    <w:p w:rsidR="00E4747D" w:rsidRDefault="00E4747D" w:rsidP="00E47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47D" w:rsidRDefault="00E4747D" w:rsidP="00E47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47D" w:rsidRDefault="00E4747D" w:rsidP="00E47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47D" w:rsidRDefault="00E4747D" w:rsidP="00E47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47D" w:rsidRDefault="00E4747D" w:rsidP="00E4747D">
      <w:pPr>
        <w:jc w:val="both"/>
        <w:rPr>
          <w:rFonts w:cs="Arial Unicode MS"/>
          <w:color w:val="000000"/>
        </w:rPr>
      </w:pPr>
    </w:p>
    <w:p w:rsidR="00E4747D" w:rsidRDefault="00E4747D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D30EF6" w:rsidRDefault="00D30EF6" w:rsidP="00E4747D">
      <w:pPr>
        <w:jc w:val="both"/>
        <w:rPr>
          <w:rFonts w:cs="Arial Unicode MS"/>
          <w:color w:val="000000"/>
        </w:rPr>
      </w:pPr>
    </w:p>
    <w:p w:rsidR="00E4747D" w:rsidRDefault="00E4747D" w:rsidP="00E4747D">
      <w:pPr>
        <w:ind w:left="4962" w:firstLine="425"/>
        <w:jc w:val="both"/>
        <w:rPr>
          <w:rFonts w:cs="Arial Unicode MS"/>
          <w:color w:val="000000"/>
        </w:rPr>
      </w:pPr>
    </w:p>
    <w:p w:rsidR="00E4747D" w:rsidRDefault="00E4747D" w:rsidP="00E4747D">
      <w:pPr>
        <w:ind w:left="4962" w:firstLine="425"/>
        <w:jc w:val="both"/>
        <w:rPr>
          <w:rFonts w:cs="Arial Unicode MS"/>
          <w:color w:val="000000"/>
        </w:rPr>
      </w:pPr>
    </w:p>
    <w:p w:rsidR="00E4747D" w:rsidRPr="004327E6" w:rsidRDefault="00E4747D" w:rsidP="00E4747D">
      <w:pPr>
        <w:ind w:left="4962" w:firstLine="425"/>
        <w:jc w:val="both"/>
        <w:rPr>
          <w:rFonts w:cs="Arial Unicode MS"/>
          <w:color w:val="000000"/>
        </w:rPr>
      </w:pPr>
      <w:r w:rsidRPr="004327E6">
        <w:rPr>
          <w:rFonts w:cs="Arial Unicode MS"/>
          <w:color w:val="000000"/>
        </w:rPr>
        <w:lastRenderedPageBreak/>
        <w:t xml:space="preserve">Приложение 1                                                                                                          </w:t>
      </w:r>
    </w:p>
    <w:p w:rsidR="00E4747D" w:rsidRPr="004327E6" w:rsidRDefault="00E4747D" w:rsidP="00E4747D">
      <w:pPr>
        <w:ind w:left="5387"/>
        <w:jc w:val="both"/>
        <w:rPr>
          <w:rFonts w:cs="Arial Unicode MS"/>
          <w:color w:val="000000"/>
        </w:rPr>
      </w:pPr>
      <w:r w:rsidRPr="004327E6">
        <w:rPr>
          <w:rFonts w:cs="Arial Unicode MS"/>
          <w:color w:val="000000"/>
        </w:rPr>
        <w:t xml:space="preserve">к Положению о специализированном маневренном жилищном фонде муниципального образования </w:t>
      </w:r>
      <w:r>
        <w:rPr>
          <w:rFonts w:cs="Arial Unicode MS"/>
          <w:color w:val="000000"/>
        </w:rPr>
        <w:t>Кинзельский</w:t>
      </w:r>
      <w:r w:rsidRPr="004327E6">
        <w:rPr>
          <w:rFonts w:cs="Arial Unicode MS"/>
          <w:color w:val="000000"/>
        </w:rPr>
        <w:t xml:space="preserve"> сельсовет                                                                                                                                                                                      </w:t>
      </w:r>
    </w:p>
    <w:p w:rsidR="00E4747D" w:rsidRPr="000E1B2C" w:rsidRDefault="00E4747D" w:rsidP="00E474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747D" w:rsidRPr="004327E6" w:rsidRDefault="00E4747D" w:rsidP="00E4747D">
      <w:pPr>
        <w:pStyle w:val="a5"/>
        <w:jc w:val="center"/>
        <w:rPr>
          <w:rFonts w:ascii="Times New Roman" w:hAnsi="Times New Roman" w:cs="Times New Roman"/>
          <w:b/>
        </w:rPr>
      </w:pPr>
      <w:r w:rsidRPr="004327E6">
        <w:rPr>
          <w:rFonts w:ascii="Times New Roman" w:hAnsi="Times New Roman" w:cs="Times New Roman"/>
          <w:b/>
          <w:bCs/>
          <w:color w:val="26282F"/>
        </w:rPr>
        <w:t>ТИПОВОЙ ДОГОВОР</w:t>
      </w:r>
    </w:p>
    <w:p w:rsidR="00E4747D" w:rsidRPr="004327E6" w:rsidRDefault="00E4747D" w:rsidP="00E474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27E6">
        <w:rPr>
          <w:b/>
          <w:bCs/>
          <w:color w:val="26282F"/>
        </w:rPr>
        <w:t>найма жилого помещения маневренного фонда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27E6">
        <w:rPr>
          <w:b/>
        </w:rPr>
        <w:t>N _________________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_________________________________             </w:t>
      </w:r>
      <w:r>
        <w:t xml:space="preserve">          </w:t>
      </w:r>
      <w:r w:rsidR="00D30EF6">
        <w:t xml:space="preserve">         </w:t>
      </w:r>
      <w:r>
        <w:t xml:space="preserve">    </w:t>
      </w:r>
      <w:r w:rsidRPr="004327E6">
        <w:t xml:space="preserve">  _________________________</w:t>
      </w:r>
    </w:p>
    <w:p w:rsidR="00E4747D" w:rsidRPr="00D30EF6" w:rsidRDefault="00D30EF6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="00E4747D" w:rsidRPr="00D30EF6">
        <w:rPr>
          <w:vertAlign w:val="superscript"/>
        </w:rPr>
        <w:t xml:space="preserve">(наименование населенного пункта)                                      </w:t>
      </w:r>
      <w:r>
        <w:rPr>
          <w:vertAlign w:val="superscript"/>
        </w:rPr>
        <w:t xml:space="preserve">                                                    </w:t>
      </w:r>
      <w:r w:rsidR="00E4747D" w:rsidRPr="00D30EF6">
        <w:rPr>
          <w:vertAlign w:val="superscript"/>
        </w:rPr>
        <w:t xml:space="preserve"> </w:t>
      </w:r>
      <w:r>
        <w:rPr>
          <w:vertAlign w:val="superscript"/>
        </w:rPr>
        <w:t xml:space="preserve">       </w:t>
      </w:r>
      <w:r w:rsidR="00E4747D" w:rsidRPr="00D30EF6">
        <w:rPr>
          <w:vertAlign w:val="superscript"/>
        </w:rPr>
        <w:t xml:space="preserve">   (число, месяц, год)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___________________________</w:t>
      </w:r>
      <w:r w:rsidR="00D30EF6">
        <w:t>____</w:t>
      </w:r>
      <w:r w:rsidRPr="004327E6">
        <w:t>______________________________________________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D30EF6">
        <w:rPr>
          <w:vertAlign w:val="superscript"/>
        </w:rPr>
        <w:t>(наименование собственника жилого помещения маневренного фонда или</w:t>
      </w:r>
      <w:r w:rsidR="00D30EF6">
        <w:rPr>
          <w:vertAlign w:val="superscript"/>
        </w:rPr>
        <w:t xml:space="preserve"> </w:t>
      </w:r>
      <w:r w:rsidRPr="00D30EF6">
        <w:rPr>
          <w:vertAlign w:val="superscript"/>
        </w:rPr>
        <w:t>действующего от его лица</w:t>
      </w:r>
      <w:proofErr w:type="gramEnd"/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</w:t>
      </w:r>
      <w:r w:rsidR="00D30EF6">
        <w:t>____</w:t>
      </w:r>
      <w:r w:rsidRPr="004327E6">
        <w:t>____________________________________________________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D30EF6">
        <w:rPr>
          <w:vertAlign w:val="superscript"/>
        </w:rPr>
        <w:t>уполномоченного органа государственной власти Российской Федерации,</w:t>
      </w:r>
      <w:r w:rsidR="00D30EF6">
        <w:rPr>
          <w:vertAlign w:val="superscript"/>
        </w:rPr>
        <w:t xml:space="preserve"> </w:t>
      </w:r>
      <w:r w:rsidRPr="00D30EF6">
        <w:rPr>
          <w:vertAlign w:val="superscript"/>
        </w:rPr>
        <w:t>органа государственной власти субъекта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</w:t>
      </w:r>
      <w:r w:rsidR="00D30EF6">
        <w:t>____</w:t>
      </w:r>
      <w:r w:rsidRPr="004327E6">
        <w:t>_________________________________________________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>Российской Федерации, органа местного самоуправления либо иного</w:t>
      </w:r>
      <w:r w:rsidR="00D30EF6">
        <w:rPr>
          <w:vertAlign w:val="superscript"/>
        </w:rPr>
        <w:t xml:space="preserve"> </w:t>
      </w:r>
      <w:r w:rsidRPr="00D30EF6">
        <w:rPr>
          <w:vertAlign w:val="superscript"/>
        </w:rPr>
        <w:t>уполномоченного им лица,</w:t>
      </w:r>
      <w:r w:rsidR="00D30EF6">
        <w:rPr>
          <w:vertAlign w:val="superscript"/>
        </w:rPr>
        <w:t xml:space="preserve"> </w:t>
      </w:r>
      <w:r w:rsidR="00D30EF6" w:rsidRPr="00D30EF6">
        <w:rPr>
          <w:vertAlign w:val="superscript"/>
        </w:rPr>
        <w:t>наименование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</w:t>
      </w:r>
      <w:r w:rsidR="00D30EF6">
        <w:t>_____</w:t>
      </w:r>
      <w:r w:rsidRPr="004327E6">
        <w:t>___________________________________________________________,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>уполномочивающего документа, его дата и номер)</w:t>
      </w:r>
      <w:r w:rsidR="00D30EF6">
        <w:rPr>
          <w:vertAlign w:val="superscript"/>
        </w:rPr>
        <w:t xml:space="preserve"> </w:t>
      </w:r>
      <w:r w:rsidRPr="00D30EF6">
        <w:rPr>
          <w:vertAlign w:val="superscript"/>
        </w:rPr>
        <w:t>именуемый  в  дальнейшем  Наймодателем,  с одной стороны, и гражданин</w:t>
      </w:r>
      <w:r w:rsidR="00D30EF6">
        <w:rPr>
          <w:vertAlign w:val="superscript"/>
        </w:rPr>
        <w:t xml:space="preserve"> </w:t>
      </w:r>
      <w:r w:rsidRPr="00D30EF6">
        <w:rPr>
          <w:vertAlign w:val="superscript"/>
        </w:rPr>
        <w:t>(</w:t>
      </w:r>
      <w:proofErr w:type="spellStart"/>
      <w:r w:rsidRPr="00D30EF6">
        <w:rPr>
          <w:vertAlign w:val="superscript"/>
        </w:rPr>
        <w:t>ка</w:t>
      </w:r>
      <w:proofErr w:type="spellEnd"/>
      <w:r w:rsidRPr="00D30EF6">
        <w:rPr>
          <w:vertAlign w:val="superscript"/>
        </w:rPr>
        <w:t>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__________________________________________________________</w:t>
      </w:r>
      <w:r w:rsidR="00D30EF6">
        <w:t>_____</w:t>
      </w:r>
      <w:r w:rsidRPr="004327E6">
        <w:t>______________,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4327E6">
        <w:t>(</w:t>
      </w:r>
      <w:r w:rsidRPr="00D30EF6">
        <w:rPr>
          <w:vertAlign w:val="superscript"/>
        </w:rPr>
        <w:t>фамилия, имя, отчество)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именуемый в  дальнейшем  Нанимателем,  с  другой  стороны,  на  основании</w:t>
      </w:r>
      <w:r>
        <w:t xml:space="preserve"> </w:t>
      </w:r>
      <w:r w:rsidRPr="004327E6">
        <w:t>решения о предоставлении жилого помещения от "___" ______________ 20</w:t>
      </w:r>
      <w:r w:rsidR="00D30EF6">
        <w:t>_</w:t>
      </w:r>
      <w:r w:rsidRPr="004327E6">
        <w:t>_ г.</w:t>
      </w:r>
      <w:r>
        <w:t xml:space="preserve"> </w:t>
      </w:r>
      <w:r w:rsidRPr="004327E6">
        <w:t>N _______</w:t>
      </w:r>
      <w:r w:rsidR="00D30EF6">
        <w:t>_______</w:t>
      </w:r>
      <w:r w:rsidRPr="004327E6">
        <w:t>_ заключили настоящий Договор о нижеследующем.</w:t>
      </w:r>
    </w:p>
    <w:p w:rsidR="00E4747D" w:rsidRPr="004327E6" w:rsidRDefault="00E4747D" w:rsidP="00D30EF6">
      <w:pPr>
        <w:autoSpaceDE w:val="0"/>
        <w:autoSpaceDN w:val="0"/>
        <w:adjustRightInd w:val="0"/>
        <w:jc w:val="both"/>
        <w:rPr>
          <w:b/>
        </w:rPr>
      </w:pPr>
    </w:p>
    <w:p w:rsidR="00E4747D" w:rsidRPr="004327E6" w:rsidRDefault="00E4747D" w:rsidP="00E474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27E6">
        <w:rPr>
          <w:b/>
          <w:bCs/>
          <w:color w:val="26282F"/>
        </w:rPr>
        <w:t>I. Предмет Договора</w:t>
      </w:r>
    </w:p>
    <w:p w:rsidR="00E4747D" w:rsidRPr="004327E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   1. Наймодатель передает Нанимателю и членам его семьи  за  плату  во</w:t>
      </w:r>
      <w:r>
        <w:t xml:space="preserve"> </w:t>
      </w:r>
      <w:r w:rsidRPr="004327E6">
        <w:t xml:space="preserve">владение    и    пользование    жилое    помещение,     находящееся     </w:t>
      </w:r>
      <w:proofErr w:type="gramStart"/>
      <w:r w:rsidRPr="004327E6">
        <w:t>в</w:t>
      </w:r>
      <w:proofErr w:type="gramEnd"/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>
        <w:t>_____________________________</w:t>
      </w:r>
      <w:r w:rsidRPr="004327E6">
        <w:t>_</w:t>
      </w:r>
      <w:r w:rsidR="00D30EF6">
        <w:t>______</w:t>
      </w:r>
      <w:r w:rsidRPr="004327E6">
        <w:t>_________________________________________</w:t>
      </w:r>
    </w:p>
    <w:p w:rsidR="00D30EF6" w:rsidRDefault="00E4747D" w:rsidP="00D30EF6">
      <w:pPr>
        <w:widowControl w:val="0"/>
        <w:autoSpaceDE w:val="0"/>
        <w:autoSpaceDN w:val="0"/>
        <w:adjustRightInd w:val="0"/>
        <w:jc w:val="both"/>
      </w:pPr>
      <w:r w:rsidRPr="00D30EF6">
        <w:rPr>
          <w:vertAlign w:val="superscript"/>
        </w:rPr>
        <w:t xml:space="preserve">              (государственной, муниципальной - нужное указать)</w:t>
      </w:r>
      <w:r>
        <w:t xml:space="preserve"> 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proofErr w:type="gramStart"/>
      <w:r w:rsidRPr="004327E6">
        <w:t>собственности на основании Свидетельства  о  государственной  регистрации</w:t>
      </w:r>
      <w:r>
        <w:t xml:space="preserve"> </w:t>
      </w:r>
      <w:r w:rsidRPr="004327E6">
        <w:t>права от "__" __________ 20</w:t>
      </w:r>
      <w:r w:rsidR="00D30EF6">
        <w:t>_</w:t>
      </w:r>
      <w:r w:rsidRPr="004327E6">
        <w:t>_ г. N _____, состоящее из квартиры (комнаты)</w:t>
      </w:r>
      <w:r>
        <w:t xml:space="preserve"> </w:t>
      </w:r>
      <w:r w:rsidRPr="004327E6">
        <w:t xml:space="preserve">общей площадью _____________ кв. метров, расположенное </w:t>
      </w:r>
      <w:r w:rsidR="00D30EF6">
        <w:t>по адресу:</w:t>
      </w:r>
      <w:r w:rsidRPr="004327E6">
        <w:t xml:space="preserve"> </w:t>
      </w:r>
      <w:r w:rsidR="00D30EF6">
        <w:t xml:space="preserve">с. (д., п.) </w:t>
      </w:r>
      <w:r w:rsidRPr="004327E6">
        <w:t>__</w:t>
      </w:r>
      <w:r w:rsidR="00D30EF6">
        <w:t>________</w:t>
      </w:r>
      <w:r w:rsidRPr="004327E6">
        <w:t>_______</w:t>
      </w:r>
      <w:r w:rsidR="00D30EF6">
        <w:t xml:space="preserve"> ул. </w:t>
      </w:r>
      <w:r w:rsidRPr="004327E6">
        <w:t>______,</w:t>
      </w:r>
      <w:r>
        <w:t xml:space="preserve"> </w:t>
      </w:r>
      <w:r w:rsidRPr="004327E6">
        <w:t>д. ___, корп. ____, кв. ___, для временного проживания в нем.</w:t>
      </w:r>
      <w:proofErr w:type="gramEnd"/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bookmarkStart w:id="0" w:name="sub_4102"/>
      <w:r w:rsidRPr="004327E6">
        <w:t xml:space="preserve">     2. Жилое помещение предоставлено в связи </w:t>
      </w:r>
      <w:proofErr w:type="gramStart"/>
      <w:r w:rsidRPr="004327E6">
        <w:t>с</w:t>
      </w:r>
      <w:proofErr w:type="gramEnd"/>
      <w:r w:rsidRPr="004327E6">
        <w:t xml:space="preserve"> ___</w:t>
      </w:r>
      <w:r w:rsidR="00D30EF6">
        <w:t>___________</w:t>
      </w:r>
      <w:r w:rsidRPr="004327E6">
        <w:t>______________________</w:t>
      </w:r>
    </w:p>
    <w:bookmarkEnd w:id="0"/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________________________________________________________</w:t>
      </w:r>
      <w:r w:rsidR="00D30EF6">
        <w:t>____</w:t>
      </w:r>
      <w:r w:rsidRPr="004327E6">
        <w:t>_________________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D30EF6">
        <w:rPr>
          <w:vertAlign w:val="superscript"/>
        </w:rPr>
        <w:t>(капитальным ремонтом или реконструкцией дома, утратой жилого помещения в результате обращения</w:t>
      </w:r>
      <w:proofErr w:type="gramEnd"/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________________________________________________________________</w:t>
      </w:r>
      <w:r w:rsidR="00D30EF6">
        <w:t>____</w:t>
      </w:r>
      <w:r w:rsidRPr="004327E6">
        <w:t>_________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>взыскания на это помещение, признанием жилого помещения непригодным для проживания в результате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____________________________________________________________________</w:t>
      </w:r>
      <w:r w:rsidR="00D30EF6">
        <w:t>_____</w:t>
      </w:r>
      <w:r w:rsidRPr="004327E6">
        <w:t>____.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 xml:space="preserve">чрезвычайных обстоятельств - </w:t>
      </w:r>
      <w:proofErr w:type="gramStart"/>
      <w:r w:rsidRPr="00D30EF6">
        <w:rPr>
          <w:vertAlign w:val="superscript"/>
        </w:rPr>
        <w:t>нужное</w:t>
      </w:r>
      <w:proofErr w:type="gramEnd"/>
      <w:r w:rsidRPr="00D30EF6">
        <w:rPr>
          <w:vertAlign w:val="superscript"/>
        </w:rPr>
        <w:t xml:space="preserve"> указать)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   3. Жилое  помещение  отнесено  к  маневренному  фонду  на  основании</w:t>
      </w:r>
      <w:r w:rsidR="00D30EF6">
        <w:t xml:space="preserve"> </w:t>
      </w:r>
      <w:r w:rsidRPr="004327E6">
        <w:t>решения _____________________________________________________________</w:t>
      </w:r>
      <w:r w:rsidR="00D30EF6">
        <w:t>____________</w:t>
      </w:r>
      <w:r w:rsidRPr="004327E6">
        <w:t>____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D30EF6">
        <w:rPr>
          <w:vertAlign w:val="superscript"/>
        </w:rPr>
        <w:t>(наименование органа, осуществляющего управление государственным или</w:t>
      </w:r>
      <w:proofErr w:type="gramEnd"/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>______________________________________________________________________</w:t>
      </w:r>
      <w:r w:rsidR="00D30EF6">
        <w:t>_____</w:t>
      </w:r>
      <w:r w:rsidRPr="004327E6">
        <w:t>__.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>муниципальным жилищным фондом, дата и номер решения)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   4. Характеристика    предоставляемого    жилого     помещения,   его</w:t>
      </w:r>
      <w:r>
        <w:t xml:space="preserve"> технического </w:t>
      </w:r>
      <w:r w:rsidRPr="004327E6">
        <w:t>состояния,   а   также   санитарно-технического   и   иного</w:t>
      </w:r>
      <w:r>
        <w:t xml:space="preserve"> </w:t>
      </w:r>
      <w:r w:rsidRPr="004327E6">
        <w:t>оборудования, находящегося  в  нем,  содержится  в  техническом  паспорте</w:t>
      </w:r>
      <w:r>
        <w:t xml:space="preserve"> </w:t>
      </w:r>
      <w:r w:rsidRPr="004327E6">
        <w:t>жилого помещения.</w:t>
      </w:r>
    </w:p>
    <w:p w:rsidR="00D30EF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 5. Совместно с Нанимателем в жилое  помещение  вселяются  члены  его</w:t>
      </w:r>
      <w:r>
        <w:t xml:space="preserve"> </w:t>
      </w:r>
      <w:r w:rsidRPr="004327E6">
        <w:t>семьи: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lastRenderedPageBreak/>
        <w:t xml:space="preserve">     1) ________________________________________________________________;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 xml:space="preserve">        (фамилия, имя, отчество члена семьи Нанимателя и степень родства с ним)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   2) ________________________________________________________________;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 xml:space="preserve">        (фамилия, имя, отчество члена семьи Нанимателя и степень родства с ним)</w:t>
      </w:r>
    </w:p>
    <w:p w:rsidR="00E4747D" w:rsidRPr="004327E6" w:rsidRDefault="00E4747D" w:rsidP="00D30EF6">
      <w:pPr>
        <w:widowControl w:val="0"/>
        <w:autoSpaceDE w:val="0"/>
        <w:autoSpaceDN w:val="0"/>
        <w:adjustRightInd w:val="0"/>
        <w:jc w:val="both"/>
      </w:pPr>
      <w:r w:rsidRPr="004327E6">
        <w:t xml:space="preserve">     3) ________________________________________________________________.</w:t>
      </w:r>
    </w:p>
    <w:p w:rsidR="00E4747D" w:rsidRPr="00D30EF6" w:rsidRDefault="00E4747D" w:rsidP="00D30EF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D30EF6">
        <w:rPr>
          <w:vertAlign w:val="superscript"/>
        </w:rPr>
        <w:t xml:space="preserve">        (фамилия, имя, отчество члена семьи Нанимателя и степень родства с ним)</w:t>
      </w:r>
    </w:p>
    <w:p w:rsidR="00E4747D" w:rsidRPr="004327E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4327E6" w:rsidRDefault="00E4747D" w:rsidP="00E4747D">
      <w:pPr>
        <w:widowControl w:val="0"/>
        <w:autoSpaceDE w:val="0"/>
        <w:autoSpaceDN w:val="0"/>
        <w:adjustRightInd w:val="0"/>
        <w:jc w:val="center"/>
      </w:pPr>
      <w:bookmarkStart w:id="1" w:name="sub_420"/>
      <w:r w:rsidRPr="004327E6">
        <w:rPr>
          <w:b/>
          <w:bCs/>
          <w:color w:val="26282F"/>
        </w:rPr>
        <w:t>II. Права и обязанности Нанимателя и членов его семьи</w:t>
      </w:r>
    </w:p>
    <w:bookmarkEnd w:id="1"/>
    <w:p w:rsidR="00E4747D" w:rsidRPr="004327E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6. Наниматель имеет право: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1) на использование жилого помещения для проживания, в том  числе  с членами семьи;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2) на пользование общим имуществом в многоквартирном доме;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3) на  неприкосновенность  жилища  и  недопустимость   произвольного лишения жилого помещения. Никто не вправе проникать в жилое помещение без согласия проживающих в нем на законных основаниях  граждан  иначе   как в порядке и случаях, предусмотренных федеральным законом, или на  основании судебного решения. Проживающие в жилом помещении на  законных  основаниях граждане не могут быть выселены из  жилого  помещения  или   ограничены в праве  пользования  иначе  как  в  порядке  и  по     основаниям, которые предусмотрены  </w:t>
      </w:r>
      <w:hyperlink r:id="rId6" w:history="1">
        <w:r w:rsidRPr="00D30EF6">
          <w:t>Жилищным   кодексом</w:t>
        </w:r>
      </w:hyperlink>
      <w:r w:rsidRPr="00D30EF6">
        <w:t xml:space="preserve">   Российской   Федерации     и другими федеральными законами;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4) на расторжение в любое время настоящего Договора;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5) на получение субсидий на оплату жилого помещения  и  коммунальных услуг в  порядке  и  на  условиях,  установленных  </w:t>
      </w:r>
      <w:hyperlink r:id="rId7" w:history="1">
        <w:r w:rsidRPr="00D30EF6">
          <w:t>статьей 159</w:t>
        </w:r>
      </w:hyperlink>
      <w:r w:rsidRPr="00D30EF6">
        <w:t xml:space="preserve">  Жилищного кодекса Российской Федерации.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Наниматель    может    иметь     иные     права,     предусмотренные законодательством.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7. Наниматель обязан: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bookmarkStart w:id="2" w:name="sub_42071"/>
      <w:r w:rsidRPr="00D30EF6">
        <w:t xml:space="preserve">     1) использовать  жилое  помещение  по  назначению  и   в   пределах,</w:t>
      </w:r>
      <w:bookmarkEnd w:id="2"/>
      <w:r w:rsidRPr="00D30EF6">
        <w:t xml:space="preserve"> установленных </w:t>
      </w:r>
      <w:hyperlink r:id="rId8" w:history="1">
        <w:r w:rsidRPr="00D30EF6">
          <w:t>Жилищным кодексом</w:t>
        </w:r>
      </w:hyperlink>
      <w:r w:rsidRPr="00D30EF6">
        <w:t xml:space="preserve"> Российской Федерации;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2) соблюдать правила пользования жилым помещением;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3) обеспечивать сохранность жилого помещения;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4) поддерживать надлежащее состояние жилого  помещения.  Самовольное переустройство или перепланировка жилого помещения не допускается;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5) проводить текущий ремонт жилого помещения;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6) своевременно вносить плату  за  жилое  помещение  и  коммунальные услуги  (обязательные  платежи).  Обязанность  вносить  плату    за жилое помещение и коммунальные услуги возникает с момента заключения настоящего Договора.  Несвоевременное  внесение   платы   за   жилое     помещение и коммунальные услуги влечет взимание пеней в порядке  и  размере,  которые установлены </w:t>
      </w:r>
      <w:hyperlink r:id="rId9" w:history="1">
        <w:r w:rsidRPr="00D30EF6">
          <w:t>статьей 155</w:t>
        </w:r>
      </w:hyperlink>
      <w:r w:rsidRPr="00D30EF6">
        <w:t xml:space="preserve"> Жилищного кодекса Российской Федерации;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7) допускать  в  жилое  помещение  в  заранее    согласованное время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>представителя  Наймодателя  для  осмотра  технического  состояния  жилого помещения, санитарно-технического и иного  оборудования,   находящегося в нем, а также для выполнения необходимых работ;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8) при   обнаружении    неисправностей    жилого       помещения или санитарно-технического  и  иного  оборудования,   находящегося   в   нем, немедленно  принимать  возможные  меры  к  их  устранению  и   в   случае необходимости  сообщать  о  них  Наймодателю   либо   в   соответствующую управляющую организацию;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9) осуществлять пользование жилым  помещением  с  учетом  соблюдения прав и законных  интересов  соседей,  требований  пожарной  безопасности, санитарно-гигиенических,     экологических     и          иных требований законодательства;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10) при расторжении или прекращении настоящего  Договора  освободить жилое </w:t>
      </w:r>
      <w:r w:rsidRPr="00D30EF6">
        <w:lastRenderedPageBreak/>
        <w:t>помещение. В случае отказа освободить жилое помещение Наниматель  и члены его семьи подлежат выселению в судебном порядке;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bookmarkStart w:id="3" w:name="sub_311"/>
      <w:r w:rsidRPr="00D30EF6">
        <w:t xml:space="preserve">     11) при освобождении жилого помещения сдать его  в  течение  3  дней</w:t>
      </w:r>
      <w:bookmarkEnd w:id="3"/>
      <w:r w:rsidRPr="00D30EF6">
        <w:t xml:space="preserve"> Наймодателю в надлежащем состоянии, </w:t>
      </w:r>
      <w:proofErr w:type="gramStart"/>
      <w:r w:rsidRPr="00D30EF6">
        <w:t>оплатить стоимость не</w:t>
      </w:r>
      <w:proofErr w:type="gramEnd"/>
      <w:r w:rsidRPr="00D30EF6">
        <w:t xml:space="preserve">  произведенного Нанимателем  и  входящего  в  его  обязанности  текущего   ремонта жилого помещения, а также погасить задолженность по оплате  жилого   помещения и коммунальных услуг.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Наниматель жилого помещения </w:t>
      </w:r>
      <w:proofErr w:type="gramStart"/>
      <w:r w:rsidRPr="00D30EF6">
        <w:t>несет иные обязанности</w:t>
      </w:r>
      <w:proofErr w:type="gramEnd"/>
      <w:r w:rsidRPr="00D30EF6">
        <w:t xml:space="preserve">,  предусмотренные </w:t>
      </w:r>
      <w:hyperlink r:id="rId10" w:history="1">
        <w:r w:rsidRPr="00D30EF6">
          <w:t>законодательством</w:t>
        </w:r>
      </w:hyperlink>
      <w:r w:rsidRPr="00D30EF6">
        <w:t>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8. Наниматель жилого помещения не вправе осуществлять  обмен  жилого помещения, а также передавать его в поднаем.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9. Члены  семьи  Нанимателя  имеют  право   на     пользование жилым помещением наравне с Нанимателем и имеют равные права  и  обязанности  по настоящему Договору.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10. Дееспособные  члены  семьи   Нанимателя   несут     солидарную с Нанимателем ответственность по обязательствам, вытекающим  из  настоящего Договора.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11. Если  гражданин  перестал  быть  членом  семьи    Нанимателя, но продолжает проживать в жилом  помещении,  за  ним  сохраняются   такие же права, какие имеют Наниматель и  члены  его  семьи.  Указанный  гражданин самостоятельно отвечает по своим обязательствам, вытекающим из настоящего Договора.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bookmarkStart w:id="4" w:name="sub_430"/>
      <w:r w:rsidRPr="00D30EF6">
        <w:rPr>
          <w:b/>
          <w:bCs/>
        </w:rPr>
        <w:t>III. Права и обязанности Наймодателя</w:t>
      </w:r>
    </w:p>
    <w:bookmarkEnd w:id="4"/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12. Наймодатель имеет право: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1) требовать своевременного внесения  платы  за  жилое   помещение и коммунальные услуги;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2) требовать расторжения настоящего  Договора  в  случаях  нарушения Нанимателем жилищного законодательства и условий настоящего Договора.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Наймодатель    может    иметь    иные     права,     предусмотренные </w:t>
      </w:r>
      <w:hyperlink r:id="rId11" w:history="1">
        <w:r w:rsidRPr="00D30EF6">
          <w:t>законодательством</w:t>
        </w:r>
      </w:hyperlink>
      <w:r w:rsidRPr="00D30EF6">
        <w:t>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13. Наймодатель обязан: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1) 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2) принимать  участие  в  надлежащем  содержании  и  ремонте  общего имущества в многоквартирном доме, в котором находится жилое помещение;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3) осуществлять капитальный ремонт жилого помещения;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4) принимать  участие  в  своевременной  подготовке     жилого дома, санитарно-технического  и  иного  оборудования,  находящегося  в   нем, к эксплуатации в зимних условиях;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5) обеспечивать предоставление Нанимателю коммунальных услуг;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6) принять в установленные настоящим Договором сроки жилое помещение у  Нанимателя  с  соблюдением  условий,   предусмотренных   </w:t>
      </w:r>
      <w:hyperlink w:anchor="sub_311" w:history="1">
        <w:r w:rsidRPr="00D30EF6">
          <w:t>подпунктом 11</w:t>
        </w:r>
      </w:hyperlink>
      <w:r w:rsidRPr="00D30EF6">
        <w:t xml:space="preserve"> пункта 7 настоящего Договора.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Наймодатель     </w:t>
      </w:r>
      <w:proofErr w:type="gramStart"/>
      <w:r w:rsidRPr="00D30EF6">
        <w:t>несет     иные     обязанности</w:t>
      </w:r>
      <w:proofErr w:type="gramEnd"/>
      <w:r w:rsidRPr="00D30EF6">
        <w:t xml:space="preserve">,      предусмотренные </w:t>
      </w:r>
      <w:hyperlink r:id="rId12" w:history="1">
        <w:r w:rsidRPr="00D30EF6">
          <w:t>законодательством</w:t>
        </w:r>
      </w:hyperlink>
      <w:r w:rsidRPr="00D30EF6">
        <w:t>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bookmarkStart w:id="5" w:name="sub_440"/>
      <w:r w:rsidRPr="00D30EF6">
        <w:rPr>
          <w:b/>
          <w:bCs/>
        </w:rPr>
        <w:t>IV. Расторжение и прекращение Договора</w:t>
      </w:r>
    </w:p>
    <w:bookmarkEnd w:id="5"/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14. Настоящий  </w:t>
      </w:r>
      <w:proofErr w:type="gramStart"/>
      <w:r w:rsidRPr="00D30EF6">
        <w:t>Договор</w:t>
      </w:r>
      <w:proofErr w:type="gramEnd"/>
      <w:r w:rsidRPr="00D30EF6">
        <w:t xml:space="preserve">  может  быть  расторгнут  в  любое   время по соглашению сторон.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15. Наниматель в любое время может расторгнуть настоящий Договор.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16. Наймодатель может потребовать расторжения настоящего Договора  в судебном порядке в случае: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1) невнесения  Нанимателем  платы  за  жилое   помещение   и   (или) коммунальные услуги в течение более 6 месяцев;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lastRenderedPageBreak/>
        <w:t xml:space="preserve">     2) разрушения  или  повреждения  жилого  помещения   Нанимателем или членами его семьи;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3) систематического нарушения прав и законных интересов соседей;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4) использования жилого помещения не по назначению.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17. Настоящий Договор прекращается в связи: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1) с завершением ___</w:t>
      </w:r>
      <w:r w:rsidR="00882DEF">
        <w:t>__________</w:t>
      </w:r>
      <w:r w:rsidRPr="00D30EF6">
        <w:t>_______________________________________________</w:t>
      </w:r>
    </w:p>
    <w:p w:rsidR="00E4747D" w:rsidRPr="00882DEF" w:rsidRDefault="00E4747D" w:rsidP="00E4747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882DEF">
        <w:rPr>
          <w:vertAlign w:val="superscript"/>
        </w:rPr>
        <w:t>(капитального ремонта или реконструкции дома, расчетов с Нанимателем,</w:t>
      </w:r>
      <w:proofErr w:type="gramEnd"/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r w:rsidRPr="00D30EF6">
        <w:t>____________________________</w:t>
      </w:r>
      <w:r w:rsidR="00882DEF">
        <w:t>____</w:t>
      </w:r>
      <w:r w:rsidRPr="00D30EF6">
        <w:t>_____________________________________________</w:t>
      </w:r>
    </w:p>
    <w:p w:rsidR="00E4747D" w:rsidRPr="00882DEF" w:rsidRDefault="00E4747D" w:rsidP="00E4747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882DEF">
        <w:rPr>
          <w:vertAlign w:val="superscript"/>
        </w:rPr>
        <w:t>утратившим</w:t>
      </w:r>
      <w:proofErr w:type="gramEnd"/>
      <w:r w:rsidRPr="00882DEF">
        <w:rPr>
          <w:vertAlign w:val="superscript"/>
        </w:rPr>
        <w:t xml:space="preserve"> жилое помещение в результате обращения взыскания на это помещение,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r w:rsidRPr="00D30EF6">
        <w:t>______________________________</w:t>
      </w:r>
      <w:r w:rsidR="00882DEF">
        <w:t>____</w:t>
      </w:r>
      <w:r w:rsidRPr="00D30EF6">
        <w:t>___________________________________________</w:t>
      </w:r>
    </w:p>
    <w:p w:rsidR="00E4747D" w:rsidRPr="00882DEF" w:rsidRDefault="00E4747D" w:rsidP="00E4747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82DEF">
        <w:rPr>
          <w:vertAlign w:val="superscript"/>
        </w:rPr>
        <w:t>расчетов с Нанимателем за жилое помещение, признанное непригодным для проживания в результате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r w:rsidRPr="00D30EF6">
        <w:t>________________________________</w:t>
      </w:r>
      <w:r w:rsidR="00882DEF">
        <w:t>___</w:t>
      </w:r>
      <w:r w:rsidRPr="00D30EF6">
        <w:t>________________________________________;</w:t>
      </w:r>
    </w:p>
    <w:p w:rsidR="00E4747D" w:rsidRPr="00882DEF" w:rsidRDefault="00E4747D" w:rsidP="00E4747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82DEF">
        <w:rPr>
          <w:vertAlign w:val="superscript"/>
        </w:rPr>
        <w:t xml:space="preserve">чрезвычайных обстоятельств - </w:t>
      </w:r>
      <w:proofErr w:type="gramStart"/>
      <w:r w:rsidRPr="00882DEF">
        <w:rPr>
          <w:vertAlign w:val="superscript"/>
        </w:rPr>
        <w:t>нужное</w:t>
      </w:r>
      <w:proofErr w:type="gramEnd"/>
      <w:r w:rsidRPr="00882DEF">
        <w:rPr>
          <w:vertAlign w:val="superscript"/>
        </w:rPr>
        <w:t xml:space="preserve"> указать)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2) с утратой (разрушением) жилого помещения;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3) со смертью Нанимателя.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Члены семьи умершего Нанимателя сохраняют  право  пользования  жилым помещением до завершения ремонта или реконструкции дома, расчетов в связи с утратой жилого  помещения  в  результате  обращения  взыскания   на это помещение,  расчетов  за  жилое  помещение,  признанное   непригодным для проживания в результате чрезвычайных обстоятельств.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bookmarkStart w:id="6" w:name="sub_450"/>
      <w:r w:rsidRPr="00D30EF6">
        <w:rPr>
          <w:b/>
          <w:bCs/>
        </w:rPr>
        <w:t>V. Внесение платы по Договору</w:t>
      </w:r>
    </w:p>
    <w:bookmarkEnd w:id="6"/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18. </w:t>
      </w:r>
      <w:proofErr w:type="gramStart"/>
      <w:r w:rsidRPr="00D30EF6">
        <w:t xml:space="preserve">Наниматель вносит плату за жилое помещение в порядке и  размере, которые предусмотрены </w:t>
      </w:r>
      <w:hyperlink r:id="rId13" w:history="1">
        <w:r w:rsidRPr="00D30EF6">
          <w:t>Жилищным кодексом</w:t>
        </w:r>
      </w:hyperlink>
      <w:r w:rsidRPr="00D30EF6">
        <w:t xml:space="preserve"> Российской Федерации.</w:t>
      </w:r>
      <w:proofErr w:type="gramEnd"/>
    </w:p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center"/>
      </w:pPr>
      <w:bookmarkStart w:id="7" w:name="sub_460"/>
      <w:r w:rsidRPr="00D30EF6">
        <w:rPr>
          <w:b/>
          <w:bCs/>
        </w:rPr>
        <w:t>VI. Иные условия</w:t>
      </w:r>
    </w:p>
    <w:bookmarkEnd w:id="7"/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19. Споры, которые могут возникнуть между  сторонами  по  настоящему Договору, разрешаются в порядке, предусмотренном законодательством.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20. Настоящий Договор составлен в  2 экземплярах,  один  из  которых находится у Наймодателя, другой - у Нанимателя.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ind w:firstLine="720"/>
        <w:jc w:val="both"/>
      </w:pP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>Наймодатель ______________                                                  Наниматель ________________</w:t>
      </w:r>
    </w:p>
    <w:p w:rsidR="00E4747D" w:rsidRPr="00D30EF6" w:rsidRDefault="00E4747D" w:rsidP="00E4747D">
      <w:pPr>
        <w:widowControl w:val="0"/>
        <w:autoSpaceDE w:val="0"/>
        <w:autoSpaceDN w:val="0"/>
        <w:adjustRightInd w:val="0"/>
        <w:jc w:val="both"/>
      </w:pPr>
      <w:r w:rsidRPr="00D30EF6">
        <w:t xml:space="preserve">                           (подпись)                                                                                        (подпись)</w:t>
      </w: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E4747D" w:rsidRPr="00D30EF6" w:rsidRDefault="00E4747D" w:rsidP="00E4747D">
      <w:pPr>
        <w:autoSpaceDE w:val="0"/>
        <w:autoSpaceDN w:val="0"/>
        <w:adjustRightInd w:val="0"/>
        <w:jc w:val="both"/>
      </w:pPr>
    </w:p>
    <w:p w:rsidR="00882DEF" w:rsidRDefault="00882DEF" w:rsidP="00E4747D">
      <w:pPr>
        <w:ind w:left="5812"/>
      </w:pPr>
    </w:p>
    <w:p w:rsidR="00882DEF" w:rsidRDefault="00882DEF" w:rsidP="00E4747D">
      <w:pPr>
        <w:ind w:left="5812"/>
      </w:pPr>
    </w:p>
    <w:p w:rsidR="00882DEF" w:rsidRDefault="00882DEF" w:rsidP="00E4747D">
      <w:pPr>
        <w:ind w:left="5812"/>
      </w:pPr>
    </w:p>
    <w:p w:rsidR="00882DEF" w:rsidRDefault="00882DEF" w:rsidP="00E4747D">
      <w:pPr>
        <w:ind w:left="5812"/>
      </w:pPr>
    </w:p>
    <w:p w:rsidR="00882DEF" w:rsidRDefault="00882DEF" w:rsidP="00E4747D">
      <w:pPr>
        <w:ind w:left="5812"/>
      </w:pPr>
    </w:p>
    <w:p w:rsidR="00882DEF" w:rsidRDefault="00882DEF" w:rsidP="00E4747D">
      <w:pPr>
        <w:ind w:left="5812"/>
      </w:pPr>
    </w:p>
    <w:p w:rsidR="00882DEF" w:rsidRDefault="00882DEF" w:rsidP="00E4747D">
      <w:pPr>
        <w:ind w:left="5812"/>
      </w:pPr>
    </w:p>
    <w:p w:rsidR="00E4747D" w:rsidRPr="00D30EF6" w:rsidRDefault="00E4747D" w:rsidP="00E4747D">
      <w:pPr>
        <w:ind w:left="5812"/>
        <w:rPr>
          <w:rFonts w:cs="Arial Unicode MS"/>
        </w:rPr>
      </w:pPr>
      <w:r w:rsidRPr="00D30EF6">
        <w:lastRenderedPageBreak/>
        <w:t xml:space="preserve">Приложение 2                                                                                                          </w:t>
      </w:r>
      <w:r w:rsidRPr="00D30EF6">
        <w:rPr>
          <w:rFonts w:cs="Arial Unicode MS"/>
        </w:rPr>
        <w:t>к постановлению администрации</w:t>
      </w:r>
    </w:p>
    <w:p w:rsidR="00E4747D" w:rsidRPr="00D30EF6" w:rsidRDefault="00E4747D" w:rsidP="00E4747D">
      <w:pPr>
        <w:ind w:left="5812"/>
        <w:rPr>
          <w:rFonts w:cs="Arial Unicode MS"/>
        </w:rPr>
      </w:pPr>
      <w:r w:rsidRPr="00D30EF6">
        <w:rPr>
          <w:rFonts w:cs="Arial Unicode MS"/>
        </w:rPr>
        <w:t xml:space="preserve">муниципального образования                                                                                                       Кинзельский сельсовет  </w:t>
      </w:r>
    </w:p>
    <w:p w:rsidR="00E4747D" w:rsidRPr="00D30EF6" w:rsidRDefault="00E4747D" w:rsidP="00E4747D">
      <w:pPr>
        <w:ind w:left="5812"/>
      </w:pPr>
      <w:r w:rsidRPr="00D30EF6">
        <w:rPr>
          <w:rFonts w:cs="Arial Unicode MS"/>
        </w:rPr>
        <w:t xml:space="preserve">от </w:t>
      </w:r>
      <w:r w:rsidR="0083346C">
        <w:rPr>
          <w:rFonts w:cs="Arial Unicode MS"/>
        </w:rPr>
        <w:t>25.01</w:t>
      </w:r>
      <w:r w:rsidRPr="00D30EF6">
        <w:rPr>
          <w:rFonts w:cs="Arial Unicode MS"/>
        </w:rPr>
        <w:t>.202</w:t>
      </w:r>
      <w:r w:rsidR="00882DEF">
        <w:rPr>
          <w:rFonts w:cs="Arial Unicode MS"/>
        </w:rPr>
        <w:t>1</w:t>
      </w:r>
      <w:r w:rsidRPr="00D30EF6">
        <w:rPr>
          <w:rFonts w:cs="Arial Unicode MS"/>
        </w:rPr>
        <w:t xml:space="preserve"> № </w:t>
      </w:r>
      <w:r w:rsidR="0083346C">
        <w:rPr>
          <w:rFonts w:cs="Arial Unicode MS"/>
        </w:rPr>
        <w:t>9</w:t>
      </w:r>
      <w:r w:rsidRPr="00D30EF6">
        <w:rPr>
          <w:rFonts w:cs="Arial Unicode MS"/>
        </w:rPr>
        <w:t xml:space="preserve">-п                                                                                                    </w:t>
      </w:r>
    </w:p>
    <w:p w:rsidR="00E4747D" w:rsidRPr="00D30EF6" w:rsidRDefault="00E4747D" w:rsidP="00E4747D">
      <w:pPr>
        <w:autoSpaceDE w:val="0"/>
        <w:autoSpaceDN w:val="0"/>
        <w:adjustRightInd w:val="0"/>
        <w:jc w:val="right"/>
      </w:pPr>
    </w:p>
    <w:p w:rsidR="00E4747D" w:rsidRPr="00D30EF6" w:rsidRDefault="00E4747D" w:rsidP="00E4747D">
      <w:pPr>
        <w:autoSpaceDE w:val="0"/>
        <w:autoSpaceDN w:val="0"/>
        <w:adjustRightInd w:val="0"/>
        <w:jc w:val="right"/>
      </w:pPr>
    </w:p>
    <w:p w:rsidR="00E4747D" w:rsidRPr="00D30EF6" w:rsidRDefault="00E4747D" w:rsidP="00E4747D">
      <w:pPr>
        <w:autoSpaceDE w:val="0"/>
        <w:autoSpaceDN w:val="0"/>
        <w:adjustRightInd w:val="0"/>
        <w:jc w:val="center"/>
      </w:pPr>
      <w:r w:rsidRPr="00D30EF6">
        <w:t>Форма Перечня жилых помещений специализированного маневренного жилищного фонда муниципального образования Кинзельский сельсовет:</w:t>
      </w:r>
    </w:p>
    <w:p w:rsidR="00E4747D" w:rsidRPr="00D30EF6" w:rsidRDefault="00E4747D" w:rsidP="00E4747D">
      <w:pPr>
        <w:autoSpaceDE w:val="0"/>
        <w:autoSpaceDN w:val="0"/>
        <w:adjustRightInd w:val="0"/>
        <w:jc w:val="center"/>
      </w:pP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"/>
        <w:gridCol w:w="4597"/>
        <w:gridCol w:w="1562"/>
        <w:gridCol w:w="1277"/>
        <w:gridCol w:w="1397"/>
      </w:tblGrid>
      <w:tr w:rsidR="00E4747D" w:rsidRPr="00D30EF6" w:rsidTr="00287D0F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№</w:t>
            </w:r>
          </w:p>
          <w:p w:rsidR="00E4747D" w:rsidRPr="00D30EF6" w:rsidRDefault="00E4747D" w:rsidP="00287D0F">
            <w:pPr>
              <w:jc w:val="center"/>
            </w:pPr>
            <w:proofErr w:type="spellStart"/>
            <w:proofErr w:type="gramStart"/>
            <w:r w:rsidRPr="00D30EF6">
              <w:rPr>
                <w:b/>
                <w:bCs/>
              </w:rPr>
              <w:t>п</w:t>
            </w:r>
            <w:proofErr w:type="spellEnd"/>
            <w:proofErr w:type="gramEnd"/>
            <w:r w:rsidRPr="00D30EF6">
              <w:rPr>
                <w:b/>
                <w:bCs/>
              </w:rPr>
              <w:t>/</w:t>
            </w:r>
            <w:proofErr w:type="spellStart"/>
            <w:r w:rsidRPr="00D30EF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Почтовый адрес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Номер</w:t>
            </w:r>
          </w:p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квартиры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Кол-во</w:t>
            </w:r>
          </w:p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комнат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Площадь</w:t>
            </w:r>
          </w:p>
          <w:p w:rsidR="00E4747D" w:rsidRPr="00D30EF6" w:rsidRDefault="00E4747D" w:rsidP="00287D0F">
            <w:pPr>
              <w:jc w:val="center"/>
            </w:pPr>
            <w:r w:rsidRPr="00D30EF6">
              <w:rPr>
                <w:b/>
                <w:bCs/>
              </w:rPr>
              <w:t>(кв. м.)</w:t>
            </w:r>
          </w:p>
        </w:tc>
      </w:tr>
      <w:tr w:rsidR="00E4747D" w:rsidRPr="00D30EF6" w:rsidTr="00287D0F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t>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t>4.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t>5.</w:t>
            </w:r>
          </w:p>
        </w:tc>
      </w:tr>
      <w:tr w:rsidR="00E4747D" w:rsidRPr="00D30EF6" w:rsidTr="00287D0F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  <w:r w:rsidRPr="00D30EF6"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7D" w:rsidRPr="00D30EF6" w:rsidRDefault="00E4747D" w:rsidP="00287D0F">
            <w:pPr>
              <w:jc w:val="center"/>
            </w:pPr>
          </w:p>
        </w:tc>
      </w:tr>
    </w:tbl>
    <w:p w:rsidR="00E4747D" w:rsidRPr="00D30EF6" w:rsidRDefault="00E4747D" w:rsidP="00E4747D">
      <w:pPr>
        <w:autoSpaceDE w:val="0"/>
        <w:autoSpaceDN w:val="0"/>
        <w:adjustRightInd w:val="0"/>
        <w:jc w:val="center"/>
      </w:pPr>
    </w:p>
    <w:p w:rsidR="00E4747D" w:rsidRPr="004327E6" w:rsidRDefault="00E4747D" w:rsidP="00E4747D">
      <w:pPr>
        <w:autoSpaceDE w:val="0"/>
        <w:autoSpaceDN w:val="0"/>
        <w:adjustRightInd w:val="0"/>
        <w:jc w:val="both"/>
      </w:pPr>
    </w:p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/>
    <w:p w:rsidR="00E4747D" w:rsidRPr="004327E6" w:rsidRDefault="00E4747D" w:rsidP="00E4747D">
      <w:pPr>
        <w:jc w:val="both"/>
      </w:pPr>
    </w:p>
    <w:p w:rsidR="00B221E6" w:rsidRDefault="0083346C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7D"/>
    <w:rsid w:val="000C7595"/>
    <w:rsid w:val="00235239"/>
    <w:rsid w:val="00514206"/>
    <w:rsid w:val="00541A92"/>
    <w:rsid w:val="0083346C"/>
    <w:rsid w:val="00882DEF"/>
    <w:rsid w:val="00910895"/>
    <w:rsid w:val="00956538"/>
    <w:rsid w:val="00963837"/>
    <w:rsid w:val="00966D7E"/>
    <w:rsid w:val="00B9576F"/>
    <w:rsid w:val="00D30EF6"/>
    <w:rsid w:val="00E4747D"/>
    <w:rsid w:val="00F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4747D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E4747D"/>
  </w:style>
  <w:style w:type="paragraph" w:customStyle="1" w:styleId="a5">
    <w:name w:val="Таблицы (моноширинный)"/>
    <w:basedOn w:val="a"/>
    <w:next w:val="a"/>
    <w:rsid w:val="00E47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17" TargetMode="External"/><Relationship Id="rId13" Type="http://schemas.openxmlformats.org/officeDocument/2006/relationships/hyperlink" Target="http://ivo.garant.ru/document/redirect/12138291/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38291/159" TargetMode="External"/><Relationship Id="rId12" Type="http://schemas.openxmlformats.org/officeDocument/2006/relationships/hyperlink" Target="http://ivo.garant.ru/document/redirect/12138291/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38291/35" TargetMode="External"/><Relationship Id="rId11" Type="http://schemas.openxmlformats.org/officeDocument/2006/relationships/hyperlink" Target="http://ivo.garant.ru/document/redirect/12138291/6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38291/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8291/1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2021-01-25T04:55:00Z</cp:lastPrinted>
  <dcterms:created xsi:type="dcterms:W3CDTF">2021-01-12T06:23:00Z</dcterms:created>
  <dcterms:modified xsi:type="dcterms:W3CDTF">2021-01-25T04:55:00Z</dcterms:modified>
</cp:coreProperties>
</file>