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9C" w:rsidRPr="0061449C" w:rsidRDefault="005B350E" w:rsidP="007F4F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1449C" w:rsidRPr="0061449C">
        <w:rPr>
          <w:noProof/>
          <w:sz w:val="28"/>
          <w:szCs w:val="28"/>
        </w:rPr>
        <w:drawing>
          <wp:inline distT="0" distB="0" distL="0" distR="0">
            <wp:extent cx="553085" cy="6273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273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9C" w:rsidRP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49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1449C" w:rsidRP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4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449C" w:rsidRP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49C">
        <w:rPr>
          <w:rFonts w:ascii="Times New Roman" w:hAnsi="Times New Roman" w:cs="Times New Roman"/>
          <w:sz w:val="28"/>
          <w:szCs w:val="28"/>
        </w:rPr>
        <w:t>Кинзельский сельсовет</w:t>
      </w:r>
    </w:p>
    <w:p w:rsidR="0061449C" w:rsidRP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49C">
        <w:rPr>
          <w:rFonts w:ascii="Times New Roman" w:hAnsi="Times New Roman" w:cs="Times New Roman"/>
          <w:sz w:val="28"/>
          <w:szCs w:val="28"/>
        </w:rPr>
        <w:t>Красногвардейского района</w:t>
      </w:r>
    </w:p>
    <w:p w:rsidR="0061449C" w:rsidRP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49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1449C" w:rsidRP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49C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1449C" w:rsidRP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49C">
        <w:rPr>
          <w:rFonts w:ascii="Times New Roman" w:hAnsi="Times New Roman" w:cs="Times New Roman"/>
          <w:sz w:val="28"/>
          <w:szCs w:val="28"/>
        </w:rPr>
        <w:t>с. Кинзелька</w:t>
      </w:r>
    </w:p>
    <w:p w:rsidR="0061449C" w:rsidRP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449C" w:rsidRP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49C">
        <w:rPr>
          <w:rFonts w:ascii="Times New Roman" w:hAnsi="Times New Roman" w:cs="Times New Roman"/>
          <w:sz w:val="28"/>
          <w:szCs w:val="28"/>
        </w:rPr>
        <w:t>РЕШЕНИЕ</w:t>
      </w:r>
    </w:p>
    <w:p w:rsidR="00152806" w:rsidRPr="0061449C" w:rsidRDefault="001726DA" w:rsidP="00152806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517B8">
        <w:rPr>
          <w:sz w:val="28"/>
          <w:szCs w:val="28"/>
        </w:rPr>
        <w:t>.12.2023</w:t>
      </w:r>
      <w:r w:rsidR="005B350E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>№ 25/2</w:t>
      </w:r>
    </w:p>
    <w:p w:rsidR="0061449C" w:rsidRDefault="0061449C" w:rsidP="00152806">
      <w:pPr>
        <w:jc w:val="center"/>
        <w:rPr>
          <w:sz w:val="28"/>
          <w:szCs w:val="28"/>
        </w:rPr>
      </w:pPr>
    </w:p>
    <w:p w:rsidR="00152806" w:rsidRPr="0061449C" w:rsidRDefault="00152806" w:rsidP="00152806">
      <w:pPr>
        <w:jc w:val="center"/>
        <w:rPr>
          <w:sz w:val="28"/>
          <w:szCs w:val="28"/>
        </w:rPr>
      </w:pPr>
      <w:r w:rsidRPr="0061449C">
        <w:rPr>
          <w:sz w:val="28"/>
          <w:szCs w:val="28"/>
        </w:rPr>
        <w:t xml:space="preserve">О бюджете муниципального образования Кинзельский сельсовет Красногвардейского района Оренбургской области </w:t>
      </w:r>
    </w:p>
    <w:p w:rsidR="00152806" w:rsidRPr="0061449C" w:rsidRDefault="000517B8" w:rsidP="0015280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280E53" w:rsidRPr="0061449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="00152806" w:rsidRPr="0061449C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152806" w:rsidRPr="0061449C">
        <w:rPr>
          <w:sz w:val="28"/>
          <w:szCs w:val="28"/>
        </w:rPr>
        <w:t xml:space="preserve"> годов</w:t>
      </w:r>
    </w:p>
    <w:p w:rsidR="00152806" w:rsidRDefault="00152806" w:rsidP="00152806">
      <w:pPr>
        <w:jc w:val="both"/>
        <w:rPr>
          <w:sz w:val="20"/>
          <w:szCs w:val="20"/>
        </w:rPr>
      </w:pPr>
    </w:p>
    <w:p w:rsidR="00152806" w:rsidRDefault="00152806" w:rsidP="0061449C">
      <w:pPr>
        <w:jc w:val="both"/>
        <w:rPr>
          <w:sz w:val="28"/>
          <w:szCs w:val="28"/>
        </w:rPr>
      </w:pPr>
      <w:r w:rsidRPr="00AD64AC">
        <w:rPr>
          <w:sz w:val="28"/>
          <w:szCs w:val="28"/>
        </w:rPr>
        <w:t>В соответствии с Бюджетным кодексом Российской Федерации,Федеральным законом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</w:t>
      </w:r>
      <w:r w:rsidRPr="00AD64AC">
        <w:rPr>
          <w:sz w:val="28"/>
          <w:szCs w:val="28"/>
        </w:rPr>
        <w:t>со статьями</w:t>
      </w:r>
      <w:r>
        <w:rPr>
          <w:sz w:val="28"/>
          <w:szCs w:val="28"/>
        </w:rPr>
        <w:t xml:space="preserve"> 5,6,40,52  Устава муниципального образования Кинзельский сельсовет, Положением о бюджетном процессе в муниципальном образовании Кинзельский сельсовет утвержденным решением Совета депутатов от </w:t>
      </w:r>
      <w:r w:rsidR="00EE32E7">
        <w:rPr>
          <w:sz w:val="28"/>
          <w:szCs w:val="28"/>
        </w:rPr>
        <w:t>22.12.2021</w:t>
      </w:r>
      <w:r>
        <w:rPr>
          <w:sz w:val="28"/>
          <w:szCs w:val="28"/>
        </w:rPr>
        <w:t>г. №</w:t>
      </w:r>
      <w:r w:rsidR="00EE32E7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="00EE32E7">
        <w:rPr>
          <w:sz w:val="28"/>
          <w:szCs w:val="28"/>
        </w:rPr>
        <w:t>4</w:t>
      </w:r>
      <w:r>
        <w:rPr>
          <w:sz w:val="28"/>
          <w:szCs w:val="28"/>
        </w:rPr>
        <w:t xml:space="preserve">, Совет </w:t>
      </w:r>
      <w:r w:rsidRPr="00BC1744">
        <w:rPr>
          <w:sz w:val="28"/>
          <w:szCs w:val="28"/>
        </w:rPr>
        <w:t>депутатов</w:t>
      </w:r>
      <w:r>
        <w:rPr>
          <w:sz w:val="28"/>
          <w:szCs w:val="28"/>
        </w:rPr>
        <w:t>, решил:</w:t>
      </w:r>
    </w:p>
    <w:p w:rsidR="00152806" w:rsidRDefault="00152806" w:rsidP="00614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бюджет муниципального образования Кинзельский сельсо</w:t>
      </w:r>
      <w:r w:rsidR="000517B8">
        <w:rPr>
          <w:sz w:val="28"/>
          <w:szCs w:val="28"/>
        </w:rPr>
        <w:t>вет на 2024</w:t>
      </w:r>
      <w:r>
        <w:rPr>
          <w:sz w:val="28"/>
          <w:szCs w:val="28"/>
        </w:rPr>
        <w:t xml:space="preserve"> г.</w:t>
      </w:r>
      <w:r w:rsidR="000517B8">
        <w:rPr>
          <w:sz w:val="28"/>
          <w:szCs w:val="28"/>
        </w:rPr>
        <w:t>и на плановый период 2025 и 2026</w:t>
      </w:r>
      <w:r>
        <w:rPr>
          <w:sz w:val="28"/>
          <w:szCs w:val="28"/>
        </w:rPr>
        <w:t xml:space="preserve"> годов </w:t>
      </w:r>
      <w:r w:rsidRPr="00987317">
        <w:rPr>
          <w:sz w:val="28"/>
          <w:szCs w:val="28"/>
        </w:rPr>
        <w:t>по доходам и расходам соглас</w:t>
      </w:r>
      <w:r>
        <w:rPr>
          <w:sz w:val="28"/>
          <w:szCs w:val="28"/>
        </w:rPr>
        <w:t>но приложению.</w:t>
      </w:r>
    </w:p>
    <w:p w:rsidR="00152806" w:rsidRPr="00E536E2" w:rsidRDefault="00152806" w:rsidP="0061449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E536E2">
        <w:rPr>
          <w:sz w:val="28"/>
          <w:szCs w:val="28"/>
        </w:rPr>
        <w:t xml:space="preserve">Установить, что настоящее решение </w:t>
      </w:r>
      <w:r w:rsidR="00690720">
        <w:rPr>
          <w:sz w:val="28"/>
          <w:szCs w:val="28"/>
        </w:rPr>
        <w:t>вступает в</w:t>
      </w:r>
      <w:r w:rsidR="00EB2126">
        <w:rPr>
          <w:sz w:val="28"/>
          <w:szCs w:val="28"/>
        </w:rPr>
        <w:t xml:space="preserve"> силу с 01 января 202</w:t>
      </w:r>
      <w:r w:rsidR="000517B8">
        <w:rPr>
          <w:sz w:val="28"/>
          <w:szCs w:val="28"/>
        </w:rPr>
        <w:t>4</w:t>
      </w:r>
      <w:r w:rsidR="00335FAE">
        <w:rPr>
          <w:sz w:val="28"/>
          <w:szCs w:val="28"/>
        </w:rPr>
        <w:t xml:space="preserve"> года и подлежит опубликованию.</w:t>
      </w:r>
    </w:p>
    <w:p w:rsidR="00152806" w:rsidRDefault="00152806" w:rsidP="00614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контроль за исполнением настоящего решения на постоянную комиссию по вопросам финансово-экономического развития и сельскому хозяйству.</w:t>
      </w:r>
    </w:p>
    <w:p w:rsidR="00663ACF" w:rsidRDefault="00663ACF" w:rsidP="006027C9">
      <w:pPr>
        <w:jc w:val="both"/>
        <w:rPr>
          <w:sz w:val="28"/>
          <w:szCs w:val="28"/>
        </w:rPr>
      </w:pPr>
    </w:p>
    <w:p w:rsidR="00663ACF" w:rsidRDefault="00663ACF" w:rsidP="006027C9">
      <w:pPr>
        <w:jc w:val="both"/>
        <w:rPr>
          <w:sz w:val="28"/>
          <w:szCs w:val="28"/>
        </w:rPr>
      </w:pPr>
    </w:p>
    <w:p w:rsidR="006027C9" w:rsidRPr="006027C9" w:rsidRDefault="006027C9" w:rsidP="006027C9">
      <w:pPr>
        <w:jc w:val="both"/>
        <w:rPr>
          <w:sz w:val="28"/>
          <w:szCs w:val="28"/>
        </w:rPr>
      </w:pPr>
    </w:p>
    <w:p w:rsidR="00152806" w:rsidRDefault="00152806" w:rsidP="0015280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</w:t>
      </w:r>
      <w:r w:rsidR="00FF2152">
        <w:rPr>
          <w:sz w:val="28"/>
          <w:szCs w:val="28"/>
        </w:rPr>
        <w:t>Т.Н. Юрко</w:t>
      </w:r>
    </w:p>
    <w:p w:rsidR="00FF2152" w:rsidRDefault="00FF2152" w:rsidP="00152806">
      <w:pPr>
        <w:rPr>
          <w:sz w:val="28"/>
          <w:szCs w:val="28"/>
        </w:rPr>
      </w:pPr>
    </w:p>
    <w:p w:rsidR="00FF2152" w:rsidRPr="00B63B34" w:rsidRDefault="00FF2152" w:rsidP="00FF215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Г.Н. Работягов </w:t>
      </w:r>
    </w:p>
    <w:p w:rsidR="00FF2152" w:rsidRDefault="00FF2152" w:rsidP="00152806">
      <w:pPr>
        <w:rPr>
          <w:sz w:val="20"/>
          <w:szCs w:val="20"/>
        </w:rPr>
      </w:pPr>
    </w:p>
    <w:p w:rsidR="00663ACF" w:rsidRDefault="00663ACF" w:rsidP="00152806">
      <w:pPr>
        <w:rPr>
          <w:sz w:val="20"/>
          <w:szCs w:val="20"/>
        </w:rPr>
      </w:pPr>
    </w:p>
    <w:p w:rsidR="00663ACF" w:rsidRDefault="00663ACF" w:rsidP="00152806">
      <w:pPr>
        <w:rPr>
          <w:sz w:val="20"/>
          <w:szCs w:val="20"/>
        </w:rPr>
      </w:pPr>
    </w:p>
    <w:p w:rsidR="006027C9" w:rsidRDefault="006027C9" w:rsidP="00152806">
      <w:pPr>
        <w:rPr>
          <w:sz w:val="20"/>
          <w:szCs w:val="20"/>
        </w:rPr>
      </w:pPr>
    </w:p>
    <w:p w:rsidR="00152806" w:rsidRPr="0061449C" w:rsidRDefault="00152806" w:rsidP="00152806">
      <w:pPr>
        <w:rPr>
          <w:sz w:val="20"/>
          <w:szCs w:val="20"/>
        </w:rPr>
      </w:pPr>
      <w:r w:rsidRPr="0061449C">
        <w:rPr>
          <w:sz w:val="20"/>
          <w:szCs w:val="20"/>
        </w:rPr>
        <w:t>Разослано: в дело, администрации района, прокуратуру района, финансовому</w:t>
      </w:r>
      <w:r w:rsidR="00335FAE">
        <w:rPr>
          <w:sz w:val="20"/>
          <w:szCs w:val="20"/>
        </w:rPr>
        <w:t>отделу, для опубликования.</w:t>
      </w:r>
    </w:p>
    <w:p w:rsidR="00152806" w:rsidRDefault="00152806" w:rsidP="00152806">
      <w:pPr>
        <w:rPr>
          <w:sz w:val="20"/>
          <w:szCs w:val="20"/>
        </w:rPr>
      </w:pPr>
    </w:p>
    <w:p w:rsidR="00335FAE" w:rsidRDefault="00335FAE" w:rsidP="00152806">
      <w:pPr>
        <w:rPr>
          <w:sz w:val="20"/>
          <w:szCs w:val="20"/>
        </w:rPr>
      </w:pPr>
    </w:p>
    <w:p w:rsidR="00335FAE" w:rsidRDefault="00335FAE" w:rsidP="00152806">
      <w:pPr>
        <w:rPr>
          <w:sz w:val="20"/>
          <w:szCs w:val="20"/>
        </w:rPr>
      </w:pPr>
    </w:p>
    <w:p w:rsidR="00335FAE" w:rsidRDefault="00335FAE" w:rsidP="00152806">
      <w:pPr>
        <w:rPr>
          <w:sz w:val="20"/>
          <w:szCs w:val="20"/>
        </w:rPr>
      </w:pPr>
    </w:p>
    <w:p w:rsidR="00335FAE" w:rsidRPr="0061449C" w:rsidRDefault="00335FAE" w:rsidP="00152806">
      <w:pPr>
        <w:rPr>
          <w:sz w:val="20"/>
          <w:szCs w:val="20"/>
        </w:rPr>
      </w:pPr>
    </w:p>
    <w:p w:rsidR="00DF448F" w:rsidRDefault="00DF448F" w:rsidP="00152806">
      <w:pPr>
        <w:rPr>
          <w:sz w:val="28"/>
          <w:szCs w:val="28"/>
        </w:rPr>
      </w:pPr>
    </w:p>
    <w:p w:rsidR="000517B8" w:rsidRPr="001C3744" w:rsidRDefault="000517B8" w:rsidP="00152806">
      <w:pPr>
        <w:rPr>
          <w:sz w:val="28"/>
          <w:szCs w:val="28"/>
        </w:rPr>
      </w:pPr>
    </w:p>
    <w:p w:rsidR="00152806" w:rsidRPr="00253D04" w:rsidRDefault="00152806" w:rsidP="00152806">
      <w:pPr>
        <w:jc w:val="right"/>
        <w:rPr>
          <w:bCs/>
        </w:rPr>
      </w:pPr>
      <w:r w:rsidRPr="00253D04">
        <w:rPr>
          <w:bCs/>
        </w:rPr>
        <w:t>Приложение</w:t>
      </w:r>
    </w:p>
    <w:p w:rsidR="0061449C" w:rsidRDefault="00152806" w:rsidP="00152806">
      <w:pPr>
        <w:jc w:val="right"/>
        <w:rPr>
          <w:bCs/>
        </w:rPr>
      </w:pPr>
      <w:r w:rsidRPr="00253D04">
        <w:rPr>
          <w:bCs/>
        </w:rPr>
        <w:t xml:space="preserve">к решению Совета депутатов </w:t>
      </w:r>
    </w:p>
    <w:p w:rsidR="0061449C" w:rsidRDefault="00152806" w:rsidP="00152806">
      <w:pPr>
        <w:jc w:val="right"/>
        <w:rPr>
          <w:bCs/>
        </w:rPr>
      </w:pPr>
      <w:r w:rsidRPr="00253D04">
        <w:rPr>
          <w:bCs/>
        </w:rPr>
        <w:t xml:space="preserve">муниципальногообразования </w:t>
      </w:r>
    </w:p>
    <w:p w:rsidR="00152806" w:rsidRPr="00253D04" w:rsidRDefault="00152806" w:rsidP="00152806">
      <w:pPr>
        <w:jc w:val="right"/>
        <w:rPr>
          <w:bCs/>
        </w:rPr>
      </w:pPr>
      <w:r>
        <w:rPr>
          <w:bCs/>
        </w:rPr>
        <w:t>Кинзельский сельсовет</w:t>
      </w:r>
    </w:p>
    <w:p w:rsidR="00152806" w:rsidRPr="00AA1276" w:rsidRDefault="001726DA" w:rsidP="00152806">
      <w:pPr>
        <w:jc w:val="right"/>
        <w:rPr>
          <w:bCs/>
        </w:rPr>
      </w:pPr>
      <w:r>
        <w:rPr>
          <w:bCs/>
        </w:rPr>
        <w:t>от 25.12.2023 г. № 25/2</w:t>
      </w:r>
    </w:p>
    <w:p w:rsidR="00152806" w:rsidRPr="00AA1276" w:rsidRDefault="00152806" w:rsidP="00152806">
      <w:pPr>
        <w:jc w:val="right"/>
        <w:rPr>
          <w:bCs/>
        </w:rPr>
      </w:pPr>
    </w:p>
    <w:p w:rsidR="00152806" w:rsidRPr="00AA1276" w:rsidRDefault="00152806" w:rsidP="00152806">
      <w:pPr>
        <w:rPr>
          <w:b/>
          <w:bCs/>
        </w:rPr>
      </w:pPr>
    </w:p>
    <w:p w:rsidR="00152806" w:rsidRPr="00AA1276" w:rsidRDefault="00152806" w:rsidP="00152806">
      <w:pPr>
        <w:jc w:val="center"/>
        <w:rPr>
          <w:b/>
        </w:rPr>
      </w:pPr>
      <w:r w:rsidRPr="00AA1276">
        <w:rPr>
          <w:b/>
        </w:rPr>
        <w:t>БЮДЖЕТ</w:t>
      </w:r>
    </w:p>
    <w:p w:rsidR="00152806" w:rsidRPr="00AA1276" w:rsidRDefault="00152806" w:rsidP="00152806">
      <w:pPr>
        <w:jc w:val="center"/>
        <w:rPr>
          <w:b/>
        </w:rPr>
      </w:pPr>
      <w:r w:rsidRPr="00AA1276">
        <w:rPr>
          <w:b/>
        </w:rPr>
        <w:t>МУНИЦИПАЛЬНОГО ОБРАЗОВАНИЯ КИНЗЕЛЬСКИЙ СЕЛЬСОВЕТ</w:t>
      </w:r>
    </w:p>
    <w:p w:rsidR="00152806" w:rsidRPr="00AA1276" w:rsidRDefault="00152806" w:rsidP="00152806">
      <w:pPr>
        <w:jc w:val="center"/>
      </w:pPr>
      <w:r w:rsidRPr="00AA1276">
        <w:rPr>
          <w:b/>
        </w:rPr>
        <w:t xml:space="preserve">НА </w:t>
      </w:r>
      <w:r w:rsidR="001C5678" w:rsidRPr="00AA1276">
        <w:rPr>
          <w:b/>
        </w:rPr>
        <w:t>2024</w:t>
      </w:r>
      <w:r w:rsidRPr="00AA1276">
        <w:rPr>
          <w:b/>
        </w:rPr>
        <w:t xml:space="preserve"> ГОД </w:t>
      </w:r>
      <w:r w:rsidR="001C5678" w:rsidRPr="00AA1276">
        <w:rPr>
          <w:b/>
          <w:sz w:val="28"/>
          <w:szCs w:val="28"/>
        </w:rPr>
        <w:t>и на плановый период 2025 и 2026</w:t>
      </w:r>
      <w:r w:rsidRPr="00AA1276">
        <w:rPr>
          <w:b/>
          <w:sz w:val="28"/>
          <w:szCs w:val="28"/>
        </w:rPr>
        <w:t xml:space="preserve"> годов</w:t>
      </w:r>
    </w:p>
    <w:p w:rsidR="00152806" w:rsidRPr="00AA1276" w:rsidRDefault="00152806" w:rsidP="00152806">
      <w:pPr>
        <w:jc w:val="both"/>
      </w:pPr>
      <w:r w:rsidRPr="00AA1276">
        <w:tab/>
      </w:r>
      <w:r w:rsidRPr="00AA1276">
        <w:tab/>
      </w:r>
      <w:r w:rsidRPr="00AA1276">
        <w:tab/>
      </w:r>
      <w:r w:rsidRPr="00AA1276">
        <w:tab/>
      </w:r>
      <w:r w:rsidRPr="00AA1276">
        <w:tab/>
      </w:r>
      <w:r w:rsidRPr="00AA1276">
        <w:tab/>
      </w:r>
      <w:r w:rsidRPr="00AA1276">
        <w:tab/>
      </w:r>
    </w:p>
    <w:p w:rsidR="00152806" w:rsidRPr="00AA1276" w:rsidRDefault="00152806" w:rsidP="00152806">
      <w:pPr>
        <w:ind w:firstLine="709"/>
        <w:jc w:val="both"/>
        <w:rPr>
          <w:b/>
          <w:bCs/>
        </w:rPr>
      </w:pPr>
      <w:r w:rsidRPr="00AA1276">
        <w:rPr>
          <w:b/>
          <w:bCs/>
        </w:rPr>
        <w:t>Статья 1</w:t>
      </w:r>
      <w:r w:rsidR="0061449C" w:rsidRPr="00AA1276">
        <w:rPr>
          <w:b/>
          <w:bCs/>
        </w:rPr>
        <w:t>.</w:t>
      </w:r>
    </w:p>
    <w:p w:rsidR="00152806" w:rsidRPr="00004EAC" w:rsidRDefault="00152806" w:rsidP="00152806">
      <w:pPr>
        <w:pStyle w:val="4"/>
        <w:ind w:firstLine="709"/>
        <w:rPr>
          <w:b w:val="0"/>
        </w:rPr>
      </w:pPr>
      <w:r w:rsidRPr="00AA1276">
        <w:rPr>
          <w:b w:val="0"/>
        </w:rPr>
        <w:t xml:space="preserve">1. </w:t>
      </w:r>
      <w:r w:rsidRPr="00004EAC">
        <w:rPr>
          <w:b w:val="0"/>
        </w:rPr>
        <w:t>Утвердить основные характе</w:t>
      </w:r>
      <w:r w:rsidR="001C5678" w:rsidRPr="00004EAC">
        <w:rPr>
          <w:b w:val="0"/>
        </w:rPr>
        <w:t>ристики местного бюджета на 2024</w:t>
      </w:r>
      <w:r w:rsidRPr="00004EAC">
        <w:rPr>
          <w:b w:val="0"/>
        </w:rPr>
        <w:t xml:space="preserve"> год в размерах:</w:t>
      </w:r>
    </w:p>
    <w:p w:rsidR="00152806" w:rsidRPr="00004EAC" w:rsidRDefault="00152806" w:rsidP="000C49E8">
      <w:pPr>
        <w:ind w:firstLine="709"/>
        <w:jc w:val="both"/>
        <w:rPr>
          <w:color w:val="FF0000"/>
        </w:rPr>
      </w:pPr>
      <w:r w:rsidRPr="00004EAC">
        <w:t xml:space="preserve">1) прогнозируемый общий объем доходов -  в сумме </w:t>
      </w:r>
      <w:r w:rsidR="006E293A" w:rsidRPr="00004EAC">
        <w:rPr>
          <w:color w:val="FF0000"/>
        </w:rPr>
        <w:t>19637,2</w:t>
      </w:r>
      <w:r w:rsidRPr="00004EAC">
        <w:t>тыс. рублей;</w:t>
      </w:r>
      <w:r w:rsidR="001C5678" w:rsidRPr="00004EAC">
        <w:t xml:space="preserve"> на плановый 2025</w:t>
      </w:r>
      <w:r w:rsidRPr="00004EAC">
        <w:t xml:space="preserve"> год – </w:t>
      </w:r>
      <w:r w:rsidR="00BD34AD" w:rsidRPr="00004EAC">
        <w:t>12071,0</w:t>
      </w:r>
      <w:r w:rsidRPr="00004EAC">
        <w:t xml:space="preserve"> тыс. руб., на </w:t>
      </w:r>
      <w:r w:rsidR="001C5678" w:rsidRPr="00004EAC">
        <w:t>плановый 2026</w:t>
      </w:r>
      <w:r w:rsidRPr="00004EAC">
        <w:t xml:space="preserve"> год – </w:t>
      </w:r>
      <w:r w:rsidR="00926137" w:rsidRPr="00004EAC">
        <w:t>12656,5</w:t>
      </w:r>
      <w:r w:rsidRPr="00004EAC">
        <w:t xml:space="preserve"> тыс. руб.</w:t>
      </w:r>
    </w:p>
    <w:p w:rsidR="00152806" w:rsidRPr="00004EAC" w:rsidRDefault="00152806" w:rsidP="00152806">
      <w:pPr>
        <w:ind w:firstLine="709"/>
        <w:jc w:val="both"/>
      </w:pPr>
      <w:r w:rsidRPr="00004EAC">
        <w:t xml:space="preserve">2) общий объем расходов -  в сумме </w:t>
      </w:r>
      <w:r w:rsidR="006E293A" w:rsidRPr="00004EAC">
        <w:rPr>
          <w:color w:val="FF0000"/>
        </w:rPr>
        <w:t>19637,2</w:t>
      </w:r>
      <w:r w:rsidRPr="00004EAC">
        <w:t>тыс. рублей;</w:t>
      </w:r>
      <w:r w:rsidR="00667F44" w:rsidRPr="00004EAC">
        <w:t xml:space="preserve"> на плановый 2025</w:t>
      </w:r>
      <w:r w:rsidRPr="00004EAC">
        <w:t xml:space="preserve"> год – </w:t>
      </w:r>
      <w:r w:rsidR="00BD34AD" w:rsidRPr="00004EAC">
        <w:t>12071,0</w:t>
      </w:r>
      <w:r w:rsidR="00667F44" w:rsidRPr="00004EAC">
        <w:t>тыс. руб., на плановый 2026</w:t>
      </w:r>
      <w:r w:rsidRPr="00004EAC">
        <w:t xml:space="preserve"> год – </w:t>
      </w:r>
      <w:r w:rsidR="00926137" w:rsidRPr="00004EAC">
        <w:t>12656,5</w:t>
      </w:r>
      <w:r w:rsidRPr="00004EAC">
        <w:t xml:space="preserve"> тыс. руб.</w:t>
      </w:r>
    </w:p>
    <w:p w:rsidR="00152806" w:rsidRPr="00AA1276" w:rsidRDefault="00152806" w:rsidP="00152806">
      <w:pPr>
        <w:ind w:firstLine="709"/>
        <w:jc w:val="both"/>
      </w:pPr>
      <w:r w:rsidRPr="00004EAC">
        <w:t>3) прогнозируемый дефицит местного бюджета</w:t>
      </w:r>
      <w:r w:rsidR="00667F44" w:rsidRPr="00004EAC">
        <w:t xml:space="preserve"> на 2024</w:t>
      </w:r>
      <w:r w:rsidRPr="00004EAC">
        <w:t xml:space="preserve"> год -  в сумме 0,0 тыс. рублей, </w:t>
      </w:r>
      <w:r w:rsidR="00667F44" w:rsidRPr="00004EAC">
        <w:t>или 0,0 %, на 2025</w:t>
      </w:r>
      <w:r w:rsidRPr="00004EAC">
        <w:t xml:space="preserve"> год -  в сумме 0,0 тыс. рублей,</w:t>
      </w:r>
      <w:r w:rsidRPr="00AA1276">
        <w:t xml:space="preserve"> или 0,0 %</w:t>
      </w:r>
      <w:r w:rsidR="00667F44" w:rsidRPr="00AA1276">
        <w:t>, на 2026</w:t>
      </w:r>
      <w:r w:rsidRPr="00AA1276">
        <w:t xml:space="preserve"> год -  в сумме 0,0 тыс. рублей, или 0,0 %</w:t>
      </w:r>
    </w:p>
    <w:p w:rsidR="00152806" w:rsidRPr="00AA1276" w:rsidRDefault="00152806" w:rsidP="00152806">
      <w:pPr>
        <w:ind w:firstLine="709"/>
        <w:jc w:val="both"/>
      </w:pPr>
      <w:r w:rsidRPr="00AA1276">
        <w:t>4) верхний предел муниципального внутреннего долга муниципального образования Кинзел</w:t>
      </w:r>
      <w:r w:rsidR="00667F44" w:rsidRPr="00AA1276">
        <w:t>ьский сельсовет на 1 января 2025</w:t>
      </w:r>
      <w:r w:rsidRPr="00AA1276">
        <w:t xml:space="preserve"> года в сумме 0,0 тыс. рублей, в том числе верхний предел долга по муниципальным гарантиям в сумме 0</w:t>
      </w:r>
      <w:r w:rsidR="00667F44" w:rsidRPr="00AA1276">
        <w:t>,0 тыс. рублей, на 1 января 2026</w:t>
      </w:r>
      <w:r w:rsidRPr="00AA1276">
        <w:t xml:space="preserve"> года в сумме 0,0 тыс. рублей, в том числе верхний предел долга по муниципальным гарантиям в сумме 0,0 тыс. рублей</w:t>
      </w:r>
      <w:r w:rsidR="00667F44" w:rsidRPr="00AA1276">
        <w:t>, на 1 января 2027</w:t>
      </w:r>
      <w:r w:rsidRPr="00AA1276">
        <w:t xml:space="preserve"> года в сумме 0,0 тыс. рублей, в том числе верхний предел долга по муниципальным гарантиям в сумме 0,0 тыс. рублей</w:t>
      </w:r>
    </w:p>
    <w:p w:rsidR="00152806" w:rsidRPr="00AA1276" w:rsidRDefault="00152806" w:rsidP="00152806">
      <w:pPr>
        <w:ind w:firstLine="709"/>
        <w:jc w:val="both"/>
      </w:pPr>
    </w:p>
    <w:p w:rsidR="00152806" w:rsidRPr="00AA1276" w:rsidRDefault="00152806" w:rsidP="00152806">
      <w:pPr>
        <w:ind w:firstLine="709"/>
        <w:jc w:val="both"/>
      </w:pPr>
      <w:r w:rsidRPr="00AA1276">
        <w:rPr>
          <w:b/>
          <w:bCs/>
        </w:rPr>
        <w:t xml:space="preserve"> Статья </w:t>
      </w:r>
      <w:r w:rsidRPr="00AA1276">
        <w:rPr>
          <w:b/>
        </w:rPr>
        <w:t>2</w:t>
      </w:r>
      <w:r w:rsidR="0061449C" w:rsidRPr="00AA1276">
        <w:rPr>
          <w:b/>
        </w:rPr>
        <w:t>.</w:t>
      </w:r>
    </w:p>
    <w:p w:rsidR="00152806" w:rsidRPr="00AA1276" w:rsidRDefault="00152806" w:rsidP="00152806">
      <w:pPr>
        <w:ind w:firstLine="709"/>
        <w:jc w:val="both"/>
      </w:pPr>
      <w:r w:rsidRPr="00AA1276">
        <w:t>Утвердить источники внутреннего финансирования де</w:t>
      </w:r>
      <w:r w:rsidR="00667F44" w:rsidRPr="00AA1276">
        <w:t>фицита бюджета поселения на 2024</w:t>
      </w:r>
      <w:r w:rsidRPr="00AA1276">
        <w:t xml:space="preserve"> год и на плановый пе</w:t>
      </w:r>
      <w:r w:rsidR="00667F44" w:rsidRPr="00AA1276">
        <w:t>риод 2025 и 2026</w:t>
      </w:r>
      <w:r w:rsidRPr="00AA1276">
        <w:t xml:space="preserve"> годов согласно приложению № 1.</w:t>
      </w:r>
    </w:p>
    <w:p w:rsidR="00152806" w:rsidRPr="00AA1276" w:rsidRDefault="00152806" w:rsidP="00152806">
      <w:pPr>
        <w:ind w:firstLine="709"/>
        <w:jc w:val="both"/>
      </w:pPr>
    </w:p>
    <w:p w:rsidR="00152806" w:rsidRPr="00AA1276" w:rsidRDefault="00152806" w:rsidP="00BB7C0F">
      <w:pPr>
        <w:jc w:val="both"/>
      </w:pPr>
    </w:p>
    <w:p w:rsidR="00152806" w:rsidRPr="00AA1276" w:rsidRDefault="00744C92" w:rsidP="001528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276">
        <w:rPr>
          <w:rFonts w:ascii="Times New Roman" w:hAnsi="Times New Roman" w:cs="Times New Roman"/>
          <w:b/>
          <w:sz w:val="24"/>
          <w:szCs w:val="24"/>
        </w:rPr>
        <w:t>Статья 3</w:t>
      </w:r>
      <w:r w:rsidR="0061449C" w:rsidRPr="00AA1276">
        <w:rPr>
          <w:rFonts w:ascii="Times New Roman" w:hAnsi="Times New Roman" w:cs="Times New Roman"/>
          <w:b/>
          <w:sz w:val="24"/>
          <w:szCs w:val="24"/>
        </w:rPr>
        <w:t>.</w:t>
      </w:r>
    </w:p>
    <w:p w:rsidR="00152806" w:rsidRPr="00AA1276" w:rsidRDefault="00152806" w:rsidP="00152806">
      <w:pPr>
        <w:ind w:firstLine="709"/>
        <w:jc w:val="both"/>
      </w:pPr>
      <w:r w:rsidRPr="00AA1276">
        <w:t>Учесть поступление доходов в бюджет поселения по кодам видов д</w:t>
      </w:r>
      <w:r w:rsidR="00667F44" w:rsidRPr="00AA1276">
        <w:t>оходов, подвидов доходов на 2024</w:t>
      </w:r>
      <w:r w:rsidRPr="00AA1276">
        <w:t xml:space="preserve"> год и на плановый период 202</w:t>
      </w:r>
      <w:r w:rsidR="00667F44" w:rsidRPr="00AA1276">
        <w:t>5 и 2026</w:t>
      </w:r>
      <w:r w:rsidRPr="00AA1276">
        <w:t xml:space="preserve"> годов согласно приложению №</w:t>
      </w:r>
      <w:r w:rsidR="00744C92" w:rsidRPr="00AA1276">
        <w:t xml:space="preserve"> 2</w:t>
      </w:r>
      <w:r w:rsidRPr="00AA1276">
        <w:t>.</w:t>
      </w:r>
    </w:p>
    <w:p w:rsidR="00152806" w:rsidRPr="00AA1276" w:rsidRDefault="00152806" w:rsidP="00BB7C0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806" w:rsidRPr="00AA1276" w:rsidRDefault="00744C92" w:rsidP="001528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276">
        <w:rPr>
          <w:rFonts w:ascii="Times New Roman" w:hAnsi="Times New Roman" w:cs="Times New Roman"/>
          <w:b/>
          <w:sz w:val="24"/>
          <w:szCs w:val="24"/>
        </w:rPr>
        <w:t>Статья 4</w:t>
      </w:r>
      <w:r w:rsidR="0061449C" w:rsidRPr="00AA1276">
        <w:rPr>
          <w:rFonts w:ascii="Times New Roman" w:hAnsi="Times New Roman" w:cs="Times New Roman"/>
          <w:b/>
          <w:sz w:val="24"/>
          <w:szCs w:val="24"/>
        </w:rPr>
        <w:t>.</w:t>
      </w:r>
    </w:p>
    <w:p w:rsidR="00152806" w:rsidRPr="00AA1276" w:rsidRDefault="00152806" w:rsidP="00152806">
      <w:pPr>
        <w:ind w:firstLine="709"/>
        <w:jc w:val="both"/>
        <w:rPr>
          <w:b/>
          <w:bCs/>
        </w:rPr>
      </w:pPr>
      <w:r w:rsidRPr="00AA1276">
        <w:t>Утвердить распределение бюджетных ассигнований бюджета поселения по разделам и подразделам классификации ра</w:t>
      </w:r>
      <w:r w:rsidR="00667F44" w:rsidRPr="00AA1276">
        <w:t>сходов бюджета поселения на 2024</w:t>
      </w:r>
      <w:r w:rsidRPr="00AA1276">
        <w:t xml:space="preserve"> год</w:t>
      </w:r>
      <w:r w:rsidR="00667F44" w:rsidRPr="00AA1276">
        <w:t xml:space="preserve"> и на плановый период 2025 и 2026</w:t>
      </w:r>
      <w:r w:rsidRPr="00AA1276">
        <w:t xml:space="preserve"> годов </w:t>
      </w:r>
      <w:r w:rsidR="00744C92" w:rsidRPr="00AA1276">
        <w:t>согласно приложению № 3</w:t>
      </w:r>
      <w:r w:rsidRPr="00AA1276">
        <w:t>.</w:t>
      </w:r>
    </w:p>
    <w:p w:rsidR="00152806" w:rsidRPr="00AA1276" w:rsidRDefault="00152806" w:rsidP="00152806">
      <w:pPr>
        <w:ind w:firstLine="709"/>
        <w:jc w:val="both"/>
        <w:rPr>
          <w:b/>
          <w:bCs/>
        </w:rPr>
      </w:pPr>
    </w:p>
    <w:p w:rsidR="00152806" w:rsidRPr="00AA1276" w:rsidRDefault="00744C92" w:rsidP="00152806">
      <w:pPr>
        <w:ind w:firstLine="709"/>
        <w:jc w:val="both"/>
        <w:rPr>
          <w:b/>
          <w:bCs/>
        </w:rPr>
      </w:pPr>
      <w:r w:rsidRPr="00AA1276">
        <w:rPr>
          <w:b/>
          <w:bCs/>
        </w:rPr>
        <w:t>Статья 5</w:t>
      </w:r>
      <w:r w:rsidR="0061449C" w:rsidRPr="00AA1276">
        <w:rPr>
          <w:b/>
          <w:bCs/>
        </w:rPr>
        <w:t>.</w:t>
      </w:r>
    </w:p>
    <w:p w:rsidR="00152806" w:rsidRPr="00AA1276" w:rsidRDefault="00152806" w:rsidP="00152806">
      <w:pPr>
        <w:ind w:firstLine="709"/>
        <w:jc w:val="both"/>
      </w:pPr>
      <w:r w:rsidRPr="00AA1276">
        <w:t>Утвердить ведомственную структуру ра</w:t>
      </w:r>
      <w:r w:rsidR="00667F44" w:rsidRPr="00AA1276">
        <w:t>сходов бюджета поселения на 2024</w:t>
      </w:r>
      <w:r w:rsidRPr="00AA1276">
        <w:t xml:space="preserve"> год </w:t>
      </w:r>
      <w:r w:rsidR="00667F44" w:rsidRPr="00AA1276">
        <w:t>и на плановый период 2025 и 2026</w:t>
      </w:r>
      <w:r w:rsidRPr="00AA1276">
        <w:t xml:space="preserve"> годов </w:t>
      </w:r>
      <w:r w:rsidR="00744C92" w:rsidRPr="00AA1276">
        <w:t>согласно приложению № 4</w:t>
      </w:r>
      <w:r w:rsidRPr="00AA1276">
        <w:t>.</w:t>
      </w:r>
    </w:p>
    <w:p w:rsidR="00152806" w:rsidRPr="00AA1276" w:rsidRDefault="00152806" w:rsidP="00152806">
      <w:pPr>
        <w:ind w:firstLine="709"/>
        <w:jc w:val="both"/>
        <w:rPr>
          <w:b/>
          <w:bCs/>
        </w:rPr>
      </w:pPr>
    </w:p>
    <w:p w:rsidR="00152806" w:rsidRPr="00AA1276" w:rsidRDefault="00744C92" w:rsidP="00152806">
      <w:pPr>
        <w:ind w:firstLine="709"/>
        <w:jc w:val="both"/>
        <w:rPr>
          <w:b/>
          <w:bCs/>
        </w:rPr>
      </w:pPr>
      <w:r w:rsidRPr="00AA1276">
        <w:rPr>
          <w:b/>
          <w:bCs/>
        </w:rPr>
        <w:t>Статья 6</w:t>
      </w:r>
      <w:r w:rsidR="0061449C" w:rsidRPr="00AA1276">
        <w:rPr>
          <w:b/>
          <w:bCs/>
        </w:rPr>
        <w:t>.</w:t>
      </w:r>
    </w:p>
    <w:p w:rsidR="00152806" w:rsidRPr="00AA1276" w:rsidRDefault="00152806" w:rsidP="00152806">
      <w:pPr>
        <w:ind w:firstLine="709"/>
        <w:jc w:val="both"/>
      </w:pPr>
      <w:r w:rsidRPr="00AA1276">
        <w:t>Утвердить распределение бюджетных ассигнований бюджета поселения по разделам и подразделам, целевым статьям (муниципальным программам и непрограммным направлениям деятельно</w:t>
      </w:r>
      <w:r w:rsidR="00E93DC2" w:rsidRPr="00AA1276">
        <w:t>сти), группам и подгруппам видов</w:t>
      </w:r>
      <w:r w:rsidRPr="00AA1276">
        <w:t xml:space="preserve"> расходов классификации </w:t>
      </w:r>
      <w:r w:rsidR="00882516" w:rsidRPr="00AA1276">
        <w:t>расход</w:t>
      </w:r>
      <w:r w:rsidR="00380F21" w:rsidRPr="00AA1276">
        <w:t>ов на 2024</w:t>
      </w:r>
      <w:r w:rsidRPr="00AA1276">
        <w:t xml:space="preserve"> год и на плановый период 2</w:t>
      </w:r>
      <w:r w:rsidR="00380F21" w:rsidRPr="00AA1276">
        <w:t>025 и 2026</w:t>
      </w:r>
      <w:r w:rsidRPr="00AA1276">
        <w:t xml:space="preserve"> годов</w:t>
      </w:r>
      <w:r w:rsidR="00744C92" w:rsidRPr="00AA1276">
        <w:t xml:space="preserve"> согласно приложению № 5</w:t>
      </w:r>
      <w:r w:rsidRPr="00AA1276">
        <w:t>.</w:t>
      </w:r>
    </w:p>
    <w:p w:rsidR="00152806" w:rsidRPr="00AA1276" w:rsidRDefault="00152806" w:rsidP="00BB7C0F">
      <w:pPr>
        <w:jc w:val="both"/>
        <w:rPr>
          <w:b/>
          <w:bCs/>
        </w:rPr>
      </w:pPr>
    </w:p>
    <w:p w:rsidR="008F6E18" w:rsidRPr="00AA1276" w:rsidRDefault="008F6E18" w:rsidP="00BB7C0F">
      <w:pPr>
        <w:jc w:val="both"/>
        <w:rPr>
          <w:b/>
          <w:bCs/>
        </w:rPr>
      </w:pPr>
    </w:p>
    <w:p w:rsidR="00152806" w:rsidRPr="00AA1276" w:rsidRDefault="00744C92" w:rsidP="00152806">
      <w:pPr>
        <w:ind w:firstLine="709"/>
        <w:jc w:val="both"/>
        <w:rPr>
          <w:b/>
          <w:bCs/>
        </w:rPr>
      </w:pPr>
      <w:r w:rsidRPr="00AA1276">
        <w:rPr>
          <w:b/>
          <w:bCs/>
        </w:rPr>
        <w:t>Статья 7</w:t>
      </w:r>
      <w:r w:rsidR="0061449C" w:rsidRPr="00AA1276">
        <w:rPr>
          <w:b/>
          <w:bCs/>
        </w:rPr>
        <w:t>.</w:t>
      </w:r>
    </w:p>
    <w:p w:rsidR="00152806" w:rsidRPr="00AA1276" w:rsidRDefault="00380F21" w:rsidP="00152806">
      <w:pPr>
        <w:ind w:firstLine="709"/>
        <w:jc w:val="both"/>
      </w:pPr>
      <w:r w:rsidRPr="00AA1276">
        <w:t>Предоставление в 2024</w:t>
      </w:r>
      <w:r w:rsidR="00152806" w:rsidRPr="00AA1276">
        <w:t xml:space="preserve"> году рассрочек и отсрочек по оплате местных налогов, сборов и неналоговых платежей не осуществлять.</w:t>
      </w:r>
    </w:p>
    <w:p w:rsidR="00152806" w:rsidRPr="00AA1276" w:rsidRDefault="00152806" w:rsidP="00152806">
      <w:pPr>
        <w:ind w:firstLine="709"/>
        <w:jc w:val="both"/>
        <w:rPr>
          <w:b/>
          <w:bCs/>
        </w:rPr>
      </w:pPr>
    </w:p>
    <w:p w:rsidR="00152806" w:rsidRPr="00AA1276" w:rsidRDefault="00744C92" w:rsidP="00152806">
      <w:pPr>
        <w:ind w:firstLine="709"/>
        <w:jc w:val="both"/>
      </w:pPr>
      <w:r w:rsidRPr="00AA1276">
        <w:rPr>
          <w:b/>
          <w:bCs/>
        </w:rPr>
        <w:t>Статья 8</w:t>
      </w:r>
      <w:r w:rsidR="0061449C" w:rsidRPr="00AA1276">
        <w:rPr>
          <w:b/>
          <w:bCs/>
        </w:rPr>
        <w:t>.</w:t>
      </w:r>
    </w:p>
    <w:p w:rsidR="00152806" w:rsidRPr="00AA1276" w:rsidRDefault="00152806" w:rsidP="00152806">
      <w:pPr>
        <w:ind w:firstLine="709"/>
        <w:jc w:val="both"/>
      </w:pPr>
      <w:r w:rsidRPr="00AA1276">
        <w:t>Установить,</w:t>
      </w:r>
      <w:r w:rsidR="00380F21" w:rsidRPr="00AA1276">
        <w:t xml:space="preserve"> что: в 2024</w:t>
      </w:r>
      <w:r w:rsidRPr="00AA1276">
        <w:t xml:space="preserve"> году средства, полученные от оказания платных услуг муниципальными казенными учреждениями, а также полученные ими безвозмездные поступления от физических и юридических лиц, в том числе добровольные пожертвования, в полном объеме зачисляются в доходы местного бюджета. </w:t>
      </w:r>
    </w:p>
    <w:p w:rsidR="00152806" w:rsidRPr="00AA1276" w:rsidRDefault="00152806" w:rsidP="00152806">
      <w:pPr>
        <w:ind w:firstLine="709"/>
        <w:jc w:val="both"/>
      </w:pPr>
    </w:p>
    <w:p w:rsidR="00152806" w:rsidRPr="00AA1276" w:rsidRDefault="00744C92" w:rsidP="00152806">
      <w:pPr>
        <w:ind w:firstLine="709"/>
        <w:jc w:val="both"/>
      </w:pPr>
      <w:r w:rsidRPr="00AA1276">
        <w:rPr>
          <w:b/>
        </w:rPr>
        <w:t>Статья 9</w:t>
      </w:r>
      <w:r w:rsidR="0061449C" w:rsidRPr="00AA1276">
        <w:rPr>
          <w:b/>
        </w:rPr>
        <w:t>.</w:t>
      </w:r>
    </w:p>
    <w:p w:rsidR="00152806" w:rsidRPr="00AA1276" w:rsidRDefault="00152806" w:rsidP="00152806">
      <w:pPr>
        <w:ind w:firstLine="709"/>
        <w:jc w:val="both"/>
      </w:pPr>
      <w:r w:rsidRPr="00AA1276"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152806" w:rsidRPr="00AA1276" w:rsidRDefault="00152806" w:rsidP="00152806">
      <w:pPr>
        <w:ind w:firstLine="709"/>
        <w:jc w:val="both"/>
      </w:pPr>
      <w:r w:rsidRPr="00AA1276"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бюджета.</w:t>
      </w:r>
    </w:p>
    <w:p w:rsidR="00152806" w:rsidRPr="00AA1276" w:rsidRDefault="00152806" w:rsidP="00152806">
      <w:pPr>
        <w:ind w:firstLine="709"/>
        <w:jc w:val="both"/>
      </w:pPr>
      <w:r w:rsidRPr="00AA1276"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финансовый отдел администрации района.</w:t>
      </w:r>
    </w:p>
    <w:p w:rsidR="00152806" w:rsidRPr="00AA1276" w:rsidRDefault="00152806" w:rsidP="00152806">
      <w:pPr>
        <w:ind w:firstLine="709"/>
        <w:jc w:val="both"/>
      </w:pPr>
      <w:r w:rsidRPr="00AA1276">
        <w:t>Финансовый отдел администрации района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порядок учета обязательств, подлежащих исполнению за счет средств местного бюджета.</w:t>
      </w:r>
    </w:p>
    <w:p w:rsidR="00152806" w:rsidRPr="00AA1276" w:rsidRDefault="00152806" w:rsidP="00152806">
      <w:pPr>
        <w:ind w:firstLine="709"/>
        <w:jc w:val="both"/>
      </w:pPr>
      <w:r w:rsidRPr="00AA1276"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Администрацией сельсовета.</w:t>
      </w:r>
    </w:p>
    <w:p w:rsidR="00152806" w:rsidRPr="00AA1276" w:rsidRDefault="00152806" w:rsidP="00BB7C0F">
      <w:pPr>
        <w:jc w:val="both"/>
      </w:pPr>
    </w:p>
    <w:p w:rsidR="00152806" w:rsidRPr="00AA1276" w:rsidRDefault="00744C92" w:rsidP="00152806">
      <w:pPr>
        <w:ind w:firstLine="709"/>
        <w:jc w:val="both"/>
        <w:rPr>
          <w:b/>
        </w:rPr>
      </w:pPr>
      <w:r w:rsidRPr="00AA1276">
        <w:rPr>
          <w:b/>
        </w:rPr>
        <w:t>Статья 10</w:t>
      </w:r>
      <w:r w:rsidR="0061449C" w:rsidRPr="00AA1276">
        <w:rPr>
          <w:b/>
        </w:rPr>
        <w:t>.</w:t>
      </w:r>
    </w:p>
    <w:p w:rsidR="00152806" w:rsidRPr="00AA1276" w:rsidRDefault="00152806" w:rsidP="00152806">
      <w:pPr>
        <w:ind w:firstLine="709"/>
        <w:jc w:val="both"/>
      </w:pPr>
      <w:r w:rsidRPr="00AA1276">
        <w:t>Органы местного самоуправления муниципального образо</w:t>
      </w:r>
      <w:r w:rsidR="00380F21" w:rsidRPr="00AA1276">
        <w:t>вания не вправе принимать в 2024</w:t>
      </w:r>
      <w:r w:rsidRPr="00AA1276"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152806" w:rsidRPr="00AA1276" w:rsidRDefault="00152806" w:rsidP="00152806">
      <w:pPr>
        <w:ind w:firstLine="709"/>
        <w:jc w:val="both"/>
      </w:pPr>
    </w:p>
    <w:p w:rsidR="00152806" w:rsidRPr="00AA1276" w:rsidRDefault="00744C92" w:rsidP="00152806">
      <w:pPr>
        <w:ind w:firstLine="709"/>
        <w:jc w:val="both"/>
        <w:rPr>
          <w:b/>
        </w:rPr>
      </w:pPr>
      <w:r w:rsidRPr="00AA1276">
        <w:rPr>
          <w:b/>
        </w:rPr>
        <w:t>Статья 11</w:t>
      </w:r>
      <w:r w:rsidR="0061449C" w:rsidRPr="00AA1276">
        <w:rPr>
          <w:b/>
        </w:rPr>
        <w:t>.</w:t>
      </w:r>
    </w:p>
    <w:p w:rsidR="00152806" w:rsidRPr="00AA1276" w:rsidRDefault="00152806" w:rsidP="00152806">
      <w:pPr>
        <w:ind w:firstLine="709"/>
        <w:jc w:val="both"/>
      </w:pPr>
      <w:r w:rsidRPr="00AA1276">
        <w:t>Установить, что исполнение местного бюджета по казначейской системе осуществляется финансовым отделом администрации района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Оренбургской области.</w:t>
      </w:r>
    </w:p>
    <w:p w:rsidR="00152806" w:rsidRPr="00AA1276" w:rsidRDefault="00152806" w:rsidP="00152806">
      <w:pPr>
        <w:ind w:firstLine="709"/>
        <w:jc w:val="both"/>
      </w:pPr>
    </w:p>
    <w:p w:rsidR="00152806" w:rsidRPr="00AA1276" w:rsidRDefault="00744C92" w:rsidP="00152806">
      <w:pPr>
        <w:ind w:firstLine="709"/>
        <w:jc w:val="both"/>
        <w:rPr>
          <w:b/>
        </w:rPr>
      </w:pPr>
      <w:r w:rsidRPr="00AA1276">
        <w:rPr>
          <w:b/>
        </w:rPr>
        <w:t>Статья 12</w:t>
      </w:r>
      <w:r w:rsidR="0061449C" w:rsidRPr="00AA1276">
        <w:rPr>
          <w:b/>
        </w:rPr>
        <w:t>.</w:t>
      </w:r>
    </w:p>
    <w:p w:rsidR="00152806" w:rsidRPr="00AA1276" w:rsidRDefault="00152806" w:rsidP="00152806">
      <w:pPr>
        <w:ind w:firstLine="709"/>
        <w:jc w:val="both"/>
      </w:pPr>
      <w:r w:rsidRPr="00AA1276"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</w:t>
      </w:r>
      <w:r w:rsidR="00380F21" w:rsidRPr="00AA1276">
        <w:t>местного бюджета в 2024</w:t>
      </w:r>
      <w:r w:rsidRPr="00AA1276">
        <w:t xml:space="preserve"> году, а также сокращение его доходную базу, реализуется и применяется только при наличии соответствующих источников дополнительных поступлений в местный бюджет и (или) при сокращении расходов по конкретным</w:t>
      </w:r>
      <w:r w:rsidR="00882516" w:rsidRPr="00AA1276">
        <w:t xml:space="preserve"> статьям </w:t>
      </w:r>
      <w:r w:rsidR="00380F21" w:rsidRPr="00AA1276">
        <w:lastRenderedPageBreak/>
        <w:t>местного бюджета в 2024</w:t>
      </w:r>
      <w:r w:rsidRPr="00AA1276">
        <w:t xml:space="preserve"> году, а также после внесения соответствующих изменений в настоящее Решение.</w:t>
      </w:r>
    </w:p>
    <w:p w:rsidR="00152806" w:rsidRPr="00AA1276" w:rsidRDefault="00152806" w:rsidP="00152806">
      <w:pPr>
        <w:ind w:firstLine="709"/>
        <w:jc w:val="both"/>
      </w:pPr>
      <w:r w:rsidRPr="00AA1276">
        <w:t>В случае,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</w:t>
      </w:r>
      <w:r w:rsidR="00380F21" w:rsidRPr="00AA1276">
        <w:t>24</w:t>
      </w:r>
      <w:r w:rsidRPr="00AA1276">
        <w:t xml:space="preserve"> год.</w:t>
      </w:r>
    </w:p>
    <w:p w:rsidR="0061449C" w:rsidRPr="00AA1276" w:rsidRDefault="0061449C" w:rsidP="00152806">
      <w:pPr>
        <w:ind w:firstLine="709"/>
        <w:jc w:val="both"/>
        <w:rPr>
          <w:b/>
        </w:rPr>
      </w:pPr>
    </w:p>
    <w:p w:rsidR="00152806" w:rsidRPr="00AA1276" w:rsidRDefault="00744C92" w:rsidP="00152806">
      <w:pPr>
        <w:ind w:firstLine="709"/>
        <w:jc w:val="both"/>
        <w:rPr>
          <w:b/>
        </w:rPr>
      </w:pPr>
      <w:r w:rsidRPr="00AA1276">
        <w:rPr>
          <w:b/>
        </w:rPr>
        <w:t>Статья 13</w:t>
      </w:r>
      <w:r w:rsidR="0061449C" w:rsidRPr="00AA1276">
        <w:rPr>
          <w:b/>
        </w:rPr>
        <w:t>.</w:t>
      </w:r>
    </w:p>
    <w:p w:rsidR="00152806" w:rsidRPr="00AA1276" w:rsidRDefault="00152806" w:rsidP="00152806">
      <w:pPr>
        <w:ind w:firstLine="709"/>
        <w:jc w:val="both"/>
      </w:pPr>
      <w:r w:rsidRPr="00AA1276">
        <w:t>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(работ и услуг) субвенции, межбюджетные субсидии и иные межбюджетные трансферты, предусмотренные настоящим решением, представляются в порядке и условиях, определенных правовыми актами администрации сельсовета.</w:t>
      </w:r>
    </w:p>
    <w:p w:rsidR="00152806" w:rsidRPr="00AA1276" w:rsidRDefault="00152806" w:rsidP="00152806">
      <w:pPr>
        <w:ind w:firstLine="709"/>
        <w:jc w:val="both"/>
        <w:rPr>
          <w:b/>
        </w:rPr>
      </w:pPr>
    </w:p>
    <w:p w:rsidR="00152806" w:rsidRPr="00AA1276" w:rsidRDefault="00744C92" w:rsidP="00152806">
      <w:pPr>
        <w:ind w:firstLine="709"/>
        <w:jc w:val="both"/>
        <w:rPr>
          <w:b/>
        </w:rPr>
      </w:pPr>
      <w:r w:rsidRPr="00AA1276">
        <w:rPr>
          <w:b/>
        </w:rPr>
        <w:t>Статья 14</w:t>
      </w:r>
      <w:r w:rsidR="0061449C" w:rsidRPr="00AA1276">
        <w:rPr>
          <w:b/>
        </w:rPr>
        <w:t>.</w:t>
      </w:r>
    </w:p>
    <w:p w:rsidR="00152806" w:rsidRPr="00CF24FF" w:rsidRDefault="00152806" w:rsidP="00152806">
      <w:pPr>
        <w:tabs>
          <w:tab w:val="left" w:pos="660"/>
        </w:tabs>
        <w:ind w:firstLine="709"/>
        <w:jc w:val="both"/>
      </w:pPr>
      <w:r w:rsidRPr="00AA1276">
        <w:t xml:space="preserve">Утвердить межбюджетные трансферты, передаваемые в районный бюджет из бюджета поселения на осуществление части полномочий по решению вопросов местного </w:t>
      </w:r>
      <w:r w:rsidRPr="00CF24FF">
        <w:t xml:space="preserve">значения в соответствии с заключенными соглашениями на </w:t>
      </w:r>
      <w:r w:rsidR="00380F21" w:rsidRPr="00CF24FF">
        <w:rPr>
          <w:color w:val="000000"/>
        </w:rPr>
        <w:t>2024</w:t>
      </w:r>
      <w:r w:rsidRPr="00CF24FF">
        <w:rPr>
          <w:color w:val="000000"/>
        </w:rPr>
        <w:t xml:space="preserve"> год </w:t>
      </w:r>
      <w:r w:rsidRPr="00CF24FF">
        <w:t>и на</w:t>
      </w:r>
      <w:r w:rsidR="00380F21" w:rsidRPr="00CF24FF">
        <w:t xml:space="preserve"> плановый период 2025 и 2026</w:t>
      </w:r>
      <w:r w:rsidRPr="00CF24FF">
        <w:t xml:space="preserve"> годов</w:t>
      </w:r>
      <w:r w:rsidR="00744C92" w:rsidRPr="00CF24FF">
        <w:t xml:space="preserve"> согласно приложению 6</w:t>
      </w:r>
      <w:r w:rsidRPr="00CF24FF">
        <w:t>.</w:t>
      </w:r>
    </w:p>
    <w:p w:rsidR="00152806" w:rsidRPr="00CF24FF" w:rsidRDefault="00152806" w:rsidP="00152806">
      <w:pPr>
        <w:ind w:firstLine="709"/>
        <w:jc w:val="both"/>
      </w:pPr>
    </w:p>
    <w:p w:rsidR="00152806" w:rsidRPr="00CF24FF" w:rsidRDefault="00744C92" w:rsidP="00152806">
      <w:pPr>
        <w:ind w:firstLine="709"/>
        <w:jc w:val="both"/>
      </w:pPr>
      <w:r w:rsidRPr="00CF24FF">
        <w:rPr>
          <w:b/>
        </w:rPr>
        <w:t>Статья 15</w:t>
      </w:r>
      <w:r w:rsidR="0061449C" w:rsidRPr="00CF24FF">
        <w:rPr>
          <w:b/>
        </w:rPr>
        <w:t>.</w:t>
      </w:r>
    </w:p>
    <w:p w:rsidR="00152806" w:rsidRPr="00CF24FF" w:rsidRDefault="00152806" w:rsidP="00152806">
      <w:pPr>
        <w:tabs>
          <w:tab w:val="left" w:pos="660"/>
        </w:tabs>
        <w:ind w:firstLine="709"/>
        <w:jc w:val="both"/>
      </w:pPr>
      <w:r w:rsidRPr="00CF24FF">
        <w:t>Утвердить объем бюджетных ассигнований дорожного фонда на 2</w:t>
      </w:r>
      <w:r w:rsidR="00E47F28" w:rsidRPr="00CF24FF">
        <w:rPr>
          <w:color w:val="000000"/>
        </w:rPr>
        <w:t>024</w:t>
      </w:r>
      <w:r w:rsidRPr="00CF24FF">
        <w:rPr>
          <w:color w:val="000000"/>
        </w:rPr>
        <w:t xml:space="preserve"> год в сумме </w:t>
      </w:r>
      <w:r w:rsidR="00986CE1">
        <w:rPr>
          <w:color w:val="000000"/>
        </w:rPr>
        <w:t>8186</w:t>
      </w:r>
      <w:r w:rsidR="00AC372D">
        <w:rPr>
          <w:color w:val="000000"/>
        </w:rPr>
        <w:t>,7</w:t>
      </w:r>
      <w:r w:rsidRPr="00CF24FF">
        <w:rPr>
          <w:color w:val="000000"/>
        </w:rPr>
        <w:t xml:space="preserve"> тыс. рублей</w:t>
      </w:r>
      <w:r w:rsidR="00E47F28" w:rsidRPr="00CF24FF">
        <w:t>,  на 2025</w:t>
      </w:r>
      <w:r w:rsidRPr="00CF24FF">
        <w:t xml:space="preserve"> в сумме </w:t>
      </w:r>
      <w:r w:rsidR="00303B0C" w:rsidRPr="00CF24FF">
        <w:t>718,7</w:t>
      </w:r>
      <w:r w:rsidR="00E47F28" w:rsidRPr="00CF24FF">
        <w:t xml:space="preserve"> тыс. руб., на 2026</w:t>
      </w:r>
      <w:r w:rsidRPr="00CF24FF">
        <w:t xml:space="preserve"> годов в сумме </w:t>
      </w:r>
      <w:r w:rsidR="00303B0C" w:rsidRPr="00CF24FF">
        <w:t>746,1</w:t>
      </w:r>
      <w:r w:rsidRPr="00CF24FF">
        <w:t xml:space="preserve"> тыс. руб.</w:t>
      </w:r>
    </w:p>
    <w:p w:rsidR="00152806" w:rsidRPr="00CF24FF" w:rsidRDefault="00152806" w:rsidP="00152806">
      <w:pPr>
        <w:tabs>
          <w:tab w:val="left" w:pos="660"/>
        </w:tabs>
        <w:ind w:firstLine="709"/>
        <w:jc w:val="both"/>
      </w:pPr>
    </w:p>
    <w:p w:rsidR="00152806" w:rsidRPr="00CF24FF" w:rsidRDefault="00744C92" w:rsidP="00152806">
      <w:pPr>
        <w:tabs>
          <w:tab w:val="left" w:pos="660"/>
        </w:tabs>
        <w:ind w:firstLine="709"/>
        <w:jc w:val="both"/>
      </w:pPr>
      <w:r w:rsidRPr="00CF24FF">
        <w:rPr>
          <w:b/>
        </w:rPr>
        <w:t>Статья 16</w:t>
      </w:r>
      <w:r w:rsidR="0061449C" w:rsidRPr="00CF24FF">
        <w:rPr>
          <w:b/>
        </w:rPr>
        <w:t>.</w:t>
      </w:r>
    </w:p>
    <w:p w:rsidR="00152806" w:rsidRPr="00CF24FF" w:rsidRDefault="00152806" w:rsidP="00152806">
      <w:pPr>
        <w:tabs>
          <w:tab w:val="left" w:pos="660"/>
        </w:tabs>
        <w:ind w:firstLine="709"/>
        <w:jc w:val="both"/>
      </w:pPr>
      <w:r w:rsidRPr="00CF24FF">
        <w:t xml:space="preserve">Утвердить общий объем бюджетных ассигнований на исполнение публичных </w:t>
      </w:r>
      <w:r w:rsidR="009534AC" w:rsidRPr="00CF24FF">
        <w:t>нормативных обязательств на 2024</w:t>
      </w:r>
      <w:r w:rsidRPr="00CF24FF">
        <w:t xml:space="preserve"> год в сумме 0,0 тыс. руб.</w:t>
      </w:r>
      <w:r w:rsidR="009534AC" w:rsidRPr="00CF24FF">
        <w:t>, на 2025</w:t>
      </w:r>
      <w:r w:rsidR="004B1108" w:rsidRPr="00CF24FF">
        <w:t xml:space="preserve"> год-0,0 ты</w:t>
      </w:r>
      <w:r w:rsidR="009534AC" w:rsidRPr="00CF24FF">
        <w:t>с. руб., на 2026</w:t>
      </w:r>
      <w:r w:rsidRPr="00CF24FF">
        <w:t xml:space="preserve"> год – 0,0 тыс. руб.</w:t>
      </w:r>
    </w:p>
    <w:p w:rsidR="00152806" w:rsidRPr="00CF24FF" w:rsidRDefault="00152806" w:rsidP="00152806">
      <w:pPr>
        <w:tabs>
          <w:tab w:val="left" w:pos="660"/>
        </w:tabs>
      </w:pPr>
    </w:p>
    <w:p w:rsidR="00152806" w:rsidRPr="00CF24FF" w:rsidRDefault="00744C92" w:rsidP="00152806">
      <w:pPr>
        <w:tabs>
          <w:tab w:val="left" w:pos="660"/>
        </w:tabs>
        <w:ind w:firstLine="709"/>
        <w:rPr>
          <w:b/>
        </w:rPr>
      </w:pPr>
      <w:r w:rsidRPr="00CF24FF">
        <w:rPr>
          <w:b/>
        </w:rPr>
        <w:t>Статья 17</w:t>
      </w:r>
      <w:r w:rsidR="0061449C" w:rsidRPr="00CF24FF">
        <w:rPr>
          <w:b/>
        </w:rPr>
        <w:t>.</w:t>
      </w:r>
    </w:p>
    <w:p w:rsidR="00152806" w:rsidRPr="00CF24FF" w:rsidRDefault="00152806" w:rsidP="00BB7C0F">
      <w:pPr>
        <w:tabs>
          <w:tab w:val="left" w:pos="660"/>
        </w:tabs>
        <w:ind w:firstLine="709"/>
        <w:rPr>
          <w:bCs/>
        </w:rPr>
      </w:pPr>
      <w:r w:rsidRPr="00CF24FF">
        <w:rPr>
          <w:bCs/>
        </w:rPr>
        <w:t>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</w:t>
      </w:r>
      <w:r w:rsidR="009534AC" w:rsidRPr="00CF24FF">
        <w:rPr>
          <w:bCs/>
        </w:rPr>
        <w:t>, классификации расходов на 2024</w:t>
      </w:r>
      <w:r w:rsidRPr="00CF24FF">
        <w:rPr>
          <w:bCs/>
        </w:rPr>
        <w:t xml:space="preserve"> год </w:t>
      </w:r>
      <w:r w:rsidR="00625D08" w:rsidRPr="00CF24FF">
        <w:t>и</w:t>
      </w:r>
      <w:r w:rsidR="009534AC" w:rsidRPr="00CF24FF">
        <w:t xml:space="preserve"> на плановый период 2025 и 2026</w:t>
      </w:r>
      <w:r w:rsidRPr="00CF24FF">
        <w:t xml:space="preserve"> годов</w:t>
      </w:r>
      <w:r w:rsidR="00744C92" w:rsidRPr="00CF24FF">
        <w:rPr>
          <w:bCs/>
        </w:rPr>
        <w:t>, согласно приложению 7</w:t>
      </w:r>
      <w:r w:rsidR="0061449C" w:rsidRPr="00CF24FF">
        <w:rPr>
          <w:bCs/>
        </w:rPr>
        <w:t>.</w:t>
      </w:r>
    </w:p>
    <w:p w:rsidR="00BB7C0F" w:rsidRPr="00CF24FF" w:rsidRDefault="00BB7C0F" w:rsidP="00152806">
      <w:pPr>
        <w:ind w:firstLine="709"/>
        <w:jc w:val="both"/>
      </w:pPr>
    </w:p>
    <w:p w:rsidR="00152806" w:rsidRPr="00CF24FF" w:rsidRDefault="00744C92" w:rsidP="00152806">
      <w:pPr>
        <w:tabs>
          <w:tab w:val="left" w:pos="765"/>
        </w:tabs>
        <w:ind w:firstLine="709"/>
        <w:rPr>
          <w:b/>
        </w:rPr>
      </w:pPr>
      <w:r w:rsidRPr="00CF24FF">
        <w:rPr>
          <w:b/>
        </w:rPr>
        <w:t>Статья 18</w:t>
      </w:r>
      <w:r w:rsidR="0061449C" w:rsidRPr="00CF24FF">
        <w:rPr>
          <w:b/>
        </w:rPr>
        <w:t>.</w:t>
      </w:r>
    </w:p>
    <w:p w:rsidR="00152806" w:rsidRPr="00CF24FF" w:rsidRDefault="00152806" w:rsidP="00152806">
      <w:pPr>
        <w:ind w:firstLine="709"/>
        <w:jc w:val="both"/>
      </w:pPr>
      <w:r w:rsidRPr="00CF24FF">
        <w:t xml:space="preserve">Утвердить программу муниципальных внутренних заимствований бюджета поселения </w:t>
      </w:r>
      <w:r w:rsidR="009534AC" w:rsidRPr="00CF24FF">
        <w:rPr>
          <w:bCs/>
        </w:rPr>
        <w:t>на 2024</w:t>
      </w:r>
      <w:r w:rsidRPr="00CF24FF">
        <w:rPr>
          <w:bCs/>
        </w:rPr>
        <w:t xml:space="preserve"> год </w:t>
      </w:r>
      <w:r w:rsidR="00882516" w:rsidRPr="00CF24FF">
        <w:t xml:space="preserve">и на </w:t>
      </w:r>
      <w:r w:rsidR="009534AC" w:rsidRPr="00CF24FF">
        <w:t>плановый период 2025 и 2026</w:t>
      </w:r>
      <w:r w:rsidRPr="00CF24FF">
        <w:t xml:space="preserve"> годов</w:t>
      </w:r>
      <w:r w:rsidR="00744C92" w:rsidRPr="00CF24FF">
        <w:t>, согласно приложению 8</w:t>
      </w:r>
      <w:r w:rsidRPr="00CF24FF">
        <w:t>.</w:t>
      </w:r>
    </w:p>
    <w:p w:rsidR="00152806" w:rsidRPr="00CF24FF" w:rsidRDefault="00152806" w:rsidP="00152806">
      <w:pPr>
        <w:ind w:firstLine="709"/>
        <w:jc w:val="both"/>
      </w:pPr>
    </w:p>
    <w:p w:rsidR="00152806" w:rsidRPr="00CF24FF" w:rsidRDefault="00744C92" w:rsidP="00152806">
      <w:pPr>
        <w:tabs>
          <w:tab w:val="left" w:pos="765"/>
        </w:tabs>
        <w:ind w:firstLine="709"/>
        <w:rPr>
          <w:b/>
        </w:rPr>
      </w:pPr>
      <w:r w:rsidRPr="00CF24FF">
        <w:rPr>
          <w:b/>
        </w:rPr>
        <w:t>Статья 19</w:t>
      </w:r>
      <w:r w:rsidR="0061449C" w:rsidRPr="00CF24FF">
        <w:rPr>
          <w:b/>
        </w:rPr>
        <w:t>.</w:t>
      </w:r>
    </w:p>
    <w:p w:rsidR="00152806" w:rsidRPr="00CF24FF" w:rsidRDefault="00152806" w:rsidP="00BB7C0F">
      <w:pPr>
        <w:ind w:firstLine="709"/>
        <w:jc w:val="both"/>
      </w:pPr>
      <w:r w:rsidRPr="00CF24FF">
        <w:t xml:space="preserve">Утвердить порядок предоставления иных межбюджетных трансфертов бюджету муниципального образования Красногвардейский район Оренбургской области </w:t>
      </w:r>
      <w:r w:rsidR="009534AC" w:rsidRPr="00CF24FF">
        <w:rPr>
          <w:bCs/>
        </w:rPr>
        <w:t>на 2024</w:t>
      </w:r>
      <w:r w:rsidRPr="00CF24FF">
        <w:rPr>
          <w:bCs/>
        </w:rPr>
        <w:t xml:space="preserve"> год </w:t>
      </w:r>
      <w:r w:rsidR="009534AC" w:rsidRPr="00CF24FF">
        <w:t>и на плановый период 2025</w:t>
      </w:r>
      <w:r w:rsidR="004B1108" w:rsidRPr="00CF24FF">
        <w:t xml:space="preserve"> и 202</w:t>
      </w:r>
      <w:r w:rsidR="009534AC" w:rsidRPr="00CF24FF">
        <w:t>6</w:t>
      </w:r>
      <w:r w:rsidRPr="00CF24FF">
        <w:t xml:space="preserve"> годов</w:t>
      </w:r>
      <w:r w:rsidR="00744C92" w:rsidRPr="00CF24FF">
        <w:t>, согласно приложению 9</w:t>
      </w:r>
      <w:r w:rsidRPr="00CF24FF">
        <w:t>.</w:t>
      </w:r>
    </w:p>
    <w:p w:rsidR="00B93983" w:rsidRPr="00CF24FF" w:rsidRDefault="00B93983" w:rsidP="00BB7C0F">
      <w:pPr>
        <w:ind w:firstLine="709"/>
        <w:jc w:val="both"/>
      </w:pPr>
    </w:p>
    <w:p w:rsidR="00B93983" w:rsidRPr="00CF24FF" w:rsidRDefault="00744C92" w:rsidP="00B93983">
      <w:pPr>
        <w:tabs>
          <w:tab w:val="left" w:pos="765"/>
        </w:tabs>
        <w:ind w:firstLine="709"/>
        <w:rPr>
          <w:b/>
        </w:rPr>
      </w:pPr>
      <w:r w:rsidRPr="00CF24FF">
        <w:rPr>
          <w:b/>
        </w:rPr>
        <w:t>Статья 20</w:t>
      </w:r>
      <w:r w:rsidR="0061449C" w:rsidRPr="00CF24FF">
        <w:rPr>
          <w:b/>
        </w:rPr>
        <w:t>.</w:t>
      </w:r>
    </w:p>
    <w:p w:rsidR="007A7C26" w:rsidRDefault="007A7C26" w:rsidP="007A7C26">
      <w:pPr>
        <w:autoSpaceDE w:val="0"/>
        <w:autoSpaceDN w:val="0"/>
        <w:adjustRightInd w:val="0"/>
        <w:ind w:firstLine="567"/>
        <w:jc w:val="both"/>
        <w:outlineLvl w:val="0"/>
      </w:pPr>
      <w:r>
        <w:t>Установить, что в 2024 году казначейскому сопровождению подлежат авансовые платежи по муниципальным контрактам о поставке товаров, выполнении работ, оказании услуг, заключенных на сумму 100 000,0 тысяч рублей и более для обеспечения муниципальных нужд Кинзельского сельсовета.</w:t>
      </w:r>
    </w:p>
    <w:p w:rsidR="00B93983" w:rsidRDefault="00B93983" w:rsidP="00BB7C0F">
      <w:pPr>
        <w:ind w:firstLine="709"/>
        <w:jc w:val="both"/>
      </w:pPr>
    </w:p>
    <w:p w:rsidR="00557A8B" w:rsidRDefault="00557A8B" w:rsidP="00BB7C0F">
      <w:pPr>
        <w:ind w:firstLine="709"/>
        <w:jc w:val="both"/>
      </w:pPr>
    </w:p>
    <w:p w:rsidR="00557A8B" w:rsidRDefault="00557A8B" w:rsidP="00BB7C0F">
      <w:pPr>
        <w:ind w:firstLine="709"/>
        <w:jc w:val="both"/>
      </w:pPr>
    </w:p>
    <w:p w:rsidR="00557A8B" w:rsidRPr="00CF24FF" w:rsidRDefault="00557A8B" w:rsidP="00BB7C0F">
      <w:pPr>
        <w:ind w:firstLine="709"/>
        <w:jc w:val="both"/>
      </w:pPr>
    </w:p>
    <w:p w:rsidR="009F4AD2" w:rsidRPr="00CF24FF" w:rsidRDefault="009F4AD2" w:rsidP="008F6E18">
      <w:pPr>
        <w:ind w:firstLine="709"/>
        <w:jc w:val="both"/>
        <w:rPr>
          <w:b/>
        </w:rPr>
      </w:pPr>
      <w:r w:rsidRPr="00CF24FF">
        <w:rPr>
          <w:b/>
        </w:rPr>
        <w:lastRenderedPageBreak/>
        <w:t>Статья 21.</w:t>
      </w:r>
    </w:p>
    <w:p w:rsidR="009F4AD2" w:rsidRPr="00AA1276" w:rsidRDefault="009F4AD2" w:rsidP="009F4AD2">
      <w:r w:rsidRPr="00CF24FF">
        <w:t xml:space="preserve">    Утвердить основные параметры первоочередных расходов за счет средств местного бюджета, отнесенных к полномочиям органов</w:t>
      </w:r>
      <w:r w:rsidR="0084794B">
        <w:t xml:space="preserve"> местного самоуправления на 2024</w:t>
      </w:r>
      <w:r w:rsidRPr="00CF24FF">
        <w:t xml:space="preserve"> год согласно приложению 10.</w:t>
      </w:r>
    </w:p>
    <w:p w:rsidR="00152806" w:rsidRPr="00AA1276" w:rsidRDefault="00152806" w:rsidP="009F4AD2">
      <w:pPr>
        <w:ind w:firstLine="709"/>
        <w:rPr>
          <w:sz w:val="28"/>
          <w:szCs w:val="28"/>
        </w:rPr>
      </w:pPr>
    </w:p>
    <w:p w:rsidR="008E2F52" w:rsidRPr="00CF24FF" w:rsidRDefault="008E2F52" w:rsidP="008E2F52">
      <w:pPr>
        <w:ind w:firstLine="709"/>
        <w:jc w:val="both"/>
      </w:pPr>
    </w:p>
    <w:p w:rsidR="008E2F52" w:rsidRDefault="008E2F52" w:rsidP="008E2F52">
      <w:pPr>
        <w:ind w:firstLine="709"/>
        <w:jc w:val="both"/>
        <w:rPr>
          <w:b/>
        </w:rPr>
      </w:pPr>
      <w:r>
        <w:rPr>
          <w:b/>
        </w:rPr>
        <w:t>Статья 22</w:t>
      </w:r>
      <w:r w:rsidRPr="00CF24FF">
        <w:rPr>
          <w:b/>
        </w:rPr>
        <w:t>.</w:t>
      </w:r>
    </w:p>
    <w:p w:rsidR="008E2F52" w:rsidRDefault="008E2F52" w:rsidP="008E2F52">
      <w:pPr>
        <w:ind w:firstLine="426"/>
        <w:contextualSpacing/>
        <w:jc w:val="both"/>
      </w:pPr>
      <w:r>
        <w:t>У</w:t>
      </w:r>
      <w:r w:rsidRPr="00D547E3">
        <w:t>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решение:</w:t>
      </w:r>
    </w:p>
    <w:p w:rsidR="008E2F52" w:rsidRPr="00D547E3" w:rsidRDefault="008E2F52" w:rsidP="008E2F52">
      <w:pPr>
        <w:ind w:firstLine="426"/>
        <w:contextualSpacing/>
        <w:jc w:val="both"/>
      </w:pPr>
      <w:r>
        <w:rPr>
          <w:bCs/>
        </w:rPr>
        <w:t xml:space="preserve">- </w:t>
      </w:r>
      <w:r w:rsidRPr="002D7003">
        <w:rPr>
          <w:bCs/>
        </w:rPr>
        <w:t xml:space="preserve">увеличение бюджетных ассигнований </w:t>
      </w:r>
      <w:r w:rsidRPr="002D7003">
        <w:t>за счет средств межбюджетных трансфертов, предусмотренных в рамках мероприятий по ликвидации последствий чрезвычайных ситуаций;</w:t>
      </w:r>
    </w:p>
    <w:p w:rsidR="008E2F52" w:rsidRPr="001675D9" w:rsidRDefault="008E2F52" w:rsidP="008E2F5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547E3">
        <w:rPr>
          <w:color w:val="000000"/>
        </w:rPr>
        <w:t xml:space="preserve">- 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  муниципальных услуг (выполнение работ) в пределах общего объема бюджетных ассигнований, предусмотренных главному распорядителю средств местного бюджета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 процентов; </w:t>
      </w:r>
    </w:p>
    <w:p w:rsidR="008E2F52" w:rsidRPr="00A56444" w:rsidRDefault="008E2F52" w:rsidP="008E2F52">
      <w:pPr>
        <w:ind w:firstLine="426"/>
        <w:contextualSpacing/>
        <w:jc w:val="both"/>
      </w:pPr>
      <w:r w:rsidRPr="00A56444">
        <w:t>- исполнение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увеличение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8E2F52" w:rsidRPr="00A56444" w:rsidRDefault="008E2F52" w:rsidP="008E2F52">
      <w:pPr>
        <w:ind w:firstLine="426"/>
        <w:contextualSpacing/>
        <w:jc w:val="both"/>
      </w:pPr>
      <w:r w:rsidRPr="00A56444">
        <w:t>- перераспределение бюджетных ассигнований между разделами, подразделами, целевыми статьями, видами расходов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8E2F52" w:rsidRPr="00A56444" w:rsidRDefault="008E2F52" w:rsidP="008E2F52">
      <w:pPr>
        <w:ind w:firstLine="426"/>
        <w:contextualSpacing/>
        <w:jc w:val="both"/>
      </w:pPr>
      <w:r w:rsidRPr="00A56444">
        <w:t xml:space="preserve">- 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и физических лиц, имеющих целевое назначение, сверх объемов, утвержденных настоящим Решением; </w:t>
      </w:r>
    </w:p>
    <w:p w:rsidR="008E2F52" w:rsidRPr="00975A0A" w:rsidRDefault="008E2F52" w:rsidP="008E2F52">
      <w:pPr>
        <w:ind w:firstLine="426"/>
        <w:contextualSpacing/>
        <w:jc w:val="both"/>
      </w:pPr>
      <w:r w:rsidRPr="00A56444">
        <w:t xml:space="preserve">- увеличение (уменьшение) бюджетных ассигнований по расходам на дорожное хозяйство в текущем году исходя из уточненного прогноза поступлений доходов, образующих дорожный фонд поселения в соответствии с Решением Совета депутатов муниципального образования </w:t>
      </w:r>
      <w:r w:rsidRPr="006E35F7">
        <w:t>Кинзельский сельсовет Красногвардейского района Оренбургской области от 25.10.2013 года № 28/1 «О муниципальном дорожном фонде муниципального образования Ктнзельский сельсовет Красногвардейского района Оренбургской области»,</w:t>
      </w:r>
      <w:r w:rsidRPr="00A56444">
        <w:t xml:space="preserve"> а также их перераспределение между целевыми статьями и видами расходов в пределах общего объема дорожного фонда в целях исполнения</w:t>
      </w:r>
      <w:r>
        <w:t xml:space="preserve"> обязательств бюджета поселения. Увеличение  </w:t>
      </w:r>
      <w:r w:rsidRPr="003E3A61">
        <w:t xml:space="preserve">бюджетных ассигнований </w:t>
      </w:r>
      <w:r>
        <w:t xml:space="preserve">дорожного </w:t>
      </w:r>
      <w:r w:rsidRPr="00975A0A">
        <w:t>фонда по разделам, подразделам, целевым статьям, видам расходов за счет остатка средств дорожного фонда сложившегося на начало года;</w:t>
      </w:r>
    </w:p>
    <w:p w:rsidR="008E2F52" w:rsidRPr="00975A0A" w:rsidRDefault="008E2F52" w:rsidP="008E2F52">
      <w:pPr>
        <w:ind w:firstLine="426"/>
        <w:contextualSpacing/>
        <w:jc w:val="both"/>
      </w:pPr>
      <w:r w:rsidRPr="00975A0A">
        <w:t>- увеличение бюджетных ассигнований сверх объемов, утвержденных настоящим решением, за счет поступающих из других бюджетов бюджетной системы Российской Федерации межбюджетных трансфертов, не имеющих целевого характера, в том числе за счет «иных дотаций» из бюджета района цели которых установлены соглашениями или иными правовыми актами администрации района;</w:t>
      </w:r>
    </w:p>
    <w:p w:rsidR="008E2F52" w:rsidRPr="00975A0A" w:rsidRDefault="008E2F52" w:rsidP="008E2F52">
      <w:pPr>
        <w:ind w:firstLine="426"/>
        <w:contextualSpacing/>
        <w:jc w:val="both"/>
      </w:pPr>
      <w:r w:rsidRPr="00975A0A">
        <w:t>- увеличение бюджетных ассигнований на решение вопросов местного значения по разделам, подразделам, целевым статьям, видам расходов за счет остатка средств на начало года;</w:t>
      </w:r>
    </w:p>
    <w:p w:rsidR="008E2F52" w:rsidRDefault="008E2F52" w:rsidP="008E2F52">
      <w:pPr>
        <w:ind w:firstLine="426"/>
        <w:contextualSpacing/>
        <w:jc w:val="both"/>
      </w:pPr>
      <w:r w:rsidRPr="00975A0A">
        <w:t xml:space="preserve">- перераспределение бюджетных ассигнований между разделами, подразделами, целевыми статьями, видами расходов в целях обеспечения достижения </w:t>
      </w:r>
      <w:r w:rsidRPr="00975A0A">
        <w:lastRenderedPageBreak/>
        <w:t>условий</w:t>
      </w:r>
      <w:r w:rsidRPr="009E1A58">
        <w:t>установленных в соглашениях о передач</w:t>
      </w:r>
      <w:r>
        <w:t>е полномочий (части полномочий) по решению вопросов местного значения;</w:t>
      </w:r>
    </w:p>
    <w:p w:rsidR="008E2F52" w:rsidRPr="00A56444" w:rsidRDefault="008E2F52" w:rsidP="008E2F52">
      <w:pPr>
        <w:ind w:firstLine="426"/>
        <w:contextualSpacing/>
        <w:jc w:val="both"/>
      </w:pPr>
      <w:r>
        <w:t xml:space="preserve">- </w:t>
      </w:r>
      <w:r w:rsidRPr="009E1A58">
        <w:t xml:space="preserve">перераспределение бюджетных ассигнований между программными (непрограммными) статьями кода целевой статьи расходов, направлениями расходов, между разделами (подразделами) и видами расходов в целях исполнения обязательств местного бюджета. </w:t>
      </w:r>
    </w:p>
    <w:p w:rsidR="008E2F52" w:rsidRDefault="008E2F52" w:rsidP="008E2F5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 декабря 2024 года), учитываются при внесении изменений в настоящее Решение.</w:t>
      </w:r>
    </w:p>
    <w:p w:rsidR="008E2F52" w:rsidRDefault="008E2F52" w:rsidP="008E2F52"/>
    <w:p w:rsidR="008E2F52" w:rsidRPr="00CF24FF" w:rsidRDefault="008E2F52" w:rsidP="008E2F52">
      <w:pPr>
        <w:ind w:firstLine="709"/>
        <w:jc w:val="both"/>
        <w:rPr>
          <w:b/>
        </w:rPr>
      </w:pPr>
    </w:p>
    <w:p w:rsidR="00921194" w:rsidRPr="00AA1276" w:rsidRDefault="00921194" w:rsidP="00152806">
      <w:pPr>
        <w:ind w:firstLine="709"/>
        <w:jc w:val="both"/>
      </w:pPr>
    </w:p>
    <w:p w:rsidR="00921194" w:rsidRPr="00AA1276" w:rsidRDefault="00921194" w:rsidP="00152806">
      <w:pPr>
        <w:ind w:firstLine="709"/>
        <w:jc w:val="both"/>
      </w:pPr>
    </w:p>
    <w:p w:rsidR="00921194" w:rsidRPr="00AA1276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Default="001833EA" w:rsidP="00152806">
      <w:pPr>
        <w:ind w:firstLine="709"/>
        <w:jc w:val="both"/>
      </w:pPr>
    </w:p>
    <w:p w:rsidR="001833EA" w:rsidRPr="00AA1276" w:rsidRDefault="001833EA" w:rsidP="00152806">
      <w:pPr>
        <w:ind w:firstLine="709"/>
        <w:jc w:val="both"/>
      </w:pPr>
    </w:p>
    <w:p w:rsidR="00921194" w:rsidRPr="00AA1276" w:rsidRDefault="00921194" w:rsidP="00152806">
      <w:pPr>
        <w:ind w:firstLine="709"/>
        <w:jc w:val="both"/>
      </w:pPr>
    </w:p>
    <w:p w:rsidR="00921194" w:rsidRPr="00AA1276" w:rsidRDefault="00921194" w:rsidP="00152806">
      <w:pPr>
        <w:ind w:firstLine="709"/>
        <w:jc w:val="both"/>
      </w:pPr>
    </w:p>
    <w:p w:rsidR="00921194" w:rsidRPr="00AA1276" w:rsidRDefault="00921194" w:rsidP="00152806">
      <w:pPr>
        <w:ind w:firstLine="709"/>
        <w:jc w:val="both"/>
      </w:pPr>
    </w:p>
    <w:p w:rsidR="00663ACF" w:rsidRDefault="00663ACF" w:rsidP="008E2F52"/>
    <w:p w:rsidR="008E2F52" w:rsidRPr="00AA1276" w:rsidRDefault="008E2F52" w:rsidP="008E2F52">
      <w:pPr>
        <w:rPr>
          <w:sz w:val="20"/>
          <w:szCs w:val="20"/>
        </w:rPr>
      </w:pPr>
    </w:p>
    <w:p w:rsidR="00663ACF" w:rsidRPr="00AA1276" w:rsidRDefault="00663ACF" w:rsidP="00152806">
      <w:pPr>
        <w:ind w:firstLine="6300"/>
        <w:jc w:val="right"/>
        <w:rPr>
          <w:sz w:val="20"/>
          <w:szCs w:val="20"/>
        </w:rPr>
      </w:pPr>
    </w:p>
    <w:p w:rsidR="00152806" w:rsidRPr="00AA1276" w:rsidRDefault="00152806" w:rsidP="00152806">
      <w:pPr>
        <w:ind w:firstLine="6300"/>
        <w:jc w:val="right"/>
        <w:rPr>
          <w:sz w:val="20"/>
          <w:szCs w:val="20"/>
        </w:rPr>
      </w:pPr>
      <w:r w:rsidRPr="00AA1276">
        <w:rPr>
          <w:sz w:val="20"/>
          <w:szCs w:val="20"/>
        </w:rPr>
        <w:lastRenderedPageBreak/>
        <w:t>Приложение № 1</w:t>
      </w:r>
    </w:p>
    <w:p w:rsidR="00152806" w:rsidRPr="00AA1276" w:rsidRDefault="00152806" w:rsidP="00152806">
      <w:pPr>
        <w:jc w:val="right"/>
        <w:rPr>
          <w:sz w:val="20"/>
          <w:szCs w:val="20"/>
        </w:rPr>
      </w:pPr>
      <w:r w:rsidRPr="00AA1276">
        <w:rPr>
          <w:sz w:val="20"/>
          <w:szCs w:val="20"/>
        </w:rPr>
        <w:t xml:space="preserve">к бюджету муниципального образования </w:t>
      </w:r>
    </w:p>
    <w:p w:rsidR="00152806" w:rsidRPr="00AA1276" w:rsidRDefault="009534AC" w:rsidP="00152806">
      <w:pPr>
        <w:tabs>
          <w:tab w:val="left" w:pos="8640"/>
        </w:tabs>
        <w:jc w:val="right"/>
        <w:rPr>
          <w:sz w:val="20"/>
          <w:szCs w:val="20"/>
        </w:rPr>
      </w:pPr>
      <w:r w:rsidRPr="00AA1276">
        <w:rPr>
          <w:sz w:val="20"/>
          <w:szCs w:val="20"/>
        </w:rPr>
        <w:t>Кинзельский сельсовет на 2024</w:t>
      </w:r>
      <w:r w:rsidR="00152806" w:rsidRPr="00AA1276">
        <w:rPr>
          <w:sz w:val="20"/>
          <w:szCs w:val="20"/>
        </w:rPr>
        <w:t xml:space="preserve"> год </w:t>
      </w:r>
    </w:p>
    <w:p w:rsidR="00152806" w:rsidRPr="00AA1276" w:rsidRDefault="009534AC" w:rsidP="00152806">
      <w:pPr>
        <w:jc w:val="right"/>
        <w:rPr>
          <w:sz w:val="20"/>
          <w:szCs w:val="20"/>
        </w:rPr>
      </w:pPr>
      <w:r w:rsidRPr="00AA1276">
        <w:rPr>
          <w:sz w:val="20"/>
          <w:szCs w:val="20"/>
        </w:rPr>
        <w:t>и на плановый период 2025 и 2026</w:t>
      </w:r>
      <w:r w:rsidR="00152806" w:rsidRPr="00AA1276">
        <w:rPr>
          <w:sz w:val="20"/>
          <w:szCs w:val="20"/>
        </w:rPr>
        <w:t xml:space="preserve"> годов</w:t>
      </w:r>
    </w:p>
    <w:p w:rsidR="00152806" w:rsidRPr="00AA1276" w:rsidRDefault="00152806" w:rsidP="00152806">
      <w:pPr>
        <w:jc w:val="center"/>
        <w:rPr>
          <w:b/>
          <w:sz w:val="20"/>
          <w:szCs w:val="20"/>
        </w:rPr>
      </w:pPr>
    </w:p>
    <w:p w:rsidR="00152806" w:rsidRPr="00AA1276" w:rsidRDefault="00152806" w:rsidP="00152806">
      <w:pPr>
        <w:jc w:val="right"/>
        <w:rPr>
          <w:sz w:val="20"/>
          <w:szCs w:val="20"/>
        </w:rPr>
      </w:pPr>
    </w:p>
    <w:p w:rsidR="00152806" w:rsidRPr="00AA1276" w:rsidRDefault="00152806" w:rsidP="00152806">
      <w:pPr>
        <w:jc w:val="center"/>
        <w:rPr>
          <w:b/>
        </w:rPr>
      </w:pPr>
      <w:r w:rsidRPr="00AA1276">
        <w:rPr>
          <w:b/>
        </w:rPr>
        <w:t>Источники внутреннего финансирования  дефицита</w:t>
      </w:r>
    </w:p>
    <w:p w:rsidR="00152806" w:rsidRPr="00AA1276" w:rsidRDefault="00152806" w:rsidP="00152806">
      <w:pPr>
        <w:jc w:val="center"/>
        <w:rPr>
          <w:b/>
        </w:rPr>
      </w:pPr>
      <w:r w:rsidRPr="00AA1276">
        <w:rPr>
          <w:b/>
        </w:rPr>
        <w:t xml:space="preserve"> бюджета поселения</w:t>
      </w:r>
      <w:r w:rsidR="009534AC" w:rsidRPr="00AA1276">
        <w:rPr>
          <w:b/>
        </w:rPr>
        <w:t>на 2024</w:t>
      </w:r>
      <w:r w:rsidRPr="00AA1276">
        <w:rPr>
          <w:b/>
        </w:rPr>
        <w:t xml:space="preserve"> год и на плановый перио</w:t>
      </w:r>
      <w:r w:rsidR="009534AC" w:rsidRPr="00AA1276">
        <w:rPr>
          <w:b/>
        </w:rPr>
        <w:t>д 2025 и 2026</w:t>
      </w:r>
      <w:r w:rsidRPr="00AA1276">
        <w:rPr>
          <w:b/>
        </w:rPr>
        <w:t xml:space="preserve"> годов.</w:t>
      </w:r>
    </w:p>
    <w:p w:rsidR="00152806" w:rsidRPr="00AA1276" w:rsidRDefault="00152806" w:rsidP="00152806">
      <w:pPr>
        <w:jc w:val="center"/>
        <w:rPr>
          <w:b/>
        </w:rPr>
      </w:pPr>
    </w:p>
    <w:p w:rsidR="00152806" w:rsidRPr="00AA1276" w:rsidRDefault="00152806" w:rsidP="00152806">
      <w:pPr>
        <w:jc w:val="right"/>
        <w:rPr>
          <w:sz w:val="20"/>
          <w:szCs w:val="20"/>
        </w:rPr>
      </w:pPr>
      <w:r w:rsidRPr="00AA1276">
        <w:rPr>
          <w:b/>
        </w:rPr>
        <w:t xml:space="preserve">                                                        (</w:t>
      </w:r>
      <w:r w:rsidRPr="00AA1276">
        <w:rPr>
          <w:sz w:val="20"/>
          <w:szCs w:val="20"/>
        </w:rPr>
        <w:t>тыс. рублей)</w:t>
      </w:r>
    </w:p>
    <w:tbl>
      <w:tblPr>
        <w:tblW w:w="10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2409"/>
        <w:gridCol w:w="1163"/>
        <w:gridCol w:w="1105"/>
        <w:gridCol w:w="1165"/>
      </w:tblGrid>
      <w:tr w:rsidR="00152806" w:rsidRPr="00AA1276" w:rsidTr="006027C9">
        <w:trPr>
          <w:trHeight w:val="4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Утвержденные бюджетные назначения</w:t>
            </w:r>
          </w:p>
        </w:tc>
      </w:tr>
      <w:tr w:rsidR="00152806" w:rsidRPr="00AA1276" w:rsidTr="006027C9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9534AC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2024</w:t>
            </w:r>
            <w:r w:rsidR="00152806" w:rsidRPr="00AA127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9534AC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2025</w:t>
            </w:r>
            <w:r w:rsidR="00152806" w:rsidRPr="00AA127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202</w:t>
            </w:r>
            <w:r w:rsidR="009534AC" w:rsidRPr="00AA1276">
              <w:rPr>
                <w:sz w:val="20"/>
                <w:szCs w:val="20"/>
              </w:rPr>
              <w:t>6</w:t>
            </w:r>
            <w:r w:rsidRPr="00AA1276">
              <w:rPr>
                <w:sz w:val="20"/>
                <w:szCs w:val="20"/>
              </w:rPr>
              <w:t xml:space="preserve"> год</w:t>
            </w:r>
          </w:p>
        </w:tc>
      </w:tr>
      <w:tr w:rsidR="00152806" w:rsidRPr="00AA1276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5</w:t>
            </w:r>
          </w:p>
        </w:tc>
      </w:tr>
      <w:tr w:rsidR="00152806" w:rsidRPr="00AA1276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AA1276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AA1276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AA1276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</w:tr>
      <w:tr w:rsidR="00152806" w:rsidRPr="00004EAC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ind w:right="99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004EAC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0,0</w:t>
            </w:r>
          </w:p>
        </w:tc>
      </w:tr>
      <w:tr w:rsidR="00152806" w:rsidRPr="00004EAC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ind w:right="99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004EAC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700254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-</w:t>
            </w:r>
            <w:r w:rsidR="00CF0B05" w:rsidRPr="00004EAC">
              <w:rPr>
                <w:sz w:val="20"/>
                <w:szCs w:val="20"/>
              </w:rPr>
              <w:t>19637,2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E53D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-</w:t>
            </w:r>
            <w:r w:rsidR="00C838CE" w:rsidRPr="00004EAC">
              <w:rPr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700254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-</w:t>
            </w:r>
            <w:r w:rsidR="00926137" w:rsidRPr="00004EAC">
              <w:rPr>
                <w:sz w:val="20"/>
                <w:szCs w:val="20"/>
              </w:rPr>
              <w:t>12656,5</w:t>
            </w:r>
          </w:p>
        </w:tc>
      </w:tr>
      <w:tr w:rsidR="007E3350" w:rsidRPr="00004EAC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004EAC" w:rsidRDefault="007E3350" w:rsidP="006027C9">
            <w:pPr>
              <w:ind w:right="99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50" w:rsidRPr="00004EAC" w:rsidRDefault="007E3350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004EAC" w:rsidRDefault="00C54448" w:rsidP="008B3623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-</w:t>
            </w:r>
            <w:r w:rsidR="00CF0B05" w:rsidRPr="00004EAC">
              <w:rPr>
                <w:sz w:val="20"/>
                <w:szCs w:val="20"/>
              </w:rPr>
              <w:t>19637,2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004EAC" w:rsidRDefault="007E3350" w:rsidP="008B3623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-</w:t>
            </w:r>
            <w:r w:rsidR="00C838CE" w:rsidRPr="00004EAC">
              <w:rPr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004EAC" w:rsidRDefault="00D34939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-</w:t>
            </w:r>
            <w:r w:rsidR="00926137" w:rsidRPr="00004EAC">
              <w:rPr>
                <w:sz w:val="20"/>
                <w:szCs w:val="20"/>
              </w:rPr>
              <w:t>12656,5</w:t>
            </w:r>
          </w:p>
        </w:tc>
      </w:tr>
      <w:tr w:rsidR="007E3350" w:rsidRPr="00004EAC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004EAC" w:rsidRDefault="007E3350" w:rsidP="006027C9">
            <w:pPr>
              <w:ind w:right="99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50" w:rsidRPr="00004EAC" w:rsidRDefault="007E3350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004EAC" w:rsidRDefault="00C54448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-</w:t>
            </w:r>
            <w:r w:rsidR="00CF0B05" w:rsidRPr="00004EAC">
              <w:rPr>
                <w:sz w:val="20"/>
                <w:szCs w:val="20"/>
              </w:rPr>
              <w:t>19637,2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004EAC" w:rsidRDefault="007E3350" w:rsidP="008B3623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-</w:t>
            </w:r>
            <w:r w:rsidR="00C838CE" w:rsidRPr="00004EAC">
              <w:rPr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004EAC" w:rsidRDefault="00D34939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-</w:t>
            </w:r>
            <w:r w:rsidR="00926137" w:rsidRPr="00004EAC">
              <w:rPr>
                <w:sz w:val="20"/>
                <w:szCs w:val="20"/>
              </w:rPr>
              <w:t>12656,5</w:t>
            </w:r>
          </w:p>
        </w:tc>
      </w:tr>
      <w:tr w:rsidR="007E3350" w:rsidRPr="00004EAC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004EAC" w:rsidRDefault="007E3350" w:rsidP="006027C9">
            <w:pPr>
              <w:ind w:right="99"/>
              <w:rPr>
                <w:i/>
                <w:sz w:val="20"/>
                <w:szCs w:val="20"/>
              </w:rPr>
            </w:pPr>
            <w:r w:rsidRPr="00004EAC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50" w:rsidRPr="00004EAC" w:rsidRDefault="007E3350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004EAC">
              <w:rPr>
                <w:i/>
                <w:sz w:val="20"/>
                <w:szCs w:val="20"/>
              </w:rPr>
              <w:t>01 05 02 01 10 0000 510</w:t>
            </w:r>
          </w:p>
          <w:p w:rsidR="007E3350" w:rsidRPr="00004EAC" w:rsidRDefault="007E3350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004EAC" w:rsidRDefault="00C54448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-</w:t>
            </w:r>
            <w:r w:rsidR="00CF0B05" w:rsidRPr="00004EAC">
              <w:rPr>
                <w:sz w:val="20"/>
                <w:szCs w:val="20"/>
              </w:rPr>
              <w:t>19637,2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004EAC" w:rsidRDefault="007E3350" w:rsidP="008B3623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-</w:t>
            </w:r>
            <w:r w:rsidR="00C838CE" w:rsidRPr="00004EAC">
              <w:rPr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004EAC" w:rsidRDefault="00D34939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-</w:t>
            </w:r>
            <w:r w:rsidR="00926137" w:rsidRPr="00004EAC">
              <w:rPr>
                <w:sz w:val="20"/>
                <w:szCs w:val="20"/>
              </w:rPr>
              <w:t>12656,5</w:t>
            </w:r>
          </w:p>
        </w:tc>
      </w:tr>
      <w:tr w:rsidR="00152806" w:rsidRPr="00004EAC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ind w:right="99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004EAC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CF0B05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19637,2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C838CE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926137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12656,5</w:t>
            </w:r>
          </w:p>
        </w:tc>
      </w:tr>
      <w:tr w:rsidR="00152806" w:rsidRPr="00004EAC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ind w:right="99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004EAC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CF0B05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19637,2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C838CE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926137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12656,5</w:t>
            </w:r>
          </w:p>
        </w:tc>
      </w:tr>
      <w:tr w:rsidR="00152806" w:rsidRPr="00004EAC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ind w:right="99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004EAC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CF0B05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19637,2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C838CE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926137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12656,5</w:t>
            </w:r>
          </w:p>
        </w:tc>
      </w:tr>
      <w:tr w:rsidR="00152806" w:rsidRPr="00004EAC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ind w:right="99"/>
              <w:rPr>
                <w:i/>
                <w:sz w:val="20"/>
                <w:szCs w:val="20"/>
              </w:rPr>
            </w:pPr>
            <w:r w:rsidRPr="00004EAC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004EAC" w:rsidRDefault="00152806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004EAC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CF0B05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19637,2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C838CE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926137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12656,5</w:t>
            </w:r>
          </w:p>
        </w:tc>
      </w:tr>
      <w:tr w:rsidR="00152806" w:rsidRPr="007A57F8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ind w:right="99"/>
              <w:rPr>
                <w:i/>
                <w:sz w:val="20"/>
                <w:szCs w:val="20"/>
              </w:rPr>
            </w:pPr>
            <w:r w:rsidRPr="00004EAC">
              <w:rPr>
                <w:i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004EAC" w:rsidRDefault="00152806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</w:tbl>
    <w:p w:rsidR="00152806" w:rsidRDefault="00152806" w:rsidP="00152806">
      <w:pPr>
        <w:ind w:left="-284" w:right="-143"/>
        <w:rPr>
          <w:sz w:val="28"/>
          <w:szCs w:val="28"/>
        </w:rPr>
      </w:pPr>
    </w:p>
    <w:p w:rsidR="00152806" w:rsidRDefault="00152806" w:rsidP="00152806"/>
    <w:p w:rsidR="00152806" w:rsidRDefault="00152806" w:rsidP="00152806"/>
    <w:p w:rsidR="00152806" w:rsidRDefault="00152806" w:rsidP="00152806"/>
    <w:p w:rsidR="00152806" w:rsidRDefault="00152806" w:rsidP="00152806"/>
    <w:p w:rsidR="00BB7C0F" w:rsidRDefault="00BB7C0F" w:rsidP="00152806"/>
    <w:p w:rsidR="00152806" w:rsidRDefault="00152806" w:rsidP="00152806"/>
    <w:p w:rsidR="00152806" w:rsidRDefault="00152806" w:rsidP="00152806"/>
    <w:p w:rsidR="00152806" w:rsidRDefault="00152806" w:rsidP="00152806"/>
    <w:p w:rsidR="00152806" w:rsidRDefault="00152806" w:rsidP="00152806"/>
    <w:p w:rsidR="00152806" w:rsidRDefault="00152806" w:rsidP="00152806"/>
    <w:p w:rsidR="00152806" w:rsidRDefault="00152806" w:rsidP="00152806"/>
    <w:p w:rsidR="00152806" w:rsidRDefault="00152806" w:rsidP="00152806"/>
    <w:p w:rsidR="00AB21F2" w:rsidRDefault="00AB21F2" w:rsidP="00152806"/>
    <w:p w:rsidR="00152806" w:rsidRDefault="00152806" w:rsidP="00152806"/>
    <w:p w:rsidR="00152806" w:rsidRDefault="00152806" w:rsidP="00152806"/>
    <w:p w:rsidR="00152806" w:rsidRDefault="00152806" w:rsidP="00152806"/>
    <w:p w:rsidR="00152806" w:rsidRDefault="00152806" w:rsidP="00152806"/>
    <w:p w:rsidR="00152806" w:rsidRDefault="00152806" w:rsidP="00152806"/>
    <w:p w:rsidR="00152806" w:rsidRDefault="00152806" w:rsidP="00152806"/>
    <w:p w:rsidR="00BB7C0F" w:rsidRDefault="00BB7C0F" w:rsidP="00152806"/>
    <w:p w:rsidR="00330199" w:rsidRDefault="00330199" w:rsidP="00330199">
      <w:pPr>
        <w:jc w:val="center"/>
        <w:rPr>
          <w:sz w:val="20"/>
          <w:szCs w:val="20"/>
        </w:rPr>
      </w:pPr>
    </w:p>
    <w:p w:rsidR="00B9390E" w:rsidRDefault="00B9390E" w:rsidP="00B9390E">
      <w:pPr>
        <w:jc w:val="center"/>
        <w:rPr>
          <w:sz w:val="20"/>
          <w:szCs w:val="20"/>
        </w:rPr>
      </w:pPr>
    </w:p>
    <w:p w:rsidR="00152806" w:rsidRPr="00D87825" w:rsidRDefault="00152806" w:rsidP="00B9390E">
      <w:pPr>
        <w:jc w:val="center"/>
        <w:rPr>
          <w:sz w:val="20"/>
          <w:szCs w:val="20"/>
        </w:rPr>
      </w:pPr>
    </w:p>
    <w:p w:rsidR="00152806" w:rsidRPr="00AA1276" w:rsidRDefault="00247244" w:rsidP="00152806">
      <w:pPr>
        <w:jc w:val="right"/>
        <w:rPr>
          <w:sz w:val="20"/>
          <w:szCs w:val="20"/>
        </w:rPr>
      </w:pPr>
      <w:r w:rsidRPr="00AA1276">
        <w:rPr>
          <w:sz w:val="20"/>
          <w:szCs w:val="20"/>
        </w:rPr>
        <w:lastRenderedPageBreak/>
        <w:t>Приложение № 2</w:t>
      </w:r>
    </w:p>
    <w:p w:rsidR="00152806" w:rsidRPr="00AA1276" w:rsidRDefault="00152806" w:rsidP="00152806">
      <w:pPr>
        <w:jc w:val="right"/>
        <w:rPr>
          <w:sz w:val="20"/>
          <w:szCs w:val="20"/>
        </w:rPr>
      </w:pPr>
      <w:r w:rsidRPr="00AA1276">
        <w:rPr>
          <w:sz w:val="20"/>
          <w:szCs w:val="20"/>
        </w:rPr>
        <w:t xml:space="preserve">к бюджету муниципального образования </w:t>
      </w:r>
    </w:p>
    <w:p w:rsidR="00152806" w:rsidRPr="00AA1276" w:rsidRDefault="004530D7" w:rsidP="00152806">
      <w:pPr>
        <w:jc w:val="right"/>
        <w:rPr>
          <w:sz w:val="20"/>
          <w:szCs w:val="20"/>
        </w:rPr>
      </w:pPr>
      <w:r w:rsidRPr="00AA1276">
        <w:rPr>
          <w:sz w:val="20"/>
          <w:szCs w:val="20"/>
        </w:rPr>
        <w:t>Кинзельский сельсовет на 2024</w:t>
      </w:r>
      <w:r w:rsidR="00152806" w:rsidRPr="00AA1276">
        <w:rPr>
          <w:sz w:val="20"/>
          <w:szCs w:val="20"/>
        </w:rPr>
        <w:t xml:space="preserve"> год</w:t>
      </w:r>
    </w:p>
    <w:p w:rsidR="00152806" w:rsidRPr="00AA1276" w:rsidRDefault="004530D7" w:rsidP="00B34F9C">
      <w:pPr>
        <w:jc w:val="right"/>
        <w:rPr>
          <w:sz w:val="20"/>
          <w:szCs w:val="20"/>
        </w:rPr>
      </w:pPr>
      <w:r w:rsidRPr="00AA1276">
        <w:rPr>
          <w:sz w:val="20"/>
          <w:szCs w:val="20"/>
        </w:rPr>
        <w:t xml:space="preserve"> и на плановый период 2025 и 2026</w:t>
      </w:r>
      <w:r w:rsidR="00B34F9C" w:rsidRPr="00AA1276">
        <w:rPr>
          <w:sz w:val="20"/>
          <w:szCs w:val="20"/>
        </w:rPr>
        <w:t xml:space="preserve"> годов</w:t>
      </w:r>
    </w:p>
    <w:p w:rsidR="00AB21F2" w:rsidRPr="00AA1276" w:rsidRDefault="00AB21F2" w:rsidP="00B34F9C">
      <w:pPr>
        <w:jc w:val="right"/>
        <w:rPr>
          <w:sz w:val="20"/>
          <w:szCs w:val="20"/>
        </w:rPr>
      </w:pPr>
    </w:p>
    <w:p w:rsidR="00AB21F2" w:rsidRPr="00AA1276" w:rsidRDefault="00152806" w:rsidP="00B34F9C">
      <w:pPr>
        <w:jc w:val="center"/>
        <w:rPr>
          <w:b/>
        </w:rPr>
      </w:pPr>
      <w:r w:rsidRPr="00AA1276">
        <w:rPr>
          <w:b/>
        </w:rPr>
        <w:t>Поступление доходов в бюджет поселения по кодам видов д</w:t>
      </w:r>
      <w:r w:rsidR="001B6673" w:rsidRPr="00AA1276">
        <w:rPr>
          <w:b/>
        </w:rPr>
        <w:t xml:space="preserve">оходов, подвидов доходов </w:t>
      </w:r>
    </w:p>
    <w:p w:rsidR="00152806" w:rsidRPr="00AA1276" w:rsidRDefault="004530D7" w:rsidP="00B34F9C">
      <w:pPr>
        <w:jc w:val="center"/>
        <w:rPr>
          <w:b/>
        </w:rPr>
      </w:pPr>
      <w:r w:rsidRPr="00AA1276">
        <w:rPr>
          <w:b/>
        </w:rPr>
        <w:t>на 2024 год и на плановый период 2025 и 2026</w:t>
      </w:r>
      <w:r w:rsidR="00152806" w:rsidRPr="00AA1276">
        <w:rPr>
          <w:b/>
        </w:rPr>
        <w:t xml:space="preserve"> годов</w:t>
      </w:r>
    </w:p>
    <w:p w:rsidR="00AB21F2" w:rsidRPr="00AA1276" w:rsidRDefault="00AB21F2" w:rsidP="00B34F9C">
      <w:pPr>
        <w:jc w:val="center"/>
        <w:rPr>
          <w:b/>
        </w:rPr>
      </w:pPr>
    </w:p>
    <w:p w:rsidR="00152806" w:rsidRPr="00AA1276" w:rsidRDefault="00152806" w:rsidP="00152806">
      <w:pPr>
        <w:jc w:val="center"/>
        <w:rPr>
          <w:sz w:val="20"/>
          <w:szCs w:val="20"/>
        </w:rPr>
      </w:pPr>
      <w:r w:rsidRPr="00AA12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4399"/>
        <w:gridCol w:w="993"/>
        <w:gridCol w:w="993"/>
        <w:gridCol w:w="993"/>
      </w:tblGrid>
      <w:tr w:rsidR="00152806" w:rsidRPr="00AA1276" w:rsidTr="006027C9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AA127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004EAC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004EAC" w:rsidRDefault="004530D7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2024</w:t>
            </w:r>
            <w:r w:rsidR="00152806" w:rsidRPr="00004EAC">
              <w:rPr>
                <w:sz w:val="20"/>
                <w:szCs w:val="20"/>
                <w:lang w:eastAsia="en-US"/>
              </w:rPr>
              <w:t>г</w:t>
            </w:r>
          </w:p>
          <w:p w:rsidR="00152806" w:rsidRPr="00004EAC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AA1276" w:rsidRDefault="004530D7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2025</w:t>
            </w:r>
            <w:r w:rsidR="00152806" w:rsidRPr="00AA1276">
              <w:rPr>
                <w:sz w:val="20"/>
                <w:szCs w:val="20"/>
                <w:lang w:eastAsia="en-US"/>
              </w:rPr>
              <w:t>г</w:t>
            </w:r>
          </w:p>
          <w:p w:rsidR="00152806" w:rsidRPr="00AA127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AA1276" w:rsidRDefault="004530D7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2026</w:t>
            </w:r>
            <w:r w:rsidR="00152806" w:rsidRPr="00AA1276">
              <w:rPr>
                <w:sz w:val="20"/>
                <w:szCs w:val="20"/>
                <w:lang w:eastAsia="en-US"/>
              </w:rPr>
              <w:t>г</w:t>
            </w:r>
          </w:p>
          <w:p w:rsidR="00152806" w:rsidRPr="00AA127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152806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A1276"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152806" w:rsidP="006027C9">
            <w:pPr>
              <w:pStyle w:val="4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45016C" w:rsidP="00E93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4EAC">
              <w:rPr>
                <w:b/>
                <w:sz w:val="20"/>
                <w:szCs w:val="20"/>
                <w:lang w:eastAsia="en-US"/>
              </w:rPr>
              <w:t>11247</w:t>
            </w:r>
            <w:r w:rsidR="000647B2" w:rsidRPr="00004EAC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260C02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A1276">
              <w:rPr>
                <w:b/>
                <w:sz w:val="20"/>
                <w:szCs w:val="20"/>
                <w:lang w:eastAsia="en-US"/>
              </w:rPr>
              <w:t>11780,9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B37FC7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A1276">
              <w:rPr>
                <w:b/>
                <w:sz w:val="20"/>
                <w:szCs w:val="20"/>
                <w:lang w:eastAsia="en-US"/>
              </w:rPr>
              <w:t>12470,2</w:t>
            </w:r>
          </w:p>
        </w:tc>
      </w:tr>
      <w:tr w:rsidR="00152806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A1276">
              <w:rPr>
                <w:b/>
                <w:i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004EAC">
              <w:rPr>
                <w:b/>
                <w:i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C06AB7" w:rsidP="008552F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04EAC">
              <w:rPr>
                <w:b/>
                <w:i/>
                <w:sz w:val="20"/>
                <w:szCs w:val="20"/>
                <w:lang w:eastAsia="en-US"/>
              </w:rPr>
              <w:t>7732</w:t>
            </w:r>
            <w:r w:rsidR="002D02A9" w:rsidRPr="00004EAC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C06AB7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A1276">
              <w:rPr>
                <w:b/>
                <w:i/>
                <w:sz w:val="20"/>
                <w:szCs w:val="20"/>
                <w:lang w:eastAsia="en-US"/>
              </w:rPr>
              <w:t>8327</w:t>
            </w:r>
            <w:r w:rsidR="002D02A9" w:rsidRPr="00AA1276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C06AB7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A1276">
              <w:rPr>
                <w:b/>
                <w:i/>
                <w:sz w:val="20"/>
                <w:szCs w:val="20"/>
                <w:lang w:eastAsia="en-US"/>
              </w:rPr>
              <w:t>8980</w:t>
            </w:r>
            <w:r w:rsidR="002D02A9" w:rsidRPr="00AA1276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A1276">
              <w:rPr>
                <w:i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152806" w:rsidP="006027C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004EAC">
              <w:rPr>
                <w:i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C06AB7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004EAC">
              <w:rPr>
                <w:i/>
                <w:sz w:val="20"/>
                <w:szCs w:val="20"/>
                <w:lang w:eastAsia="en-US"/>
              </w:rPr>
              <w:t>7732</w:t>
            </w:r>
            <w:r w:rsidR="002D02A9" w:rsidRPr="00004EAC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C06AB7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A1276">
              <w:rPr>
                <w:i/>
                <w:sz w:val="20"/>
                <w:szCs w:val="20"/>
                <w:lang w:eastAsia="en-US"/>
              </w:rPr>
              <w:t>8327</w:t>
            </w:r>
            <w:r w:rsidR="002D02A9" w:rsidRPr="00AA1276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C06AB7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A1276">
              <w:rPr>
                <w:i/>
                <w:sz w:val="20"/>
                <w:szCs w:val="20"/>
                <w:lang w:eastAsia="en-US"/>
              </w:rPr>
              <w:t>8980</w:t>
            </w:r>
            <w:r w:rsidR="002D02A9" w:rsidRPr="00AA1276">
              <w:rPr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CF24FF" w:rsidTr="006027C9">
        <w:trPr>
          <w:trHeight w:val="164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CF24FF" w:rsidRDefault="00152806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24FF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CF24FF"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C040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C06AB7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7732</w:t>
            </w:r>
            <w:r w:rsidR="002D02A9" w:rsidRPr="00CF24F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CF24FF" w:rsidRDefault="00C06AB7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8327</w:t>
            </w:r>
            <w:r w:rsidR="002D02A9" w:rsidRPr="00CF24F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CF24FF" w:rsidRDefault="00C06AB7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8980</w:t>
            </w:r>
            <w:r w:rsidR="002D02A9" w:rsidRPr="00CF24FF">
              <w:rPr>
                <w:sz w:val="20"/>
                <w:szCs w:val="20"/>
                <w:lang w:eastAsia="en-US"/>
              </w:rPr>
              <w:t>,0</w:t>
            </w:r>
          </w:p>
          <w:p w:rsidR="00152806" w:rsidRPr="00CF24FF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2806" w:rsidRPr="00CF24FF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AA1276"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CF24FF" w:rsidRDefault="00152806" w:rsidP="006027C9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F24FF"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BB188D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F24FF">
              <w:rPr>
                <w:b/>
                <w:i/>
                <w:sz w:val="20"/>
                <w:szCs w:val="20"/>
                <w:lang w:eastAsia="en-US"/>
              </w:rPr>
              <w:t>703,7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BB188D" w:rsidP="006027C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F24FF">
              <w:rPr>
                <w:b/>
                <w:sz w:val="20"/>
                <w:szCs w:val="20"/>
                <w:lang w:eastAsia="en-US"/>
              </w:rPr>
              <w:t>718,7</w:t>
            </w:r>
          </w:p>
          <w:p w:rsidR="00152806" w:rsidRPr="00CF24FF" w:rsidRDefault="00152806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BB188D" w:rsidP="006027C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F24FF">
              <w:rPr>
                <w:b/>
                <w:sz w:val="20"/>
                <w:szCs w:val="20"/>
                <w:lang w:eastAsia="en-US"/>
              </w:rPr>
              <w:t>746,1</w:t>
            </w:r>
          </w:p>
          <w:p w:rsidR="00152806" w:rsidRPr="00CF24FF" w:rsidRDefault="00152806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2806" w:rsidRPr="00CF24FF" w:rsidTr="005F3912">
        <w:trPr>
          <w:trHeight w:val="81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A1276">
              <w:rPr>
                <w:i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CF24FF" w:rsidRDefault="00152806" w:rsidP="006027C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F24FF">
              <w:rPr>
                <w:i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5F39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5F3912" w:rsidRPr="00CF24FF" w:rsidRDefault="005F391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CF24FF" w:rsidRDefault="00BB188D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F24FF">
              <w:rPr>
                <w:i/>
                <w:sz w:val="20"/>
                <w:szCs w:val="20"/>
                <w:lang w:eastAsia="en-US"/>
              </w:rPr>
              <w:t>703,7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CF24FF" w:rsidRDefault="00BB188D" w:rsidP="009A14B2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F24FF">
              <w:rPr>
                <w:i/>
                <w:sz w:val="20"/>
                <w:szCs w:val="20"/>
                <w:lang w:eastAsia="en-US"/>
              </w:rPr>
              <w:t>718,7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CF24FF" w:rsidRDefault="00BB188D" w:rsidP="006027C9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F24FF">
              <w:rPr>
                <w:i/>
                <w:sz w:val="20"/>
                <w:szCs w:val="20"/>
                <w:lang w:eastAsia="en-US"/>
              </w:rPr>
              <w:t>746,1</w:t>
            </w:r>
          </w:p>
        </w:tc>
      </w:tr>
      <w:tr w:rsidR="004E2281" w:rsidRPr="00CF24FF" w:rsidTr="005F3912">
        <w:trPr>
          <w:trHeight w:val="81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AA1276" w:rsidRDefault="004E2281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CF24FF" w:rsidRDefault="004E2281" w:rsidP="006027C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CF24FF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CF24FF" w:rsidRDefault="004E2281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CF24FF" w:rsidRDefault="00BB188D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CF24FF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CF24FF" w:rsidRDefault="00BB188D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373,9</w:t>
            </w:r>
          </w:p>
          <w:p w:rsidR="004E2281" w:rsidRPr="00CF24FF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CF24FF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CF24FF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CF24FF" w:rsidRDefault="00BB188D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388,6</w:t>
            </w:r>
          </w:p>
          <w:p w:rsidR="004E2281" w:rsidRPr="00CF24FF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CF24FF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CF24FF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1 03 02231 01 0000 110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CF24FF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F3633" w:rsidRPr="00CF24FF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CF24FF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CF24FF" w:rsidRDefault="00BB188D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BB188D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373,9</w:t>
            </w:r>
          </w:p>
          <w:p w:rsidR="00152806" w:rsidRPr="00CF24FF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BB188D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388,6</w:t>
            </w:r>
          </w:p>
          <w:p w:rsidR="00152806" w:rsidRPr="00CF24FF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2281" w:rsidRPr="00CF24FF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AA1276" w:rsidRDefault="004E2281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CF24FF" w:rsidRDefault="004E2281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CF24FF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CF24FF" w:rsidRDefault="004E2281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CF24FF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CF24FF" w:rsidRDefault="00F05C37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CF24FF" w:rsidRDefault="004E2281" w:rsidP="00316F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CF24FF" w:rsidRDefault="004E2281" w:rsidP="00316F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CF24FF" w:rsidRDefault="00B530A7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2,0</w:t>
            </w:r>
          </w:p>
          <w:p w:rsidR="004E2281" w:rsidRPr="00CF24FF" w:rsidRDefault="004E2281" w:rsidP="004E22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CF24FF" w:rsidRDefault="004E2281" w:rsidP="004E22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CF24FF" w:rsidRDefault="004E2281" w:rsidP="004E22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CF24FF" w:rsidRDefault="00A12ECC" w:rsidP="004E228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2</w:t>
            </w:r>
            <w:r w:rsidR="00025B3F" w:rsidRPr="00CF24FF">
              <w:rPr>
                <w:sz w:val="20"/>
                <w:szCs w:val="20"/>
                <w:lang w:eastAsia="en-US"/>
              </w:rPr>
              <w:t>,1</w:t>
            </w:r>
          </w:p>
          <w:p w:rsidR="004E2281" w:rsidRPr="00CF24FF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CF24FF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1 03 02241 01 0000 110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CF24FF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      </w:r>
            <w:r w:rsidRPr="00CF24FF">
              <w:rPr>
                <w:sz w:val="20"/>
                <w:szCs w:val="20"/>
                <w:lang w:eastAsia="en-US"/>
              </w:rPr>
              <w:lastRenderedPageBreak/>
              <w:t>с учетом установленных дифференцированных нормативов отчислений в местные бюджеты</w:t>
            </w:r>
            <w:r w:rsidR="00B12072" w:rsidRPr="00CF24FF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CF24FF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4E22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CF24FF" w:rsidRDefault="00F05C37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CF24FF" w:rsidRDefault="00B530A7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2,0</w:t>
            </w:r>
          </w:p>
          <w:p w:rsidR="00152806" w:rsidRPr="00CF24FF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4E22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CF24FF" w:rsidRDefault="00A12ECC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2</w:t>
            </w:r>
            <w:r w:rsidR="00025B3F" w:rsidRPr="00CF24FF">
              <w:rPr>
                <w:sz w:val="20"/>
                <w:szCs w:val="20"/>
                <w:lang w:eastAsia="en-US"/>
              </w:rPr>
              <w:t>,1</w:t>
            </w:r>
          </w:p>
          <w:p w:rsidR="00152806" w:rsidRPr="00CF24FF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27AF" w:rsidRPr="00CF24FF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AA1276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A1276">
              <w:rPr>
                <w:color w:val="22272F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CF24FF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24FF">
              <w:rPr>
                <w:color w:val="22272F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CF24FF" w:rsidRDefault="003927AF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7AF" w:rsidRPr="00CF24FF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CF24FF" w:rsidRDefault="00BB188D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CF24FF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CF24FF" w:rsidRDefault="00BB188D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389,3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CF24FF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CF24FF" w:rsidRDefault="00BB188D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404,8</w:t>
            </w:r>
          </w:p>
          <w:p w:rsidR="003927AF" w:rsidRPr="00CF24FF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CF24FF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CF24FF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1 03 02251 01 0000 110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CF24FF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12072" w:rsidRPr="00CF24FF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CF24FF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BB188D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BB188D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389,3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BB188D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404</w:t>
            </w:r>
            <w:r w:rsidR="00A12ECC" w:rsidRPr="00CF24FF">
              <w:rPr>
                <w:sz w:val="20"/>
                <w:szCs w:val="20"/>
                <w:lang w:eastAsia="en-US"/>
              </w:rPr>
              <w:t>,8</w:t>
            </w:r>
          </w:p>
          <w:p w:rsidR="00152806" w:rsidRPr="00CF24FF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27AF" w:rsidRPr="00CF24FF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AA1276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A1276">
              <w:rPr>
                <w:color w:val="22272F"/>
                <w:sz w:val="20"/>
                <w:szCs w:val="20"/>
              </w:rPr>
              <w:t>1 03 02260 01 0000 110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CF24FF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24FF">
              <w:rPr>
                <w:color w:val="22272F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CF24FF" w:rsidRDefault="003927AF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7AF" w:rsidRPr="00CF24FF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CF24FF" w:rsidRDefault="00F05C37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-4</w:t>
            </w:r>
            <w:r w:rsidR="00BB188D" w:rsidRPr="00CF24FF">
              <w:rPr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CF24FF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CF24FF" w:rsidRDefault="00B530A7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-46</w:t>
            </w:r>
            <w:r w:rsidR="00BB188D" w:rsidRPr="00CF24FF">
              <w:rPr>
                <w:sz w:val="20"/>
                <w:szCs w:val="20"/>
                <w:lang w:eastAsia="en-US"/>
              </w:rPr>
              <w:t>,5</w:t>
            </w:r>
          </w:p>
          <w:p w:rsidR="003927AF" w:rsidRPr="00CF24FF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CF24FF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CF24FF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CF24FF" w:rsidRDefault="00BB188D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-49,4</w:t>
            </w:r>
          </w:p>
          <w:p w:rsidR="003927AF" w:rsidRPr="00CF24FF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CF24FF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CF24FF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1 03 02261 01 0000 110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CF24FF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12072" w:rsidRPr="00CF24FF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CF24FF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F05C37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-4</w:t>
            </w:r>
            <w:r w:rsidR="00BB188D" w:rsidRPr="00CF24FF">
              <w:rPr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B530A7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-46</w:t>
            </w:r>
            <w:r w:rsidR="00BB188D" w:rsidRPr="00CF24FF">
              <w:rPr>
                <w:sz w:val="20"/>
                <w:szCs w:val="20"/>
                <w:lang w:eastAsia="en-US"/>
              </w:rPr>
              <w:t>,5</w:t>
            </w:r>
          </w:p>
          <w:p w:rsidR="00152806" w:rsidRPr="00CF24FF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642425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-49,</w:t>
            </w:r>
            <w:r w:rsidR="00BB188D" w:rsidRPr="00CF24FF">
              <w:rPr>
                <w:sz w:val="20"/>
                <w:szCs w:val="20"/>
                <w:lang w:eastAsia="en-US"/>
              </w:rPr>
              <w:t>4</w:t>
            </w:r>
          </w:p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4F47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7" w:rsidRPr="00AA1276" w:rsidRDefault="00614F47" w:rsidP="00614F4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A1276">
              <w:rPr>
                <w:b/>
                <w:i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7" w:rsidRPr="00AA1276" w:rsidRDefault="00614F47" w:rsidP="00614F4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A1276">
              <w:rPr>
                <w:b/>
                <w:i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7" w:rsidRPr="00AA1276" w:rsidRDefault="0027405B" w:rsidP="00614F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A1276">
              <w:rPr>
                <w:b/>
                <w:sz w:val="20"/>
                <w:szCs w:val="20"/>
                <w:lang w:eastAsia="en-US"/>
              </w:rPr>
              <w:t>216</w:t>
            </w:r>
            <w:r w:rsidR="00614F47" w:rsidRPr="00AA1276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7" w:rsidRPr="00AA1276" w:rsidRDefault="0027405B" w:rsidP="00614F4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A1276">
              <w:rPr>
                <w:b/>
                <w:sz w:val="20"/>
                <w:szCs w:val="20"/>
                <w:lang w:eastAsia="en-US"/>
              </w:rPr>
              <w:t>224</w:t>
            </w:r>
            <w:r w:rsidR="00614F47" w:rsidRPr="00AA1276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7" w:rsidRPr="00AA1276" w:rsidRDefault="00537768" w:rsidP="00614F4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A1276">
              <w:rPr>
                <w:b/>
                <w:sz w:val="20"/>
                <w:szCs w:val="20"/>
                <w:lang w:eastAsia="en-US"/>
              </w:rPr>
              <w:t>233</w:t>
            </w:r>
            <w:r w:rsidR="00614F47" w:rsidRPr="00AA1276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614F47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7" w:rsidRPr="00AA1276" w:rsidRDefault="00614F47" w:rsidP="00614F4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A1276">
              <w:rPr>
                <w:i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7" w:rsidRPr="00AA1276" w:rsidRDefault="00614F47" w:rsidP="00614F4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A1276">
              <w:rPr>
                <w:i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7" w:rsidRPr="00AA1276" w:rsidRDefault="0027405B" w:rsidP="00614F4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A1276">
              <w:rPr>
                <w:i/>
                <w:sz w:val="20"/>
                <w:szCs w:val="20"/>
                <w:lang w:eastAsia="en-US"/>
              </w:rPr>
              <w:t>216</w:t>
            </w:r>
            <w:r w:rsidR="00614F47" w:rsidRPr="00AA1276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7" w:rsidRPr="00AA1276" w:rsidRDefault="0027405B" w:rsidP="0027405B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A1276">
              <w:rPr>
                <w:i/>
                <w:sz w:val="20"/>
                <w:szCs w:val="20"/>
                <w:lang w:eastAsia="en-US"/>
              </w:rPr>
              <w:t>224</w:t>
            </w:r>
            <w:r w:rsidR="00614F47" w:rsidRPr="00AA1276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7" w:rsidRPr="00AA1276" w:rsidRDefault="00537768" w:rsidP="00614F47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A1276">
              <w:rPr>
                <w:i/>
                <w:sz w:val="20"/>
                <w:szCs w:val="20"/>
                <w:lang w:eastAsia="en-US"/>
              </w:rPr>
              <w:t>233</w:t>
            </w:r>
            <w:r w:rsidR="00614F47" w:rsidRPr="00AA1276">
              <w:rPr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614F47" w:rsidRPr="00AA1276" w:rsidTr="00614F4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47" w:rsidRPr="00AA1276" w:rsidRDefault="00614F47" w:rsidP="00614F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7" w:rsidRPr="00AA1276" w:rsidRDefault="00614F47" w:rsidP="00614F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7" w:rsidRPr="00AA1276" w:rsidRDefault="00614F47" w:rsidP="00614F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7" w:rsidRPr="00AA1276" w:rsidRDefault="0027405B" w:rsidP="00614F4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224</w:t>
            </w:r>
            <w:r w:rsidR="00614F47" w:rsidRPr="00AA1276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7" w:rsidRPr="00AA1276" w:rsidRDefault="00537768" w:rsidP="00614F4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233</w:t>
            </w:r>
            <w:r w:rsidR="00614F47" w:rsidRPr="00AA1276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AA1276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AA1276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AA1276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AA1276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05491D" w:rsidP="006027C9">
            <w:pPr>
              <w:jc w:val="center"/>
              <w:rPr>
                <w:b/>
                <w:i/>
                <w:sz w:val="20"/>
                <w:szCs w:val="20"/>
              </w:rPr>
            </w:pPr>
            <w:r w:rsidRPr="00AA1276">
              <w:rPr>
                <w:b/>
                <w:i/>
                <w:sz w:val="20"/>
                <w:szCs w:val="20"/>
              </w:rPr>
              <w:t>1544</w:t>
            </w:r>
            <w:r w:rsidR="000B0F11" w:rsidRPr="00AA1276">
              <w:rPr>
                <w:b/>
                <w:i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05491D" w:rsidP="006027C9">
            <w:pPr>
              <w:jc w:val="center"/>
              <w:rPr>
                <w:b/>
                <w:i/>
                <w:sz w:val="20"/>
                <w:szCs w:val="20"/>
              </w:rPr>
            </w:pPr>
            <w:r w:rsidRPr="00AA1276">
              <w:rPr>
                <w:b/>
                <w:i/>
                <w:sz w:val="20"/>
                <w:szCs w:val="20"/>
              </w:rPr>
              <w:t>1544,1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05491D" w:rsidP="006027C9">
            <w:pPr>
              <w:jc w:val="center"/>
              <w:rPr>
                <w:b/>
                <w:i/>
                <w:sz w:val="20"/>
                <w:szCs w:val="20"/>
              </w:rPr>
            </w:pPr>
            <w:r w:rsidRPr="00AA1276">
              <w:rPr>
                <w:b/>
                <w:i/>
                <w:sz w:val="20"/>
                <w:szCs w:val="20"/>
              </w:rPr>
              <w:t>1544,1</w:t>
            </w:r>
          </w:p>
        </w:tc>
      </w:tr>
      <w:tr w:rsidR="00152806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AA1276" w:rsidRDefault="00152806" w:rsidP="006027C9">
            <w:pPr>
              <w:rPr>
                <w:i/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AA1276" w:rsidRDefault="00152806" w:rsidP="006027C9">
            <w:pPr>
              <w:rPr>
                <w:i/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F03720" w:rsidP="006027C9">
            <w:pPr>
              <w:jc w:val="center"/>
              <w:rPr>
                <w:i/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14</w:t>
            </w:r>
            <w:r w:rsidR="00E03BC0" w:rsidRPr="00AA1276">
              <w:rPr>
                <w:i/>
                <w:sz w:val="20"/>
                <w:szCs w:val="20"/>
              </w:rPr>
              <w:t>7</w:t>
            </w:r>
            <w:r w:rsidR="00152806" w:rsidRPr="00AA1276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F03720" w:rsidP="006027C9">
            <w:pPr>
              <w:jc w:val="center"/>
              <w:rPr>
                <w:i/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14</w:t>
            </w:r>
            <w:r w:rsidR="00E03BC0" w:rsidRPr="00AA1276">
              <w:rPr>
                <w:i/>
                <w:sz w:val="20"/>
                <w:szCs w:val="20"/>
              </w:rPr>
              <w:t>7</w:t>
            </w:r>
            <w:r w:rsidR="00152806" w:rsidRPr="00AA1276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F03720" w:rsidP="006027C9">
            <w:pPr>
              <w:jc w:val="center"/>
              <w:rPr>
                <w:i/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14</w:t>
            </w:r>
            <w:r w:rsidR="00E03BC0" w:rsidRPr="00AA1276">
              <w:rPr>
                <w:i/>
                <w:sz w:val="20"/>
                <w:szCs w:val="20"/>
              </w:rPr>
              <w:t>7</w:t>
            </w:r>
            <w:r w:rsidR="00152806" w:rsidRPr="00AA1276">
              <w:rPr>
                <w:i/>
                <w:sz w:val="20"/>
                <w:szCs w:val="20"/>
              </w:rPr>
              <w:t>,0</w:t>
            </w:r>
          </w:p>
        </w:tc>
      </w:tr>
      <w:tr w:rsidR="00152806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AA1276" w:rsidRDefault="00152806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AA1276" w:rsidRDefault="00152806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AA1276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AA1276" w:rsidRDefault="00F03720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14</w:t>
            </w:r>
            <w:r w:rsidR="00E03BC0" w:rsidRPr="00AA1276">
              <w:rPr>
                <w:sz w:val="20"/>
                <w:szCs w:val="20"/>
              </w:rPr>
              <w:t>7</w:t>
            </w:r>
            <w:r w:rsidR="00152806" w:rsidRPr="00AA127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AA1276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AA1276" w:rsidRDefault="00F03720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14</w:t>
            </w:r>
            <w:r w:rsidR="00E03BC0" w:rsidRPr="00AA1276">
              <w:rPr>
                <w:sz w:val="20"/>
                <w:szCs w:val="20"/>
              </w:rPr>
              <w:t>7</w:t>
            </w:r>
            <w:r w:rsidR="00152806" w:rsidRPr="00AA127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AA1276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AA1276" w:rsidRDefault="00F03720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14</w:t>
            </w:r>
            <w:r w:rsidR="00E03BC0" w:rsidRPr="00AA1276">
              <w:rPr>
                <w:sz w:val="20"/>
                <w:szCs w:val="20"/>
              </w:rPr>
              <w:t>7</w:t>
            </w:r>
            <w:r w:rsidR="00152806" w:rsidRPr="00AA1276">
              <w:rPr>
                <w:sz w:val="20"/>
                <w:szCs w:val="20"/>
              </w:rPr>
              <w:t>,0</w:t>
            </w:r>
          </w:p>
        </w:tc>
      </w:tr>
      <w:tr w:rsidR="00152806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AA1276" w:rsidRDefault="00152806" w:rsidP="006027C9">
            <w:pPr>
              <w:rPr>
                <w:i/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AA1276" w:rsidRDefault="00152806" w:rsidP="006027C9">
            <w:pPr>
              <w:rPr>
                <w:i/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7E6C72" w:rsidP="006027C9">
            <w:pPr>
              <w:jc w:val="center"/>
              <w:rPr>
                <w:i/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1397,1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7E6C72" w:rsidP="006027C9">
            <w:pPr>
              <w:jc w:val="center"/>
              <w:rPr>
                <w:i/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1397,1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7E6C72" w:rsidP="006027C9">
            <w:pPr>
              <w:jc w:val="center"/>
              <w:rPr>
                <w:i/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1397,1</w:t>
            </w:r>
          </w:p>
        </w:tc>
      </w:tr>
      <w:tr w:rsidR="00290948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8" w:rsidRPr="00AA1276" w:rsidRDefault="00290948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1 06 06030 00 0000 110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8" w:rsidRPr="00AA1276" w:rsidRDefault="00290948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8" w:rsidRPr="00AA1276" w:rsidRDefault="00290948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8" w:rsidRPr="00AA1276" w:rsidRDefault="00290948" w:rsidP="00AD6166">
            <w:pPr>
              <w:jc w:val="center"/>
              <w:rPr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8" w:rsidRPr="00AA1276" w:rsidRDefault="00290948" w:rsidP="00AD6166">
            <w:pPr>
              <w:jc w:val="center"/>
              <w:rPr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330,1</w:t>
            </w:r>
          </w:p>
        </w:tc>
      </w:tr>
      <w:tr w:rsidR="00290948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8" w:rsidRPr="00AA1276" w:rsidRDefault="00290948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1 06 06033 10 0000 110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8" w:rsidRPr="00AA1276" w:rsidRDefault="00290948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8" w:rsidRPr="00AA1276" w:rsidRDefault="00290948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8" w:rsidRPr="00AA1276" w:rsidRDefault="00290948" w:rsidP="00AD6166">
            <w:pPr>
              <w:jc w:val="center"/>
              <w:rPr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8" w:rsidRPr="00AA1276" w:rsidRDefault="00290948" w:rsidP="00AD6166">
            <w:pPr>
              <w:jc w:val="center"/>
              <w:rPr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330,1</w:t>
            </w:r>
          </w:p>
        </w:tc>
      </w:tr>
      <w:tr w:rsidR="005D3A35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35" w:rsidRPr="00AA1276" w:rsidRDefault="005D3A35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35" w:rsidRPr="00AA1276" w:rsidRDefault="005D3A35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35" w:rsidRPr="00AA1276" w:rsidRDefault="005D3A35" w:rsidP="005D3A35">
            <w:pPr>
              <w:jc w:val="center"/>
              <w:rPr>
                <w:i/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1067,0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35" w:rsidRPr="00AA1276" w:rsidRDefault="005D3A35" w:rsidP="00AD6166">
            <w:pPr>
              <w:jc w:val="center"/>
              <w:rPr>
                <w:i/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1067,0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35" w:rsidRPr="00AA1276" w:rsidRDefault="005D3A35" w:rsidP="00AD6166">
            <w:pPr>
              <w:jc w:val="center"/>
              <w:rPr>
                <w:i/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1067,0</w:t>
            </w:r>
          </w:p>
        </w:tc>
      </w:tr>
      <w:tr w:rsidR="005D3A35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35" w:rsidRPr="00AA1276" w:rsidRDefault="005D3A35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35" w:rsidRPr="00AA1276" w:rsidRDefault="005D3A35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35" w:rsidRPr="00AA1276" w:rsidRDefault="005D3A35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1067,0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35" w:rsidRPr="00AA1276" w:rsidRDefault="005D3A35" w:rsidP="00AD6166">
            <w:pPr>
              <w:jc w:val="center"/>
              <w:rPr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1067,0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35" w:rsidRPr="00AA1276" w:rsidRDefault="005D3A35" w:rsidP="00AD6166">
            <w:pPr>
              <w:jc w:val="center"/>
              <w:rPr>
                <w:sz w:val="20"/>
                <w:szCs w:val="20"/>
              </w:rPr>
            </w:pPr>
            <w:r w:rsidRPr="00AA1276">
              <w:rPr>
                <w:i/>
                <w:sz w:val="20"/>
                <w:szCs w:val="20"/>
              </w:rPr>
              <w:t>1067,0</w:t>
            </w:r>
          </w:p>
        </w:tc>
      </w:tr>
      <w:tr w:rsidR="00152806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AA1276">
              <w:rPr>
                <w:b/>
                <w:i/>
                <w:snapToGrid w:val="0"/>
                <w:sz w:val="20"/>
                <w:szCs w:val="20"/>
                <w:lang w:eastAsia="en-US"/>
              </w:rPr>
              <w:lastRenderedPageBreak/>
              <w:t>1 08 00000 00 0000 000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rPr>
                <w:b/>
                <w:i/>
                <w:strike/>
                <w:snapToGrid w:val="0"/>
                <w:sz w:val="20"/>
                <w:szCs w:val="20"/>
                <w:lang w:eastAsia="en-US"/>
              </w:rPr>
            </w:pPr>
            <w:r w:rsidRPr="00AA1276">
              <w:rPr>
                <w:b/>
                <w:i/>
                <w:snapToGrid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CF24FF" w:rsidRDefault="005D7B4A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F24FF">
              <w:rPr>
                <w:b/>
                <w:i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CF24FF" w:rsidRDefault="005D7B4A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F24FF">
              <w:rPr>
                <w:b/>
                <w:i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CF24FF" w:rsidRDefault="005D7B4A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F24FF">
              <w:rPr>
                <w:b/>
                <w:i/>
                <w:sz w:val="20"/>
                <w:szCs w:val="20"/>
                <w:lang w:eastAsia="en-US"/>
              </w:rPr>
              <w:t>8,2</w:t>
            </w:r>
          </w:p>
        </w:tc>
      </w:tr>
      <w:tr w:rsidR="00152806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A1276">
              <w:rPr>
                <w:i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AA1276">
              <w:rPr>
                <w:i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CF24FF" w:rsidRDefault="005D7B4A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F24FF">
              <w:rPr>
                <w:i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CF24FF" w:rsidRDefault="005D7B4A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F24FF">
              <w:rPr>
                <w:i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CF24FF" w:rsidRDefault="005D7B4A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F24FF">
              <w:rPr>
                <w:i/>
                <w:sz w:val="20"/>
                <w:szCs w:val="20"/>
                <w:lang w:eastAsia="en-US"/>
              </w:rPr>
              <w:t>8,2</w:t>
            </w:r>
          </w:p>
        </w:tc>
      </w:tr>
      <w:tr w:rsidR="00152806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A1276">
              <w:rPr>
                <w:snapToGrid w:val="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A1276">
              <w:rPr>
                <w:snapToGrid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5D7B4A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5D7B4A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CF24FF" w:rsidRDefault="005D7B4A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8,2</w:t>
            </w:r>
          </w:p>
        </w:tc>
      </w:tr>
      <w:tr w:rsidR="00152806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A1276">
              <w:rPr>
                <w:b/>
                <w:i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A1276">
              <w:rPr>
                <w:b/>
                <w:i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CF24FF" w:rsidRDefault="001B754C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F24FF">
              <w:rPr>
                <w:b/>
                <w:i/>
                <w:sz w:val="20"/>
                <w:szCs w:val="20"/>
                <w:lang w:eastAsia="en-US"/>
              </w:rPr>
              <w:t>958,8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CF24FF" w:rsidRDefault="001B754C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F24FF">
              <w:rPr>
                <w:b/>
                <w:i/>
                <w:sz w:val="20"/>
                <w:szCs w:val="20"/>
                <w:lang w:eastAsia="en-US"/>
              </w:rPr>
              <w:t>958,8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CF24FF" w:rsidRDefault="001B754C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F24FF">
              <w:rPr>
                <w:b/>
                <w:i/>
                <w:sz w:val="20"/>
                <w:szCs w:val="20"/>
                <w:lang w:eastAsia="en-US"/>
              </w:rPr>
              <w:t>958,8</w:t>
            </w:r>
          </w:p>
        </w:tc>
      </w:tr>
      <w:tr w:rsidR="00152806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AA1276">
              <w:rPr>
                <w:i/>
                <w:snapToGrid w:val="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AA1276" w:rsidRDefault="00152806" w:rsidP="006027C9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AA1276">
              <w:rPr>
                <w:i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CF24FF" w:rsidRDefault="001B754C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958,8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CF24FF" w:rsidRDefault="001B754C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958,8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F24FF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CF24FF" w:rsidRDefault="001B754C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F24FF">
              <w:rPr>
                <w:sz w:val="20"/>
                <w:szCs w:val="20"/>
                <w:lang w:eastAsia="en-US"/>
              </w:rPr>
              <w:t>958,8</w:t>
            </w:r>
          </w:p>
        </w:tc>
      </w:tr>
      <w:tr w:rsidR="00152806" w:rsidRPr="00AA1276" w:rsidTr="00AB21F2">
        <w:trPr>
          <w:trHeight w:val="230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B34F9C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</w:rPr>
              <w:t>1 11 05020 00 0000 120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</w:rPr>
              <w:t>Доходы, получаемые в виде арендной платы, за земли после разграничения государственной собственности на землю,  а также средства от продажи права на заключение договоров аренды указанных земельных</w:t>
            </w:r>
            <w:r w:rsidR="00F26FED" w:rsidRPr="00AA1276">
              <w:rPr>
                <w:sz w:val="20"/>
                <w:szCs w:val="20"/>
              </w:rPr>
              <w:t xml:space="preserve"> участков</w:t>
            </w:r>
            <w:r w:rsidRPr="00AA1276">
              <w:rPr>
                <w:sz w:val="20"/>
                <w:szCs w:val="20"/>
              </w:rPr>
              <w:t xml:space="preserve"> (за исключением земельных участков 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9501B4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936,6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9501B4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936,6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9501B4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936,6</w:t>
            </w:r>
          </w:p>
        </w:tc>
      </w:tr>
      <w:tr w:rsidR="00152806" w:rsidRPr="00AA1276" w:rsidTr="00B34F9C">
        <w:trPr>
          <w:trHeight w:val="183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B34F9C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</w:rPr>
              <w:t>1 11 05025 10 0000 120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9501B4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936,6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9501B4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936,6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9501B4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936,6</w:t>
            </w:r>
          </w:p>
        </w:tc>
      </w:tr>
      <w:tr w:rsidR="009501B4" w:rsidRPr="00AA127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B4" w:rsidRPr="00AA1276" w:rsidRDefault="009501B4" w:rsidP="006027C9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AA1276">
              <w:rPr>
                <w:snapToGrid w:val="0"/>
                <w:sz w:val="20"/>
                <w:szCs w:val="20"/>
                <w:lang w:eastAsia="en-US"/>
              </w:rPr>
              <w:t>1 11 05030 00 0000 120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B4" w:rsidRPr="00AA1276" w:rsidRDefault="009501B4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B4" w:rsidRPr="001A0AEF" w:rsidRDefault="009501B4" w:rsidP="00614F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01B4" w:rsidRPr="001A0AEF" w:rsidRDefault="009501B4" w:rsidP="00614F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0AEF"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B4" w:rsidRPr="001A0AEF" w:rsidRDefault="009501B4" w:rsidP="00614F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01B4" w:rsidRPr="001A0AEF" w:rsidRDefault="009501B4" w:rsidP="00614F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0AEF"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B4" w:rsidRPr="00AA1276" w:rsidRDefault="009501B4" w:rsidP="00614F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01B4" w:rsidRPr="00AA1276" w:rsidRDefault="009501B4" w:rsidP="00614F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152806" w:rsidRPr="00004EAC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152806" w:rsidP="006027C9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004EAC">
              <w:rPr>
                <w:snapToGrid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DF3633" w:rsidP="00DF3633">
            <w:pPr>
              <w:pStyle w:val="af1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004EAC" w:rsidRDefault="009501B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004EAC" w:rsidRDefault="009501B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004EAC" w:rsidRDefault="009501B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D81FE8" w:rsidRPr="00004EAC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8" w:rsidRPr="00004EAC" w:rsidRDefault="00D81FE8" w:rsidP="009356A0">
            <w:pPr>
              <w:spacing w:line="276" w:lineRule="auto"/>
              <w:rPr>
                <w:i/>
                <w:snapToGrid w:val="0"/>
                <w:color w:val="000000"/>
                <w:sz w:val="20"/>
                <w:szCs w:val="20"/>
                <w:lang w:eastAsia="en-US"/>
              </w:rPr>
            </w:pPr>
            <w:r w:rsidRPr="00004EAC">
              <w:rPr>
                <w:b/>
                <w:i/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8" w:rsidRPr="00004EAC" w:rsidRDefault="00D81FE8" w:rsidP="009356A0">
            <w:pPr>
              <w:spacing w:line="276" w:lineRule="auto"/>
              <w:ind w:right="150"/>
              <w:jc w:val="both"/>
              <w:rPr>
                <w:b/>
                <w:i/>
                <w:snapToGrid w:val="0"/>
                <w:color w:val="000000"/>
                <w:sz w:val="20"/>
                <w:szCs w:val="20"/>
                <w:lang w:eastAsia="en-US"/>
              </w:rPr>
            </w:pPr>
            <w:r w:rsidRPr="00004EAC">
              <w:rPr>
                <w:b/>
                <w:i/>
                <w:snapToGrid w:val="0"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8" w:rsidRPr="00004EAC" w:rsidRDefault="003C07D5" w:rsidP="009356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4EAC">
              <w:rPr>
                <w:b/>
                <w:sz w:val="20"/>
                <w:szCs w:val="20"/>
                <w:lang w:eastAsia="en-US"/>
              </w:rPr>
              <w:t>84</w:t>
            </w:r>
            <w:r w:rsidR="00D81FE8" w:rsidRPr="00004EAC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8" w:rsidRPr="00004EAC" w:rsidRDefault="00D81FE8" w:rsidP="009356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4EAC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8" w:rsidRPr="00004EAC" w:rsidRDefault="00D81FE8" w:rsidP="009356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4EAC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D81FE8" w:rsidRPr="00004EAC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8" w:rsidRPr="00004EAC" w:rsidRDefault="00D81FE8" w:rsidP="009356A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004EAC">
              <w:rPr>
                <w:i/>
                <w:sz w:val="20"/>
                <w:szCs w:val="20"/>
                <w:lang w:eastAsia="en-US"/>
              </w:rPr>
              <w:t>1 17 15000 00 0000 150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8" w:rsidRPr="00004EAC" w:rsidRDefault="00D81FE8" w:rsidP="009356A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004EAC">
              <w:rPr>
                <w:i/>
                <w:snapToGrid w:val="0"/>
                <w:color w:val="000000"/>
                <w:sz w:val="20"/>
                <w:szCs w:val="20"/>
                <w:lang w:eastAsia="en-US"/>
              </w:rPr>
              <w:t>Инициативные платежи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8" w:rsidRPr="00004EAC" w:rsidRDefault="003C07D5" w:rsidP="009356A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004EAC">
              <w:rPr>
                <w:i/>
                <w:sz w:val="20"/>
                <w:szCs w:val="20"/>
                <w:lang w:eastAsia="en-US"/>
              </w:rPr>
              <w:t>84</w:t>
            </w:r>
            <w:r w:rsidR="00D81FE8" w:rsidRPr="00004EAC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8" w:rsidRPr="00004EAC" w:rsidRDefault="00D81FE8" w:rsidP="009356A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004EAC">
              <w:rPr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8" w:rsidRPr="00004EAC" w:rsidRDefault="00D81FE8" w:rsidP="009356A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004EAC">
              <w:rPr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19509D" w:rsidRPr="00004EAC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D" w:rsidRPr="00004EAC" w:rsidRDefault="0019509D" w:rsidP="009356A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1 17 15030 0</w:t>
            </w:r>
            <w:r w:rsidR="008A3E32">
              <w:rPr>
                <w:sz w:val="20"/>
                <w:szCs w:val="20"/>
                <w:lang w:eastAsia="en-US"/>
              </w:rPr>
              <w:t>0 0000</w:t>
            </w:r>
            <w:r w:rsidRPr="00004EAC">
              <w:rPr>
                <w:sz w:val="20"/>
                <w:szCs w:val="20"/>
                <w:lang w:eastAsia="en-US"/>
              </w:rPr>
              <w:t xml:space="preserve">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D" w:rsidRPr="00004EAC" w:rsidRDefault="0019509D" w:rsidP="009356A0">
            <w:pPr>
              <w:spacing w:line="276" w:lineRule="auto"/>
              <w:rPr>
                <w:i/>
                <w:snapToGrid w:val="0"/>
                <w:color w:val="000000"/>
                <w:sz w:val="20"/>
                <w:szCs w:val="20"/>
                <w:lang w:eastAsia="en-US"/>
              </w:rPr>
            </w:pPr>
            <w:r w:rsidRPr="00004EAC">
              <w:rPr>
                <w:snapToGrid w:val="0"/>
                <w:color w:val="000000"/>
                <w:sz w:val="20"/>
                <w:szCs w:val="20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D" w:rsidRPr="00004EAC" w:rsidRDefault="0019509D" w:rsidP="00B2592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004EAC">
              <w:rPr>
                <w:i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D" w:rsidRPr="00004EAC" w:rsidRDefault="0019509D" w:rsidP="00B2592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004EAC">
              <w:rPr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D" w:rsidRPr="00004EAC" w:rsidRDefault="0019509D" w:rsidP="00B2592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004EAC">
              <w:rPr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D81FE8" w:rsidRPr="00004EAC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8" w:rsidRPr="00004EAC" w:rsidRDefault="00D81FE8" w:rsidP="009356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1 17 15030 10 0204 150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8" w:rsidRPr="00004EAC" w:rsidRDefault="00D81FE8" w:rsidP="009356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4EAC"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Инициативные платежи, зачисляемые в </w:t>
            </w:r>
            <w:r w:rsidRPr="00004EAC">
              <w:rPr>
                <w:snapToGrid w:val="0"/>
                <w:color w:val="000000"/>
                <w:sz w:val="20"/>
                <w:szCs w:val="20"/>
                <w:lang w:eastAsia="en-US"/>
              </w:rPr>
              <w:lastRenderedPageBreak/>
              <w:t>бюджеты сельских поселений «Ремонт ограждения кладбища»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8" w:rsidRPr="00004EAC" w:rsidRDefault="00D81FE8" w:rsidP="009356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1FE8" w:rsidRPr="00004EAC" w:rsidRDefault="003C07D5" w:rsidP="009356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lastRenderedPageBreak/>
              <w:t>84</w:t>
            </w:r>
            <w:r w:rsidR="00D81FE8" w:rsidRPr="00004EAC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8" w:rsidRPr="00004EAC" w:rsidRDefault="00D81FE8" w:rsidP="009356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1FE8" w:rsidRPr="00004EAC" w:rsidRDefault="00D81FE8" w:rsidP="009356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8" w:rsidRPr="00004EAC" w:rsidRDefault="00D81FE8" w:rsidP="009356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1FE8" w:rsidRPr="00004EAC" w:rsidRDefault="00D81FE8" w:rsidP="009356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lastRenderedPageBreak/>
              <w:t>0,0</w:t>
            </w:r>
          </w:p>
        </w:tc>
      </w:tr>
      <w:tr w:rsidR="00152806" w:rsidRPr="00004EAC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4EAC">
              <w:rPr>
                <w:b/>
                <w:sz w:val="20"/>
                <w:szCs w:val="20"/>
                <w:lang w:eastAsia="en-US"/>
              </w:rPr>
              <w:lastRenderedPageBreak/>
              <w:t>2 00 00000 00 0000 000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4EAC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014520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4EAC">
              <w:rPr>
                <w:b/>
                <w:sz w:val="20"/>
                <w:szCs w:val="20"/>
                <w:lang w:eastAsia="en-US"/>
              </w:rPr>
              <w:t>8390,2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014520" w:rsidP="001C5AD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4EAC">
              <w:rPr>
                <w:b/>
                <w:sz w:val="20"/>
                <w:szCs w:val="20"/>
                <w:lang w:eastAsia="en-US"/>
              </w:rPr>
              <w:t>290,1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014520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4EAC">
              <w:rPr>
                <w:b/>
                <w:sz w:val="20"/>
                <w:szCs w:val="20"/>
                <w:lang w:eastAsia="en-US"/>
              </w:rPr>
              <w:t>186,3</w:t>
            </w:r>
          </w:p>
        </w:tc>
      </w:tr>
      <w:tr w:rsidR="00152806" w:rsidRPr="00004EAC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004EAC">
              <w:rPr>
                <w:b/>
                <w:i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004EAC">
              <w:rPr>
                <w:b/>
                <w:i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004EAC" w:rsidRDefault="00014520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004EAC">
              <w:rPr>
                <w:b/>
                <w:i/>
                <w:sz w:val="20"/>
                <w:szCs w:val="20"/>
                <w:lang w:eastAsia="en-US"/>
              </w:rPr>
              <w:t>7606,2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004EAC" w:rsidRDefault="00014520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004EAC">
              <w:rPr>
                <w:b/>
                <w:i/>
                <w:sz w:val="20"/>
                <w:szCs w:val="20"/>
                <w:lang w:eastAsia="en-US"/>
              </w:rPr>
              <w:t>290,1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004EAC" w:rsidRDefault="00014520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004EAC">
              <w:rPr>
                <w:b/>
                <w:i/>
                <w:sz w:val="20"/>
                <w:szCs w:val="20"/>
                <w:lang w:eastAsia="en-US"/>
              </w:rPr>
              <w:t>186,3</w:t>
            </w:r>
          </w:p>
        </w:tc>
      </w:tr>
      <w:tr w:rsidR="00896EDF" w:rsidRPr="00004EAC" w:rsidTr="007E6EF9">
        <w:trPr>
          <w:trHeight w:val="51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004EAC" w:rsidRDefault="00896EDF" w:rsidP="007A186E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004EAC">
              <w:rPr>
                <w:i/>
                <w:sz w:val="20"/>
                <w:szCs w:val="20"/>
              </w:rPr>
              <w:t>2 02 10000 00 0000 150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004EAC" w:rsidRDefault="00896EDF" w:rsidP="007A186E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004EAC">
              <w:rPr>
                <w:i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004EAC" w:rsidRDefault="005D4D03" w:rsidP="00B34F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004EAC">
              <w:rPr>
                <w:i/>
                <w:sz w:val="20"/>
                <w:szCs w:val="20"/>
              </w:rPr>
              <w:t>300</w:t>
            </w:r>
            <w:r w:rsidR="00BE4400" w:rsidRPr="00004EAC">
              <w:rPr>
                <w:i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004EAC" w:rsidRDefault="005D4D03" w:rsidP="00B34F9C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</w:t>
            </w:r>
            <w:r w:rsidR="00896EDF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004EAC" w:rsidRDefault="00896EDF" w:rsidP="00B34F9C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1C5AD5" w:rsidRPr="00004EAC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004EAC" w:rsidRDefault="00E9555C" w:rsidP="007A186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2 02 19999</w:t>
            </w:r>
            <w:r w:rsidR="001C5AD5" w:rsidRPr="00004EAC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004EAC" w:rsidRDefault="00E9555C" w:rsidP="00E9555C">
            <w:pPr>
              <w:rPr>
                <w:sz w:val="20"/>
                <w:szCs w:val="20"/>
                <w:lang w:eastAsia="zh-CN"/>
              </w:rPr>
            </w:pPr>
            <w:r w:rsidRPr="00004EAC">
              <w:rPr>
                <w:sz w:val="20"/>
                <w:szCs w:val="20"/>
              </w:rPr>
              <w:t>Прочие д</w:t>
            </w:r>
            <w:r w:rsidR="001C5AD5" w:rsidRPr="00004EAC">
              <w:rPr>
                <w:sz w:val="20"/>
                <w:szCs w:val="20"/>
              </w:rPr>
              <w:t>отации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004EAC" w:rsidRDefault="005D4D03" w:rsidP="007A186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300</w:t>
            </w:r>
            <w:r w:rsidR="00BE4400" w:rsidRPr="00004EAC">
              <w:rPr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004EAC" w:rsidRDefault="005D4D03" w:rsidP="001C5AD5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</w:t>
            </w:r>
            <w:r w:rsidR="001C5AD5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004EAC" w:rsidRDefault="001C5AD5" w:rsidP="001C5AD5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1C5AD5" w:rsidRPr="00004EAC" w:rsidTr="00E9555C">
        <w:trPr>
          <w:trHeight w:val="3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004EAC" w:rsidRDefault="00E9555C" w:rsidP="00896EDF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2 02 19999</w:t>
            </w:r>
            <w:r w:rsidR="001C5AD5" w:rsidRPr="00004EAC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004EAC" w:rsidRDefault="00E9555C" w:rsidP="00E9555C">
            <w:pPr>
              <w:rPr>
                <w:sz w:val="20"/>
                <w:szCs w:val="20"/>
                <w:lang w:eastAsia="zh-CN"/>
              </w:rPr>
            </w:pPr>
            <w:r w:rsidRPr="00004EAC">
              <w:rPr>
                <w:sz w:val="20"/>
                <w:szCs w:val="20"/>
              </w:rPr>
              <w:t>Прочие д</w:t>
            </w:r>
            <w:r w:rsidR="001C5AD5" w:rsidRPr="00004EAC">
              <w:rPr>
                <w:sz w:val="20"/>
                <w:szCs w:val="20"/>
              </w:rPr>
              <w:t xml:space="preserve">отации бюджетам сельских поселений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004EAC" w:rsidRDefault="005D4D03" w:rsidP="007A186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300</w:t>
            </w:r>
            <w:r w:rsidR="00BE4400" w:rsidRPr="00004EAC">
              <w:rPr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004EAC" w:rsidRDefault="005D4D03" w:rsidP="00E9555C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</w:t>
            </w:r>
            <w:r w:rsidR="00E9555C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004EAC" w:rsidRDefault="00E9555C" w:rsidP="00E9555C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285D2A" w:rsidRPr="00004EAC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004EAC" w:rsidRDefault="00285D2A" w:rsidP="00EC1AAF">
            <w:pPr>
              <w:rPr>
                <w:sz w:val="20"/>
                <w:szCs w:val="20"/>
              </w:rPr>
            </w:pPr>
            <w:r w:rsidRPr="00004EAC">
              <w:rPr>
                <w:i/>
                <w:sz w:val="20"/>
                <w:szCs w:val="20"/>
                <w:lang w:eastAsia="en-US"/>
              </w:rPr>
              <w:t>2 02 20000 00 0000 150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004EAC" w:rsidRDefault="00285D2A" w:rsidP="00EC1AAF">
            <w:pPr>
              <w:rPr>
                <w:sz w:val="20"/>
                <w:szCs w:val="20"/>
              </w:rPr>
            </w:pPr>
            <w:r w:rsidRPr="00004EAC">
              <w:rPr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004EAC" w:rsidRDefault="00565D7C" w:rsidP="00EC1AAF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  <w:r w:rsidRPr="00565D7C">
              <w:rPr>
                <w:i/>
                <w:sz w:val="20"/>
                <w:szCs w:val="20"/>
              </w:rPr>
              <w:t>7118</w:t>
            </w:r>
            <w:r w:rsidR="00D4367F" w:rsidRPr="00565D7C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004EAC" w:rsidRDefault="00285D2A" w:rsidP="00EC1AAF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004EA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004EAC" w:rsidRDefault="00285D2A" w:rsidP="00EC1AAF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004EAC">
              <w:rPr>
                <w:i/>
                <w:sz w:val="20"/>
                <w:szCs w:val="20"/>
              </w:rPr>
              <w:t>0,0</w:t>
            </w:r>
          </w:p>
        </w:tc>
      </w:tr>
      <w:tr w:rsidR="00285D2A" w:rsidRPr="00004EAC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004EAC" w:rsidRDefault="00774973" w:rsidP="00EC1AAF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2 02 25372</w:t>
            </w:r>
            <w:r w:rsidR="00285D2A" w:rsidRPr="00004EAC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004EAC" w:rsidRDefault="00774973" w:rsidP="00804612">
            <w:pPr>
              <w:rPr>
                <w:sz w:val="20"/>
                <w:szCs w:val="20"/>
                <w:lang w:eastAsia="zh-CN"/>
              </w:rPr>
            </w:pPr>
            <w:r w:rsidRPr="00004EAC">
              <w:rPr>
                <w:sz w:val="20"/>
                <w:szCs w:val="20"/>
              </w:rPr>
              <w:t>С</w:t>
            </w:r>
            <w:r w:rsidR="00804612" w:rsidRPr="00004EAC">
              <w:rPr>
                <w:sz w:val="20"/>
                <w:szCs w:val="20"/>
              </w:rPr>
              <w:t xml:space="preserve">убсидии </w:t>
            </w:r>
            <w:r w:rsidRPr="00004EAC">
              <w:rPr>
                <w:sz w:val="20"/>
                <w:szCs w:val="20"/>
              </w:rPr>
              <w:t>бюджетам</w:t>
            </w:r>
            <w:r w:rsidR="007F70F4" w:rsidRPr="00004EAC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004EAC" w:rsidRDefault="00D4367F" w:rsidP="00EC1AAF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6699,0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004EAC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004EAC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285D2A" w:rsidRPr="00004EAC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004EAC" w:rsidRDefault="00774973" w:rsidP="00EC1AAF">
            <w:pPr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2 02 25372</w:t>
            </w:r>
            <w:r w:rsidR="00285D2A" w:rsidRPr="00004EAC">
              <w:rPr>
                <w:sz w:val="20"/>
                <w:szCs w:val="20"/>
                <w:lang w:eastAsia="en-US"/>
              </w:rPr>
              <w:t xml:space="preserve">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004EAC" w:rsidRDefault="00774973" w:rsidP="00774973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С</w:t>
            </w:r>
            <w:r w:rsidR="00285D2A" w:rsidRPr="00004EAC">
              <w:rPr>
                <w:sz w:val="20"/>
                <w:szCs w:val="20"/>
              </w:rPr>
              <w:t xml:space="preserve">убсидии бюджетам </w:t>
            </w:r>
            <w:r w:rsidR="007F70F4" w:rsidRPr="00004EAC">
              <w:rPr>
                <w:sz w:val="20"/>
                <w:szCs w:val="20"/>
              </w:rPr>
              <w:t>сельских поселений</w:t>
            </w:r>
            <w:r w:rsidRPr="00004EAC">
              <w:rPr>
                <w:sz w:val="20"/>
                <w:szCs w:val="20"/>
              </w:rPr>
              <w:t xml:space="preserve"> на развитие транспортной инфраструктуры на сельских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004EAC" w:rsidRDefault="00D4367F" w:rsidP="00EC1AAF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6699,0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004EAC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004EAC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3C07D5" w:rsidRPr="00004EAC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5" w:rsidRPr="00004EAC" w:rsidRDefault="003C07D5" w:rsidP="009356A0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2 02 29999 00 0000 150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5" w:rsidRPr="00004EAC" w:rsidRDefault="003C07D5" w:rsidP="009356A0">
            <w:pPr>
              <w:rPr>
                <w:sz w:val="20"/>
                <w:szCs w:val="20"/>
                <w:lang w:eastAsia="zh-CN"/>
              </w:rPr>
            </w:pPr>
            <w:r w:rsidRPr="00004EAC">
              <w:rPr>
                <w:sz w:val="20"/>
                <w:szCs w:val="20"/>
              </w:rPr>
              <w:t xml:space="preserve">Прочие субсидии бюджетам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5" w:rsidRPr="00004EAC" w:rsidRDefault="003C07D5" w:rsidP="009356A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419,0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5" w:rsidRPr="00004EAC" w:rsidRDefault="003C07D5" w:rsidP="009356A0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5" w:rsidRPr="00004EAC" w:rsidRDefault="003C07D5" w:rsidP="009356A0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3C07D5" w:rsidRPr="00004EAC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5" w:rsidRPr="00004EAC" w:rsidRDefault="003C07D5" w:rsidP="009356A0">
            <w:pPr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5" w:rsidRPr="00004EAC" w:rsidRDefault="003C07D5" w:rsidP="009356A0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5" w:rsidRPr="00004EAC" w:rsidRDefault="003C07D5" w:rsidP="009356A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419,0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5" w:rsidRPr="00004EAC" w:rsidRDefault="003C07D5" w:rsidP="009356A0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5" w:rsidRPr="00004EAC" w:rsidRDefault="003C07D5" w:rsidP="009356A0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431058" w:rsidRPr="00004EAC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58" w:rsidRPr="00004EAC" w:rsidRDefault="00431058" w:rsidP="006027C9">
            <w:pPr>
              <w:spacing w:line="276" w:lineRule="auto"/>
              <w:ind w:right="99"/>
              <w:jc w:val="center"/>
              <w:rPr>
                <w:i/>
                <w:sz w:val="20"/>
                <w:szCs w:val="20"/>
                <w:lang w:eastAsia="en-US"/>
              </w:rPr>
            </w:pPr>
            <w:r w:rsidRPr="00004EAC">
              <w:rPr>
                <w:i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58" w:rsidRPr="00004EAC" w:rsidRDefault="00431058" w:rsidP="006027C9">
            <w:pPr>
              <w:spacing w:line="276" w:lineRule="auto"/>
              <w:ind w:right="99"/>
              <w:jc w:val="both"/>
              <w:rPr>
                <w:i/>
                <w:sz w:val="20"/>
                <w:szCs w:val="20"/>
                <w:lang w:eastAsia="en-US"/>
              </w:rPr>
            </w:pPr>
            <w:r w:rsidRPr="00004EAC">
              <w:rPr>
                <w:i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58" w:rsidRPr="00004EAC" w:rsidRDefault="00431058" w:rsidP="009356A0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431058" w:rsidRPr="00004EAC" w:rsidRDefault="00431058" w:rsidP="009356A0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  <w:r w:rsidRPr="00004EAC">
              <w:rPr>
                <w:i/>
                <w:sz w:val="20"/>
                <w:szCs w:val="20"/>
                <w:lang w:eastAsia="en-US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58" w:rsidRPr="00004EAC" w:rsidRDefault="00431058" w:rsidP="009356A0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431058" w:rsidRPr="00004EAC" w:rsidRDefault="00431058" w:rsidP="009356A0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  <w:r w:rsidRPr="00004EAC">
              <w:rPr>
                <w:i/>
                <w:sz w:val="20"/>
                <w:szCs w:val="20"/>
                <w:lang w:eastAsia="en-US"/>
              </w:rPr>
              <w:t>170,1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58" w:rsidRPr="00004EAC" w:rsidRDefault="00431058" w:rsidP="009356A0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431058" w:rsidRPr="00004EAC" w:rsidRDefault="00431058" w:rsidP="009356A0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  <w:r w:rsidRPr="00004EAC">
              <w:rPr>
                <w:i/>
                <w:sz w:val="20"/>
                <w:szCs w:val="20"/>
                <w:lang w:eastAsia="en-US"/>
              </w:rPr>
              <w:t>186,3</w:t>
            </w:r>
          </w:p>
        </w:tc>
      </w:tr>
      <w:tr w:rsidR="00431058" w:rsidRPr="00004EAC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58" w:rsidRPr="00004EAC" w:rsidRDefault="00431058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58" w:rsidRPr="00004EAC" w:rsidRDefault="00431058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58" w:rsidRPr="00004EAC" w:rsidRDefault="00431058" w:rsidP="009356A0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431058" w:rsidRPr="00004EAC" w:rsidRDefault="00431058" w:rsidP="009356A0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431058" w:rsidRPr="00004EAC" w:rsidRDefault="00431058" w:rsidP="009356A0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58" w:rsidRPr="00004EAC" w:rsidRDefault="00431058" w:rsidP="009356A0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431058" w:rsidRPr="00004EAC" w:rsidRDefault="00431058" w:rsidP="009356A0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431058" w:rsidRPr="00004EAC" w:rsidRDefault="00431058" w:rsidP="009356A0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170,1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58" w:rsidRPr="00004EAC" w:rsidRDefault="00431058" w:rsidP="009356A0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431058" w:rsidRPr="00004EAC" w:rsidRDefault="00431058" w:rsidP="009356A0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431058" w:rsidRPr="00004EAC" w:rsidRDefault="00431058" w:rsidP="009356A0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186,3</w:t>
            </w:r>
          </w:p>
        </w:tc>
      </w:tr>
      <w:tr w:rsidR="00152806" w:rsidRPr="00004EAC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0A730B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004EAC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004EAC" w:rsidRDefault="00431058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004EAC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004EAC" w:rsidRDefault="00431058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170,1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004EAC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004EAC" w:rsidRDefault="00431058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186,3</w:t>
            </w:r>
          </w:p>
        </w:tc>
      </w:tr>
      <w:tr w:rsidR="001F677F" w:rsidRPr="00004EAC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F" w:rsidRPr="00004EAC" w:rsidRDefault="001F677F" w:rsidP="00463CF6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004EAC">
              <w:rPr>
                <w:i/>
                <w:sz w:val="20"/>
                <w:szCs w:val="20"/>
              </w:rPr>
              <w:t>2 02 40000 00 0000 150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F" w:rsidRPr="00004EAC" w:rsidRDefault="001F677F" w:rsidP="00463CF6">
            <w:pPr>
              <w:jc w:val="both"/>
              <w:rPr>
                <w:sz w:val="20"/>
                <w:szCs w:val="20"/>
              </w:rPr>
            </w:pPr>
            <w:r w:rsidRPr="00004EAC">
              <w:rPr>
                <w:i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F" w:rsidRPr="00004EAC" w:rsidRDefault="001F677F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F" w:rsidRPr="00004EAC" w:rsidRDefault="001F677F" w:rsidP="00463CF6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004EA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F" w:rsidRPr="00004EAC" w:rsidRDefault="001F677F" w:rsidP="00463CF6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004EAC">
              <w:rPr>
                <w:i/>
                <w:sz w:val="20"/>
                <w:szCs w:val="20"/>
              </w:rPr>
              <w:t>0,0</w:t>
            </w:r>
          </w:p>
        </w:tc>
      </w:tr>
      <w:tr w:rsidR="001F677F" w:rsidRPr="00004EAC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F" w:rsidRPr="00004EAC" w:rsidRDefault="001F677F" w:rsidP="00463CF6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2 02 49999 00 0000 150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F" w:rsidRPr="00004EAC" w:rsidRDefault="001F677F" w:rsidP="00463CF6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F" w:rsidRPr="00004EAC" w:rsidRDefault="001F677F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F" w:rsidRPr="00004EAC" w:rsidRDefault="001F677F" w:rsidP="00463CF6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F" w:rsidRPr="00004EAC" w:rsidRDefault="001F677F" w:rsidP="00463CF6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1F677F" w:rsidRPr="00004EAC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F" w:rsidRPr="00004EAC" w:rsidRDefault="001F677F" w:rsidP="00463CF6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2 02 49999 10 0000 150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F" w:rsidRPr="00004EAC" w:rsidRDefault="001F677F" w:rsidP="00463CF6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F" w:rsidRPr="00004EAC" w:rsidRDefault="001F677F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F" w:rsidRPr="00004EAC" w:rsidRDefault="001F677F" w:rsidP="00463CF6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F" w:rsidRPr="00004EAC" w:rsidRDefault="001F677F" w:rsidP="00463CF6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0954A2" w:rsidRPr="00004EAC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A2" w:rsidRPr="00004EAC" w:rsidRDefault="009356A0" w:rsidP="00463CF6">
            <w:pPr>
              <w:rPr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  <w:lang w:eastAsia="en-US"/>
              </w:rPr>
              <w:t>2 07 00000 00 0000 000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A2" w:rsidRPr="00004EAC" w:rsidRDefault="009356A0" w:rsidP="00463CF6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004EAC">
              <w:rPr>
                <w:b/>
                <w:i/>
                <w:sz w:val="20"/>
                <w:szCs w:val="20"/>
                <w:lang w:eastAsia="en-US"/>
              </w:rPr>
              <w:t>Прочиебезвозмездные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A2" w:rsidRPr="00004EAC" w:rsidRDefault="000954A2" w:rsidP="009356A0">
            <w:pPr>
              <w:tabs>
                <w:tab w:val="left" w:pos="0"/>
              </w:tabs>
              <w:spacing w:line="276" w:lineRule="auto"/>
              <w:ind w:right="-5"/>
              <w:rPr>
                <w:b/>
                <w:i/>
                <w:sz w:val="20"/>
                <w:szCs w:val="20"/>
                <w:lang w:eastAsia="en-US"/>
              </w:rPr>
            </w:pPr>
            <w:r w:rsidRPr="00004EAC">
              <w:rPr>
                <w:b/>
                <w:i/>
                <w:sz w:val="20"/>
                <w:szCs w:val="20"/>
                <w:lang w:eastAsia="en-US"/>
              </w:rPr>
              <w:t>784,0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A2" w:rsidRPr="00004EAC" w:rsidRDefault="000954A2" w:rsidP="009356A0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A2" w:rsidRPr="00004EAC" w:rsidRDefault="000954A2" w:rsidP="009356A0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9356A0" w:rsidRPr="00004EAC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0" w:rsidRPr="00004EAC" w:rsidRDefault="009356A0" w:rsidP="00463CF6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</w:rPr>
              <w:t>2 07 05010 00 0000 150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0" w:rsidRPr="00004EAC" w:rsidRDefault="009356A0" w:rsidP="00463C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0" w:rsidRPr="00004EAC" w:rsidRDefault="009356A0" w:rsidP="009356A0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784,0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0" w:rsidRPr="00004EAC" w:rsidRDefault="009356A0" w:rsidP="009356A0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0" w:rsidRPr="00004EAC" w:rsidRDefault="009356A0" w:rsidP="009356A0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9356A0" w:rsidRPr="00004EAC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0" w:rsidRPr="00004EAC" w:rsidRDefault="009356A0" w:rsidP="00463CF6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2 07 05010 10 0000 150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0" w:rsidRPr="00004EAC" w:rsidRDefault="009356A0" w:rsidP="00463CF6">
            <w:pPr>
              <w:jc w:val="both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0" w:rsidRPr="00004EAC" w:rsidRDefault="009356A0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784,0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0" w:rsidRPr="00004EAC" w:rsidRDefault="009356A0" w:rsidP="009356A0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0" w:rsidRPr="00004EAC" w:rsidRDefault="009356A0" w:rsidP="009356A0">
            <w:pPr>
              <w:spacing w:after="200" w:line="276" w:lineRule="auto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9356A0" w:rsidRPr="00004EAC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0" w:rsidRPr="00004EAC" w:rsidRDefault="009356A0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004EAC" w:rsidRDefault="009356A0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4EAC">
              <w:rPr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004EAC" w:rsidRDefault="0045016C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4EAC">
              <w:rPr>
                <w:b/>
                <w:sz w:val="20"/>
                <w:szCs w:val="20"/>
                <w:lang w:eastAsia="en-US"/>
              </w:rPr>
              <w:t>19637,2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004EAC" w:rsidRDefault="008845A8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4EAC">
              <w:rPr>
                <w:b/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0" w:rsidRPr="00004EAC" w:rsidRDefault="00D11C2E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4EAC">
              <w:rPr>
                <w:b/>
                <w:sz w:val="20"/>
                <w:szCs w:val="20"/>
                <w:lang w:eastAsia="en-US"/>
              </w:rPr>
              <w:t>12656,5</w:t>
            </w:r>
          </w:p>
        </w:tc>
      </w:tr>
    </w:tbl>
    <w:p w:rsidR="00610BB4" w:rsidRPr="00004EAC" w:rsidRDefault="00610BB4" w:rsidP="0010746E">
      <w:pPr>
        <w:ind w:firstLine="6300"/>
        <w:jc w:val="center"/>
        <w:rPr>
          <w:sz w:val="20"/>
          <w:szCs w:val="20"/>
        </w:rPr>
      </w:pPr>
    </w:p>
    <w:p w:rsidR="00610BB4" w:rsidRPr="00004EAC" w:rsidRDefault="00610BB4" w:rsidP="0010746E">
      <w:pPr>
        <w:ind w:firstLine="6300"/>
        <w:jc w:val="center"/>
        <w:rPr>
          <w:sz w:val="20"/>
          <w:szCs w:val="20"/>
        </w:rPr>
      </w:pPr>
    </w:p>
    <w:p w:rsidR="00546FA7" w:rsidRPr="00004EAC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004EAC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004EAC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004EAC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004EAC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004EAC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004EAC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004EAC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004EAC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004EAC" w:rsidRDefault="00546FA7" w:rsidP="0010746E">
      <w:pPr>
        <w:ind w:firstLine="6300"/>
        <w:jc w:val="center"/>
        <w:rPr>
          <w:sz w:val="20"/>
          <w:szCs w:val="20"/>
        </w:rPr>
      </w:pPr>
    </w:p>
    <w:p w:rsidR="00152806" w:rsidRPr="00004EAC" w:rsidRDefault="00EA01E9" w:rsidP="0010746E">
      <w:pPr>
        <w:ind w:firstLine="6300"/>
        <w:jc w:val="center"/>
        <w:rPr>
          <w:sz w:val="20"/>
          <w:szCs w:val="20"/>
        </w:rPr>
      </w:pPr>
      <w:r w:rsidRPr="00004EAC">
        <w:rPr>
          <w:sz w:val="20"/>
          <w:szCs w:val="20"/>
        </w:rPr>
        <w:lastRenderedPageBreak/>
        <w:t>Приложение № 3</w:t>
      </w:r>
    </w:p>
    <w:p w:rsidR="00152806" w:rsidRPr="00004EAC" w:rsidRDefault="00152806" w:rsidP="00152806">
      <w:pPr>
        <w:jc w:val="right"/>
        <w:rPr>
          <w:sz w:val="20"/>
          <w:szCs w:val="20"/>
        </w:rPr>
      </w:pPr>
      <w:r w:rsidRPr="00004EAC">
        <w:rPr>
          <w:sz w:val="20"/>
          <w:szCs w:val="20"/>
        </w:rPr>
        <w:t xml:space="preserve">к бюджету муниципального образования </w:t>
      </w:r>
    </w:p>
    <w:p w:rsidR="00152806" w:rsidRPr="00AA1276" w:rsidRDefault="004530D7" w:rsidP="00152806">
      <w:pPr>
        <w:jc w:val="right"/>
        <w:rPr>
          <w:sz w:val="20"/>
          <w:szCs w:val="20"/>
        </w:rPr>
      </w:pPr>
      <w:r w:rsidRPr="00004EAC">
        <w:rPr>
          <w:sz w:val="20"/>
          <w:szCs w:val="20"/>
        </w:rPr>
        <w:t>Кинзельский сельсовет на 2024</w:t>
      </w:r>
      <w:r w:rsidR="00152806" w:rsidRPr="00004EAC">
        <w:rPr>
          <w:sz w:val="20"/>
          <w:szCs w:val="20"/>
        </w:rPr>
        <w:t xml:space="preserve"> год</w:t>
      </w:r>
    </w:p>
    <w:p w:rsidR="00152806" w:rsidRPr="00AA1276" w:rsidRDefault="004530D7" w:rsidP="00152806">
      <w:pPr>
        <w:jc w:val="right"/>
        <w:rPr>
          <w:sz w:val="20"/>
          <w:szCs w:val="20"/>
        </w:rPr>
      </w:pPr>
      <w:r w:rsidRPr="00AA1276">
        <w:rPr>
          <w:sz w:val="20"/>
          <w:szCs w:val="20"/>
        </w:rPr>
        <w:t>и на плановый период 2025</w:t>
      </w:r>
      <w:r w:rsidR="00152806" w:rsidRPr="00AA1276">
        <w:rPr>
          <w:sz w:val="20"/>
          <w:szCs w:val="20"/>
        </w:rPr>
        <w:t xml:space="preserve"> и </w:t>
      </w:r>
      <w:r w:rsidRPr="00AA1276">
        <w:rPr>
          <w:sz w:val="20"/>
          <w:szCs w:val="20"/>
        </w:rPr>
        <w:t>2026</w:t>
      </w:r>
      <w:r w:rsidR="00152806" w:rsidRPr="00AA1276">
        <w:rPr>
          <w:sz w:val="20"/>
          <w:szCs w:val="20"/>
        </w:rPr>
        <w:t xml:space="preserve"> годов</w:t>
      </w:r>
    </w:p>
    <w:p w:rsidR="00152806" w:rsidRPr="00AA1276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AA1276" w:rsidRDefault="00152806" w:rsidP="00152806">
      <w:pPr>
        <w:ind w:left="4500"/>
        <w:jc w:val="right"/>
        <w:rPr>
          <w:sz w:val="20"/>
          <w:szCs w:val="20"/>
        </w:rPr>
      </w:pPr>
    </w:p>
    <w:p w:rsidR="00152806" w:rsidRPr="00AA1276" w:rsidRDefault="00152806" w:rsidP="00152806">
      <w:pPr>
        <w:jc w:val="center"/>
        <w:rPr>
          <w:b/>
        </w:rPr>
      </w:pPr>
      <w:r w:rsidRPr="00AA1276">
        <w:rPr>
          <w:b/>
        </w:rPr>
        <w:t>Распределение бюджетных ассигнований бюджета поселения</w:t>
      </w:r>
    </w:p>
    <w:p w:rsidR="00152806" w:rsidRPr="00AA1276" w:rsidRDefault="00152806" w:rsidP="00152806">
      <w:pPr>
        <w:jc w:val="center"/>
        <w:rPr>
          <w:b/>
        </w:rPr>
      </w:pPr>
      <w:r w:rsidRPr="00AA1276">
        <w:rPr>
          <w:b/>
        </w:rPr>
        <w:t xml:space="preserve"> по разделам и подразделам классификации ра</w:t>
      </w:r>
      <w:r w:rsidR="00625D08" w:rsidRPr="00AA1276">
        <w:rPr>
          <w:b/>
        </w:rPr>
        <w:t>сходов бюджета п</w:t>
      </w:r>
      <w:r w:rsidR="004530D7" w:rsidRPr="00AA1276">
        <w:rPr>
          <w:b/>
        </w:rPr>
        <w:t>оселения на 2024</w:t>
      </w:r>
      <w:r w:rsidRPr="00AA1276">
        <w:rPr>
          <w:b/>
        </w:rPr>
        <w:t xml:space="preserve"> год и на плановый период 202</w:t>
      </w:r>
      <w:r w:rsidR="004530D7" w:rsidRPr="00AA1276">
        <w:rPr>
          <w:b/>
        </w:rPr>
        <w:t>5 и 2026</w:t>
      </w:r>
      <w:r w:rsidRPr="00AA1276">
        <w:rPr>
          <w:b/>
        </w:rPr>
        <w:t xml:space="preserve"> годов</w:t>
      </w:r>
    </w:p>
    <w:p w:rsidR="00152806" w:rsidRPr="00AA1276" w:rsidRDefault="00152806" w:rsidP="00152806">
      <w:pPr>
        <w:ind w:firstLine="7380"/>
        <w:jc w:val="right"/>
        <w:rPr>
          <w:sz w:val="20"/>
          <w:szCs w:val="20"/>
        </w:rPr>
      </w:pPr>
      <w:r w:rsidRPr="00AA1276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660"/>
        <w:gridCol w:w="616"/>
        <w:gridCol w:w="992"/>
        <w:gridCol w:w="851"/>
        <w:gridCol w:w="17"/>
        <w:gridCol w:w="975"/>
      </w:tblGrid>
      <w:tr w:rsidR="00152806" w:rsidRPr="00AA1276" w:rsidTr="00416DAF">
        <w:trPr>
          <w:trHeight w:val="334"/>
        </w:trPr>
        <w:tc>
          <w:tcPr>
            <w:tcW w:w="5245" w:type="dxa"/>
            <w:shd w:val="clear" w:color="auto" w:fill="auto"/>
          </w:tcPr>
          <w:p w:rsidR="00152806" w:rsidRPr="00AA1276" w:rsidRDefault="00152806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152806" w:rsidRPr="00AA1276" w:rsidRDefault="00152806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Рз</w:t>
            </w:r>
          </w:p>
        </w:tc>
        <w:tc>
          <w:tcPr>
            <w:tcW w:w="616" w:type="dxa"/>
            <w:shd w:val="clear" w:color="auto" w:fill="auto"/>
          </w:tcPr>
          <w:p w:rsidR="00152806" w:rsidRPr="00AA1276" w:rsidRDefault="00152806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Пр</w:t>
            </w:r>
          </w:p>
        </w:tc>
        <w:tc>
          <w:tcPr>
            <w:tcW w:w="992" w:type="dxa"/>
            <w:shd w:val="clear" w:color="auto" w:fill="auto"/>
          </w:tcPr>
          <w:p w:rsidR="00152806" w:rsidRPr="00AA1276" w:rsidRDefault="004530D7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2024</w:t>
            </w:r>
            <w:r w:rsidR="00152806" w:rsidRPr="00AA1276">
              <w:rPr>
                <w:sz w:val="20"/>
                <w:szCs w:val="20"/>
              </w:rPr>
              <w:t>г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AA1276" w:rsidRDefault="004530D7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2025</w:t>
            </w:r>
            <w:r w:rsidR="00152806" w:rsidRPr="00AA1276">
              <w:rPr>
                <w:sz w:val="20"/>
                <w:szCs w:val="20"/>
              </w:rPr>
              <w:t>г</w:t>
            </w:r>
          </w:p>
        </w:tc>
        <w:tc>
          <w:tcPr>
            <w:tcW w:w="975" w:type="dxa"/>
            <w:shd w:val="clear" w:color="auto" w:fill="auto"/>
          </w:tcPr>
          <w:p w:rsidR="00152806" w:rsidRPr="00AA1276" w:rsidRDefault="004530D7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2026</w:t>
            </w:r>
            <w:r w:rsidR="00152806" w:rsidRPr="00AA1276">
              <w:rPr>
                <w:sz w:val="20"/>
                <w:szCs w:val="20"/>
              </w:rPr>
              <w:t>г</w:t>
            </w:r>
          </w:p>
        </w:tc>
      </w:tr>
      <w:tr w:rsidR="00152806" w:rsidRPr="00AA1276" w:rsidTr="00416DAF">
        <w:tc>
          <w:tcPr>
            <w:tcW w:w="5245" w:type="dxa"/>
            <w:shd w:val="clear" w:color="auto" w:fill="auto"/>
          </w:tcPr>
          <w:p w:rsidR="00152806" w:rsidRPr="00AA1276" w:rsidRDefault="00152806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152806" w:rsidRPr="00AA1276" w:rsidRDefault="00152806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152806" w:rsidRPr="00AA1276" w:rsidRDefault="00152806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52806" w:rsidRPr="00AF4FEA" w:rsidRDefault="00152806" w:rsidP="006027C9">
            <w:pPr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AA1276" w:rsidRDefault="00152806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152806" w:rsidRPr="00AA1276" w:rsidRDefault="00152806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6</w:t>
            </w:r>
          </w:p>
        </w:tc>
      </w:tr>
      <w:tr w:rsidR="00152806" w:rsidRPr="00AA1276" w:rsidTr="00416DAF">
        <w:tc>
          <w:tcPr>
            <w:tcW w:w="5245" w:type="dxa"/>
            <w:shd w:val="clear" w:color="auto" w:fill="auto"/>
          </w:tcPr>
          <w:p w:rsidR="00152806" w:rsidRPr="00AA1276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AA127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152806" w:rsidRPr="00AA1276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AA127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AA1276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AA127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AF4FEA" w:rsidRDefault="000465EA" w:rsidP="006027C9">
            <w:pPr>
              <w:jc w:val="both"/>
              <w:rPr>
                <w:b/>
                <w:sz w:val="20"/>
                <w:szCs w:val="20"/>
              </w:rPr>
            </w:pPr>
            <w:r w:rsidRPr="00AF4FEA">
              <w:rPr>
                <w:b/>
                <w:sz w:val="20"/>
                <w:szCs w:val="20"/>
              </w:rPr>
              <w:t>4999,4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AA1276" w:rsidRDefault="004003D5" w:rsidP="006027C9">
            <w:pPr>
              <w:jc w:val="both"/>
              <w:rPr>
                <w:b/>
                <w:sz w:val="20"/>
                <w:szCs w:val="20"/>
              </w:rPr>
            </w:pPr>
            <w:r w:rsidRPr="00AA1276">
              <w:rPr>
                <w:b/>
                <w:sz w:val="20"/>
                <w:szCs w:val="20"/>
              </w:rPr>
              <w:t>4326</w:t>
            </w:r>
            <w:r w:rsidR="00152806" w:rsidRPr="00AA12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AA1276" w:rsidRDefault="009516CC" w:rsidP="006027C9">
            <w:pPr>
              <w:jc w:val="both"/>
              <w:rPr>
                <w:b/>
                <w:sz w:val="20"/>
                <w:szCs w:val="20"/>
              </w:rPr>
            </w:pPr>
            <w:r w:rsidRPr="00AA1276">
              <w:rPr>
                <w:b/>
                <w:sz w:val="20"/>
                <w:szCs w:val="20"/>
              </w:rPr>
              <w:t>4245</w:t>
            </w:r>
            <w:r w:rsidR="00B65DFF" w:rsidRPr="00AA1276">
              <w:rPr>
                <w:b/>
                <w:sz w:val="20"/>
                <w:szCs w:val="20"/>
              </w:rPr>
              <w:t>,0</w:t>
            </w:r>
          </w:p>
        </w:tc>
      </w:tr>
      <w:tr w:rsidR="00152806" w:rsidRPr="00AA1276" w:rsidTr="00416DAF">
        <w:tc>
          <w:tcPr>
            <w:tcW w:w="5245" w:type="dxa"/>
            <w:shd w:val="clear" w:color="auto" w:fill="auto"/>
          </w:tcPr>
          <w:p w:rsidR="00152806" w:rsidRPr="00AA1276" w:rsidRDefault="00152806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152806" w:rsidRPr="00AA1276" w:rsidRDefault="00152806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AA1276" w:rsidRDefault="00152806" w:rsidP="006027C9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52806" w:rsidRPr="00AF4FEA" w:rsidRDefault="003F7C5F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91</w:t>
            </w:r>
            <w:r w:rsidR="002B4CCC" w:rsidRPr="00AF4FEA">
              <w:rPr>
                <w:sz w:val="20"/>
                <w:szCs w:val="20"/>
              </w:rPr>
              <w:t>0</w:t>
            </w:r>
            <w:r w:rsidR="00152806" w:rsidRPr="00AF4FEA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AA1276" w:rsidRDefault="003F7C5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91</w:t>
            </w:r>
            <w:r w:rsidR="002B4CCC" w:rsidRPr="00AA1276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</w:tcPr>
          <w:p w:rsidR="00152806" w:rsidRPr="00AA1276" w:rsidRDefault="003F7C5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91</w:t>
            </w:r>
            <w:r w:rsidR="002B4CCC" w:rsidRPr="00AA1276">
              <w:rPr>
                <w:sz w:val="20"/>
                <w:szCs w:val="20"/>
              </w:rPr>
              <w:t>0,0</w:t>
            </w:r>
          </w:p>
        </w:tc>
      </w:tr>
      <w:tr w:rsidR="00152806" w:rsidRPr="00004EAC" w:rsidTr="00416DAF">
        <w:tc>
          <w:tcPr>
            <w:tcW w:w="5245" w:type="dxa"/>
            <w:shd w:val="clear" w:color="auto" w:fill="auto"/>
          </w:tcPr>
          <w:p w:rsidR="00152806" w:rsidRPr="00004EAC" w:rsidRDefault="00152806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52806" w:rsidRPr="00AF4FEA" w:rsidRDefault="000465EA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4089,4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004EAC" w:rsidRDefault="004003D5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3416</w:t>
            </w:r>
            <w:r w:rsidR="00152806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004EAC" w:rsidRDefault="00EF7817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3335</w:t>
            </w:r>
            <w:r w:rsidR="002C2EA6" w:rsidRPr="00004EAC">
              <w:rPr>
                <w:sz w:val="20"/>
                <w:szCs w:val="20"/>
              </w:rPr>
              <w:t>,0</w:t>
            </w:r>
          </w:p>
        </w:tc>
      </w:tr>
      <w:tr w:rsidR="00152806" w:rsidRPr="00004EAC" w:rsidTr="00416DAF">
        <w:tc>
          <w:tcPr>
            <w:tcW w:w="5245" w:type="dxa"/>
            <w:shd w:val="clear" w:color="auto" w:fill="auto"/>
          </w:tcPr>
          <w:p w:rsidR="00152806" w:rsidRPr="00004EAC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152806" w:rsidRPr="00004EAC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152806" w:rsidRPr="00004EAC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AF4FEA" w:rsidRDefault="00B45659" w:rsidP="006027C9">
            <w:pPr>
              <w:jc w:val="both"/>
              <w:rPr>
                <w:b/>
                <w:sz w:val="20"/>
                <w:szCs w:val="20"/>
              </w:rPr>
            </w:pPr>
            <w:r w:rsidRPr="00AF4FEA">
              <w:rPr>
                <w:b/>
                <w:sz w:val="20"/>
                <w:szCs w:val="20"/>
              </w:rPr>
              <w:t>154,2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004EAC" w:rsidRDefault="00B45659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170,1</w:t>
            </w:r>
          </w:p>
        </w:tc>
        <w:tc>
          <w:tcPr>
            <w:tcW w:w="975" w:type="dxa"/>
            <w:shd w:val="clear" w:color="auto" w:fill="auto"/>
          </w:tcPr>
          <w:p w:rsidR="00152806" w:rsidRPr="00004EAC" w:rsidRDefault="00B45659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186,3</w:t>
            </w:r>
          </w:p>
        </w:tc>
      </w:tr>
      <w:tr w:rsidR="00152806" w:rsidRPr="00004EAC" w:rsidTr="00416DAF">
        <w:tc>
          <w:tcPr>
            <w:tcW w:w="5245" w:type="dxa"/>
            <w:shd w:val="clear" w:color="auto" w:fill="auto"/>
          </w:tcPr>
          <w:p w:rsidR="00152806" w:rsidRPr="00004EAC" w:rsidRDefault="00152806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52806" w:rsidRPr="00AF4FEA" w:rsidRDefault="00B45659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154,2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004EAC" w:rsidRDefault="00B45659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170,1</w:t>
            </w:r>
          </w:p>
        </w:tc>
        <w:tc>
          <w:tcPr>
            <w:tcW w:w="975" w:type="dxa"/>
            <w:shd w:val="clear" w:color="auto" w:fill="auto"/>
          </w:tcPr>
          <w:p w:rsidR="00152806" w:rsidRPr="00004EAC" w:rsidRDefault="00B45659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186,3</w:t>
            </w:r>
          </w:p>
        </w:tc>
      </w:tr>
      <w:tr w:rsidR="00152806" w:rsidRPr="00004EAC" w:rsidTr="00416DAF">
        <w:tc>
          <w:tcPr>
            <w:tcW w:w="5245" w:type="dxa"/>
            <w:shd w:val="clear" w:color="auto" w:fill="auto"/>
          </w:tcPr>
          <w:p w:rsidR="00152806" w:rsidRPr="00004EAC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152806" w:rsidRPr="00004EAC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152806" w:rsidRPr="00004EAC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AF4FEA" w:rsidRDefault="009F4AF4" w:rsidP="006027C9">
            <w:pPr>
              <w:jc w:val="both"/>
              <w:rPr>
                <w:b/>
                <w:sz w:val="20"/>
                <w:szCs w:val="20"/>
              </w:rPr>
            </w:pPr>
            <w:r w:rsidRPr="00AF4FEA">
              <w:rPr>
                <w:b/>
                <w:sz w:val="20"/>
                <w:szCs w:val="20"/>
              </w:rPr>
              <w:t>144</w:t>
            </w:r>
            <w:r w:rsidR="00B027CF" w:rsidRPr="00AF4FEA">
              <w:rPr>
                <w:b/>
                <w:sz w:val="20"/>
                <w:szCs w:val="20"/>
              </w:rPr>
              <w:t>0</w:t>
            </w:r>
            <w:r w:rsidR="00152806" w:rsidRPr="00AF4FE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004EAC" w:rsidRDefault="009F4AF4" w:rsidP="00B027CF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153</w:t>
            </w:r>
            <w:r w:rsidR="00B027CF" w:rsidRPr="00004EAC">
              <w:rPr>
                <w:b/>
                <w:sz w:val="20"/>
                <w:szCs w:val="20"/>
              </w:rPr>
              <w:t>0,</w:t>
            </w:r>
            <w:r w:rsidR="00152806" w:rsidRPr="00004E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152806" w:rsidRPr="00004EAC" w:rsidRDefault="009F4AF4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157</w:t>
            </w:r>
            <w:r w:rsidR="00C23DC4" w:rsidRPr="00004EAC">
              <w:rPr>
                <w:b/>
                <w:sz w:val="20"/>
                <w:szCs w:val="20"/>
              </w:rPr>
              <w:t>5</w:t>
            </w:r>
            <w:r w:rsidR="00152806" w:rsidRPr="00004EAC">
              <w:rPr>
                <w:b/>
                <w:sz w:val="20"/>
                <w:szCs w:val="20"/>
              </w:rPr>
              <w:t>,0</w:t>
            </w:r>
          </w:p>
        </w:tc>
      </w:tr>
      <w:tr w:rsidR="00152806" w:rsidRPr="00004EAC" w:rsidTr="00416DAF">
        <w:tc>
          <w:tcPr>
            <w:tcW w:w="5245" w:type="dxa"/>
            <w:shd w:val="clear" w:color="auto" w:fill="auto"/>
          </w:tcPr>
          <w:p w:rsidR="00152806" w:rsidRPr="00004EAC" w:rsidRDefault="00E33C72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shd w:val="clear" w:color="auto" w:fill="auto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52806" w:rsidRPr="00AF4FEA" w:rsidRDefault="009F4AF4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144</w:t>
            </w:r>
            <w:r w:rsidR="00B027CF" w:rsidRPr="00AF4FEA">
              <w:rPr>
                <w:sz w:val="20"/>
                <w:szCs w:val="20"/>
              </w:rPr>
              <w:t>0</w:t>
            </w:r>
            <w:r w:rsidR="00152806" w:rsidRPr="00AF4FEA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004EAC" w:rsidRDefault="009F4AF4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153</w:t>
            </w:r>
            <w:r w:rsidR="00B027CF" w:rsidRPr="00004EAC">
              <w:rPr>
                <w:sz w:val="20"/>
                <w:szCs w:val="20"/>
              </w:rPr>
              <w:t>0</w:t>
            </w:r>
            <w:r w:rsidR="00152806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004EAC" w:rsidRDefault="009F4AF4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1575</w:t>
            </w:r>
            <w:r w:rsidR="00152806" w:rsidRPr="00004EAC">
              <w:rPr>
                <w:sz w:val="20"/>
                <w:szCs w:val="20"/>
              </w:rPr>
              <w:t>,0</w:t>
            </w:r>
          </w:p>
        </w:tc>
      </w:tr>
      <w:tr w:rsidR="004B447F" w:rsidRPr="00004EAC" w:rsidTr="00703907">
        <w:tc>
          <w:tcPr>
            <w:tcW w:w="5245" w:type="dxa"/>
            <w:shd w:val="clear" w:color="auto" w:fill="auto"/>
          </w:tcPr>
          <w:p w:rsidR="004B447F" w:rsidRPr="00004EAC" w:rsidRDefault="004B447F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4B447F" w:rsidRPr="00004EAC" w:rsidRDefault="004B447F" w:rsidP="006027C9">
            <w:pPr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4B447F" w:rsidRPr="00004EAC" w:rsidRDefault="004B447F" w:rsidP="006027C9">
            <w:pPr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47F" w:rsidRPr="00AF4FEA" w:rsidRDefault="00AC372D" w:rsidP="004B447F">
            <w:pPr>
              <w:rPr>
                <w:b/>
                <w:sz w:val="20"/>
                <w:szCs w:val="20"/>
              </w:rPr>
            </w:pPr>
            <w:r w:rsidRPr="00AF4FEA">
              <w:rPr>
                <w:b/>
                <w:sz w:val="20"/>
                <w:szCs w:val="20"/>
              </w:rPr>
              <w:t>8372,2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4B447F" w:rsidRPr="00004EAC" w:rsidRDefault="00F8414C" w:rsidP="004B447F">
            <w:pPr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894,2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4B447F" w:rsidRPr="00004EAC" w:rsidRDefault="00A8787D" w:rsidP="004B447F">
            <w:pPr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951,6</w:t>
            </w:r>
          </w:p>
        </w:tc>
      </w:tr>
      <w:tr w:rsidR="00C5316B" w:rsidRPr="00004EAC" w:rsidTr="00463CF6">
        <w:tc>
          <w:tcPr>
            <w:tcW w:w="5245" w:type="dxa"/>
            <w:shd w:val="clear" w:color="auto" w:fill="auto"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</w:tcPr>
          <w:p w:rsidR="00C5316B" w:rsidRPr="00004EAC" w:rsidRDefault="00C5316B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C5316B" w:rsidRPr="00004EAC" w:rsidRDefault="00C5316B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5316B" w:rsidRPr="00AF4FEA" w:rsidRDefault="00AC372D" w:rsidP="00C5316B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8186,7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5316B" w:rsidRPr="00004EAC" w:rsidRDefault="00F8414C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718,7</w:t>
            </w:r>
          </w:p>
        </w:tc>
        <w:tc>
          <w:tcPr>
            <w:tcW w:w="975" w:type="dxa"/>
            <w:shd w:val="clear" w:color="auto" w:fill="auto"/>
          </w:tcPr>
          <w:p w:rsidR="00C5316B" w:rsidRPr="00004EAC" w:rsidRDefault="00A8787D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746,1</w:t>
            </w:r>
          </w:p>
        </w:tc>
      </w:tr>
      <w:tr w:rsidR="00C5316B" w:rsidRPr="00004EAC" w:rsidTr="00703907">
        <w:tc>
          <w:tcPr>
            <w:tcW w:w="5245" w:type="dxa"/>
            <w:shd w:val="clear" w:color="auto" w:fill="auto"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C5316B" w:rsidRPr="00004EAC" w:rsidRDefault="00C5316B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C5316B" w:rsidRPr="00004EAC" w:rsidRDefault="00C5316B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5316B" w:rsidRPr="00AF4FEA" w:rsidRDefault="00152044" w:rsidP="00AB1D50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185</w:t>
            </w:r>
            <w:r w:rsidR="00C5316B" w:rsidRPr="00AF4FEA">
              <w:rPr>
                <w:sz w:val="20"/>
                <w:szCs w:val="20"/>
              </w:rPr>
              <w:t>,5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C5316B" w:rsidRPr="00004EAC" w:rsidRDefault="00152044" w:rsidP="00AB1D50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175</w:t>
            </w:r>
            <w:r w:rsidR="00C5316B" w:rsidRPr="00004EAC">
              <w:rPr>
                <w:sz w:val="20"/>
                <w:szCs w:val="20"/>
              </w:rPr>
              <w:t>,5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C5316B" w:rsidRPr="00004EAC" w:rsidRDefault="00152044" w:rsidP="00AB1D50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205</w:t>
            </w:r>
            <w:r w:rsidR="00C5316B" w:rsidRPr="00004EAC">
              <w:rPr>
                <w:sz w:val="20"/>
                <w:szCs w:val="20"/>
              </w:rPr>
              <w:t>,5</w:t>
            </w:r>
          </w:p>
        </w:tc>
      </w:tr>
      <w:tr w:rsidR="00C5316B" w:rsidRPr="00004EAC" w:rsidTr="00416DAF">
        <w:tc>
          <w:tcPr>
            <w:tcW w:w="5245" w:type="dxa"/>
            <w:shd w:val="clear" w:color="auto" w:fill="auto"/>
          </w:tcPr>
          <w:p w:rsidR="00C5316B" w:rsidRPr="00004EAC" w:rsidRDefault="00C5316B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C5316B" w:rsidRPr="00004EAC" w:rsidRDefault="00C5316B" w:rsidP="006027C9">
            <w:pPr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C5316B" w:rsidRPr="00004EAC" w:rsidRDefault="00C5316B" w:rsidP="006027C9">
            <w:pPr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C5316B" w:rsidRPr="00AF4FEA" w:rsidRDefault="00A61BE3" w:rsidP="006027C9">
            <w:pPr>
              <w:jc w:val="both"/>
              <w:rPr>
                <w:b/>
                <w:sz w:val="20"/>
                <w:szCs w:val="20"/>
              </w:rPr>
            </w:pPr>
            <w:r w:rsidRPr="00AF4FEA">
              <w:rPr>
                <w:b/>
                <w:sz w:val="20"/>
                <w:szCs w:val="20"/>
              </w:rPr>
              <w:t>2083</w:t>
            </w:r>
            <w:r w:rsidR="00600110" w:rsidRPr="00AF4FEA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5316B" w:rsidRPr="00004EAC" w:rsidRDefault="00EF5671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217</w:t>
            </w:r>
            <w:r w:rsidR="000136B1" w:rsidRPr="00004EAC">
              <w:rPr>
                <w:b/>
                <w:sz w:val="20"/>
                <w:szCs w:val="20"/>
              </w:rPr>
              <w:t>5</w:t>
            </w:r>
            <w:r w:rsidR="00EB383C" w:rsidRPr="00004EA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C5316B" w:rsidRPr="00004EAC" w:rsidRDefault="00694D31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2377,0</w:t>
            </w:r>
          </w:p>
        </w:tc>
      </w:tr>
      <w:tr w:rsidR="00C5316B" w:rsidRPr="00004EAC" w:rsidTr="00416DAF">
        <w:tc>
          <w:tcPr>
            <w:tcW w:w="5245" w:type="dxa"/>
            <w:shd w:val="clear" w:color="auto" w:fill="auto"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C5316B" w:rsidRPr="00004EAC" w:rsidRDefault="00C5316B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C5316B" w:rsidRPr="00004EAC" w:rsidRDefault="00C5316B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C5316B" w:rsidRPr="00AF4FEA" w:rsidRDefault="00C5316B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30,0</w:t>
            </w:r>
            <w:bookmarkStart w:id="0" w:name="_GoBack"/>
            <w:bookmarkEnd w:id="0"/>
          </w:p>
        </w:tc>
        <w:tc>
          <w:tcPr>
            <w:tcW w:w="868" w:type="dxa"/>
            <w:gridSpan w:val="2"/>
            <w:shd w:val="clear" w:color="auto" w:fill="auto"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35,0</w:t>
            </w:r>
          </w:p>
        </w:tc>
        <w:tc>
          <w:tcPr>
            <w:tcW w:w="975" w:type="dxa"/>
            <w:shd w:val="clear" w:color="auto" w:fill="auto"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40,0</w:t>
            </w:r>
          </w:p>
        </w:tc>
      </w:tr>
      <w:tr w:rsidR="00C5316B" w:rsidRPr="00004EAC" w:rsidTr="00703907">
        <w:tc>
          <w:tcPr>
            <w:tcW w:w="5245" w:type="dxa"/>
            <w:shd w:val="clear" w:color="auto" w:fill="auto"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C5316B" w:rsidRPr="00004EAC" w:rsidRDefault="00C5316B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C5316B" w:rsidRPr="00004EAC" w:rsidRDefault="00C5316B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5316B" w:rsidRPr="00004EAC" w:rsidRDefault="00F31A5F" w:rsidP="0063547C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332,7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C5316B" w:rsidRPr="00004EAC" w:rsidRDefault="00F31A5F" w:rsidP="0063547C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788,0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C5316B" w:rsidRPr="00004EAC" w:rsidRDefault="00F31A5F" w:rsidP="0063547C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782</w:t>
            </w:r>
            <w:r w:rsidR="00C5316B" w:rsidRPr="00004EAC">
              <w:rPr>
                <w:sz w:val="20"/>
                <w:szCs w:val="20"/>
              </w:rPr>
              <w:t>,0</w:t>
            </w:r>
          </w:p>
        </w:tc>
      </w:tr>
      <w:tr w:rsidR="00B61EDD" w:rsidRPr="00004EAC" w:rsidTr="00703907">
        <w:tc>
          <w:tcPr>
            <w:tcW w:w="5245" w:type="dxa"/>
            <w:shd w:val="clear" w:color="auto" w:fill="auto"/>
          </w:tcPr>
          <w:p w:rsidR="00B61EDD" w:rsidRPr="00004EAC" w:rsidRDefault="00B61EDD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B61EDD" w:rsidRPr="00004EAC" w:rsidRDefault="00B61EDD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B61EDD" w:rsidRPr="00004EAC" w:rsidRDefault="00B61EDD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1EDD" w:rsidRPr="00004EAC" w:rsidRDefault="00A61BE3" w:rsidP="00B61EDD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1720</w:t>
            </w:r>
            <w:r w:rsidR="00600110" w:rsidRPr="00004EAC">
              <w:rPr>
                <w:sz w:val="20"/>
                <w:szCs w:val="20"/>
              </w:rPr>
              <w:t>,9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B61EDD" w:rsidRPr="00004EAC" w:rsidRDefault="000136B1" w:rsidP="00B61EDD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1352,0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61EDD" w:rsidRPr="00004EAC" w:rsidRDefault="00B61EDD" w:rsidP="00B61EDD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1555,0</w:t>
            </w:r>
          </w:p>
        </w:tc>
      </w:tr>
      <w:tr w:rsidR="00CC0517" w:rsidRPr="00004EAC" w:rsidTr="00F469AC">
        <w:tc>
          <w:tcPr>
            <w:tcW w:w="5245" w:type="dxa"/>
            <w:shd w:val="clear" w:color="auto" w:fill="auto"/>
          </w:tcPr>
          <w:p w:rsidR="00CC0517" w:rsidRPr="00004EAC" w:rsidRDefault="00CC0517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60" w:type="dxa"/>
            <w:shd w:val="clear" w:color="auto" w:fill="auto"/>
          </w:tcPr>
          <w:p w:rsidR="00CC0517" w:rsidRPr="00004EAC" w:rsidRDefault="00CC0517" w:rsidP="006027C9">
            <w:pPr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CC0517" w:rsidRPr="00004EAC" w:rsidRDefault="00CC0517" w:rsidP="006027C9">
            <w:pPr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C0517" w:rsidRPr="00004EAC" w:rsidRDefault="00CC0517" w:rsidP="00CC0517">
            <w:pPr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2499,1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CC0517" w:rsidRPr="00004EAC" w:rsidRDefault="00CC0517" w:rsidP="00CC0517">
            <w:pPr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2589,1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CC0517" w:rsidRPr="00004EAC" w:rsidRDefault="00CC0517" w:rsidP="00CC0517">
            <w:pPr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2609,1</w:t>
            </w:r>
          </w:p>
        </w:tc>
      </w:tr>
      <w:tr w:rsidR="00CC0517" w:rsidRPr="00004EAC" w:rsidTr="00F469AC">
        <w:tc>
          <w:tcPr>
            <w:tcW w:w="5245" w:type="dxa"/>
            <w:shd w:val="clear" w:color="auto" w:fill="auto"/>
          </w:tcPr>
          <w:p w:rsidR="00CC0517" w:rsidRPr="00004EAC" w:rsidRDefault="00CC0517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CC0517" w:rsidRPr="00004EAC" w:rsidRDefault="00CC0517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CC0517" w:rsidRPr="00004EAC" w:rsidRDefault="00CC0517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C0517" w:rsidRPr="00004EAC" w:rsidRDefault="00CC0517" w:rsidP="00CC0517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2499,1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CC0517" w:rsidRPr="00004EAC" w:rsidRDefault="00CC0517" w:rsidP="00CC0517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2589,1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CC0517" w:rsidRPr="00004EAC" w:rsidRDefault="00CC0517" w:rsidP="00CC0517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2609,1</w:t>
            </w:r>
          </w:p>
        </w:tc>
      </w:tr>
      <w:tr w:rsidR="00456641" w:rsidRPr="00004EAC" w:rsidTr="00463CF6">
        <w:tc>
          <w:tcPr>
            <w:tcW w:w="5245" w:type="dxa"/>
            <w:shd w:val="clear" w:color="auto" w:fill="auto"/>
          </w:tcPr>
          <w:p w:rsidR="00456641" w:rsidRPr="00004EAC" w:rsidRDefault="00456641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456641" w:rsidRPr="00004EAC" w:rsidRDefault="00456641" w:rsidP="006027C9">
            <w:pPr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456641" w:rsidRPr="00004EAC" w:rsidRDefault="00456641" w:rsidP="006027C9">
            <w:pPr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6641" w:rsidRPr="00004EAC" w:rsidRDefault="005742D4" w:rsidP="00456641">
            <w:pPr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60,3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456641" w:rsidRPr="00004EAC" w:rsidRDefault="005742D4" w:rsidP="00456641">
            <w:pPr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60,2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456641" w:rsidRPr="00004EAC" w:rsidRDefault="005742D4" w:rsidP="00456641">
            <w:pPr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60,1</w:t>
            </w:r>
          </w:p>
        </w:tc>
      </w:tr>
      <w:tr w:rsidR="00456641" w:rsidRPr="00004EAC" w:rsidTr="00F469AC">
        <w:tc>
          <w:tcPr>
            <w:tcW w:w="5245" w:type="dxa"/>
            <w:shd w:val="clear" w:color="auto" w:fill="auto"/>
          </w:tcPr>
          <w:p w:rsidR="00456641" w:rsidRPr="00004EAC" w:rsidRDefault="00456641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456641" w:rsidRPr="00004EAC" w:rsidRDefault="00456641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456641" w:rsidRPr="00004EAC" w:rsidRDefault="00456641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6641" w:rsidRPr="00004EAC" w:rsidRDefault="005742D4" w:rsidP="00456641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60,3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456641" w:rsidRPr="00004EAC" w:rsidRDefault="005742D4" w:rsidP="00456641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60,2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456641" w:rsidRPr="00004EAC" w:rsidRDefault="005742D4" w:rsidP="00456641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60,1</w:t>
            </w:r>
          </w:p>
        </w:tc>
      </w:tr>
      <w:tr w:rsidR="00A917DF" w:rsidRPr="00004EAC" w:rsidTr="00463CF6">
        <w:tc>
          <w:tcPr>
            <w:tcW w:w="5245" w:type="dxa"/>
            <w:shd w:val="clear" w:color="auto" w:fill="auto"/>
          </w:tcPr>
          <w:p w:rsidR="00A917DF" w:rsidRPr="00004EAC" w:rsidRDefault="00A917DF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A917DF" w:rsidRPr="00004EAC" w:rsidRDefault="00A917DF" w:rsidP="006027C9">
            <w:pPr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A917DF" w:rsidRPr="00004EAC" w:rsidRDefault="00A917DF" w:rsidP="006027C9">
            <w:pPr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917DF" w:rsidRPr="00004EAC" w:rsidRDefault="00A917DF" w:rsidP="00A917DF">
            <w:pPr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28,4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A917DF" w:rsidRPr="00004EAC" w:rsidRDefault="00A917DF" w:rsidP="00A917DF">
            <w:pPr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28,4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A917DF" w:rsidRPr="00004EAC" w:rsidRDefault="00A917DF" w:rsidP="00A917DF">
            <w:pPr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28,4</w:t>
            </w:r>
          </w:p>
        </w:tc>
      </w:tr>
      <w:tr w:rsidR="00A917DF" w:rsidRPr="00004EAC" w:rsidTr="00703907">
        <w:tc>
          <w:tcPr>
            <w:tcW w:w="5245" w:type="dxa"/>
            <w:shd w:val="clear" w:color="auto" w:fill="auto"/>
          </w:tcPr>
          <w:p w:rsidR="00A917DF" w:rsidRPr="00004EAC" w:rsidRDefault="00A917DF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A917DF" w:rsidRPr="00004EAC" w:rsidRDefault="00A917DF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A917DF" w:rsidRPr="00004EAC" w:rsidRDefault="00A917DF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917DF" w:rsidRPr="00004EAC" w:rsidRDefault="00A917DF" w:rsidP="00A917DF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28,4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A917DF" w:rsidRPr="00004EAC" w:rsidRDefault="00A917DF" w:rsidP="00A917DF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28,4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A917DF" w:rsidRPr="00004EAC" w:rsidRDefault="00A917DF" w:rsidP="00A917DF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28,4</w:t>
            </w:r>
          </w:p>
        </w:tc>
      </w:tr>
      <w:tr w:rsidR="00C5316B" w:rsidRPr="00004EAC" w:rsidTr="00416DAF">
        <w:tc>
          <w:tcPr>
            <w:tcW w:w="5245" w:type="dxa"/>
            <w:shd w:val="clear" w:color="auto" w:fill="auto"/>
          </w:tcPr>
          <w:p w:rsidR="00C5316B" w:rsidRPr="00004EAC" w:rsidRDefault="00C5316B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C5316B" w:rsidRPr="00004EAC" w:rsidRDefault="00C5316B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C5316B" w:rsidRPr="00004EAC" w:rsidRDefault="00C5316B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316B" w:rsidRPr="00004EAC" w:rsidRDefault="00C5316B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316B" w:rsidRPr="00004EAC" w:rsidRDefault="00EF5671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298</w:t>
            </w:r>
            <w:r w:rsidR="00C5316B" w:rsidRPr="00004EA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316B" w:rsidRPr="00004EAC" w:rsidRDefault="005621AF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624</w:t>
            </w:r>
            <w:r w:rsidR="00C5316B" w:rsidRPr="00004EAC">
              <w:rPr>
                <w:b/>
                <w:sz w:val="20"/>
                <w:szCs w:val="20"/>
              </w:rPr>
              <w:t>,0</w:t>
            </w:r>
          </w:p>
        </w:tc>
      </w:tr>
      <w:tr w:rsidR="00C5316B" w:rsidRPr="00AA1276" w:rsidTr="00416DAF">
        <w:tc>
          <w:tcPr>
            <w:tcW w:w="5245" w:type="dxa"/>
            <w:shd w:val="clear" w:color="auto" w:fill="auto"/>
          </w:tcPr>
          <w:p w:rsidR="00C5316B" w:rsidRPr="00004EAC" w:rsidRDefault="00C5316B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C5316B" w:rsidRPr="00004EAC" w:rsidRDefault="00C5316B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C5316B" w:rsidRPr="00004EAC" w:rsidRDefault="00C5316B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316B" w:rsidRPr="00004EAC" w:rsidRDefault="00FE751C" w:rsidP="006027C9">
            <w:pPr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19637,2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5316B" w:rsidRPr="00004EAC" w:rsidRDefault="000256B2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12071,0</w:t>
            </w:r>
          </w:p>
        </w:tc>
        <w:tc>
          <w:tcPr>
            <w:tcW w:w="975" w:type="dxa"/>
            <w:shd w:val="clear" w:color="auto" w:fill="auto"/>
          </w:tcPr>
          <w:p w:rsidR="00C5316B" w:rsidRPr="00AA1276" w:rsidRDefault="007F5030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  <w:lang w:eastAsia="en-US"/>
              </w:rPr>
              <w:t>12656,5</w:t>
            </w:r>
          </w:p>
        </w:tc>
      </w:tr>
    </w:tbl>
    <w:p w:rsidR="00152806" w:rsidRPr="00AA1276" w:rsidRDefault="00152806" w:rsidP="00152806">
      <w:pPr>
        <w:jc w:val="both"/>
        <w:rPr>
          <w:sz w:val="20"/>
          <w:szCs w:val="20"/>
        </w:rPr>
      </w:pPr>
    </w:p>
    <w:p w:rsidR="00152806" w:rsidRPr="00AA1276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AA1276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AA1276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AA1276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AA1276" w:rsidRDefault="00152806" w:rsidP="00152806">
      <w:pPr>
        <w:jc w:val="right"/>
        <w:rPr>
          <w:sz w:val="20"/>
          <w:szCs w:val="20"/>
        </w:rPr>
      </w:pPr>
    </w:p>
    <w:p w:rsidR="00152806" w:rsidRPr="00AA1276" w:rsidRDefault="00152806" w:rsidP="00152806">
      <w:pPr>
        <w:jc w:val="right"/>
        <w:rPr>
          <w:sz w:val="20"/>
          <w:szCs w:val="20"/>
        </w:rPr>
      </w:pPr>
    </w:p>
    <w:p w:rsidR="004530D7" w:rsidRPr="00AA1276" w:rsidRDefault="004530D7" w:rsidP="00152806">
      <w:pPr>
        <w:jc w:val="right"/>
        <w:rPr>
          <w:sz w:val="20"/>
          <w:szCs w:val="20"/>
        </w:rPr>
      </w:pPr>
    </w:p>
    <w:p w:rsidR="004530D7" w:rsidRPr="00AA1276" w:rsidRDefault="004530D7" w:rsidP="00152806">
      <w:pPr>
        <w:jc w:val="right"/>
        <w:rPr>
          <w:sz w:val="20"/>
          <w:szCs w:val="20"/>
        </w:rPr>
      </w:pPr>
    </w:p>
    <w:p w:rsidR="00152806" w:rsidRPr="00AA1276" w:rsidRDefault="00152806" w:rsidP="00152806">
      <w:pPr>
        <w:jc w:val="right"/>
        <w:rPr>
          <w:sz w:val="20"/>
          <w:szCs w:val="20"/>
        </w:rPr>
      </w:pPr>
    </w:p>
    <w:p w:rsidR="00152806" w:rsidRPr="00AA1276" w:rsidRDefault="00152806" w:rsidP="00152806"/>
    <w:p w:rsidR="00152806" w:rsidRPr="00AA1276" w:rsidRDefault="00152806" w:rsidP="00152806"/>
    <w:p w:rsidR="00C42A90" w:rsidRPr="00AA1276" w:rsidRDefault="00C42A90" w:rsidP="00152806"/>
    <w:p w:rsidR="00610BB4" w:rsidRPr="00AA1276" w:rsidRDefault="00610BB4" w:rsidP="00152806"/>
    <w:p w:rsidR="00152806" w:rsidRPr="00AA1276" w:rsidRDefault="00152806" w:rsidP="00152806"/>
    <w:p w:rsidR="00152806" w:rsidRPr="00AA1276" w:rsidRDefault="00152806" w:rsidP="00152806"/>
    <w:p w:rsidR="00152806" w:rsidRPr="00AA1276" w:rsidRDefault="00152806" w:rsidP="00152806"/>
    <w:p w:rsidR="00F40967" w:rsidRPr="00AA1276" w:rsidRDefault="00F40967" w:rsidP="00152806"/>
    <w:p w:rsidR="00F40967" w:rsidRPr="00AA1276" w:rsidRDefault="00F40967" w:rsidP="00152806"/>
    <w:p w:rsidR="00706893" w:rsidRPr="00AA1276" w:rsidRDefault="00706893" w:rsidP="00152806"/>
    <w:p w:rsidR="00152806" w:rsidRPr="00AA1276" w:rsidRDefault="00E06F45" w:rsidP="00152806">
      <w:pPr>
        <w:ind w:firstLine="6300"/>
        <w:jc w:val="right"/>
        <w:rPr>
          <w:sz w:val="20"/>
          <w:szCs w:val="20"/>
        </w:rPr>
      </w:pPr>
      <w:r w:rsidRPr="00AA1276">
        <w:rPr>
          <w:sz w:val="20"/>
          <w:szCs w:val="20"/>
        </w:rPr>
        <w:lastRenderedPageBreak/>
        <w:t>Приложение № 4</w:t>
      </w:r>
    </w:p>
    <w:p w:rsidR="00152806" w:rsidRPr="00AA1276" w:rsidRDefault="00152806" w:rsidP="00152806">
      <w:pPr>
        <w:jc w:val="right"/>
        <w:rPr>
          <w:sz w:val="20"/>
          <w:szCs w:val="20"/>
        </w:rPr>
      </w:pPr>
      <w:r w:rsidRPr="00AA1276">
        <w:rPr>
          <w:sz w:val="20"/>
          <w:szCs w:val="20"/>
        </w:rPr>
        <w:t xml:space="preserve">к бюджету муниципального образования </w:t>
      </w:r>
    </w:p>
    <w:p w:rsidR="00152806" w:rsidRPr="00AA1276" w:rsidRDefault="005F3912" w:rsidP="00152806">
      <w:pPr>
        <w:jc w:val="right"/>
        <w:rPr>
          <w:sz w:val="20"/>
          <w:szCs w:val="20"/>
        </w:rPr>
      </w:pPr>
      <w:r w:rsidRPr="00AA1276">
        <w:rPr>
          <w:sz w:val="20"/>
          <w:szCs w:val="20"/>
        </w:rPr>
        <w:t xml:space="preserve">Кинзельский сельсовет </w:t>
      </w:r>
      <w:r w:rsidR="004530D7" w:rsidRPr="00AA1276">
        <w:rPr>
          <w:sz w:val="20"/>
          <w:szCs w:val="20"/>
        </w:rPr>
        <w:t>на 2024</w:t>
      </w:r>
      <w:r w:rsidR="00152806" w:rsidRPr="00AA1276">
        <w:rPr>
          <w:sz w:val="20"/>
          <w:szCs w:val="20"/>
        </w:rPr>
        <w:t xml:space="preserve"> год</w:t>
      </w:r>
    </w:p>
    <w:p w:rsidR="00152806" w:rsidRPr="00AA1276" w:rsidRDefault="00152806" w:rsidP="00152806">
      <w:pPr>
        <w:jc w:val="right"/>
        <w:rPr>
          <w:sz w:val="20"/>
          <w:szCs w:val="20"/>
        </w:rPr>
      </w:pPr>
      <w:r w:rsidRPr="00AA1276">
        <w:rPr>
          <w:sz w:val="20"/>
          <w:szCs w:val="20"/>
        </w:rPr>
        <w:t xml:space="preserve"> и на плановый период 202</w:t>
      </w:r>
      <w:r w:rsidR="004530D7" w:rsidRPr="00AA1276">
        <w:rPr>
          <w:sz w:val="20"/>
          <w:szCs w:val="20"/>
        </w:rPr>
        <w:t>5 и 2026</w:t>
      </w:r>
      <w:r w:rsidRPr="00AA1276">
        <w:rPr>
          <w:sz w:val="20"/>
          <w:szCs w:val="20"/>
        </w:rPr>
        <w:t xml:space="preserve"> годов</w:t>
      </w:r>
    </w:p>
    <w:p w:rsidR="00152806" w:rsidRPr="00AA1276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AA1276" w:rsidRDefault="00152806" w:rsidP="00152806">
      <w:pPr>
        <w:jc w:val="center"/>
        <w:rPr>
          <w:b/>
          <w:sz w:val="20"/>
          <w:szCs w:val="20"/>
        </w:rPr>
      </w:pPr>
    </w:p>
    <w:p w:rsidR="00152806" w:rsidRPr="00AA1276" w:rsidRDefault="00152806" w:rsidP="00152806">
      <w:pPr>
        <w:jc w:val="center"/>
        <w:rPr>
          <w:b/>
          <w:sz w:val="20"/>
          <w:szCs w:val="20"/>
        </w:rPr>
      </w:pPr>
      <w:r w:rsidRPr="00AA1276">
        <w:rPr>
          <w:b/>
          <w:sz w:val="20"/>
          <w:szCs w:val="20"/>
        </w:rPr>
        <w:t>Ведомственная структура расходов бюджета</w:t>
      </w:r>
      <w:r w:rsidR="004530D7" w:rsidRPr="00AA1276">
        <w:rPr>
          <w:b/>
          <w:sz w:val="20"/>
          <w:szCs w:val="20"/>
        </w:rPr>
        <w:t xml:space="preserve"> поселения на 2024</w:t>
      </w:r>
      <w:r w:rsidRPr="00AA1276">
        <w:rPr>
          <w:b/>
          <w:sz w:val="20"/>
          <w:szCs w:val="20"/>
        </w:rPr>
        <w:t xml:space="preserve"> год </w:t>
      </w:r>
    </w:p>
    <w:p w:rsidR="00152806" w:rsidRPr="00AA1276" w:rsidRDefault="00152806" w:rsidP="00152806">
      <w:pPr>
        <w:jc w:val="center"/>
        <w:rPr>
          <w:b/>
          <w:sz w:val="20"/>
          <w:szCs w:val="20"/>
        </w:rPr>
      </w:pPr>
      <w:r w:rsidRPr="00AA1276">
        <w:rPr>
          <w:b/>
          <w:sz w:val="20"/>
          <w:szCs w:val="20"/>
        </w:rPr>
        <w:t>и на плановый период 20</w:t>
      </w:r>
      <w:r w:rsidR="004530D7" w:rsidRPr="00AA1276">
        <w:rPr>
          <w:b/>
          <w:sz w:val="20"/>
          <w:szCs w:val="20"/>
        </w:rPr>
        <w:t>25</w:t>
      </w:r>
      <w:r w:rsidRPr="00AA1276">
        <w:rPr>
          <w:b/>
          <w:sz w:val="20"/>
          <w:szCs w:val="20"/>
        </w:rPr>
        <w:t xml:space="preserve"> и 20</w:t>
      </w:r>
      <w:r w:rsidR="004530D7" w:rsidRPr="00AA1276">
        <w:rPr>
          <w:b/>
          <w:sz w:val="20"/>
          <w:szCs w:val="20"/>
        </w:rPr>
        <w:t>26</w:t>
      </w:r>
      <w:r w:rsidRPr="00AA1276">
        <w:rPr>
          <w:b/>
          <w:sz w:val="20"/>
          <w:szCs w:val="20"/>
        </w:rPr>
        <w:t xml:space="preserve"> годов</w:t>
      </w:r>
    </w:p>
    <w:p w:rsidR="00152806" w:rsidRPr="00AA1276" w:rsidRDefault="00152806" w:rsidP="00152806">
      <w:pPr>
        <w:jc w:val="right"/>
        <w:rPr>
          <w:sz w:val="20"/>
          <w:szCs w:val="20"/>
        </w:rPr>
      </w:pPr>
      <w:r w:rsidRPr="00AA1276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61"/>
        <w:gridCol w:w="626"/>
        <w:gridCol w:w="463"/>
        <w:gridCol w:w="494"/>
        <w:gridCol w:w="1394"/>
        <w:gridCol w:w="567"/>
        <w:gridCol w:w="992"/>
        <w:gridCol w:w="992"/>
        <w:gridCol w:w="882"/>
      </w:tblGrid>
      <w:tr w:rsidR="00152806" w:rsidRPr="00004EAC" w:rsidTr="006B1927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Пр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004EAC" w:rsidRDefault="004530D7" w:rsidP="006027C9">
            <w:pPr>
              <w:ind w:left="-152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 xml:space="preserve"> 2024</w:t>
            </w:r>
            <w:r w:rsidR="00152806" w:rsidRPr="00004EA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2806" w:rsidRPr="00004EAC" w:rsidRDefault="004530D7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2025</w:t>
            </w:r>
            <w:r w:rsidR="00152806" w:rsidRPr="00004E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52806" w:rsidRPr="00004EAC" w:rsidRDefault="004530D7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 xml:space="preserve">2026 </w:t>
            </w:r>
            <w:r w:rsidR="00152806" w:rsidRPr="00004EAC">
              <w:rPr>
                <w:sz w:val="20"/>
                <w:szCs w:val="20"/>
              </w:rPr>
              <w:t>год</w:t>
            </w:r>
          </w:p>
        </w:tc>
      </w:tr>
    </w:tbl>
    <w:p w:rsidR="00152806" w:rsidRPr="00004EAC" w:rsidRDefault="00152806" w:rsidP="00152806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/>
      </w:tblPr>
      <w:tblGrid>
        <w:gridCol w:w="3403"/>
        <w:gridCol w:w="567"/>
        <w:gridCol w:w="567"/>
        <w:gridCol w:w="444"/>
        <w:gridCol w:w="1399"/>
        <w:gridCol w:w="567"/>
        <w:gridCol w:w="992"/>
        <w:gridCol w:w="992"/>
        <w:gridCol w:w="898"/>
      </w:tblGrid>
      <w:tr w:rsidR="00152806" w:rsidRPr="00004EAC" w:rsidTr="006B1927">
        <w:trPr>
          <w:trHeight w:val="118"/>
          <w:tblHeader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004E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004E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004E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004E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004EA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004EA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004EA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004EA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004EAC">
              <w:rPr>
                <w:bCs/>
                <w:sz w:val="20"/>
                <w:szCs w:val="20"/>
              </w:rPr>
              <w:t>9</w:t>
            </w:r>
          </w:p>
        </w:tc>
      </w:tr>
      <w:tr w:rsidR="005B45A9" w:rsidRPr="00004EAC" w:rsidTr="00463CF6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A9" w:rsidRPr="00004EAC" w:rsidRDefault="005B45A9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5A9" w:rsidRPr="00004EAC" w:rsidRDefault="005B45A9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5A9" w:rsidRPr="00004EAC" w:rsidRDefault="005B45A9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5A9" w:rsidRPr="00004EAC" w:rsidRDefault="005B45A9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5A9" w:rsidRPr="00004EAC" w:rsidRDefault="005B45A9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5A9" w:rsidRPr="00004EAC" w:rsidRDefault="005B45A9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B45A9" w:rsidRPr="00004EAC" w:rsidRDefault="00A45E55" w:rsidP="005B45A9">
            <w:pPr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bCs/>
                <w:sz w:val="20"/>
                <w:szCs w:val="20"/>
              </w:rPr>
              <w:t>19637,2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B45A9" w:rsidRPr="00004EAC" w:rsidRDefault="00C27B04" w:rsidP="005B45A9">
            <w:pPr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5A9" w:rsidRPr="00004EAC" w:rsidRDefault="00606130" w:rsidP="005B45A9">
            <w:pPr>
              <w:jc w:val="center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  <w:lang w:eastAsia="en-US"/>
              </w:rPr>
              <w:t>12656,5</w:t>
            </w:r>
          </w:p>
        </w:tc>
      </w:tr>
      <w:tr w:rsidR="00152806" w:rsidRPr="00004EAC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004EAC" w:rsidRDefault="00152806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04EAC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0465EA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4999,4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4003D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4326</w:t>
            </w:r>
            <w:r w:rsidR="00152806" w:rsidRPr="00AF4FEA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004EAC" w:rsidRDefault="00C765F9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4245</w:t>
            </w:r>
            <w:r w:rsidR="00B65DFF" w:rsidRPr="00004EAC">
              <w:rPr>
                <w:sz w:val="20"/>
                <w:szCs w:val="20"/>
              </w:rPr>
              <w:t>,0</w:t>
            </w:r>
          </w:p>
        </w:tc>
      </w:tr>
      <w:tr w:rsidR="002A0A0E" w:rsidRPr="00004EAC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A0E" w:rsidRPr="00004EAC" w:rsidRDefault="002A0A0E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</w:tr>
      <w:tr w:rsidR="002A0A0E" w:rsidRPr="00004EAC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A0E" w:rsidRPr="00004EAC" w:rsidRDefault="002A0A0E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</w:tr>
      <w:tr w:rsidR="002A0A0E" w:rsidRPr="00004EAC" w:rsidTr="00B04989">
        <w:trPr>
          <w:trHeight w:val="4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A0E" w:rsidRPr="00004EAC" w:rsidRDefault="002A0A0E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</w:tr>
      <w:tr w:rsidR="002A0A0E" w:rsidRPr="00004EAC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A0E" w:rsidRPr="00004EAC" w:rsidRDefault="002A0A0E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</w:tr>
      <w:tr w:rsidR="002A0A0E" w:rsidRPr="00004EAC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A0E" w:rsidRPr="00004EAC" w:rsidRDefault="002A0A0E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A0E" w:rsidRPr="00004EAC" w:rsidRDefault="002A0A0E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</w:tr>
      <w:tr w:rsidR="00505FA4" w:rsidRPr="00004EAC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004EAC" w:rsidRDefault="00505FA4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04EAC" w:rsidRDefault="00505FA4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04EAC" w:rsidRDefault="00505FA4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04EAC" w:rsidRDefault="00505FA4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04EAC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</w:t>
            </w:r>
            <w:r w:rsidR="00505FA4" w:rsidRPr="00004EAC">
              <w:rPr>
                <w:sz w:val="20"/>
                <w:szCs w:val="20"/>
              </w:rPr>
              <w:t>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04EAC" w:rsidRDefault="00505FA4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04EAC" w:rsidRDefault="002A0A0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</w:t>
            </w:r>
            <w:r w:rsidR="00505FA4"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004EAC" w:rsidRDefault="002A0A0E" w:rsidP="006C52F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</w:t>
            </w:r>
            <w:r w:rsidR="00505FA4" w:rsidRPr="00004EAC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004EAC" w:rsidRDefault="002A0A0E" w:rsidP="006C52F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</w:t>
            </w:r>
            <w:r w:rsidR="00505FA4" w:rsidRPr="00004EAC">
              <w:rPr>
                <w:sz w:val="20"/>
                <w:szCs w:val="20"/>
              </w:rPr>
              <w:t>0,0</w:t>
            </w:r>
          </w:p>
        </w:tc>
      </w:tr>
      <w:tr w:rsidR="004E6145" w:rsidRPr="00004EAC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145" w:rsidRPr="00AF4FEA" w:rsidRDefault="004E6145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AF4FEA" w:rsidRDefault="004E614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AF4FEA" w:rsidRDefault="004E614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AF4FEA" w:rsidRDefault="004E614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AF4FEA" w:rsidRDefault="004E614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AF4FEA" w:rsidRDefault="004E6145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AF4FEA" w:rsidRDefault="000465EA" w:rsidP="00703907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4089,4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004EAC" w:rsidRDefault="0046024C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3416,0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45" w:rsidRPr="00004EAC" w:rsidRDefault="00EF7817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3335,0</w:t>
            </w:r>
          </w:p>
        </w:tc>
      </w:tr>
      <w:tr w:rsidR="000465EA" w:rsidRPr="00004EAC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5EA" w:rsidRPr="00AF4FEA" w:rsidRDefault="000465EA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AF4FEA" w:rsidRDefault="000465EA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AF4FEA" w:rsidRDefault="000465EA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AF4FEA" w:rsidRDefault="000465EA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AF4FEA" w:rsidRDefault="000465E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AF4FEA" w:rsidRDefault="000465EA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AF4FEA" w:rsidRDefault="000465EA" w:rsidP="00957FA1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4089,4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004EAC" w:rsidRDefault="000465EA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3416,0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5EA" w:rsidRPr="00004EAC" w:rsidRDefault="000465EA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3335,0</w:t>
            </w:r>
          </w:p>
        </w:tc>
      </w:tr>
      <w:tr w:rsidR="000465EA" w:rsidRPr="00004EAC" w:rsidTr="008B6C50">
        <w:trPr>
          <w:trHeight w:val="3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5EA" w:rsidRPr="00AF4FEA" w:rsidRDefault="000465EA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AF4FEA" w:rsidRDefault="000465EA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AF4FEA" w:rsidRDefault="000465EA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AF4FEA" w:rsidRDefault="000465EA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AF4FEA" w:rsidRDefault="000465E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AF4FEA" w:rsidRDefault="000465EA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AF4FEA" w:rsidRDefault="000465EA" w:rsidP="00957FA1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4089,4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004EAC" w:rsidRDefault="000465EA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3416,0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5EA" w:rsidRPr="00004EAC" w:rsidRDefault="000465EA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3335,0</w:t>
            </w:r>
          </w:p>
        </w:tc>
      </w:tr>
      <w:tr w:rsidR="000465EA" w:rsidRPr="00004EAC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5EA" w:rsidRPr="00AF4FEA" w:rsidRDefault="000465EA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AF4FEA" w:rsidRDefault="000465EA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AF4FEA" w:rsidRDefault="000465EA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AF4FEA" w:rsidRDefault="000465EA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AF4FEA" w:rsidRDefault="000465E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AF4FEA" w:rsidRDefault="000465EA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AF4FEA" w:rsidRDefault="000465EA" w:rsidP="00957FA1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4089,4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65EA" w:rsidRPr="00004EAC" w:rsidRDefault="000465EA" w:rsidP="006C52F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3416,0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5EA" w:rsidRPr="00004EAC" w:rsidRDefault="000465EA" w:rsidP="006C52F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3335,0</w:t>
            </w:r>
          </w:p>
        </w:tc>
      </w:tr>
      <w:tr w:rsidR="00152806" w:rsidRPr="00004EAC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AF4FEA" w:rsidRDefault="00152806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</w:t>
            </w:r>
            <w:r w:rsidR="00152806" w:rsidRPr="00AF4FEA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0465EA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3549,4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04EAC" w:rsidRDefault="0039726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28</w:t>
            </w:r>
            <w:r w:rsidR="00227FEE" w:rsidRPr="00004EAC">
              <w:rPr>
                <w:sz w:val="20"/>
                <w:szCs w:val="20"/>
              </w:rPr>
              <w:t>7</w:t>
            </w:r>
            <w:r w:rsidR="00DC7B60" w:rsidRPr="00004EAC">
              <w:rPr>
                <w:sz w:val="20"/>
                <w:szCs w:val="20"/>
              </w:rPr>
              <w:t>6</w:t>
            </w:r>
            <w:r w:rsidR="00152806" w:rsidRPr="00004EAC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004EAC" w:rsidRDefault="005A4224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279</w:t>
            </w:r>
            <w:r w:rsidR="00D66100" w:rsidRPr="00004EAC">
              <w:rPr>
                <w:sz w:val="20"/>
                <w:szCs w:val="20"/>
              </w:rPr>
              <w:t>5</w:t>
            </w:r>
            <w:r w:rsidR="00FD1F87" w:rsidRPr="00004EAC">
              <w:rPr>
                <w:sz w:val="20"/>
                <w:szCs w:val="20"/>
              </w:rPr>
              <w:t>,0</w:t>
            </w:r>
          </w:p>
        </w:tc>
      </w:tr>
      <w:tr w:rsidR="00152806" w:rsidRPr="00004EAC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AF4FEA" w:rsidRDefault="00152806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</w:t>
            </w:r>
            <w:r w:rsidR="00152806" w:rsidRPr="00AF4FEA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F066C3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1356</w:t>
            </w:r>
            <w:r w:rsidR="00152806" w:rsidRPr="00AF4FE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04EAC" w:rsidRDefault="00AA0A69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131</w:t>
            </w:r>
            <w:r w:rsidR="00506B6E" w:rsidRPr="00004EAC">
              <w:rPr>
                <w:sz w:val="20"/>
                <w:szCs w:val="20"/>
              </w:rPr>
              <w:t>6</w:t>
            </w:r>
            <w:r w:rsidR="00152806" w:rsidRPr="00004EAC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004EAC" w:rsidRDefault="00FD73EC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1316,0</w:t>
            </w:r>
          </w:p>
        </w:tc>
      </w:tr>
      <w:tr w:rsidR="00152806" w:rsidRPr="00004EAC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AF4FEA" w:rsidRDefault="00152806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</w:t>
            </w:r>
            <w:r w:rsidR="00152806" w:rsidRPr="00AF4FEA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F066C3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2076,4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04EAC" w:rsidRDefault="008F0A01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</w:t>
            </w:r>
            <w:r w:rsidR="00C42A90" w:rsidRPr="00004EAC">
              <w:rPr>
                <w:sz w:val="20"/>
                <w:szCs w:val="20"/>
              </w:rPr>
              <w:t>43</w:t>
            </w:r>
            <w:r w:rsidR="00152806" w:rsidRPr="00004EAC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004EAC" w:rsidRDefault="00792CE7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</w:t>
            </w:r>
            <w:r w:rsidR="00933978" w:rsidRPr="00004EAC">
              <w:rPr>
                <w:sz w:val="20"/>
                <w:szCs w:val="20"/>
              </w:rPr>
              <w:t>62,0</w:t>
            </w:r>
          </w:p>
        </w:tc>
      </w:tr>
      <w:tr w:rsidR="00152806" w:rsidRPr="00004EAC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AF4FEA" w:rsidRDefault="00152806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</w:t>
            </w:r>
            <w:r w:rsidR="00152806" w:rsidRPr="00AF4FEA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3A1818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11</w:t>
            </w:r>
            <w:r w:rsidR="00152806" w:rsidRPr="00AF4FEA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04EAC" w:rsidRDefault="003A1818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11</w:t>
            </w:r>
            <w:r w:rsidR="00152806" w:rsidRPr="00004EAC">
              <w:rPr>
                <w:sz w:val="20"/>
                <w:szCs w:val="20"/>
              </w:rPr>
              <w:t>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004EAC" w:rsidRDefault="003A1818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11</w:t>
            </w:r>
            <w:r w:rsidR="00152806" w:rsidRPr="00004EAC">
              <w:rPr>
                <w:sz w:val="20"/>
                <w:szCs w:val="20"/>
              </w:rPr>
              <w:t>7,0</w:t>
            </w:r>
          </w:p>
        </w:tc>
      </w:tr>
      <w:tr w:rsidR="00AE7813" w:rsidRPr="00004EAC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813" w:rsidRPr="00AF4FEA" w:rsidRDefault="00AE7813" w:rsidP="000D26E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7813" w:rsidRPr="00AF4FEA" w:rsidRDefault="00AE7813" w:rsidP="006C52FE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7813" w:rsidRPr="00AF4FEA" w:rsidRDefault="00AE7813" w:rsidP="006C52FE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7813" w:rsidRPr="00AF4FEA" w:rsidRDefault="00AE7813" w:rsidP="006C52FE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7813" w:rsidRPr="00AF4FEA" w:rsidRDefault="00AE7813" w:rsidP="006C52FE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31.4.01.10021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7813" w:rsidRPr="00AF4FEA" w:rsidRDefault="00AE7813" w:rsidP="006C52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7813" w:rsidRPr="00AF4FEA" w:rsidRDefault="00AE7813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7813" w:rsidRPr="00004EAC" w:rsidRDefault="00AE7813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7813" w:rsidRPr="00004EAC" w:rsidRDefault="00AE7813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540,0</w:t>
            </w:r>
          </w:p>
        </w:tc>
      </w:tr>
      <w:tr w:rsidR="00AE7813" w:rsidRPr="00004EAC" w:rsidTr="00DF3633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813" w:rsidRPr="00AF4FEA" w:rsidRDefault="00AE7813" w:rsidP="00A63FF6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7813" w:rsidRPr="00AF4FEA" w:rsidRDefault="00AE7813" w:rsidP="00DF3633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7813" w:rsidRPr="00AF4FEA" w:rsidRDefault="00AE7813" w:rsidP="00DF3633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7813" w:rsidRPr="00AF4FEA" w:rsidRDefault="00AE7813" w:rsidP="00DF3633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7813" w:rsidRPr="00AF4FEA" w:rsidRDefault="00AE7813" w:rsidP="00DF3633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31.4.01.10021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7813" w:rsidRPr="00AF4FEA" w:rsidRDefault="00AE7813" w:rsidP="00DF3633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7813" w:rsidRPr="00AF4FEA" w:rsidRDefault="00AE7813" w:rsidP="00DF3633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7813" w:rsidRPr="00004EAC" w:rsidRDefault="00AE7813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7813" w:rsidRPr="00004EAC" w:rsidRDefault="00AE7813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540,0</w:t>
            </w:r>
          </w:p>
        </w:tc>
      </w:tr>
      <w:tr w:rsidR="00863F55" w:rsidRPr="00004EAC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55" w:rsidRPr="00AF4FEA" w:rsidRDefault="00863F55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55" w:rsidRPr="00AF4FEA" w:rsidRDefault="00863F5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55" w:rsidRPr="00AF4FEA" w:rsidRDefault="00863F5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55" w:rsidRPr="00AF4FEA" w:rsidRDefault="00863F55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55" w:rsidRPr="00AF4FEA" w:rsidRDefault="00863F5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55" w:rsidRPr="00AF4FEA" w:rsidRDefault="00863F55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55" w:rsidRPr="00AF4FEA" w:rsidRDefault="00230766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55" w:rsidRPr="00004EAC" w:rsidRDefault="00230766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55" w:rsidRPr="00004EAC" w:rsidRDefault="00230766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186,3</w:t>
            </w:r>
          </w:p>
        </w:tc>
      </w:tr>
      <w:tr w:rsidR="00230766" w:rsidRPr="00004EAC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66" w:rsidRPr="00AF4FEA" w:rsidRDefault="00230766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EA34CE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004EAC" w:rsidRDefault="00230766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66" w:rsidRPr="00004EAC" w:rsidRDefault="00230766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186,3</w:t>
            </w:r>
          </w:p>
        </w:tc>
      </w:tr>
      <w:tr w:rsidR="00230766" w:rsidRPr="00004EAC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66" w:rsidRPr="00AF4FEA" w:rsidRDefault="00230766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EA34CE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004EAC" w:rsidRDefault="00230766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66" w:rsidRPr="00004EAC" w:rsidRDefault="00230766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186,3</w:t>
            </w:r>
          </w:p>
        </w:tc>
      </w:tr>
      <w:tr w:rsidR="00230766" w:rsidRPr="00004EAC" w:rsidTr="006F542D">
        <w:trPr>
          <w:trHeight w:val="3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66" w:rsidRPr="00AF4FEA" w:rsidRDefault="00230766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EA34CE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004EAC" w:rsidRDefault="00230766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66" w:rsidRPr="00004EAC" w:rsidRDefault="00230766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186,3</w:t>
            </w:r>
          </w:p>
        </w:tc>
      </w:tr>
      <w:tr w:rsidR="00230766" w:rsidRPr="00004EAC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66" w:rsidRPr="00AF4FEA" w:rsidRDefault="00230766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EA34CE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004EAC" w:rsidRDefault="00230766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66" w:rsidRPr="00004EAC" w:rsidRDefault="00230766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186,3</w:t>
            </w:r>
          </w:p>
        </w:tc>
      </w:tr>
      <w:tr w:rsidR="00230766" w:rsidRPr="00004EAC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66" w:rsidRPr="00AF4FEA" w:rsidRDefault="00230766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AF4FEA" w:rsidRDefault="00230766" w:rsidP="00EA34CE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766" w:rsidRPr="00004EAC" w:rsidRDefault="00230766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766" w:rsidRPr="00004EAC" w:rsidRDefault="00230766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186,3</w:t>
            </w:r>
          </w:p>
        </w:tc>
      </w:tr>
      <w:tr w:rsidR="00152806" w:rsidRPr="00004EAC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AF4FEA" w:rsidRDefault="00152806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</w:t>
            </w:r>
            <w:r w:rsidR="00152806" w:rsidRPr="00AF4FEA">
              <w:rPr>
                <w:sz w:val="20"/>
                <w:szCs w:val="20"/>
              </w:rPr>
              <w:t>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C76C71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004EAC" w:rsidRDefault="00C76C71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164,0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004EAC" w:rsidRDefault="00C76C71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180,0</w:t>
            </w:r>
          </w:p>
        </w:tc>
      </w:tr>
      <w:tr w:rsidR="00BC79F0" w:rsidRPr="00004EAC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79F0" w:rsidRPr="00AF4FEA" w:rsidRDefault="00BC79F0" w:rsidP="00EA34CE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79F0" w:rsidRPr="00AF4FEA" w:rsidRDefault="00BC79F0" w:rsidP="00EA34CE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79F0" w:rsidRPr="00AF4FEA" w:rsidRDefault="00BC79F0" w:rsidP="00EA34CE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79F0" w:rsidRPr="00AF4FEA" w:rsidRDefault="00BC79F0" w:rsidP="00EA34CE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79F0" w:rsidRPr="00AF4FEA" w:rsidRDefault="00BC79F0" w:rsidP="00EA34CE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79F0" w:rsidRPr="00AF4FEA" w:rsidRDefault="00BC79F0" w:rsidP="00EA34CE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79F0" w:rsidRPr="00AF4FEA" w:rsidRDefault="00BC79F0" w:rsidP="00EA34CE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79F0" w:rsidRPr="00004EAC" w:rsidRDefault="00BC79F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79F0" w:rsidRPr="00004EAC" w:rsidRDefault="00BC79F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6,3</w:t>
            </w:r>
          </w:p>
        </w:tc>
      </w:tr>
      <w:tr w:rsidR="00490475" w:rsidRPr="00AA127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475" w:rsidRPr="00AF4FEA" w:rsidRDefault="00490475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004EAC" w:rsidRDefault="0049047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475" w:rsidRPr="00AA1276" w:rsidRDefault="0049047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1575,0</w:t>
            </w:r>
          </w:p>
        </w:tc>
      </w:tr>
      <w:tr w:rsidR="00490475" w:rsidRPr="00AA127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475" w:rsidRPr="00AF4FEA" w:rsidRDefault="00490475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A1276" w:rsidRDefault="00490475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1530,0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475" w:rsidRPr="00AA1276" w:rsidRDefault="00490475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1575,0</w:t>
            </w:r>
          </w:p>
        </w:tc>
      </w:tr>
      <w:tr w:rsidR="00490475" w:rsidRPr="00AA127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475" w:rsidRPr="00AF4FEA" w:rsidRDefault="00490475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A1276" w:rsidRDefault="00490475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1530,0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475" w:rsidRPr="00AA1276" w:rsidRDefault="00490475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1575,0</w:t>
            </w:r>
          </w:p>
        </w:tc>
      </w:tr>
      <w:tr w:rsidR="00490475" w:rsidRPr="00AA1276" w:rsidTr="001D445B">
        <w:trPr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475" w:rsidRPr="00AF4FEA" w:rsidRDefault="00490475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A1276" w:rsidRDefault="00490475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1530,0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475" w:rsidRPr="00AA1276" w:rsidRDefault="00490475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1575,0</w:t>
            </w:r>
          </w:p>
        </w:tc>
      </w:tr>
      <w:tr w:rsidR="00490475" w:rsidRPr="00AA1276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475" w:rsidRPr="00AF4FEA" w:rsidRDefault="00490475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A1276" w:rsidRDefault="00490475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1530,0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475" w:rsidRPr="00AA1276" w:rsidRDefault="00490475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1575,0</w:t>
            </w:r>
          </w:p>
        </w:tc>
      </w:tr>
      <w:tr w:rsidR="00490475" w:rsidRPr="00AA1276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475" w:rsidRPr="00AF4FEA" w:rsidRDefault="00490475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31.4.03.60080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F4FEA" w:rsidRDefault="00490475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0475" w:rsidRPr="00AA1276" w:rsidRDefault="00490475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1530,0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475" w:rsidRPr="00AA1276" w:rsidRDefault="00490475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1575,0</w:t>
            </w:r>
          </w:p>
        </w:tc>
      </w:tr>
      <w:tr w:rsidR="00152806" w:rsidRPr="00AA127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AF4FEA" w:rsidRDefault="00152806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316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31.4.03</w:t>
            </w:r>
            <w:r w:rsidR="00152806" w:rsidRPr="00AF4FEA">
              <w:rPr>
                <w:sz w:val="20"/>
                <w:szCs w:val="20"/>
              </w:rPr>
              <w:t>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490475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144</w:t>
            </w:r>
            <w:r w:rsidR="00822D9F" w:rsidRPr="00AF4FEA">
              <w:rPr>
                <w:sz w:val="20"/>
                <w:szCs w:val="20"/>
              </w:rPr>
              <w:t>0</w:t>
            </w:r>
            <w:r w:rsidR="00152806" w:rsidRPr="00AF4FE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F24FF" w:rsidRDefault="00490475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153</w:t>
            </w:r>
            <w:r w:rsidR="00FB1694" w:rsidRPr="00CF24FF">
              <w:rPr>
                <w:sz w:val="20"/>
                <w:szCs w:val="20"/>
              </w:rPr>
              <w:t>0</w:t>
            </w:r>
            <w:r w:rsidR="00152806" w:rsidRPr="00CF24FF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F24FF" w:rsidRDefault="00490475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157</w:t>
            </w:r>
            <w:r w:rsidR="00922DDF" w:rsidRPr="00CF24FF">
              <w:rPr>
                <w:sz w:val="20"/>
                <w:szCs w:val="20"/>
              </w:rPr>
              <w:t>5</w:t>
            </w:r>
            <w:r w:rsidR="00152806" w:rsidRPr="00CF24FF">
              <w:rPr>
                <w:sz w:val="20"/>
                <w:szCs w:val="20"/>
              </w:rPr>
              <w:t>,0</w:t>
            </w:r>
          </w:p>
        </w:tc>
      </w:tr>
      <w:tr w:rsidR="00152806" w:rsidRPr="00AA127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AF4FEA" w:rsidRDefault="00152806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152806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AF4FEA" w:rsidRDefault="00557A8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8372,2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F24FF" w:rsidRDefault="00F8414C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894,2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F24FF" w:rsidRDefault="008C69C0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951,6</w:t>
            </w:r>
          </w:p>
        </w:tc>
      </w:tr>
      <w:tr w:rsidR="00863934" w:rsidRPr="00AA127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934" w:rsidRPr="00AF4FEA" w:rsidRDefault="00863934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AF4FEA" w:rsidRDefault="00863934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AF4FEA" w:rsidRDefault="00863934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AF4FEA" w:rsidRDefault="00863934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AF4FEA" w:rsidRDefault="00863934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AF4FEA" w:rsidRDefault="00863934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AF4FEA" w:rsidRDefault="00557A8B" w:rsidP="00EA34CE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8186,7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CF24FF" w:rsidRDefault="00863934" w:rsidP="00703907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718,7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934" w:rsidRPr="00CF24FF" w:rsidRDefault="00863934" w:rsidP="00703907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746,1</w:t>
            </w:r>
          </w:p>
        </w:tc>
      </w:tr>
      <w:tr w:rsidR="00863934" w:rsidRPr="00AA127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934" w:rsidRPr="00AF4FEA" w:rsidRDefault="00863934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AF4FEA" w:rsidRDefault="00863934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AF4FEA" w:rsidRDefault="00863934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AF4FEA" w:rsidRDefault="00863934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AF4FEA" w:rsidRDefault="0086393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AF4FEA" w:rsidRDefault="00863934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AF4FEA" w:rsidRDefault="00557A8B" w:rsidP="00EA34CE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8186,7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CF24FF" w:rsidRDefault="00863934" w:rsidP="00AD616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718,7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934" w:rsidRPr="00CF24FF" w:rsidRDefault="00863934" w:rsidP="00AD616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746,1</w:t>
            </w:r>
          </w:p>
        </w:tc>
      </w:tr>
      <w:tr w:rsidR="00863934" w:rsidRPr="00AA1276" w:rsidTr="00781056">
        <w:trPr>
          <w:trHeight w:val="4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934" w:rsidRPr="00AF4FEA" w:rsidRDefault="00863934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AF4FEA" w:rsidRDefault="00863934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AF4FEA" w:rsidRDefault="00863934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AF4FEA" w:rsidRDefault="00863934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AF4FEA" w:rsidRDefault="0086393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AF4FEA" w:rsidRDefault="00863934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AF4FEA" w:rsidRDefault="00557A8B" w:rsidP="00EA34CE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8186,7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934" w:rsidRPr="00CF24FF" w:rsidRDefault="00863934" w:rsidP="00AD616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718,7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934" w:rsidRPr="00CF24FF" w:rsidRDefault="00863934" w:rsidP="00AD616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746,1</w:t>
            </w:r>
          </w:p>
        </w:tc>
      </w:tr>
      <w:tr w:rsidR="00C5316B" w:rsidRPr="00AA1276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AF4FEA" w:rsidRDefault="00C5316B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lastRenderedPageBreak/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AC372D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8186,7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F8414C" w:rsidP="00AD616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718,7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8C69C0" w:rsidP="00AD616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746,1</w:t>
            </w:r>
          </w:p>
        </w:tc>
      </w:tr>
      <w:tr w:rsidR="00C5316B" w:rsidRPr="00AA127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AF4FEA" w:rsidRDefault="00C5316B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32.4.01.60110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AC372D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F8414C" w:rsidP="00AD616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718,7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8C69C0" w:rsidP="00AD616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746,1</w:t>
            </w:r>
          </w:p>
        </w:tc>
      </w:tr>
      <w:tr w:rsidR="00C5316B" w:rsidRPr="00AA127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AF4FEA" w:rsidRDefault="00C5316B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32.4.01.60110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AC372D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F8414C" w:rsidP="00AD616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718,7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8C69C0" w:rsidP="00AD616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746,1</w:t>
            </w:r>
          </w:p>
        </w:tc>
      </w:tr>
      <w:tr w:rsidR="00C5316B" w:rsidRPr="00AA127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316B" w:rsidRPr="00AF4FEA" w:rsidRDefault="00C5316B" w:rsidP="00463CF6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463CF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463CF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463CF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463CF6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32.4.01.</w:t>
            </w:r>
            <w:r w:rsidRPr="00AF4FEA">
              <w:rPr>
                <w:sz w:val="20"/>
                <w:szCs w:val="20"/>
                <w:lang w:val="en-US"/>
              </w:rPr>
              <w:t>L</w:t>
            </w:r>
            <w:r w:rsidRPr="00AF4FEA">
              <w:rPr>
                <w:sz w:val="20"/>
                <w:szCs w:val="20"/>
              </w:rPr>
              <w:t>3720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463CF6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863934" w:rsidP="00463CF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7836,4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CF24FF" w:rsidRDefault="00C5316B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16B" w:rsidRPr="00CF24FF" w:rsidRDefault="00C5316B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0,0</w:t>
            </w:r>
          </w:p>
        </w:tc>
      </w:tr>
      <w:tr w:rsidR="00C5316B" w:rsidRPr="00AA127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316B" w:rsidRPr="00AF4FEA" w:rsidRDefault="00C5316B" w:rsidP="00463CF6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463CF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463CF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463CF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463CF6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32.4.01.</w:t>
            </w:r>
            <w:r w:rsidRPr="00AF4FEA">
              <w:rPr>
                <w:sz w:val="20"/>
                <w:szCs w:val="20"/>
                <w:lang w:val="en-US"/>
              </w:rPr>
              <w:t>L</w:t>
            </w:r>
            <w:r w:rsidRPr="00AF4FEA">
              <w:rPr>
                <w:sz w:val="20"/>
                <w:szCs w:val="20"/>
              </w:rPr>
              <w:t>3720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463CF6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863934" w:rsidP="00463CF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7836,4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CF24FF" w:rsidRDefault="00C5316B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16B" w:rsidRPr="00CF24FF" w:rsidRDefault="00C5316B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0,0</w:t>
            </w:r>
          </w:p>
        </w:tc>
      </w:tr>
      <w:tr w:rsidR="00C5316B" w:rsidRPr="00AA127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AF4FEA" w:rsidRDefault="00C5316B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2754F4" w:rsidP="00703907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2754F4" w:rsidP="00703907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175</w:t>
            </w:r>
            <w:r w:rsidR="00C5316B" w:rsidRPr="00AA1276">
              <w:rPr>
                <w:sz w:val="20"/>
                <w:szCs w:val="20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2754F4" w:rsidP="00703907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205</w:t>
            </w:r>
            <w:r w:rsidR="00C5316B" w:rsidRPr="00AA1276">
              <w:rPr>
                <w:sz w:val="20"/>
                <w:szCs w:val="20"/>
              </w:rPr>
              <w:t>,5</w:t>
            </w:r>
          </w:p>
        </w:tc>
      </w:tr>
      <w:tr w:rsidR="00C5316B" w:rsidRPr="00AA127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AF4FEA" w:rsidRDefault="00C5316B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175,5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205,5</w:t>
            </w:r>
          </w:p>
        </w:tc>
      </w:tr>
      <w:tr w:rsidR="00C5316B" w:rsidRPr="00AA1276" w:rsidTr="00781056">
        <w:trPr>
          <w:trHeight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AF4FEA" w:rsidRDefault="00C5316B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175,5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205,5</w:t>
            </w:r>
          </w:p>
        </w:tc>
      </w:tr>
      <w:tr w:rsidR="00C5316B" w:rsidRPr="00AA1276" w:rsidTr="00A522C5">
        <w:trPr>
          <w:trHeight w:val="13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AF4FEA" w:rsidRDefault="00C5316B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175,5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205,5</w:t>
            </w:r>
          </w:p>
        </w:tc>
      </w:tr>
      <w:tr w:rsidR="00C5316B" w:rsidRPr="00AA1276" w:rsidTr="006B1927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AF4FEA" w:rsidRDefault="00C5316B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31.4.02.60280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120,0</w:t>
            </w:r>
          </w:p>
        </w:tc>
      </w:tr>
      <w:tr w:rsidR="00C5316B" w:rsidRPr="00AA127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AF4FEA" w:rsidRDefault="00C5316B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31.4.02.60280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120,0</w:t>
            </w:r>
          </w:p>
        </w:tc>
      </w:tr>
      <w:tr w:rsidR="00C5316B" w:rsidRPr="00AA127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316B" w:rsidRPr="00AF4FEA" w:rsidRDefault="00C5316B" w:rsidP="00703907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703907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703907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703907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31.4.02.61070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703907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A1276" w:rsidRDefault="00C5316B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84,5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16B" w:rsidRPr="00AA1276" w:rsidRDefault="00C5316B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84,5</w:t>
            </w:r>
          </w:p>
        </w:tc>
      </w:tr>
      <w:tr w:rsidR="00C5316B" w:rsidRPr="00AA127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316B" w:rsidRPr="00AF4FEA" w:rsidRDefault="00C5316B" w:rsidP="00703907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703907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703907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703907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31.4.02.61070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703907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F4FEA" w:rsidRDefault="00C5316B" w:rsidP="00703907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A1276" w:rsidRDefault="00C5316B" w:rsidP="00703907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84,5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16B" w:rsidRPr="00AA1276" w:rsidRDefault="00C5316B" w:rsidP="00703907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84,5</w:t>
            </w:r>
          </w:p>
        </w:tc>
      </w:tr>
      <w:tr w:rsidR="00C5316B" w:rsidRPr="00AA1276" w:rsidTr="008B3623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316B" w:rsidRPr="00AF4FEA" w:rsidRDefault="00C5316B">
            <w:pPr>
              <w:suppressAutoHyphens/>
              <w:rPr>
                <w:b/>
                <w:lang w:eastAsia="zh-CN"/>
              </w:rPr>
            </w:pPr>
            <w:r w:rsidRPr="00AF4FEA"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316B" w:rsidRPr="00AF4FEA" w:rsidRDefault="00C5316B">
            <w:pPr>
              <w:suppressAutoHyphens/>
              <w:rPr>
                <w:sz w:val="20"/>
                <w:szCs w:val="20"/>
              </w:rPr>
            </w:pPr>
          </w:p>
          <w:p w:rsidR="00C5316B" w:rsidRPr="00AF4FEA" w:rsidRDefault="00C5316B">
            <w:pPr>
              <w:suppressAutoHyphens/>
              <w:rPr>
                <w:sz w:val="20"/>
                <w:szCs w:val="20"/>
              </w:rPr>
            </w:pPr>
          </w:p>
          <w:p w:rsidR="00C5316B" w:rsidRPr="00AF4FEA" w:rsidRDefault="00C5316B">
            <w:pPr>
              <w:suppressAutoHyphens/>
              <w:rPr>
                <w:sz w:val="20"/>
                <w:szCs w:val="20"/>
              </w:rPr>
            </w:pPr>
          </w:p>
          <w:p w:rsidR="00C5316B" w:rsidRPr="00AF4FEA" w:rsidRDefault="00C5316B">
            <w:pPr>
              <w:suppressAutoHyphens/>
              <w:rPr>
                <w:sz w:val="20"/>
                <w:szCs w:val="20"/>
                <w:lang w:eastAsia="zh-CN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316B" w:rsidRPr="00AF4FEA" w:rsidRDefault="00C5316B">
            <w:pPr>
              <w:suppressAutoHyphens/>
              <w:rPr>
                <w:sz w:val="20"/>
                <w:szCs w:val="20"/>
              </w:rPr>
            </w:pPr>
          </w:p>
          <w:p w:rsidR="00C5316B" w:rsidRPr="00AF4FEA" w:rsidRDefault="00C5316B">
            <w:pPr>
              <w:suppressAutoHyphens/>
              <w:rPr>
                <w:sz w:val="20"/>
                <w:szCs w:val="20"/>
              </w:rPr>
            </w:pPr>
          </w:p>
          <w:p w:rsidR="00C5316B" w:rsidRPr="00AF4FEA" w:rsidRDefault="00C5316B">
            <w:pPr>
              <w:suppressAutoHyphens/>
              <w:rPr>
                <w:sz w:val="20"/>
                <w:szCs w:val="20"/>
              </w:rPr>
            </w:pPr>
          </w:p>
          <w:p w:rsidR="00C5316B" w:rsidRPr="00AF4FEA" w:rsidRDefault="00C5316B">
            <w:pPr>
              <w:suppressAutoHyphens/>
              <w:rPr>
                <w:sz w:val="20"/>
                <w:szCs w:val="20"/>
                <w:lang w:eastAsia="zh-CN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316B" w:rsidRPr="00AF4FEA" w:rsidRDefault="00C5316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C5316B" w:rsidRPr="00AF4FEA" w:rsidRDefault="00C5316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C5316B" w:rsidRPr="00AF4FEA" w:rsidRDefault="00C5316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C5316B" w:rsidRPr="00AF4FEA" w:rsidRDefault="00C5316B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AF4FEA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316B" w:rsidRPr="00AF4FEA" w:rsidRDefault="00C5316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C5316B" w:rsidRPr="00AF4FEA" w:rsidRDefault="00C5316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C5316B" w:rsidRPr="00AF4FEA" w:rsidRDefault="00C5316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C5316B" w:rsidRPr="00AF4FEA" w:rsidRDefault="00C5316B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AF4FEA">
              <w:rPr>
                <w:sz w:val="20"/>
                <w:szCs w:val="20"/>
              </w:rPr>
              <w:t>31 4 02 61080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316B" w:rsidRPr="00AF4FEA" w:rsidRDefault="00C5316B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316B" w:rsidRPr="00AF4FEA" w:rsidRDefault="00C5316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5316B" w:rsidRPr="00AF4FEA" w:rsidRDefault="00C5316B" w:rsidP="00EA787E">
            <w:pPr>
              <w:suppressAutoHyphens/>
              <w:rPr>
                <w:sz w:val="20"/>
                <w:szCs w:val="20"/>
              </w:rPr>
            </w:pPr>
          </w:p>
          <w:p w:rsidR="00C5316B" w:rsidRPr="00AF4FEA" w:rsidRDefault="00C5316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5316B" w:rsidRPr="00AF4FEA" w:rsidRDefault="00C5316B" w:rsidP="00384EA5">
            <w:pPr>
              <w:suppressAutoHyphens/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1,0</w:t>
            </w:r>
          </w:p>
          <w:p w:rsidR="00C5316B" w:rsidRPr="00AF4FEA" w:rsidRDefault="00C5316B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A1276" w:rsidRDefault="00C5316B" w:rsidP="00EA787E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1,0</w:t>
            </w:r>
          </w:p>
        </w:tc>
      </w:tr>
      <w:tr w:rsidR="00C5316B" w:rsidRPr="00AA1276" w:rsidTr="00AA5ECD">
        <w:trPr>
          <w:trHeight w:val="5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316B" w:rsidRPr="00AF4FEA" w:rsidRDefault="00C5316B">
            <w:pPr>
              <w:suppressAutoHyphens/>
              <w:rPr>
                <w:lang w:eastAsia="zh-CN"/>
              </w:rPr>
            </w:pPr>
            <w:r w:rsidRPr="00AF4F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316B" w:rsidRPr="00AF4FEA" w:rsidRDefault="00C5316B">
            <w:pPr>
              <w:suppressAutoHyphens/>
              <w:rPr>
                <w:sz w:val="20"/>
                <w:szCs w:val="20"/>
              </w:rPr>
            </w:pPr>
          </w:p>
          <w:p w:rsidR="00C5316B" w:rsidRPr="00AF4FEA" w:rsidRDefault="00C5316B">
            <w:pPr>
              <w:suppressAutoHyphens/>
              <w:rPr>
                <w:sz w:val="20"/>
                <w:szCs w:val="20"/>
                <w:lang w:eastAsia="zh-CN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316B" w:rsidRPr="00AF4FEA" w:rsidRDefault="00C5316B">
            <w:pPr>
              <w:suppressAutoHyphens/>
              <w:rPr>
                <w:sz w:val="20"/>
                <w:szCs w:val="20"/>
              </w:rPr>
            </w:pPr>
          </w:p>
          <w:p w:rsidR="00C5316B" w:rsidRPr="00AF4FEA" w:rsidRDefault="00C5316B">
            <w:pPr>
              <w:suppressAutoHyphens/>
              <w:rPr>
                <w:sz w:val="20"/>
                <w:szCs w:val="20"/>
                <w:lang w:eastAsia="zh-CN"/>
              </w:rPr>
            </w:pPr>
            <w:r w:rsidRPr="00AF4FEA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316B" w:rsidRPr="00AF4FEA" w:rsidRDefault="00C5316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C5316B" w:rsidRPr="00AF4FEA" w:rsidRDefault="00C5316B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AF4FEA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316B" w:rsidRPr="00AF4FEA" w:rsidRDefault="00C5316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C5316B" w:rsidRPr="00AF4FEA" w:rsidRDefault="00C5316B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AF4FEA">
              <w:rPr>
                <w:sz w:val="20"/>
                <w:szCs w:val="20"/>
              </w:rPr>
              <w:t>31 4 02 61080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316B" w:rsidRPr="00AF4FEA" w:rsidRDefault="00C5316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C5316B" w:rsidRPr="00AF4FEA" w:rsidRDefault="00C5316B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AF4FEA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316B" w:rsidRPr="00AF4FEA" w:rsidRDefault="00C5316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5316B" w:rsidRPr="00AF4FEA" w:rsidRDefault="00C5316B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AF4FEA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1A0AEF" w:rsidRDefault="00C5316B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16B" w:rsidRPr="001A0AEF" w:rsidRDefault="00C5316B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1,0</w:t>
            </w:r>
          </w:p>
        </w:tc>
      </w:tr>
      <w:tr w:rsidR="00C5316B" w:rsidRPr="00AA127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AF4FEA" w:rsidRDefault="00C5316B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B37D82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2083</w:t>
            </w:r>
            <w:r w:rsidR="00AC1BB1" w:rsidRPr="00AF4FEA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781E58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217</w:t>
            </w:r>
            <w:r w:rsidR="007115FC" w:rsidRPr="001A0AEF">
              <w:rPr>
                <w:sz w:val="20"/>
                <w:szCs w:val="20"/>
              </w:rPr>
              <w:t>5</w:t>
            </w:r>
            <w:r w:rsidR="00805429" w:rsidRPr="001A0AEF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730FAF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2377,0</w:t>
            </w:r>
          </w:p>
        </w:tc>
      </w:tr>
      <w:tr w:rsidR="00C5316B" w:rsidRPr="00AA127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AF4FEA" w:rsidRDefault="00C5316B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C5316B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C5316B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40,0</w:t>
            </w:r>
          </w:p>
        </w:tc>
      </w:tr>
      <w:tr w:rsidR="00C5316B" w:rsidRPr="00AA1276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AF4FEA" w:rsidRDefault="00C5316B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lastRenderedPageBreak/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C5316B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C5316B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40,0</w:t>
            </w:r>
          </w:p>
        </w:tc>
      </w:tr>
      <w:tr w:rsidR="00C5316B" w:rsidRPr="00AA127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AF4FEA" w:rsidRDefault="00C5316B" w:rsidP="006027C9">
            <w:pPr>
              <w:jc w:val="both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F4FEA" w:rsidRDefault="00C5316B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C5316B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C5316B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40,0</w:t>
            </w:r>
          </w:p>
        </w:tc>
      </w:tr>
      <w:tr w:rsidR="00C5316B" w:rsidRPr="00AA127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AA1276" w:rsidRDefault="00C5316B" w:rsidP="00F84568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C5316B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C5316B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C5316B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40,0</w:t>
            </w:r>
          </w:p>
        </w:tc>
      </w:tr>
      <w:tr w:rsidR="00C5316B" w:rsidRPr="00AA127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AA1276" w:rsidRDefault="00C5316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C5316B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C5316B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C5316B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40,0</w:t>
            </w:r>
          </w:p>
        </w:tc>
      </w:tr>
      <w:tr w:rsidR="00C5316B" w:rsidRPr="00AA127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AA1276" w:rsidRDefault="00C5316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C5316B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C5316B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C5316B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40,0</w:t>
            </w:r>
          </w:p>
        </w:tc>
      </w:tr>
      <w:tr w:rsidR="00F31A5F" w:rsidRPr="00AA127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A5F" w:rsidRPr="00AA1276" w:rsidRDefault="00F31A5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1A0AEF" w:rsidRDefault="00F31A5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1A0AEF" w:rsidRDefault="00F31A5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788,0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A5F" w:rsidRPr="001A0AEF" w:rsidRDefault="00F31A5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782,0</w:t>
            </w:r>
          </w:p>
        </w:tc>
      </w:tr>
      <w:tr w:rsidR="00F31A5F" w:rsidRPr="00AA1276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A5F" w:rsidRPr="00AA1276" w:rsidRDefault="00F31A5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1A0AEF" w:rsidRDefault="00F31A5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1A0AEF" w:rsidRDefault="00F31A5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788,0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A5F" w:rsidRPr="001A0AEF" w:rsidRDefault="00F31A5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782,0</w:t>
            </w:r>
          </w:p>
        </w:tc>
      </w:tr>
      <w:tr w:rsidR="00F31A5F" w:rsidRPr="00AA127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A5F" w:rsidRPr="00AA1276" w:rsidRDefault="00F31A5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1A0AEF" w:rsidRDefault="00F31A5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1A0AEF" w:rsidRDefault="00F31A5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788,0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A5F" w:rsidRPr="001A0AEF" w:rsidRDefault="00F31A5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782,0</w:t>
            </w:r>
          </w:p>
        </w:tc>
      </w:tr>
      <w:tr w:rsidR="00F31A5F" w:rsidRPr="00AA127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A5F" w:rsidRPr="00AA1276" w:rsidRDefault="00F31A5F" w:rsidP="00962D37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 "Мероприятия  в сфере жилищно – коммунальной инфраструктуры и повышение уровня благоустройств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1A0AEF" w:rsidRDefault="00F31A5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1A0AEF" w:rsidRDefault="00F31A5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788,0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A5F" w:rsidRPr="001A0AEF" w:rsidRDefault="00F31A5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782,0</w:t>
            </w:r>
          </w:p>
        </w:tc>
      </w:tr>
      <w:tr w:rsidR="00F31A5F" w:rsidRPr="00AA127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A5F" w:rsidRPr="00AA1276" w:rsidRDefault="00F31A5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AA1276" w:rsidRDefault="00F31A5F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1A0AEF" w:rsidRDefault="00F31A5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5F" w:rsidRPr="001A0AEF" w:rsidRDefault="00F31A5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788,0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A5F" w:rsidRPr="001A0AEF" w:rsidRDefault="00F31A5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782,0</w:t>
            </w:r>
          </w:p>
        </w:tc>
      </w:tr>
      <w:tr w:rsidR="00C5316B" w:rsidRPr="00AA127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AA1276" w:rsidRDefault="00C5316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F31A5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F31A5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788,0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F31A5F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782</w:t>
            </w:r>
            <w:r w:rsidR="00C5316B" w:rsidRPr="001A0AEF">
              <w:rPr>
                <w:sz w:val="20"/>
                <w:szCs w:val="20"/>
              </w:rPr>
              <w:t>,0</w:t>
            </w:r>
          </w:p>
        </w:tc>
      </w:tr>
      <w:tr w:rsidR="00110EFD" w:rsidRPr="00AA127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EFD" w:rsidRPr="00AA1276" w:rsidRDefault="00110EFD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AA1276" w:rsidRDefault="00110EF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AA1276" w:rsidRDefault="00110EF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AA1276" w:rsidRDefault="00110EF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AA1276" w:rsidRDefault="00110EF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004EAC" w:rsidRDefault="00110EFD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004EAC" w:rsidRDefault="00686866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004EAC" w:rsidRDefault="00110EFD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EFD" w:rsidRPr="001A0AEF" w:rsidRDefault="00110EFD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1555,0</w:t>
            </w:r>
          </w:p>
        </w:tc>
      </w:tr>
      <w:tr w:rsidR="00110EFD" w:rsidRPr="00AA1276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EFD" w:rsidRPr="00AA1276" w:rsidRDefault="00110EFD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AA1276" w:rsidRDefault="00110EF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AA1276" w:rsidRDefault="00110EF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AA1276" w:rsidRDefault="00110EF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AA1276" w:rsidRDefault="00110EF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004EAC" w:rsidRDefault="00110EFD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004EAC" w:rsidRDefault="00686866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004EAC" w:rsidRDefault="00110EFD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EFD" w:rsidRPr="001A0AEF" w:rsidRDefault="00110EFD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1555,0</w:t>
            </w:r>
          </w:p>
        </w:tc>
      </w:tr>
      <w:tr w:rsidR="00110EFD" w:rsidRPr="00AA1276" w:rsidTr="001C52D7">
        <w:trPr>
          <w:trHeight w:val="4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EFD" w:rsidRPr="00AA1276" w:rsidRDefault="00110EFD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AA1276" w:rsidRDefault="00110EF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AA1276" w:rsidRDefault="00110EF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AA1276" w:rsidRDefault="00110EF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AA1276" w:rsidRDefault="00110EF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004EAC" w:rsidRDefault="00110EFD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E7609B" w:rsidRDefault="00AB6972" w:rsidP="00EA34CE">
            <w:pPr>
              <w:jc w:val="right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1099,6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EFD" w:rsidRPr="00004EAC" w:rsidRDefault="00110EFD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EFD" w:rsidRPr="001A0AEF" w:rsidRDefault="00110EFD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1555,0</w:t>
            </w:r>
          </w:p>
        </w:tc>
      </w:tr>
      <w:tr w:rsidR="00C5316B" w:rsidRPr="00AA1276" w:rsidTr="00AA5ECD">
        <w:trPr>
          <w:trHeight w:val="3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AA1276" w:rsidRDefault="00C5316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AA1276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E7609B" w:rsidRDefault="00714E45" w:rsidP="006027C9">
            <w:pPr>
              <w:jc w:val="right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10</w:t>
            </w:r>
            <w:r w:rsidR="00AB6972" w:rsidRPr="00E7609B">
              <w:rPr>
                <w:sz w:val="20"/>
                <w:szCs w:val="2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6A69B1" w:rsidP="00AD5490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135</w:t>
            </w:r>
            <w:r w:rsidR="000136B1" w:rsidRPr="00004EAC">
              <w:rPr>
                <w:sz w:val="20"/>
                <w:szCs w:val="20"/>
              </w:rPr>
              <w:t>2</w:t>
            </w:r>
            <w:r w:rsidR="0052600D" w:rsidRPr="00004EAC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1A0AEF" w:rsidRDefault="0052600D" w:rsidP="006027C9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1555,0</w:t>
            </w:r>
          </w:p>
        </w:tc>
      </w:tr>
      <w:tr w:rsidR="00C5316B" w:rsidRPr="00AA1276" w:rsidTr="006B1927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316B" w:rsidRPr="00AA1276" w:rsidRDefault="00C5316B" w:rsidP="002373CF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A1276" w:rsidRDefault="00C5316B" w:rsidP="002373CF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A1276" w:rsidRDefault="00C5316B" w:rsidP="002373CF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A1276" w:rsidRDefault="00C5316B" w:rsidP="002373CF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A1276" w:rsidRDefault="00C5316B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237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5210EB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610</w:t>
            </w:r>
            <w:r w:rsidR="00C5316B" w:rsidRPr="00004EAC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16B" w:rsidRPr="001A0AEF" w:rsidRDefault="005210EB" w:rsidP="00703907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77</w:t>
            </w:r>
            <w:r w:rsidR="00C5316B" w:rsidRPr="001A0AEF">
              <w:rPr>
                <w:sz w:val="20"/>
                <w:szCs w:val="20"/>
              </w:rPr>
              <w:t>0,0</w:t>
            </w:r>
          </w:p>
        </w:tc>
      </w:tr>
      <w:tr w:rsidR="00C5316B" w:rsidRPr="00AA127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316B" w:rsidRPr="00AA1276" w:rsidRDefault="00C5316B" w:rsidP="002373CF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A1276" w:rsidRDefault="00C5316B" w:rsidP="002373CF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A1276" w:rsidRDefault="00C5316B" w:rsidP="002373CF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A1276" w:rsidRDefault="00C5316B" w:rsidP="002373CF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AA1276" w:rsidRDefault="00C5316B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2373CF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5210EB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610</w:t>
            </w:r>
            <w:r w:rsidR="00C5316B" w:rsidRPr="00004EAC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16B" w:rsidRPr="001A0AEF" w:rsidRDefault="005210EB" w:rsidP="00703907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77</w:t>
            </w:r>
            <w:r w:rsidR="00C5316B" w:rsidRPr="001A0AEF">
              <w:rPr>
                <w:sz w:val="20"/>
                <w:szCs w:val="20"/>
              </w:rPr>
              <w:t>0,0</w:t>
            </w:r>
          </w:p>
        </w:tc>
      </w:tr>
      <w:tr w:rsidR="004F4CE2" w:rsidRPr="00004EAC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CE2" w:rsidRPr="00004EAC" w:rsidRDefault="004F4CE2" w:rsidP="00463CF6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4CE2" w:rsidRPr="00004EAC" w:rsidRDefault="004F4CE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4CE2" w:rsidRPr="00004EAC" w:rsidRDefault="004F4CE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4CE2" w:rsidRPr="00004EAC" w:rsidRDefault="004F4CE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4CE2" w:rsidRPr="00004EAC" w:rsidRDefault="004F4CE2" w:rsidP="00463CF6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33.4.01.60180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4CE2" w:rsidRPr="00004EAC" w:rsidRDefault="004F4CE2" w:rsidP="00463CF6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4CE2" w:rsidRPr="00004EAC" w:rsidRDefault="004F4CE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4CE2" w:rsidRPr="00004EAC" w:rsidRDefault="004F4CE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4CE2" w:rsidRPr="00004EAC" w:rsidRDefault="004F4CE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4F4CE2" w:rsidRPr="00004EAC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CE2" w:rsidRPr="00004EAC" w:rsidRDefault="004F4CE2" w:rsidP="00463CF6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4CE2" w:rsidRPr="00004EAC" w:rsidRDefault="004F4CE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4CE2" w:rsidRPr="00004EAC" w:rsidRDefault="004F4CE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4CE2" w:rsidRPr="00004EAC" w:rsidRDefault="004F4CE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4CE2" w:rsidRPr="00004EAC" w:rsidRDefault="004F4CE2" w:rsidP="00463CF6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33.4.01.60180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4CE2" w:rsidRPr="00004EAC" w:rsidRDefault="004F4CE2" w:rsidP="00463CF6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4CE2" w:rsidRPr="00004EAC" w:rsidRDefault="004F4CE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4CE2" w:rsidRPr="00004EAC" w:rsidRDefault="004F4CE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4CE2" w:rsidRPr="00004EAC" w:rsidRDefault="004F4CE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C5316B" w:rsidRPr="00004EAC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33.4.01.60190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264469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2C7661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32</w:t>
            </w:r>
            <w:r w:rsidR="00C5316B" w:rsidRPr="00004EAC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35,0</w:t>
            </w:r>
          </w:p>
        </w:tc>
      </w:tr>
      <w:tr w:rsidR="00C5316B" w:rsidRPr="00004EAC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33.4.01.60190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264469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2C7661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32</w:t>
            </w:r>
            <w:r w:rsidR="00C5316B" w:rsidRPr="00004EAC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35,0</w:t>
            </w:r>
          </w:p>
        </w:tc>
      </w:tr>
      <w:tr w:rsidR="00C520FA" w:rsidRPr="00004EAC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0FA" w:rsidRPr="00004EAC" w:rsidRDefault="00C520FA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20FA" w:rsidRPr="00004EAC" w:rsidRDefault="00C520FA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20FA" w:rsidRPr="00004EAC" w:rsidRDefault="00C520FA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20FA" w:rsidRPr="00004EAC" w:rsidRDefault="00C520FA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20FA" w:rsidRPr="00004EAC" w:rsidRDefault="00C520F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33.4.01.60200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20FA" w:rsidRPr="00004EAC" w:rsidRDefault="00C520FA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20FA" w:rsidRPr="00004EAC" w:rsidRDefault="00F20567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301</w:t>
            </w:r>
            <w:r w:rsidR="00C520FA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20FA" w:rsidRPr="00004EAC" w:rsidRDefault="00C520FA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0FA" w:rsidRPr="00004EAC" w:rsidRDefault="00C520FA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750,0</w:t>
            </w:r>
          </w:p>
        </w:tc>
      </w:tr>
      <w:tr w:rsidR="00C5316B" w:rsidRPr="00004EAC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33.4.01.60200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F20567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301</w:t>
            </w:r>
            <w:r w:rsidR="00C520FA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20FA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20FA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750,0</w:t>
            </w:r>
          </w:p>
        </w:tc>
      </w:tr>
      <w:tr w:rsidR="00315034" w:rsidRPr="00004EAC" w:rsidTr="00315034">
        <w:trPr>
          <w:trHeight w:val="4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034" w:rsidRPr="00004EAC" w:rsidRDefault="00315034" w:rsidP="006027C9">
            <w:pPr>
              <w:jc w:val="both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Приоритетные проекты Орнебургской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5034" w:rsidRPr="00004EAC" w:rsidRDefault="00315034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5034" w:rsidRPr="00004EAC" w:rsidRDefault="00315034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5034" w:rsidRPr="00004EAC" w:rsidRDefault="00315034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5034" w:rsidRPr="00004EAC" w:rsidRDefault="00FD25CD" w:rsidP="006027C9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33.5.0</w:t>
            </w:r>
            <w:r w:rsidR="00315034">
              <w:rPr>
                <w:sz w:val="20"/>
                <w:szCs w:val="20"/>
              </w:rPr>
              <w:t>0</w:t>
            </w:r>
            <w:r w:rsidR="00315034" w:rsidRPr="00004EAC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5034" w:rsidRPr="00004EAC" w:rsidRDefault="00315034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5034" w:rsidRPr="00004EAC" w:rsidRDefault="00315034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5034" w:rsidRPr="00004EAC" w:rsidRDefault="00315034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034" w:rsidRPr="00004EAC" w:rsidRDefault="00315034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4510A7" w:rsidRPr="00004EAC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10A7" w:rsidRPr="00004EAC" w:rsidRDefault="00AB6972" w:rsidP="00AB6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 проект</w:t>
            </w:r>
            <w:r w:rsidR="004510A7" w:rsidRPr="00004EAC">
              <w:rPr>
                <w:sz w:val="20"/>
                <w:szCs w:val="20"/>
              </w:rPr>
              <w:t xml:space="preserve">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33.5.П5.00000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4510A7" w:rsidRPr="00004EAC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10A7" w:rsidRPr="00004EAC" w:rsidRDefault="004510A7" w:rsidP="00EA34CE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33.5.П5.</w:t>
            </w:r>
            <w:r w:rsidRPr="00004EAC">
              <w:rPr>
                <w:sz w:val="20"/>
                <w:szCs w:val="20"/>
                <w:lang w:val="en-US"/>
              </w:rPr>
              <w:t>S</w:t>
            </w:r>
            <w:r w:rsidR="0050771A">
              <w:rPr>
                <w:sz w:val="20"/>
                <w:szCs w:val="20"/>
              </w:rPr>
              <w:t>17</w:t>
            </w: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140695" w:rsidRDefault="00624FF1" w:rsidP="00EA34CE">
            <w:pPr>
              <w:jc w:val="right"/>
              <w:rPr>
                <w:sz w:val="20"/>
                <w:szCs w:val="20"/>
              </w:rPr>
            </w:pPr>
            <w:r w:rsidRPr="00140695">
              <w:rPr>
                <w:sz w:val="20"/>
                <w:szCs w:val="20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4510A7" w:rsidRPr="00004EAC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10A7" w:rsidRPr="00004EAC" w:rsidRDefault="004510A7" w:rsidP="00EA34CE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33.5.П5.</w:t>
            </w:r>
            <w:r w:rsidRPr="00004EAC">
              <w:rPr>
                <w:sz w:val="20"/>
                <w:szCs w:val="20"/>
                <w:lang w:val="en-US"/>
              </w:rPr>
              <w:t>S</w:t>
            </w:r>
            <w:r w:rsidR="0050771A">
              <w:rPr>
                <w:sz w:val="20"/>
                <w:szCs w:val="20"/>
              </w:rPr>
              <w:t>17</w:t>
            </w: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140695" w:rsidRDefault="00624FF1" w:rsidP="00EA34CE">
            <w:pPr>
              <w:jc w:val="right"/>
              <w:rPr>
                <w:sz w:val="20"/>
                <w:szCs w:val="20"/>
              </w:rPr>
            </w:pPr>
            <w:r w:rsidRPr="00140695">
              <w:rPr>
                <w:sz w:val="20"/>
                <w:szCs w:val="20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4510A7" w:rsidRPr="00004EAC" w:rsidTr="00EA34CE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10A7" w:rsidRPr="00004EAC" w:rsidRDefault="004510A7" w:rsidP="00EA34CE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50771A" w:rsidP="00EA34CE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33.5.П5.И17</w:t>
            </w:r>
            <w:r w:rsidR="004510A7" w:rsidRPr="00004EA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140695" w:rsidRDefault="00624FF1" w:rsidP="00EA34CE">
            <w:pPr>
              <w:jc w:val="right"/>
              <w:rPr>
                <w:sz w:val="20"/>
                <w:szCs w:val="20"/>
              </w:rPr>
            </w:pPr>
            <w:r w:rsidRPr="00140695">
              <w:rPr>
                <w:sz w:val="20"/>
                <w:szCs w:val="20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4510A7" w:rsidRPr="00004EAC" w:rsidTr="00EA34CE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10A7" w:rsidRPr="00004EAC" w:rsidRDefault="004510A7" w:rsidP="00EA34CE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50771A" w:rsidP="00EA34CE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33.5.П5.И17</w:t>
            </w:r>
            <w:r w:rsidR="004510A7" w:rsidRPr="00004EA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140695" w:rsidRDefault="00624FF1" w:rsidP="00EA34CE">
            <w:pPr>
              <w:jc w:val="right"/>
              <w:rPr>
                <w:sz w:val="20"/>
                <w:szCs w:val="20"/>
              </w:rPr>
            </w:pPr>
            <w:r w:rsidRPr="00140695">
              <w:rPr>
                <w:sz w:val="20"/>
                <w:szCs w:val="20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0A7" w:rsidRPr="00004EAC" w:rsidRDefault="004510A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8F6DA4" w:rsidRPr="00004EAC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A4" w:rsidRPr="00004EAC" w:rsidRDefault="008F6DA4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6DA4" w:rsidRPr="00004EAC" w:rsidRDefault="008F6DA4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6DA4" w:rsidRPr="00004EAC" w:rsidRDefault="008F6DA4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6DA4" w:rsidRPr="00004EAC" w:rsidRDefault="008F6DA4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6DA4" w:rsidRPr="00004EAC" w:rsidRDefault="008F6DA4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6DA4" w:rsidRPr="00004EAC" w:rsidRDefault="008F6DA4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6DA4" w:rsidRPr="00004EAC" w:rsidRDefault="008F6DA4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6DA4" w:rsidRPr="00004EAC" w:rsidRDefault="008F6DA4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2589,1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A4" w:rsidRPr="00004EAC" w:rsidRDefault="008F6DA4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2609,1</w:t>
            </w:r>
          </w:p>
        </w:tc>
      </w:tr>
      <w:tr w:rsidR="00EB73C5" w:rsidRPr="00004EAC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C5" w:rsidRPr="00004EAC" w:rsidRDefault="00EB73C5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2589,1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2609,1</w:t>
            </w:r>
          </w:p>
        </w:tc>
      </w:tr>
      <w:tr w:rsidR="00EB73C5" w:rsidRPr="00004EAC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C5" w:rsidRPr="00004EAC" w:rsidRDefault="00EB73C5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2589,1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2609,1</w:t>
            </w:r>
          </w:p>
        </w:tc>
      </w:tr>
      <w:tr w:rsidR="00EB73C5" w:rsidRPr="00004EAC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C5" w:rsidRPr="00004EAC" w:rsidRDefault="00EB73C5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2589,1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3C5" w:rsidRPr="00004EAC" w:rsidRDefault="00EB73C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2609,1</w:t>
            </w:r>
          </w:p>
        </w:tc>
      </w:tr>
      <w:tr w:rsidR="00C5316B" w:rsidRPr="00004EAC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004EAC" w:rsidRDefault="00C5316B" w:rsidP="00F905E5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Комплексы процессных мероприятий "Развитие культуры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EB73C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EB73C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2589,1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EB73C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2609,1</w:t>
            </w:r>
          </w:p>
        </w:tc>
      </w:tr>
      <w:tr w:rsidR="00C5316B" w:rsidRPr="00004EAC" w:rsidTr="00B43B8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</w:tr>
      <w:tr w:rsidR="00C5316B" w:rsidRPr="00004EAC" w:rsidTr="00B43B8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</w:tr>
      <w:tr w:rsidR="00C5316B" w:rsidRPr="00004EAC" w:rsidTr="00B43B8F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850,0</w:t>
            </w:r>
          </w:p>
        </w:tc>
      </w:tr>
      <w:tr w:rsidR="00C5316B" w:rsidRPr="00004EAC" w:rsidTr="00B43B8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850,0</w:t>
            </w:r>
          </w:p>
        </w:tc>
      </w:tr>
      <w:tr w:rsidR="00C5316B" w:rsidRPr="00004EAC" w:rsidTr="00B43B8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51,0</w:t>
            </w:r>
          </w:p>
        </w:tc>
      </w:tr>
      <w:tr w:rsidR="00C5316B" w:rsidRPr="00004EAC" w:rsidTr="00B43B8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51,0</w:t>
            </w:r>
          </w:p>
        </w:tc>
      </w:tr>
      <w:tr w:rsidR="00C5316B" w:rsidRPr="00004EAC" w:rsidTr="00B43B8F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976,9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976,9</w:t>
            </w:r>
          </w:p>
        </w:tc>
      </w:tr>
      <w:tr w:rsidR="00C5316B" w:rsidRPr="00004EAC" w:rsidTr="00B43B8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976,9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976,9</w:t>
            </w:r>
          </w:p>
        </w:tc>
      </w:tr>
      <w:tr w:rsidR="00C5316B" w:rsidRPr="00004EAC" w:rsidTr="00B43B8F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631,2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631,2</w:t>
            </w:r>
          </w:p>
        </w:tc>
      </w:tr>
      <w:tr w:rsidR="00C5316B" w:rsidRPr="00004EAC" w:rsidTr="00B43B8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631,2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004EAC" w:rsidRDefault="00C5316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631,2</w:t>
            </w:r>
          </w:p>
        </w:tc>
      </w:tr>
      <w:tr w:rsidR="00BA3E52" w:rsidRPr="00004EAC" w:rsidTr="00B43B8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E52" w:rsidRPr="00004EAC" w:rsidRDefault="00BA3E52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60,1</w:t>
            </w:r>
          </w:p>
        </w:tc>
      </w:tr>
      <w:tr w:rsidR="00BA3E52" w:rsidRPr="00004EAC" w:rsidTr="00B43B8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E52" w:rsidRPr="00004EAC" w:rsidRDefault="00BA3E52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60,1</w:t>
            </w:r>
          </w:p>
        </w:tc>
      </w:tr>
      <w:tr w:rsidR="00BA3E52" w:rsidRPr="00004EAC" w:rsidTr="00B43B8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E52" w:rsidRPr="00004EAC" w:rsidRDefault="00BA3E52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60,1</w:t>
            </w:r>
          </w:p>
        </w:tc>
      </w:tr>
      <w:tr w:rsidR="00BA3E52" w:rsidRPr="00004EAC" w:rsidTr="00B43B8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E52" w:rsidRPr="00004EAC" w:rsidRDefault="00BA3E52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60,1</w:t>
            </w:r>
          </w:p>
        </w:tc>
      </w:tr>
      <w:tr w:rsidR="00BA3E52" w:rsidRPr="00004EAC" w:rsidTr="00B43B8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E52" w:rsidRPr="00004EAC" w:rsidRDefault="00BA3E52" w:rsidP="00476D0E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Комплексы процессных мероприятий "Развитие физической культуры и спорта в муниципальной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E52" w:rsidRPr="00004EAC" w:rsidRDefault="00BA3E5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60,1</w:t>
            </w:r>
          </w:p>
        </w:tc>
      </w:tr>
      <w:tr w:rsidR="00BA3E52" w:rsidRPr="00CF24FF" w:rsidTr="00B43B8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E52" w:rsidRPr="00CF24FF" w:rsidRDefault="00BA3E52" w:rsidP="006027C9">
            <w:pPr>
              <w:jc w:val="both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CF24FF" w:rsidRDefault="00BA3E52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CF24FF" w:rsidRDefault="00BA3E52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CF24FF" w:rsidRDefault="00BA3E52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CF24FF" w:rsidRDefault="00BA3E5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31.4.05.60250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CF24FF" w:rsidRDefault="00BA3E52" w:rsidP="006027C9">
            <w:pPr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CF24FF" w:rsidRDefault="00BA3E52" w:rsidP="00BA3E52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CF24FF" w:rsidRDefault="00BA3E52" w:rsidP="00BA3E52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E52" w:rsidRPr="00CF24FF" w:rsidRDefault="00BA3E52" w:rsidP="00BA3E52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60,1</w:t>
            </w:r>
          </w:p>
        </w:tc>
      </w:tr>
      <w:tr w:rsidR="00BA3E52" w:rsidRPr="00CF24FF" w:rsidTr="00B43B8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E52" w:rsidRPr="00CF24FF" w:rsidRDefault="00BA3E52" w:rsidP="006027C9">
            <w:pPr>
              <w:jc w:val="both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CF24FF" w:rsidRDefault="00BA3E52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CF24FF" w:rsidRDefault="00BA3E52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CF24FF" w:rsidRDefault="00BA3E52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CF24FF" w:rsidRDefault="00BA3E5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31.4.05.60250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CF24FF" w:rsidRDefault="00BA3E52" w:rsidP="006027C9">
            <w:pPr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CF24FF" w:rsidRDefault="00BA3E52" w:rsidP="00BA3E52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E52" w:rsidRPr="00CF24FF" w:rsidRDefault="00BA3E52" w:rsidP="00BA3E52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E52" w:rsidRPr="00CF24FF" w:rsidRDefault="00BA3E52" w:rsidP="00BA3E52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60,1</w:t>
            </w:r>
          </w:p>
        </w:tc>
      </w:tr>
      <w:tr w:rsidR="00DA7B59" w:rsidRPr="00CF24FF" w:rsidTr="00B43B8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B59" w:rsidRPr="00CF24FF" w:rsidRDefault="00DA7B59" w:rsidP="006027C9">
            <w:pPr>
              <w:jc w:val="both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463CF6">
            <w:pPr>
              <w:jc w:val="center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</w:tr>
      <w:tr w:rsidR="00DA7B59" w:rsidRPr="00CF24FF" w:rsidTr="00B43B8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B59" w:rsidRPr="00CF24FF" w:rsidRDefault="00DA7B59" w:rsidP="006027C9">
            <w:pPr>
              <w:jc w:val="both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463CF6">
            <w:pPr>
              <w:jc w:val="center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</w:tr>
      <w:tr w:rsidR="00DA7B59" w:rsidRPr="00CF24FF" w:rsidTr="00B43B8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B59" w:rsidRPr="00CF24FF" w:rsidRDefault="00DA7B59" w:rsidP="006027C9">
            <w:pPr>
              <w:jc w:val="both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463CF6">
            <w:pPr>
              <w:jc w:val="center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</w:tr>
      <w:tr w:rsidR="00DA7B59" w:rsidRPr="00CF24FF" w:rsidTr="00B43B8F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B59" w:rsidRPr="00CF24FF" w:rsidRDefault="00DA7B59" w:rsidP="006027C9">
            <w:pPr>
              <w:jc w:val="both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463CF6">
            <w:pPr>
              <w:jc w:val="center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</w:tr>
      <w:tr w:rsidR="00C5316B" w:rsidRPr="00CF24FF" w:rsidTr="00B43B8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CF24FF" w:rsidRDefault="00C5316B" w:rsidP="006027C9">
            <w:pPr>
              <w:jc w:val="both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C5316B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C5316B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C5316B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31.4.01.00000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C5316B" w:rsidP="006027C9">
            <w:pPr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DA7B59" w:rsidP="00AD616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DA7B59" w:rsidP="00AD6166">
            <w:pPr>
              <w:jc w:val="center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DA7B59" w:rsidP="00AD616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</w:tr>
      <w:tr w:rsidR="00DA7B59" w:rsidRPr="00CF24FF" w:rsidTr="00B43B8F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B59" w:rsidRPr="00CF24FF" w:rsidRDefault="00DA7B59" w:rsidP="006027C9">
            <w:pPr>
              <w:jc w:val="both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31.4.01.61010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6027C9">
            <w:pPr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59" w:rsidRPr="00CF24FF" w:rsidRDefault="00DA7B59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28,1</w:t>
            </w:r>
          </w:p>
        </w:tc>
      </w:tr>
      <w:tr w:rsidR="00C5316B" w:rsidRPr="00CF24FF" w:rsidTr="00B43B8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6B" w:rsidRPr="00CF24FF" w:rsidRDefault="00C5316B" w:rsidP="006027C9">
            <w:pPr>
              <w:jc w:val="both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C5316B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C5316B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C5316B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31.4.01.61010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C5316B" w:rsidP="006027C9">
            <w:pPr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DA7B59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DA7B59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6B" w:rsidRPr="00CF24FF" w:rsidRDefault="00DA7B59" w:rsidP="006027C9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28,1</w:t>
            </w:r>
          </w:p>
        </w:tc>
      </w:tr>
      <w:tr w:rsidR="00C5316B" w:rsidRPr="00004EAC" w:rsidTr="00B43B8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0,3</w:t>
            </w:r>
          </w:p>
        </w:tc>
      </w:tr>
      <w:tr w:rsidR="00C5316B" w:rsidRPr="00004EAC" w:rsidTr="002F45AF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0,3</w:t>
            </w:r>
          </w:p>
        </w:tc>
      </w:tr>
      <w:tr w:rsidR="00C5316B" w:rsidRPr="00004EAC" w:rsidTr="002F45AF">
        <w:trPr>
          <w:trHeight w:val="1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316B" w:rsidRPr="00004EAC" w:rsidRDefault="00C5316B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C5316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316B" w:rsidRPr="00004EAC" w:rsidRDefault="002F45A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298</w:t>
            </w:r>
            <w:r w:rsidR="00C5316B" w:rsidRPr="00004EAC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16B" w:rsidRPr="00004EAC" w:rsidRDefault="00307E5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624</w:t>
            </w:r>
            <w:r w:rsidR="00C5316B" w:rsidRPr="00004EAC">
              <w:rPr>
                <w:sz w:val="20"/>
                <w:szCs w:val="20"/>
              </w:rPr>
              <w:t>,0</w:t>
            </w:r>
          </w:p>
        </w:tc>
      </w:tr>
      <w:tr w:rsidR="00C5316B" w:rsidRPr="00004EAC" w:rsidTr="00B43B8F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6B" w:rsidRPr="00004EAC" w:rsidRDefault="00C5316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6B" w:rsidRPr="00004EAC" w:rsidRDefault="00C5316B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6B" w:rsidRPr="00004EAC" w:rsidRDefault="00C5316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6B" w:rsidRPr="00004EAC" w:rsidRDefault="00A45E55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004EAC">
              <w:rPr>
                <w:b/>
                <w:bCs/>
                <w:sz w:val="20"/>
                <w:szCs w:val="20"/>
              </w:rPr>
              <w:t>19637,2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6B" w:rsidRPr="00004EAC" w:rsidRDefault="001D0FED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6B" w:rsidRPr="00004EAC" w:rsidRDefault="00CF2D0D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004EAC">
              <w:rPr>
                <w:b/>
                <w:bCs/>
                <w:sz w:val="20"/>
                <w:szCs w:val="20"/>
              </w:rPr>
              <w:t>12656,5</w:t>
            </w:r>
          </w:p>
        </w:tc>
      </w:tr>
    </w:tbl>
    <w:p w:rsidR="008E323B" w:rsidRPr="00004EAC" w:rsidRDefault="008E323B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A5320A" w:rsidRPr="00004EAC" w:rsidRDefault="00A5320A" w:rsidP="00152806">
      <w:pPr>
        <w:ind w:firstLine="6300"/>
        <w:jc w:val="right"/>
        <w:rPr>
          <w:sz w:val="20"/>
          <w:szCs w:val="20"/>
        </w:rPr>
      </w:pPr>
    </w:p>
    <w:p w:rsidR="00152806" w:rsidRPr="00004EAC" w:rsidRDefault="007730B7" w:rsidP="00152806">
      <w:pPr>
        <w:ind w:firstLine="6300"/>
        <w:jc w:val="right"/>
        <w:rPr>
          <w:sz w:val="20"/>
          <w:szCs w:val="20"/>
        </w:rPr>
      </w:pPr>
      <w:r w:rsidRPr="00004EAC">
        <w:rPr>
          <w:sz w:val="20"/>
          <w:szCs w:val="20"/>
        </w:rPr>
        <w:t>Приложение № 5</w:t>
      </w:r>
    </w:p>
    <w:p w:rsidR="00152806" w:rsidRPr="00004EAC" w:rsidRDefault="00152806" w:rsidP="00152806">
      <w:pPr>
        <w:jc w:val="right"/>
        <w:rPr>
          <w:sz w:val="20"/>
          <w:szCs w:val="20"/>
        </w:rPr>
      </w:pPr>
      <w:r w:rsidRPr="00004EAC">
        <w:rPr>
          <w:sz w:val="20"/>
          <w:szCs w:val="20"/>
        </w:rPr>
        <w:t xml:space="preserve">к бюджету муниципального образования </w:t>
      </w:r>
    </w:p>
    <w:p w:rsidR="00152806" w:rsidRPr="00004EAC" w:rsidRDefault="004530D7" w:rsidP="00152806">
      <w:pPr>
        <w:jc w:val="right"/>
        <w:rPr>
          <w:sz w:val="20"/>
          <w:szCs w:val="20"/>
        </w:rPr>
      </w:pPr>
      <w:r w:rsidRPr="00004EAC">
        <w:rPr>
          <w:sz w:val="20"/>
          <w:szCs w:val="20"/>
        </w:rPr>
        <w:t>Кинзельский сельсовет на 2024</w:t>
      </w:r>
      <w:r w:rsidR="00152806" w:rsidRPr="00004EAC">
        <w:rPr>
          <w:sz w:val="20"/>
          <w:szCs w:val="20"/>
        </w:rPr>
        <w:t xml:space="preserve"> год </w:t>
      </w:r>
    </w:p>
    <w:p w:rsidR="00152806" w:rsidRPr="00004EAC" w:rsidRDefault="00625D08" w:rsidP="00152806">
      <w:pPr>
        <w:jc w:val="right"/>
        <w:rPr>
          <w:sz w:val="20"/>
          <w:szCs w:val="20"/>
        </w:rPr>
      </w:pPr>
      <w:r w:rsidRPr="00004EAC">
        <w:rPr>
          <w:sz w:val="20"/>
          <w:szCs w:val="20"/>
        </w:rPr>
        <w:t xml:space="preserve">и на плановый период </w:t>
      </w:r>
      <w:r w:rsidR="004530D7" w:rsidRPr="00004EAC">
        <w:rPr>
          <w:sz w:val="20"/>
          <w:szCs w:val="20"/>
        </w:rPr>
        <w:t>2025 и 2026</w:t>
      </w:r>
      <w:r w:rsidR="00152806" w:rsidRPr="00004EAC">
        <w:rPr>
          <w:sz w:val="20"/>
          <w:szCs w:val="20"/>
        </w:rPr>
        <w:t xml:space="preserve"> годов</w:t>
      </w:r>
    </w:p>
    <w:p w:rsidR="00152806" w:rsidRPr="00004EAC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004EAC" w:rsidRDefault="00152806" w:rsidP="00152806">
      <w:pPr>
        <w:jc w:val="center"/>
        <w:rPr>
          <w:b/>
          <w:sz w:val="20"/>
          <w:szCs w:val="20"/>
        </w:rPr>
      </w:pPr>
    </w:p>
    <w:p w:rsidR="00152806" w:rsidRPr="00004EAC" w:rsidRDefault="00152806" w:rsidP="00152806">
      <w:pPr>
        <w:jc w:val="center"/>
        <w:rPr>
          <w:b/>
        </w:rPr>
      </w:pPr>
      <w:r w:rsidRPr="00004EAC">
        <w:rPr>
          <w:b/>
        </w:rPr>
        <w:t>Распределение</w:t>
      </w:r>
    </w:p>
    <w:p w:rsidR="00152806" w:rsidRPr="00004EAC" w:rsidRDefault="00152806" w:rsidP="00152806">
      <w:pPr>
        <w:jc w:val="center"/>
        <w:rPr>
          <w:b/>
        </w:rPr>
      </w:pPr>
      <w:r w:rsidRPr="00004EAC">
        <w:rPr>
          <w:b/>
        </w:rPr>
        <w:t xml:space="preserve"> бюджетных ассигнований бюджета поселения по разделам, подразделам,</w:t>
      </w:r>
    </w:p>
    <w:p w:rsidR="00152806" w:rsidRPr="00004EAC" w:rsidRDefault="00152806" w:rsidP="00152806">
      <w:pPr>
        <w:jc w:val="center"/>
        <w:rPr>
          <w:b/>
          <w:sz w:val="20"/>
          <w:szCs w:val="20"/>
        </w:rPr>
      </w:pPr>
      <w:r w:rsidRPr="00004EAC">
        <w:rPr>
          <w:b/>
        </w:rPr>
        <w:t xml:space="preserve"> целевым статьям (муниципальным программам и непрограммным направлениям деятельно</w:t>
      </w:r>
      <w:r w:rsidR="00EC12AA" w:rsidRPr="00004EAC">
        <w:rPr>
          <w:b/>
        </w:rPr>
        <w:t>сти), группам и подгруппам видов</w:t>
      </w:r>
      <w:r w:rsidRPr="00004EAC">
        <w:rPr>
          <w:b/>
        </w:rPr>
        <w:t xml:space="preserve"> расходов классификации расходов</w:t>
      </w:r>
      <w:r w:rsidR="004530D7" w:rsidRPr="00004EAC">
        <w:rPr>
          <w:b/>
        </w:rPr>
        <w:t xml:space="preserve"> на 2024</w:t>
      </w:r>
      <w:r w:rsidRPr="00004EAC">
        <w:rPr>
          <w:b/>
        </w:rPr>
        <w:t xml:space="preserve"> год и на план</w:t>
      </w:r>
      <w:r w:rsidR="005F3912" w:rsidRPr="00004EAC">
        <w:rPr>
          <w:b/>
        </w:rPr>
        <w:t>овый период 202</w:t>
      </w:r>
      <w:r w:rsidR="004530D7" w:rsidRPr="00004EAC">
        <w:rPr>
          <w:b/>
        </w:rPr>
        <w:t>5</w:t>
      </w:r>
      <w:r w:rsidR="00F70AB1" w:rsidRPr="00004EAC">
        <w:rPr>
          <w:b/>
        </w:rPr>
        <w:t xml:space="preserve"> и 20</w:t>
      </w:r>
      <w:r w:rsidR="004530D7" w:rsidRPr="00004EAC">
        <w:rPr>
          <w:b/>
        </w:rPr>
        <w:t>26</w:t>
      </w:r>
      <w:r w:rsidRPr="00004EAC">
        <w:rPr>
          <w:b/>
        </w:rPr>
        <w:t xml:space="preserve"> годов</w:t>
      </w:r>
    </w:p>
    <w:p w:rsidR="00152806" w:rsidRPr="00004EAC" w:rsidRDefault="00152806" w:rsidP="00152806">
      <w:pPr>
        <w:jc w:val="center"/>
        <w:rPr>
          <w:b/>
        </w:rPr>
      </w:pPr>
    </w:p>
    <w:p w:rsidR="00152806" w:rsidRPr="00004EAC" w:rsidRDefault="00152806" w:rsidP="00152806">
      <w:pPr>
        <w:jc w:val="right"/>
        <w:rPr>
          <w:sz w:val="20"/>
          <w:szCs w:val="20"/>
        </w:rPr>
      </w:pPr>
      <w:r w:rsidRPr="00004EAC">
        <w:rPr>
          <w:sz w:val="20"/>
          <w:szCs w:val="20"/>
        </w:rPr>
        <w:t xml:space="preserve">       (тысяч рублей)</w:t>
      </w:r>
    </w:p>
    <w:p w:rsidR="00152806" w:rsidRPr="00004EAC" w:rsidRDefault="00152806" w:rsidP="00152806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3"/>
        <w:gridCol w:w="425"/>
        <w:gridCol w:w="426"/>
        <w:gridCol w:w="1421"/>
        <w:gridCol w:w="571"/>
        <w:gridCol w:w="994"/>
        <w:gridCol w:w="993"/>
        <w:gridCol w:w="992"/>
      </w:tblGrid>
      <w:tr w:rsidR="00152806" w:rsidRPr="00004EAC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4530D7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2024</w:t>
            </w:r>
            <w:r w:rsidR="00152806" w:rsidRPr="00004EAC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4530D7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2025</w:t>
            </w:r>
            <w:r w:rsidR="00152806" w:rsidRPr="00004EAC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4530D7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2026</w:t>
            </w:r>
            <w:r w:rsidR="00152806" w:rsidRPr="00004EAC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152806" w:rsidRPr="00AA1276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004EAC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004EAC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AA1276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4EAC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152806" w:rsidRPr="00AA1276" w:rsidTr="00833EED">
        <w:trPr>
          <w:trHeight w:val="16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AA1276" w:rsidRDefault="00152806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AA1276" w:rsidRDefault="00152806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AA1276" w:rsidRDefault="00152806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A127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A1276" w:rsidRDefault="00152806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AF4FEA" w:rsidRDefault="0048292F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4999,4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A1276" w:rsidRDefault="007C4EC2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4326</w:t>
            </w:r>
            <w:r w:rsidR="00152806" w:rsidRPr="00AA127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AA1276" w:rsidRDefault="00C765F9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4245</w:t>
            </w:r>
            <w:r w:rsidR="00484CE0" w:rsidRPr="00AA1276">
              <w:rPr>
                <w:sz w:val="20"/>
                <w:szCs w:val="20"/>
              </w:rPr>
              <w:t>,0</w:t>
            </w:r>
          </w:p>
        </w:tc>
      </w:tr>
      <w:tr w:rsidR="00392AFB" w:rsidRPr="00AA1276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FB" w:rsidRPr="00AA1276" w:rsidRDefault="00392AF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F4FEA" w:rsidRDefault="00392AFB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FB" w:rsidRPr="00AA1276" w:rsidRDefault="00392AFB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FB" w:rsidRPr="00AA1276" w:rsidRDefault="00392AFB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910,0</w:t>
            </w:r>
          </w:p>
        </w:tc>
      </w:tr>
      <w:tr w:rsidR="00392AFB" w:rsidRPr="00AA1276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FB" w:rsidRPr="00AA1276" w:rsidRDefault="00392AF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F4FEA" w:rsidRDefault="00392AFB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FB" w:rsidRPr="00AA1276" w:rsidRDefault="00392AFB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FB" w:rsidRPr="00AA1276" w:rsidRDefault="00392AFB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910,0</w:t>
            </w:r>
          </w:p>
        </w:tc>
      </w:tr>
      <w:tr w:rsidR="00392AFB" w:rsidRPr="00AA1276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FB" w:rsidRPr="00AA1276" w:rsidRDefault="00392AF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F4FEA" w:rsidRDefault="00392AFB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FB" w:rsidRPr="00AA1276" w:rsidRDefault="00392AFB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FB" w:rsidRPr="00AA1276" w:rsidRDefault="00392AFB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910,0</w:t>
            </w:r>
          </w:p>
        </w:tc>
      </w:tr>
      <w:tr w:rsidR="00392AFB" w:rsidRPr="00AA1276" w:rsidTr="00833EED">
        <w:trPr>
          <w:trHeight w:val="38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F4FEA" w:rsidRDefault="00392AFB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FB" w:rsidRPr="00AA1276" w:rsidRDefault="00392AFB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FB" w:rsidRPr="00AA1276" w:rsidRDefault="00392AFB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910,0</w:t>
            </w:r>
          </w:p>
        </w:tc>
      </w:tr>
      <w:tr w:rsidR="00392AFB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FB" w:rsidRPr="00AA1276" w:rsidRDefault="00392AF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31.4.01.10010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FB" w:rsidRPr="00AA1276" w:rsidRDefault="00392AF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F4FEA" w:rsidRDefault="00392AFB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FB" w:rsidRPr="00AA1276" w:rsidRDefault="00392AFB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FB" w:rsidRPr="00AA1276" w:rsidRDefault="00392AFB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910,0</w:t>
            </w:r>
          </w:p>
        </w:tc>
      </w:tr>
      <w:tr w:rsidR="00392AFB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A1276" w:rsidRDefault="00392AF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31.4.01.10010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FB" w:rsidRPr="00AA1276" w:rsidRDefault="00392AF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FB" w:rsidRPr="00AF4FEA" w:rsidRDefault="00392AFB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FB" w:rsidRPr="00AA1276" w:rsidRDefault="00392AFB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FB" w:rsidRPr="00AA1276" w:rsidRDefault="00392AFB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910,0</w:t>
            </w:r>
          </w:p>
        </w:tc>
      </w:tr>
      <w:tr w:rsidR="005F1F3B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AA1276" w:rsidRDefault="005F1F3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AA1276" w:rsidRDefault="005F1F3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AA1276" w:rsidRDefault="005F1F3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AA1276" w:rsidRDefault="005F1F3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AA1276" w:rsidRDefault="005F1F3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AF4FEA" w:rsidRDefault="00EE05B0" w:rsidP="00703907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4089,4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AA1276" w:rsidRDefault="00960EBA" w:rsidP="00703907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AA1276" w:rsidRDefault="001306D2" w:rsidP="00703907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3335,0</w:t>
            </w:r>
          </w:p>
        </w:tc>
      </w:tr>
      <w:tr w:rsidR="005F1F3B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AA1276" w:rsidRDefault="005F1F3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AA1276" w:rsidRDefault="005F1F3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AA1276" w:rsidRDefault="005F1F3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AA1276" w:rsidRDefault="005F1F3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AA1276" w:rsidRDefault="005F1F3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AF4FEA" w:rsidRDefault="00EE05B0" w:rsidP="00703907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4089,4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AA1276" w:rsidRDefault="00960EBA" w:rsidP="00703907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AA1276" w:rsidRDefault="001306D2" w:rsidP="00703907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3335,0</w:t>
            </w:r>
          </w:p>
        </w:tc>
      </w:tr>
      <w:tr w:rsidR="005F1F3B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AA1276" w:rsidRDefault="005F1F3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AA1276" w:rsidRDefault="005F1F3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AA1276" w:rsidRDefault="005F1F3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AA1276" w:rsidRDefault="005F1F3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AA1276" w:rsidRDefault="005F1F3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AF4FEA" w:rsidRDefault="00EE05B0" w:rsidP="00703907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4089,4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AA1276" w:rsidRDefault="00960EBA" w:rsidP="00703907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AA1276" w:rsidRDefault="001306D2" w:rsidP="00703907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3335,0</w:t>
            </w:r>
          </w:p>
        </w:tc>
      </w:tr>
      <w:tr w:rsidR="00484CE0" w:rsidRPr="00004EAC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AA1276" w:rsidRDefault="00D4769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004EAC" w:rsidRDefault="00484CE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004EAC" w:rsidRDefault="00484CE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004EAC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</w:t>
            </w:r>
            <w:r w:rsidR="00484CE0" w:rsidRPr="00004EAC">
              <w:rPr>
                <w:sz w:val="20"/>
                <w:szCs w:val="20"/>
              </w:rPr>
              <w:t>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004EAC" w:rsidRDefault="00484CE0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AF4FEA" w:rsidRDefault="00EE05B0" w:rsidP="006C52FE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4089,4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004EAC" w:rsidRDefault="00960EBA" w:rsidP="006C52F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3416</w:t>
            </w:r>
            <w:r w:rsidR="00484CE0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004EAC" w:rsidRDefault="001306D2" w:rsidP="006C52F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3335,0</w:t>
            </w:r>
          </w:p>
        </w:tc>
      </w:tr>
      <w:tr w:rsidR="00AF05F5" w:rsidRPr="00004EAC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AA1276" w:rsidRDefault="00AF05F5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004EAC" w:rsidRDefault="00AF05F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004EAC" w:rsidRDefault="00AF05F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004EAC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</w:t>
            </w:r>
            <w:r w:rsidR="00AF05F5" w:rsidRPr="00004EAC">
              <w:rPr>
                <w:sz w:val="20"/>
                <w:szCs w:val="20"/>
              </w:rPr>
              <w:t>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004EAC" w:rsidRDefault="00AF05F5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AF4FEA" w:rsidRDefault="00757FEF" w:rsidP="00A80791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3549,4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F5" w:rsidRPr="00004EAC" w:rsidRDefault="00E1106C" w:rsidP="00A80791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28</w:t>
            </w:r>
            <w:r w:rsidR="00960EBA" w:rsidRPr="00004EAC">
              <w:rPr>
                <w:sz w:val="20"/>
                <w:szCs w:val="20"/>
              </w:rPr>
              <w:t>7</w:t>
            </w:r>
            <w:r w:rsidR="006E7AC0" w:rsidRPr="00004EAC">
              <w:rPr>
                <w:sz w:val="20"/>
                <w:szCs w:val="20"/>
              </w:rPr>
              <w:t>6</w:t>
            </w:r>
            <w:r w:rsidR="00AF05F5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F5" w:rsidRPr="00004EAC" w:rsidRDefault="005A4224" w:rsidP="00A80791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279</w:t>
            </w:r>
            <w:r w:rsidR="00AF05F5" w:rsidRPr="00004EAC">
              <w:rPr>
                <w:sz w:val="20"/>
                <w:szCs w:val="20"/>
              </w:rPr>
              <w:t>5,0</w:t>
            </w:r>
          </w:p>
        </w:tc>
      </w:tr>
      <w:tr w:rsidR="00152806" w:rsidRPr="00004EAC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AA1276" w:rsidRDefault="00152806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04EAC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</w:t>
            </w:r>
            <w:r w:rsidR="00152806" w:rsidRPr="00004EAC">
              <w:rPr>
                <w:sz w:val="20"/>
                <w:szCs w:val="20"/>
              </w:rPr>
              <w:t>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AF4FEA" w:rsidRDefault="008C191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1356</w:t>
            </w:r>
            <w:r w:rsidR="00152806" w:rsidRPr="00AF4FEA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04EAC" w:rsidRDefault="007B43BA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131</w:t>
            </w:r>
            <w:r w:rsidR="00473704" w:rsidRPr="00004EAC">
              <w:rPr>
                <w:sz w:val="20"/>
                <w:szCs w:val="20"/>
              </w:rPr>
              <w:t>6</w:t>
            </w:r>
            <w:r w:rsidR="00152806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04EAC" w:rsidRDefault="00FD73EC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1316,0</w:t>
            </w:r>
          </w:p>
        </w:tc>
      </w:tr>
      <w:tr w:rsidR="00152806" w:rsidRPr="00004EAC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AA1276" w:rsidRDefault="00152806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04EAC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</w:t>
            </w:r>
            <w:r w:rsidR="00152806" w:rsidRPr="00004EAC">
              <w:rPr>
                <w:sz w:val="20"/>
                <w:szCs w:val="20"/>
              </w:rPr>
              <w:t>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AF4FEA" w:rsidRDefault="008C1916" w:rsidP="006027C9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2076,4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04EAC" w:rsidRDefault="005624C4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</w:t>
            </w:r>
            <w:r w:rsidR="00502B1B" w:rsidRPr="00004EAC">
              <w:rPr>
                <w:sz w:val="20"/>
                <w:szCs w:val="20"/>
              </w:rPr>
              <w:t>43</w:t>
            </w:r>
            <w:r w:rsidR="00152806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04EAC" w:rsidRDefault="00792CE7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</w:t>
            </w:r>
            <w:r w:rsidR="00F339BA" w:rsidRPr="00004EAC">
              <w:rPr>
                <w:sz w:val="20"/>
                <w:szCs w:val="20"/>
              </w:rPr>
              <w:t>62,0</w:t>
            </w:r>
          </w:p>
        </w:tc>
      </w:tr>
      <w:tr w:rsidR="00152806" w:rsidRPr="00004EAC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AA1276" w:rsidRDefault="00152806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04EAC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</w:t>
            </w:r>
            <w:r w:rsidR="00152806" w:rsidRPr="00004EAC">
              <w:rPr>
                <w:sz w:val="20"/>
                <w:szCs w:val="20"/>
              </w:rPr>
              <w:t>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004EAC" w:rsidRDefault="00DD4739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11</w:t>
            </w:r>
            <w:r w:rsidR="00152806" w:rsidRPr="00004EAC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04EAC" w:rsidRDefault="00DD4739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11</w:t>
            </w:r>
            <w:r w:rsidR="00152806" w:rsidRPr="00004EAC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004EAC" w:rsidRDefault="00DD4739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11</w:t>
            </w:r>
            <w:r w:rsidR="00152806" w:rsidRPr="00004EAC">
              <w:rPr>
                <w:sz w:val="20"/>
                <w:szCs w:val="20"/>
              </w:rPr>
              <w:t>7,0</w:t>
            </w:r>
          </w:p>
        </w:tc>
      </w:tr>
      <w:tr w:rsidR="00AE7813" w:rsidRPr="00004EAC" w:rsidTr="006C52FE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13" w:rsidRPr="00AA1276" w:rsidRDefault="00AE7813" w:rsidP="006C52FE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13" w:rsidRPr="00004EAC" w:rsidRDefault="00AE7813" w:rsidP="006C52F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13" w:rsidRPr="00004EAC" w:rsidRDefault="00AE7813" w:rsidP="006C52F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13" w:rsidRPr="00004EAC" w:rsidRDefault="00AE7813" w:rsidP="006C52FE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31.4.01.10021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13" w:rsidRPr="00004EAC" w:rsidRDefault="00AE7813" w:rsidP="006C52F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13" w:rsidRPr="00004EAC" w:rsidRDefault="00AE7813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13" w:rsidRPr="00004EAC" w:rsidRDefault="00AE7813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13" w:rsidRPr="00004EAC" w:rsidRDefault="00AE7813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540,0</w:t>
            </w:r>
          </w:p>
        </w:tc>
      </w:tr>
      <w:tr w:rsidR="00AE7813" w:rsidRPr="00004EAC" w:rsidTr="006C52FE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13" w:rsidRPr="00AA1276" w:rsidRDefault="00AE7813" w:rsidP="006C52FE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13" w:rsidRPr="00004EAC" w:rsidRDefault="00AE7813" w:rsidP="00DF3633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13" w:rsidRPr="00004EAC" w:rsidRDefault="00AE7813" w:rsidP="00DF3633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13" w:rsidRPr="00004EAC" w:rsidRDefault="00AE7813" w:rsidP="00DF3633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31.4.01.10021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13" w:rsidRPr="00004EAC" w:rsidRDefault="00AE7813" w:rsidP="00DF3633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13" w:rsidRPr="00004EAC" w:rsidRDefault="00AE7813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13" w:rsidRPr="00004EAC" w:rsidRDefault="00AE7813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13" w:rsidRPr="00004EAC" w:rsidRDefault="00AE7813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540,0</w:t>
            </w:r>
          </w:p>
        </w:tc>
      </w:tr>
      <w:tr w:rsidR="00FC24A0" w:rsidRPr="00004EAC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AA1276" w:rsidRDefault="00FC24A0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186,3</w:t>
            </w:r>
          </w:p>
        </w:tc>
      </w:tr>
      <w:tr w:rsidR="00FC24A0" w:rsidRPr="00004EAC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AA1276" w:rsidRDefault="00FC24A0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186,3</w:t>
            </w:r>
          </w:p>
        </w:tc>
      </w:tr>
      <w:tr w:rsidR="00FC24A0" w:rsidRPr="00004EAC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AA1276" w:rsidRDefault="00FC24A0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186,3</w:t>
            </w:r>
          </w:p>
        </w:tc>
      </w:tr>
      <w:tr w:rsidR="00FC24A0" w:rsidRPr="00004EAC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AA1276" w:rsidRDefault="00FC24A0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186,3</w:t>
            </w:r>
          </w:p>
        </w:tc>
      </w:tr>
      <w:tr w:rsidR="00FC24A0" w:rsidRPr="00004EAC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 xml:space="preserve">Комплексы процессных мероприятий </w:t>
            </w:r>
            <w:r w:rsidRPr="00004EAC">
              <w:rPr>
                <w:sz w:val="20"/>
                <w:szCs w:val="20"/>
              </w:rPr>
              <w:lastRenderedPageBreak/>
              <w:t>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186,3</w:t>
            </w:r>
          </w:p>
        </w:tc>
      </w:tr>
      <w:tr w:rsidR="00FC24A0" w:rsidRPr="00004EAC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E34111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lastRenderedPageBreak/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186,3</w:t>
            </w:r>
          </w:p>
        </w:tc>
      </w:tr>
      <w:tr w:rsidR="00FC24A0" w:rsidRPr="00004EAC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180,0</w:t>
            </w:r>
          </w:p>
        </w:tc>
      </w:tr>
      <w:tr w:rsidR="00FC24A0" w:rsidRPr="00004EAC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A0" w:rsidRPr="00004EAC" w:rsidRDefault="00FC24A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6,3</w:t>
            </w:r>
          </w:p>
        </w:tc>
      </w:tr>
      <w:tr w:rsidR="00AC43A5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AA1276" w:rsidRDefault="00AC43A5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AA1276" w:rsidRDefault="00AC43A5" w:rsidP="00AD616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1575,0</w:t>
            </w:r>
          </w:p>
        </w:tc>
      </w:tr>
      <w:tr w:rsidR="00AC43A5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004EAC" w:rsidRDefault="00AC43A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1575,0</w:t>
            </w:r>
          </w:p>
        </w:tc>
      </w:tr>
      <w:tr w:rsidR="00AC43A5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004EAC" w:rsidRDefault="00AC43A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004EAC" w:rsidRDefault="00AC43A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1575,0</w:t>
            </w:r>
          </w:p>
        </w:tc>
      </w:tr>
      <w:tr w:rsidR="00AC43A5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004EAC" w:rsidRDefault="00AC43A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004EAC" w:rsidRDefault="00AC43A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1575,0</w:t>
            </w:r>
          </w:p>
        </w:tc>
      </w:tr>
      <w:tr w:rsidR="00AC43A5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004EAC" w:rsidRDefault="00AC43A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31.4.03.00000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004EAC" w:rsidRDefault="00AC43A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1575,0</w:t>
            </w:r>
          </w:p>
        </w:tc>
      </w:tr>
      <w:tr w:rsidR="00AC43A5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004EAC" w:rsidRDefault="00AC43A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31.4.03.60080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004EAC" w:rsidRDefault="00AC43A5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F4FEA" w:rsidRDefault="00AC43A5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1575,0</w:t>
            </w:r>
          </w:p>
        </w:tc>
      </w:tr>
      <w:tr w:rsidR="00AC43A5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A1276" w:rsidRDefault="00AC43A5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31.4.03.60080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3A5" w:rsidRPr="00AF4FEA" w:rsidRDefault="00AC43A5" w:rsidP="00AD6166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3A5" w:rsidRPr="00004EAC" w:rsidRDefault="00AC43A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1575,0</w:t>
            </w:r>
          </w:p>
        </w:tc>
      </w:tr>
      <w:tr w:rsidR="00557A8B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A1276" w:rsidRDefault="00557A8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A1276" w:rsidRDefault="00557A8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A1276" w:rsidRDefault="00557A8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004EAC" w:rsidRDefault="00557A8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F4FEA" w:rsidRDefault="00557A8B" w:rsidP="00957FA1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8372,2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951,6</w:t>
            </w:r>
          </w:p>
        </w:tc>
      </w:tr>
      <w:tr w:rsidR="00557A8B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AA1276" w:rsidRDefault="00557A8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AA1276" w:rsidRDefault="00557A8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AA1276" w:rsidRDefault="00557A8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AF4FEA" w:rsidRDefault="00557A8B" w:rsidP="00957FA1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8186,7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746,1</w:t>
            </w:r>
          </w:p>
        </w:tc>
      </w:tr>
      <w:tr w:rsidR="00557A8B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A1276" w:rsidRDefault="00557A8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A1276" w:rsidRDefault="00557A8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A1276" w:rsidRDefault="00557A8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004EAC" w:rsidRDefault="00557A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32.0.00.00000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F4FEA" w:rsidRDefault="00557A8B" w:rsidP="00957FA1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8186,7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746,1</w:t>
            </w:r>
          </w:p>
        </w:tc>
      </w:tr>
      <w:tr w:rsidR="00557A8B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A1276" w:rsidRDefault="00557A8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A1276" w:rsidRDefault="00557A8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A1276" w:rsidRDefault="00557A8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004EAC" w:rsidRDefault="00557A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32.4.00.00000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004EAC" w:rsidRDefault="00557A8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F4FEA" w:rsidRDefault="00557A8B" w:rsidP="00957FA1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8186,7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746,1</w:t>
            </w:r>
          </w:p>
        </w:tc>
      </w:tr>
      <w:tr w:rsidR="00557A8B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A1276" w:rsidRDefault="00557A8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A1276" w:rsidRDefault="00557A8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A1276" w:rsidRDefault="00557A8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32.4.01.00000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F4FEA" w:rsidRDefault="00557A8B" w:rsidP="00957FA1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8186,7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746,1</w:t>
            </w:r>
          </w:p>
        </w:tc>
      </w:tr>
      <w:tr w:rsidR="00557A8B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AA1276" w:rsidRDefault="00557A8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AA1276" w:rsidRDefault="00557A8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AA1276" w:rsidRDefault="00557A8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32.4.01.60110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AF4FEA" w:rsidRDefault="00557A8B" w:rsidP="00957FA1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746,1</w:t>
            </w:r>
          </w:p>
        </w:tc>
      </w:tr>
      <w:tr w:rsidR="00557A8B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A1276" w:rsidRDefault="00557A8B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A1276" w:rsidRDefault="00557A8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A1276" w:rsidRDefault="00557A8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004EAC" w:rsidRDefault="00557A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32.4.01.60110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B" w:rsidRPr="00AF4FEA" w:rsidRDefault="00557A8B" w:rsidP="00957FA1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350,3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8B" w:rsidRPr="00004EAC" w:rsidRDefault="00557A8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746,1</w:t>
            </w:r>
          </w:p>
        </w:tc>
      </w:tr>
      <w:tr w:rsidR="00F66050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050" w:rsidRPr="00AA1276" w:rsidRDefault="00F66050" w:rsidP="00463CF6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050" w:rsidRPr="00AA1276" w:rsidRDefault="00F66050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050" w:rsidRPr="00AA1276" w:rsidRDefault="00F66050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050" w:rsidRPr="00004EAC" w:rsidRDefault="00F66050" w:rsidP="00463CF6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32.4.01.</w:t>
            </w:r>
            <w:r w:rsidRPr="00004EAC">
              <w:rPr>
                <w:sz w:val="20"/>
                <w:szCs w:val="20"/>
                <w:lang w:val="en-US"/>
              </w:rPr>
              <w:t>L</w:t>
            </w:r>
            <w:r w:rsidRPr="00004EAC">
              <w:rPr>
                <w:sz w:val="20"/>
                <w:szCs w:val="20"/>
              </w:rPr>
              <w:t>3720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050" w:rsidRPr="00004EAC" w:rsidRDefault="00F66050" w:rsidP="00463CF6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050" w:rsidRPr="00AF4FEA" w:rsidRDefault="00F66050" w:rsidP="00EA34CE">
            <w:pPr>
              <w:jc w:val="right"/>
              <w:rPr>
                <w:sz w:val="20"/>
                <w:szCs w:val="20"/>
              </w:rPr>
            </w:pPr>
            <w:r w:rsidRPr="00AF4FEA">
              <w:rPr>
                <w:sz w:val="20"/>
                <w:szCs w:val="20"/>
              </w:rPr>
              <w:t>7836,4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050" w:rsidRPr="00004EAC" w:rsidRDefault="00F66050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050" w:rsidRPr="00004EAC" w:rsidRDefault="00F66050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F66050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050" w:rsidRPr="00AA1276" w:rsidRDefault="00F66050" w:rsidP="00463CF6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050" w:rsidRPr="00AA1276" w:rsidRDefault="00F66050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050" w:rsidRPr="00AA1276" w:rsidRDefault="00F66050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050" w:rsidRPr="00004EAC" w:rsidRDefault="00F66050" w:rsidP="00463CF6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32.4.01.</w:t>
            </w:r>
            <w:r w:rsidRPr="00004EAC">
              <w:rPr>
                <w:sz w:val="20"/>
                <w:szCs w:val="20"/>
                <w:lang w:val="en-US"/>
              </w:rPr>
              <w:t>L</w:t>
            </w:r>
            <w:r w:rsidRPr="00004EAC">
              <w:rPr>
                <w:sz w:val="20"/>
                <w:szCs w:val="20"/>
              </w:rPr>
              <w:t>3720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050" w:rsidRPr="00004EAC" w:rsidRDefault="00F66050" w:rsidP="00463CF6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050" w:rsidRPr="00004EAC" w:rsidRDefault="00F66050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7836,4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050" w:rsidRPr="00004EAC" w:rsidRDefault="00F66050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050" w:rsidRPr="00004EAC" w:rsidRDefault="00F66050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205,5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205,5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205,5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A030F1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 xml:space="preserve">Комплексы процессных мероприятий </w:t>
            </w:r>
            <w:r w:rsidRPr="00AA1276">
              <w:rPr>
                <w:sz w:val="20"/>
                <w:szCs w:val="20"/>
              </w:rPr>
              <w:lastRenderedPageBreak/>
              <w:t>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31.4.02.00000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205,5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A030F1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lastRenderedPageBreak/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31.4.02.60280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120,0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31.4.02.60280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120,0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703907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703907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703907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31.4.02.61070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703907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84,5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703907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703907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703907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31.4.02.61070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703907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84,5</w:t>
            </w:r>
          </w:p>
        </w:tc>
      </w:tr>
      <w:tr w:rsidR="003C737F" w:rsidRPr="00AA1276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>
            <w:pPr>
              <w:suppressAutoHyphens/>
              <w:rPr>
                <w:b/>
                <w:lang w:eastAsia="zh-CN"/>
              </w:rPr>
            </w:pPr>
            <w:r w:rsidRPr="00AA1276"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7F" w:rsidRPr="00AA1276" w:rsidRDefault="003C737F">
            <w:pPr>
              <w:suppressAutoHyphens/>
              <w:rPr>
                <w:sz w:val="20"/>
                <w:szCs w:val="20"/>
              </w:rPr>
            </w:pPr>
          </w:p>
          <w:p w:rsidR="003C737F" w:rsidRPr="00AA1276" w:rsidRDefault="003C737F">
            <w:pPr>
              <w:suppressAutoHyphens/>
              <w:rPr>
                <w:sz w:val="20"/>
                <w:szCs w:val="20"/>
              </w:rPr>
            </w:pPr>
          </w:p>
          <w:p w:rsidR="003C737F" w:rsidRPr="00AA1276" w:rsidRDefault="003C737F">
            <w:pPr>
              <w:suppressAutoHyphens/>
              <w:rPr>
                <w:sz w:val="20"/>
                <w:szCs w:val="20"/>
              </w:rPr>
            </w:pPr>
          </w:p>
          <w:p w:rsidR="003C737F" w:rsidRPr="00AA1276" w:rsidRDefault="003C737F">
            <w:pPr>
              <w:suppressAutoHyphens/>
              <w:rPr>
                <w:sz w:val="20"/>
                <w:szCs w:val="20"/>
              </w:rPr>
            </w:pPr>
          </w:p>
          <w:p w:rsidR="003C737F" w:rsidRPr="00AA1276" w:rsidRDefault="003C737F">
            <w:pPr>
              <w:suppressAutoHyphens/>
              <w:rPr>
                <w:sz w:val="20"/>
                <w:szCs w:val="20"/>
                <w:lang w:eastAsia="zh-CN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7F" w:rsidRPr="00AA1276" w:rsidRDefault="003C737F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3C737F" w:rsidRPr="00AA1276" w:rsidRDefault="003C737F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3C737F" w:rsidRPr="00AA1276" w:rsidRDefault="003C737F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3C737F" w:rsidRPr="00AA1276" w:rsidRDefault="003C737F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3C737F" w:rsidRPr="00AA1276" w:rsidRDefault="003C737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AA127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7F" w:rsidRPr="00004EAC" w:rsidRDefault="003C737F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3C737F" w:rsidRPr="00004EAC" w:rsidRDefault="003C737F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3C737F" w:rsidRPr="00004EAC" w:rsidRDefault="003C737F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3C737F" w:rsidRPr="00004EAC" w:rsidRDefault="003C737F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3C737F" w:rsidRPr="00004EAC" w:rsidRDefault="003C737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04EAC">
              <w:rPr>
                <w:sz w:val="20"/>
                <w:szCs w:val="20"/>
              </w:rPr>
              <w:t>31 4 02 61080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7F" w:rsidRPr="00004EAC" w:rsidRDefault="003C737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7F" w:rsidRPr="00004EAC" w:rsidRDefault="003C737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3C737F" w:rsidRPr="00004EAC" w:rsidRDefault="003C737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3C737F" w:rsidRPr="00004EAC" w:rsidRDefault="003C737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3C737F" w:rsidRPr="00004EAC" w:rsidRDefault="003C737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3C737F" w:rsidRPr="00004EAC" w:rsidRDefault="003C737F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004EAC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1,0</w:t>
            </w:r>
          </w:p>
        </w:tc>
      </w:tr>
      <w:tr w:rsidR="003C737F" w:rsidRPr="00AA1276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>
            <w:pPr>
              <w:suppressAutoHyphens/>
              <w:rPr>
                <w:lang w:eastAsia="zh-CN"/>
              </w:rPr>
            </w:pPr>
            <w:r w:rsidRPr="00AA127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7F" w:rsidRPr="00AA1276" w:rsidRDefault="003C737F">
            <w:pPr>
              <w:suppressAutoHyphens/>
              <w:rPr>
                <w:sz w:val="20"/>
                <w:szCs w:val="20"/>
                <w:lang w:eastAsia="zh-CN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7F" w:rsidRPr="00AA1276" w:rsidRDefault="003C737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AA127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7F" w:rsidRPr="00004EAC" w:rsidRDefault="003C737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04EAC">
              <w:rPr>
                <w:sz w:val="20"/>
                <w:szCs w:val="20"/>
              </w:rPr>
              <w:t>31 4 02 61080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7F" w:rsidRPr="00004EAC" w:rsidRDefault="003C737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04EAC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7F" w:rsidRPr="00004EAC" w:rsidRDefault="003C737F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004EAC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1,0</w:t>
            </w:r>
          </w:p>
        </w:tc>
      </w:tr>
      <w:tr w:rsidR="0069546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46F" w:rsidRPr="00AA1276" w:rsidRDefault="0069546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46F" w:rsidRPr="00AA1276" w:rsidRDefault="0069546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6F" w:rsidRPr="00AA1276" w:rsidRDefault="0069546F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6F" w:rsidRPr="00004EAC" w:rsidRDefault="0069546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6F" w:rsidRPr="00004EAC" w:rsidRDefault="0069546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46F" w:rsidRPr="00004EAC" w:rsidRDefault="00857286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2083,6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6F" w:rsidRPr="00004EAC" w:rsidRDefault="00381EDA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217</w:t>
            </w:r>
            <w:r w:rsidR="004825E1" w:rsidRPr="00004EAC">
              <w:rPr>
                <w:sz w:val="20"/>
                <w:szCs w:val="20"/>
              </w:rPr>
              <w:t>5</w:t>
            </w:r>
            <w:r w:rsidR="0069546F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46F" w:rsidRPr="00004EAC" w:rsidRDefault="0069546F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2377,0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40,0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40,0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40,0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40,0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40,0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40,0</w:t>
            </w:r>
          </w:p>
        </w:tc>
      </w:tr>
      <w:tr w:rsidR="00713989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782,0</w:t>
            </w:r>
          </w:p>
        </w:tc>
      </w:tr>
      <w:tr w:rsidR="00713989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782,0</w:t>
            </w:r>
          </w:p>
        </w:tc>
      </w:tr>
      <w:tr w:rsidR="00713989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782,0</w:t>
            </w:r>
          </w:p>
        </w:tc>
      </w:tr>
      <w:tr w:rsidR="00713989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 "Мероприятия  в сфере жилищно – коммунальной инфраструктуры и повышение уровня благоустройств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782,0</w:t>
            </w:r>
          </w:p>
        </w:tc>
      </w:tr>
      <w:tr w:rsidR="00713989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AA1276" w:rsidRDefault="00713989" w:rsidP="00463CF6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782,0</w:t>
            </w:r>
          </w:p>
        </w:tc>
      </w:tr>
      <w:tr w:rsidR="00713989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A127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33.4.01.60150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AA1276" w:rsidRDefault="00713989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989" w:rsidRPr="001A0AEF" w:rsidRDefault="00713989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1A0AEF" w:rsidRDefault="00713989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89" w:rsidRPr="001A0AEF" w:rsidRDefault="00713989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782,0</w:t>
            </w:r>
          </w:p>
        </w:tc>
      </w:tr>
      <w:tr w:rsidR="00857286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86" w:rsidRPr="00004EAC" w:rsidRDefault="00857286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86" w:rsidRPr="00004EAC" w:rsidRDefault="0085728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86" w:rsidRPr="00004EAC" w:rsidRDefault="0085728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86" w:rsidRPr="00004EAC" w:rsidRDefault="0085728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86" w:rsidRPr="00004EAC" w:rsidRDefault="0085728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86" w:rsidRPr="00004EAC" w:rsidRDefault="00857286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86" w:rsidRPr="00004EAC" w:rsidRDefault="00857286" w:rsidP="009356A0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86" w:rsidRPr="00004EAC" w:rsidRDefault="00857286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1555,0</w:t>
            </w:r>
          </w:p>
        </w:tc>
      </w:tr>
      <w:tr w:rsidR="00857286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86" w:rsidRPr="00004EAC" w:rsidRDefault="00857286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86" w:rsidRPr="00004EAC" w:rsidRDefault="0085728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86" w:rsidRPr="00004EAC" w:rsidRDefault="0085728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86" w:rsidRPr="00E7609B" w:rsidRDefault="0085728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86" w:rsidRPr="00E7609B" w:rsidRDefault="00857286" w:rsidP="006027C9">
            <w:pPr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86" w:rsidRPr="00E7609B" w:rsidRDefault="00857286" w:rsidP="00EA34CE">
            <w:pPr>
              <w:jc w:val="right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1720,9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86" w:rsidRPr="00004EAC" w:rsidRDefault="00857286" w:rsidP="009356A0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86" w:rsidRPr="00004EAC" w:rsidRDefault="00857286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1555,0</w:t>
            </w:r>
          </w:p>
        </w:tc>
      </w:tr>
      <w:tr w:rsidR="00315034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034" w:rsidRPr="00004EAC" w:rsidRDefault="00315034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034" w:rsidRPr="00004EAC" w:rsidRDefault="00315034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034" w:rsidRPr="00004EAC" w:rsidRDefault="00315034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034" w:rsidRPr="00E7609B" w:rsidRDefault="0031503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33.4.00.00000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34" w:rsidRPr="00E7609B" w:rsidRDefault="00315034" w:rsidP="006027C9">
            <w:pPr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034" w:rsidRPr="00E7609B" w:rsidRDefault="00315034" w:rsidP="00B25929">
            <w:pPr>
              <w:jc w:val="right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1099,6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34" w:rsidRPr="00004EAC" w:rsidRDefault="00315034" w:rsidP="009356A0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34" w:rsidRPr="00004EAC" w:rsidRDefault="00315034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1555,0</w:t>
            </w:r>
          </w:p>
        </w:tc>
      </w:tr>
      <w:tr w:rsidR="00315034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034" w:rsidRPr="00004EAC" w:rsidRDefault="00315034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034" w:rsidRPr="00004EAC" w:rsidRDefault="00315034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034" w:rsidRPr="00004EAC" w:rsidRDefault="00315034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034" w:rsidRPr="00E7609B" w:rsidRDefault="0031503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33.4.01.00000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034" w:rsidRPr="00E7609B" w:rsidRDefault="00315034" w:rsidP="006027C9">
            <w:pPr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034" w:rsidRPr="00E7609B" w:rsidRDefault="00315034" w:rsidP="00B25929">
            <w:pPr>
              <w:jc w:val="right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1099,6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34" w:rsidRPr="00004EAC" w:rsidRDefault="00315034" w:rsidP="009356A0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34" w:rsidRPr="00004EAC" w:rsidRDefault="00315034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1555,0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2373CF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2373CF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2373CF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E7609B" w:rsidRDefault="003C737F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33.4.01.60170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E7609B" w:rsidRDefault="003C737F" w:rsidP="002373C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E7609B" w:rsidRDefault="003C737F" w:rsidP="00703907">
            <w:pPr>
              <w:jc w:val="right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61995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610</w:t>
            </w:r>
            <w:r w:rsidR="003C737F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61995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77</w:t>
            </w:r>
            <w:r w:rsidR="003C737F" w:rsidRPr="00004EAC">
              <w:rPr>
                <w:sz w:val="20"/>
                <w:szCs w:val="20"/>
              </w:rPr>
              <w:t>0,0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2373CF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2373CF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2373CF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E7609B" w:rsidRDefault="003C737F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33.4.01.60170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E7609B" w:rsidRDefault="003C737F" w:rsidP="002373CF">
            <w:pPr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E7609B" w:rsidRDefault="003C737F" w:rsidP="00703907">
            <w:pPr>
              <w:jc w:val="right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61995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610</w:t>
            </w:r>
            <w:r w:rsidR="003C737F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61995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77</w:t>
            </w:r>
            <w:r w:rsidR="003C737F" w:rsidRPr="00004EAC">
              <w:rPr>
                <w:sz w:val="20"/>
                <w:szCs w:val="20"/>
              </w:rPr>
              <w:t>0,0</w:t>
            </w:r>
          </w:p>
        </w:tc>
      </w:tr>
      <w:tr w:rsidR="009B1702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02" w:rsidRPr="00004EAC" w:rsidRDefault="009B1702" w:rsidP="00463CF6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Озеленение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02" w:rsidRPr="00004EAC" w:rsidRDefault="009B170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02" w:rsidRPr="00004EAC" w:rsidRDefault="009B170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02" w:rsidRPr="00E7609B" w:rsidRDefault="009B1702" w:rsidP="00463CF6">
            <w:pPr>
              <w:ind w:hanging="103"/>
              <w:jc w:val="center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33.4.01.60180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02" w:rsidRPr="00E7609B" w:rsidRDefault="009B1702" w:rsidP="00463CF6">
            <w:pPr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02" w:rsidRPr="00E7609B" w:rsidRDefault="009B1702" w:rsidP="00463CF6">
            <w:pPr>
              <w:jc w:val="right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02" w:rsidRPr="00004EAC" w:rsidRDefault="009B170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02" w:rsidRPr="00004EAC" w:rsidRDefault="009B170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9B1702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02" w:rsidRPr="00004EAC" w:rsidRDefault="009B1702" w:rsidP="00463CF6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02" w:rsidRPr="00004EAC" w:rsidRDefault="009B170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02" w:rsidRPr="00004EAC" w:rsidRDefault="009B170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02" w:rsidRPr="00E7609B" w:rsidRDefault="009B1702" w:rsidP="00463CF6">
            <w:pPr>
              <w:ind w:hanging="103"/>
              <w:jc w:val="center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33.4.01.60180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02" w:rsidRPr="00E7609B" w:rsidRDefault="009B1702" w:rsidP="00463CF6">
            <w:pPr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02" w:rsidRPr="00E7609B" w:rsidRDefault="009B1702" w:rsidP="00463CF6">
            <w:pPr>
              <w:jc w:val="right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02" w:rsidRPr="00004EAC" w:rsidRDefault="009B170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02" w:rsidRPr="00004EAC" w:rsidRDefault="009B170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0A063B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63B" w:rsidRPr="00004EAC" w:rsidRDefault="000A063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63B" w:rsidRPr="00004EAC" w:rsidRDefault="000A063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63B" w:rsidRPr="00004EAC" w:rsidRDefault="000A063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63B" w:rsidRPr="00004EAC" w:rsidRDefault="000A063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33.4.01.60190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63B" w:rsidRPr="00004EAC" w:rsidRDefault="000A063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63B" w:rsidRPr="00004EAC" w:rsidRDefault="000A063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63B" w:rsidRPr="00004EAC" w:rsidRDefault="002C7661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32</w:t>
            </w:r>
            <w:r w:rsidR="000A063B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63B" w:rsidRPr="00004EAC" w:rsidRDefault="000A063B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35,0</w:t>
            </w:r>
          </w:p>
        </w:tc>
      </w:tr>
      <w:tr w:rsidR="000A063B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63B" w:rsidRPr="00004EAC" w:rsidRDefault="000A063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63B" w:rsidRPr="00004EAC" w:rsidRDefault="000A063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63B" w:rsidRPr="00004EAC" w:rsidRDefault="000A063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63B" w:rsidRPr="00004EAC" w:rsidRDefault="000A063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33.4.01.60190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63B" w:rsidRPr="00004EAC" w:rsidRDefault="000A063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63B" w:rsidRPr="00004EAC" w:rsidRDefault="000A063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63B" w:rsidRPr="00004EAC" w:rsidRDefault="002C7661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32</w:t>
            </w:r>
            <w:r w:rsidR="000A063B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63B" w:rsidRPr="00004EAC" w:rsidRDefault="000A063B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35,0</w:t>
            </w:r>
          </w:p>
        </w:tc>
      </w:tr>
      <w:tr w:rsidR="00FB598B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98B" w:rsidRPr="00004EAC" w:rsidRDefault="00FB598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98B" w:rsidRPr="00004EAC" w:rsidRDefault="00FB598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98B" w:rsidRPr="00004EAC" w:rsidRDefault="00FB598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98B" w:rsidRPr="00004EAC" w:rsidRDefault="00FB59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33.4.01.60200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8B" w:rsidRPr="00004EAC" w:rsidRDefault="00FB598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98B" w:rsidRPr="00004EAC" w:rsidRDefault="0031511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301</w:t>
            </w:r>
            <w:r w:rsidR="00FB598B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8B" w:rsidRPr="00004EAC" w:rsidRDefault="00FB598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8B" w:rsidRPr="00004EAC" w:rsidRDefault="00FB598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750,0</w:t>
            </w:r>
          </w:p>
        </w:tc>
      </w:tr>
      <w:tr w:rsidR="00FB598B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98B" w:rsidRPr="00004EAC" w:rsidRDefault="00FB598B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98B" w:rsidRPr="00004EAC" w:rsidRDefault="00FB598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98B" w:rsidRPr="00004EAC" w:rsidRDefault="00FB598B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98B" w:rsidRPr="00004EAC" w:rsidRDefault="00FB59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33.4.01.60200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98B" w:rsidRPr="00004EAC" w:rsidRDefault="00FB598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98B" w:rsidRPr="00004EAC" w:rsidRDefault="0031511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301</w:t>
            </w:r>
            <w:r w:rsidR="00FB598B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8B" w:rsidRPr="00004EAC" w:rsidRDefault="00FB598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8B" w:rsidRPr="00004EAC" w:rsidRDefault="00FB598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750,0</w:t>
            </w:r>
          </w:p>
        </w:tc>
      </w:tr>
      <w:tr w:rsidR="00096BB1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B1" w:rsidRPr="00004EAC" w:rsidRDefault="00E7609B" w:rsidP="00B25929">
            <w:pPr>
              <w:jc w:val="both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Приоритетные проекты Оренбургской</w:t>
            </w:r>
            <w:r w:rsidR="00096BB1" w:rsidRPr="00E7609B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B1" w:rsidRPr="00004EAC" w:rsidRDefault="00096BB1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B1" w:rsidRPr="00004EAC" w:rsidRDefault="00096BB1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B1" w:rsidRPr="00004EAC" w:rsidRDefault="00725289" w:rsidP="00B25929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33.5.0</w:t>
            </w:r>
            <w:r w:rsidR="00096BB1">
              <w:rPr>
                <w:sz w:val="20"/>
                <w:szCs w:val="20"/>
              </w:rPr>
              <w:t>0</w:t>
            </w:r>
            <w:r w:rsidR="00096BB1" w:rsidRPr="00004EAC">
              <w:rPr>
                <w:sz w:val="20"/>
                <w:szCs w:val="20"/>
              </w:rPr>
              <w:t>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B1" w:rsidRPr="00004EAC" w:rsidRDefault="00096BB1" w:rsidP="00B2592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B1" w:rsidRPr="00004EAC" w:rsidRDefault="00096BB1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B1" w:rsidRPr="00004EAC" w:rsidRDefault="00096BB1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B1" w:rsidRPr="00004EAC" w:rsidRDefault="00096BB1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096BB1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B1" w:rsidRPr="00004EAC" w:rsidRDefault="00096BB1" w:rsidP="00B25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 проект</w:t>
            </w:r>
            <w:r w:rsidRPr="00004EAC">
              <w:rPr>
                <w:sz w:val="20"/>
                <w:szCs w:val="20"/>
              </w:rPr>
              <w:t xml:space="preserve">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B1" w:rsidRPr="00004EAC" w:rsidRDefault="00096BB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B1" w:rsidRPr="00004EAC" w:rsidRDefault="00096BB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B1" w:rsidRPr="00004EAC" w:rsidRDefault="00096BB1" w:rsidP="00EA34CE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33.5.П5.00000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B1" w:rsidRPr="00004EAC" w:rsidRDefault="00096BB1" w:rsidP="00EA34C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B1" w:rsidRPr="00004EAC" w:rsidRDefault="00096BB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B1" w:rsidRPr="00004EAC" w:rsidRDefault="00096BB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B1" w:rsidRPr="00004EAC" w:rsidRDefault="00096BB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624FF1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33.5.П5.</w:t>
            </w:r>
            <w:r w:rsidRPr="00004EAC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17</w:t>
            </w: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140695" w:rsidRDefault="00624FF1" w:rsidP="00B25929">
            <w:pPr>
              <w:jc w:val="right"/>
              <w:rPr>
                <w:sz w:val="20"/>
                <w:szCs w:val="20"/>
              </w:rPr>
            </w:pPr>
            <w:r w:rsidRPr="00140695">
              <w:rPr>
                <w:sz w:val="20"/>
                <w:szCs w:val="20"/>
              </w:rPr>
              <w:t>465,6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624FF1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33.5.П5.</w:t>
            </w:r>
            <w:r w:rsidRPr="00004EAC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17</w:t>
            </w: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140695" w:rsidRDefault="00624FF1" w:rsidP="00B25929">
            <w:pPr>
              <w:jc w:val="right"/>
              <w:rPr>
                <w:sz w:val="20"/>
                <w:szCs w:val="20"/>
              </w:rPr>
            </w:pPr>
            <w:r w:rsidRPr="00140695">
              <w:rPr>
                <w:sz w:val="20"/>
                <w:szCs w:val="20"/>
              </w:rPr>
              <w:t>465,6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624FF1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33.5.П5.И17</w:t>
            </w: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140695" w:rsidRDefault="00624FF1" w:rsidP="00B25929">
            <w:pPr>
              <w:jc w:val="right"/>
              <w:rPr>
                <w:sz w:val="20"/>
                <w:szCs w:val="20"/>
              </w:rPr>
            </w:pPr>
            <w:r w:rsidRPr="00140695">
              <w:rPr>
                <w:sz w:val="20"/>
                <w:szCs w:val="20"/>
              </w:rPr>
              <w:t>155,7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624FF1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33.5.П5.И17</w:t>
            </w: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140695" w:rsidRDefault="00624FF1" w:rsidP="00B25929">
            <w:pPr>
              <w:jc w:val="right"/>
              <w:rPr>
                <w:sz w:val="20"/>
                <w:szCs w:val="20"/>
              </w:rPr>
            </w:pPr>
            <w:r w:rsidRPr="00140695">
              <w:rPr>
                <w:sz w:val="20"/>
                <w:szCs w:val="20"/>
              </w:rPr>
              <w:t>155,7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F1" w:rsidRPr="00004EAC" w:rsidRDefault="00624FF1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E67937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37" w:rsidRPr="00004EAC" w:rsidRDefault="00E67937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37" w:rsidRPr="00004EAC" w:rsidRDefault="00E67937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37" w:rsidRPr="00004EAC" w:rsidRDefault="00E67937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37" w:rsidRPr="00004EAC" w:rsidRDefault="00E6793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37" w:rsidRPr="00004EAC" w:rsidRDefault="00E67937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37" w:rsidRPr="00004EAC" w:rsidRDefault="00E67937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37" w:rsidRPr="00004EAC" w:rsidRDefault="00E67937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2589,1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37" w:rsidRPr="00004EAC" w:rsidRDefault="00E67937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2609,1</w:t>
            </w:r>
          </w:p>
        </w:tc>
      </w:tr>
      <w:tr w:rsidR="00E42AA0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AA0" w:rsidRPr="00004EAC" w:rsidRDefault="00E42AA0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AA0" w:rsidRPr="00004EAC" w:rsidRDefault="00E42A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AA0" w:rsidRPr="00004EAC" w:rsidRDefault="00E42A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AA0" w:rsidRPr="00004EAC" w:rsidRDefault="00E42AA0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AA0" w:rsidRPr="00004EAC" w:rsidRDefault="00E42AA0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AA0" w:rsidRPr="00004EAC" w:rsidRDefault="00E42AA0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A0" w:rsidRPr="00004EAC" w:rsidRDefault="00E42AA0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2589,1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A0" w:rsidRPr="00004EAC" w:rsidRDefault="00E42AA0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2609,1</w:t>
            </w:r>
          </w:p>
        </w:tc>
      </w:tr>
      <w:tr w:rsidR="00E67937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37" w:rsidRPr="00004EAC" w:rsidRDefault="00E67937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37" w:rsidRPr="00004EAC" w:rsidRDefault="00E67937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37" w:rsidRPr="00004EAC" w:rsidRDefault="00E67937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37" w:rsidRPr="00004EAC" w:rsidRDefault="00E6793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37" w:rsidRPr="00004EAC" w:rsidRDefault="00E67937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937" w:rsidRPr="00004EAC" w:rsidRDefault="00E67937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37" w:rsidRPr="00004EAC" w:rsidRDefault="00E67937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2589,1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37" w:rsidRPr="00004EAC" w:rsidRDefault="00E67937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2609,1</w:t>
            </w:r>
          </w:p>
        </w:tc>
      </w:tr>
      <w:tr w:rsidR="00E42AA0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AA0" w:rsidRPr="00004EAC" w:rsidRDefault="00E42AA0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AA0" w:rsidRPr="00004EAC" w:rsidRDefault="00E42A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AA0" w:rsidRPr="00004EAC" w:rsidRDefault="00E42A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AA0" w:rsidRPr="00004EAC" w:rsidRDefault="00E42AA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A0" w:rsidRPr="00004EAC" w:rsidRDefault="00E42AA0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AA0" w:rsidRPr="00004EAC" w:rsidRDefault="00E42AA0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A0" w:rsidRPr="00004EAC" w:rsidRDefault="00E42AA0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2589,1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A0" w:rsidRPr="00004EAC" w:rsidRDefault="00E42AA0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2609,1</w:t>
            </w:r>
          </w:p>
        </w:tc>
      </w:tr>
      <w:tr w:rsidR="00E42AA0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AA0" w:rsidRPr="00004EAC" w:rsidRDefault="00E42AA0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Комплексы процессных мероприятий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AA0" w:rsidRPr="00004EAC" w:rsidRDefault="00E42A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AA0" w:rsidRPr="00004EAC" w:rsidRDefault="00E42AA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AA0" w:rsidRPr="00004EAC" w:rsidRDefault="00E42AA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AA0" w:rsidRPr="00004EAC" w:rsidRDefault="00E42AA0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AA0" w:rsidRPr="00004EAC" w:rsidRDefault="00E42AA0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A0" w:rsidRPr="00004EAC" w:rsidRDefault="00E42AA0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2589,1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A0" w:rsidRPr="00004EAC" w:rsidRDefault="00E42AA0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2609,1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lastRenderedPageBreak/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850,0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850,0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51,0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51,0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976,9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976,9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631,2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31.4.04.61030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37F" w:rsidRPr="00004EAC" w:rsidRDefault="003C737F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631,2</w:t>
            </w:r>
          </w:p>
        </w:tc>
      </w:tr>
      <w:tr w:rsidR="0021544D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44D" w:rsidRPr="00004EAC" w:rsidRDefault="0021544D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004EAC" w:rsidRDefault="0021544D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004EAC" w:rsidRDefault="0021544D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004EAC" w:rsidRDefault="0021544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004EAC" w:rsidRDefault="0021544D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44D" w:rsidRPr="00004EAC" w:rsidRDefault="0021544D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004EAC" w:rsidRDefault="0021544D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004EAC" w:rsidRDefault="0021544D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60,1</w:t>
            </w:r>
          </w:p>
        </w:tc>
      </w:tr>
      <w:tr w:rsidR="0021544D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1A0AEF" w:rsidRDefault="0021544D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1A0AEF" w:rsidRDefault="0021544D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1A0AEF" w:rsidRDefault="0021544D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60,1</w:t>
            </w:r>
          </w:p>
        </w:tc>
      </w:tr>
      <w:tr w:rsidR="0021544D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CF24FF" w:rsidRDefault="0021544D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CF24FF" w:rsidRDefault="0021544D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CF24FF" w:rsidRDefault="0021544D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60,1</w:t>
            </w:r>
          </w:p>
        </w:tc>
      </w:tr>
      <w:tr w:rsidR="0021544D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CF24FF" w:rsidRDefault="0021544D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CF24FF" w:rsidRDefault="0021544D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CF24FF" w:rsidRDefault="0021544D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60,1</w:t>
            </w:r>
          </w:p>
        </w:tc>
      </w:tr>
      <w:tr w:rsidR="0021544D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31.4.05.00000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CF24FF" w:rsidRDefault="0021544D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CF24FF" w:rsidRDefault="0021544D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CF24FF" w:rsidRDefault="0021544D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60,1</w:t>
            </w:r>
          </w:p>
        </w:tc>
      </w:tr>
      <w:tr w:rsidR="0021544D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31.4.05.60250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CF24FF" w:rsidRDefault="0021544D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CF24FF" w:rsidRDefault="0021544D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CF24FF" w:rsidRDefault="0021544D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60,1</w:t>
            </w:r>
          </w:p>
        </w:tc>
      </w:tr>
      <w:tr w:rsidR="0021544D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31.4.05.60250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AA1276" w:rsidRDefault="0021544D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CF24FF" w:rsidRDefault="0021544D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CF24FF" w:rsidRDefault="0021544D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4D" w:rsidRPr="00CF24FF" w:rsidRDefault="0021544D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60,1</w:t>
            </w:r>
          </w:p>
        </w:tc>
      </w:tr>
      <w:tr w:rsidR="00CF66B8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CF24FF" w:rsidRDefault="00CF66B8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CF24FF" w:rsidRDefault="00CF66B8" w:rsidP="00463CF6">
            <w:pPr>
              <w:jc w:val="center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CF24FF" w:rsidRDefault="00CF66B8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</w:tr>
      <w:tr w:rsidR="00CF66B8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CF24FF" w:rsidRDefault="00CF66B8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CF24FF" w:rsidRDefault="00CF66B8" w:rsidP="00463CF6">
            <w:pPr>
              <w:jc w:val="center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CF24FF" w:rsidRDefault="00CF66B8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28,4</w:t>
            </w:r>
          </w:p>
        </w:tc>
      </w:tr>
      <w:tr w:rsidR="00CF66B8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E053D3" w:rsidRDefault="00CF66B8" w:rsidP="00463CF6">
            <w:pPr>
              <w:jc w:val="right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E053D3" w:rsidRDefault="00CF66B8" w:rsidP="00463CF6">
            <w:pPr>
              <w:jc w:val="center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E053D3" w:rsidRDefault="00CF66B8" w:rsidP="00463CF6">
            <w:pPr>
              <w:jc w:val="right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28,4</w:t>
            </w:r>
          </w:p>
        </w:tc>
      </w:tr>
      <w:tr w:rsidR="00CF66B8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E053D3" w:rsidRDefault="00CF66B8" w:rsidP="00463CF6">
            <w:pPr>
              <w:jc w:val="right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E053D3" w:rsidRDefault="00CF66B8" w:rsidP="00463CF6">
            <w:pPr>
              <w:jc w:val="center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E053D3" w:rsidRDefault="00CF66B8" w:rsidP="00463CF6">
            <w:pPr>
              <w:jc w:val="right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28,4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E053D3" w:rsidRDefault="00CF66B8" w:rsidP="00855B31">
            <w:pPr>
              <w:jc w:val="right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E053D3" w:rsidRDefault="00CF66B8" w:rsidP="0073608B">
            <w:pPr>
              <w:jc w:val="center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E053D3" w:rsidRDefault="00CF66B8" w:rsidP="00855B31">
            <w:pPr>
              <w:jc w:val="right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28,4</w:t>
            </w:r>
          </w:p>
        </w:tc>
      </w:tr>
      <w:tr w:rsidR="00CF66B8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31.4.01.61010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AA1276" w:rsidRDefault="00CF66B8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E053D3" w:rsidRDefault="00CF66B8" w:rsidP="00463CF6">
            <w:pPr>
              <w:jc w:val="right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E053D3" w:rsidRDefault="00CF66B8" w:rsidP="00463CF6">
            <w:pPr>
              <w:jc w:val="right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B8" w:rsidRPr="00E053D3" w:rsidRDefault="00CF66B8" w:rsidP="00463CF6">
            <w:pPr>
              <w:jc w:val="right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28,1</w:t>
            </w:r>
          </w:p>
        </w:tc>
      </w:tr>
      <w:tr w:rsidR="003C737F" w:rsidRPr="00AA127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31.4.01.61010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AA1276" w:rsidRDefault="003C737F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E053D3" w:rsidRDefault="00CF66B8" w:rsidP="006027C9">
            <w:pPr>
              <w:jc w:val="right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E053D3" w:rsidRDefault="00CF66B8" w:rsidP="006027C9">
            <w:pPr>
              <w:jc w:val="right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E053D3" w:rsidRDefault="00CF66B8" w:rsidP="006027C9">
            <w:pPr>
              <w:jc w:val="right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28,1</w:t>
            </w:r>
          </w:p>
        </w:tc>
      </w:tr>
      <w:tr w:rsidR="003C737F" w:rsidRPr="00004EAC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  <w:lang w:eastAsia="en-US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0,3</w:t>
            </w:r>
          </w:p>
        </w:tc>
      </w:tr>
      <w:tr w:rsidR="003C737F" w:rsidRPr="00004EAC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31.4.01.61050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0,3</w:t>
            </w:r>
          </w:p>
        </w:tc>
      </w:tr>
      <w:tr w:rsidR="003C737F" w:rsidRPr="00004EAC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both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A47199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298</w:t>
            </w:r>
            <w:r w:rsidR="003C737F" w:rsidRPr="00004EA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466FB4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624</w:t>
            </w:r>
            <w:r w:rsidR="003C737F" w:rsidRPr="00004EAC">
              <w:rPr>
                <w:sz w:val="20"/>
                <w:szCs w:val="20"/>
              </w:rPr>
              <w:t>,0</w:t>
            </w:r>
          </w:p>
        </w:tc>
      </w:tr>
      <w:tr w:rsidR="003C737F" w:rsidRPr="00004EAC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7F" w:rsidRPr="00004EAC" w:rsidRDefault="003C737F" w:rsidP="006027C9">
            <w:pPr>
              <w:jc w:val="both"/>
              <w:rPr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3C737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BA180F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004EAC">
              <w:rPr>
                <w:b/>
                <w:bCs/>
                <w:sz w:val="20"/>
                <w:szCs w:val="20"/>
              </w:rPr>
              <w:t>19637,2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BE48EA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004EAC">
              <w:rPr>
                <w:b/>
                <w:bCs/>
                <w:sz w:val="20"/>
                <w:szCs w:val="20"/>
              </w:rPr>
              <w:t>12071,0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37F" w:rsidRPr="00004EAC" w:rsidRDefault="008621A4" w:rsidP="008621A4">
            <w:pPr>
              <w:jc w:val="right"/>
              <w:rPr>
                <w:b/>
                <w:bCs/>
                <w:sz w:val="20"/>
                <w:szCs w:val="20"/>
              </w:rPr>
            </w:pPr>
            <w:r w:rsidRPr="00004EAC">
              <w:rPr>
                <w:b/>
                <w:bCs/>
                <w:sz w:val="20"/>
                <w:szCs w:val="20"/>
              </w:rPr>
              <w:t>12656,5</w:t>
            </w:r>
          </w:p>
        </w:tc>
      </w:tr>
    </w:tbl>
    <w:p w:rsidR="00A13A97" w:rsidRPr="00004EAC" w:rsidRDefault="00A13A97" w:rsidP="00152806">
      <w:pPr>
        <w:jc w:val="right"/>
        <w:rPr>
          <w:sz w:val="20"/>
          <w:szCs w:val="20"/>
        </w:rPr>
      </w:pPr>
    </w:p>
    <w:p w:rsidR="00294F5A" w:rsidRPr="00004EAC" w:rsidRDefault="00294F5A" w:rsidP="00152806">
      <w:pPr>
        <w:jc w:val="right"/>
        <w:rPr>
          <w:sz w:val="20"/>
          <w:szCs w:val="20"/>
        </w:rPr>
      </w:pPr>
    </w:p>
    <w:p w:rsidR="00294F5A" w:rsidRPr="00004EAC" w:rsidRDefault="00294F5A" w:rsidP="00152806">
      <w:pPr>
        <w:jc w:val="right"/>
        <w:rPr>
          <w:sz w:val="20"/>
          <w:szCs w:val="20"/>
        </w:rPr>
      </w:pPr>
    </w:p>
    <w:p w:rsidR="00294F5A" w:rsidRPr="00004EAC" w:rsidRDefault="00294F5A" w:rsidP="00152806">
      <w:pPr>
        <w:jc w:val="right"/>
        <w:rPr>
          <w:sz w:val="20"/>
          <w:szCs w:val="20"/>
        </w:rPr>
      </w:pPr>
    </w:p>
    <w:p w:rsidR="00A47199" w:rsidRPr="00004EAC" w:rsidRDefault="00A47199" w:rsidP="00152806">
      <w:pPr>
        <w:jc w:val="right"/>
        <w:rPr>
          <w:sz w:val="20"/>
          <w:szCs w:val="20"/>
        </w:rPr>
      </w:pPr>
    </w:p>
    <w:p w:rsidR="00A47199" w:rsidRPr="00004EAC" w:rsidRDefault="00A47199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C7DF1" w:rsidRPr="00004EAC" w:rsidRDefault="002C7DF1" w:rsidP="00152806">
      <w:pPr>
        <w:jc w:val="right"/>
        <w:rPr>
          <w:sz w:val="20"/>
          <w:szCs w:val="20"/>
        </w:rPr>
      </w:pPr>
    </w:p>
    <w:p w:rsidR="00294F5A" w:rsidRPr="00004EAC" w:rsidRDefault="00294F5A" w:rsidP="00152806">
      <w:pPr>
        <w:jc w:val="right"/>
        <w:rPr>
          <w:sz w:val="20"/>
          <w:szCs w:val="20"/>
        </w:rPr>
      </w:pPr>
    </w:p>
    <w:p w:rsidR="00152806" w:rsidRPr="00004EAC" w:rsidRDefault="00F64C13" w:rsidP="00152806">
      <w:pPr>
        <w:jc w:val="right"/>
        <w:rPr>
          <w:sz w:val="20"/>
          <w:szCs w:val="20"/>
        </w:rPr>
      </w:pPr>
      <w:r w:rsidRPr="00004EAC">
        <w:rPr>
          <w:sz w:val="20"/>
          <w:szCs w:val="20"/>
        </w:rPr>
        <w:t>Приложение № 6</w:t>
      </w:r>
      <w:r w:rsidR="00152806" w:rsidRPr="00004EAC">
        <w:rPr>
          <w:sz w:val="20"/>
          <w:szCs w:val="20"/>
        </w:rPr>
        <w:t xml:space="preserve"> к бюджету </w:t>
      </w:r>
    </w:p>
    <w:p w:rsidR="00152806" w:rsidRPr="00004EAC" w:rsidRDefault="00152806" w:rsidP="00152806">
      <w:pPr>
        <w:jc w:val="right"/>
        <w:rPr>
          <w:sz w:val="20"/>
          <w:szCs w:val="20"/>
        </w:rPr>
      </w:pPr>
      <w:r w:rsidRPr="00004EAC">
        <w:rPr>
          <w:sz w:val="20"/>
          <w:szCs w:val="20"/>
        </w:rPr>
        <w:t xml:space="preserve">муниципального образования </w:t>
      </w:r>
    </w:p>
    <w:p w:rsidR="00152806" w:rsidRPr="00004EAC" w:rsidRDefault="004530D7" w:rsidP="00152806">
      <w:pPr>
        <w:jc w:val="right"/>
        <w:rPr>
          <w:sz w:val="20"/>
          <w:szCs w:val="20"/>
        </w:rPr>
      </w:pPr>
      <w:r w:rsidRPr="00004EAC">
        <w:rPr>
          <w:sz w:val="20"/>
          <w:szCs w:val="20"/>
        </w:rPr>
        <w:t>Кинзельский сельсовет на 2024</w:t>
      </w:r>
      <w:r w:rsidR="00152806" w:rsidRPr="00004EAC">
        <w:rPr>
          <w:sz w:val="20"/>
          <w:szCs w:val="20"/>
        </w:rPr>
        <w:t xml:space="preserve"> год</w:t>
      </w:r>
    </w:p>
    <w:p w:rsidR="00152806" w:rsidRPr="00004EAC" w:rsidRDefault="004530D7" w:rsidP="00152806">
      <w:pPr>
        <w:jc w:val="right"/>
        <w:rPr>
          <w:sz w:val="20"/>
          <w:szCs w:val="20"/>
        </w:rPr>
      </w:pPr>
      <w:r w:rsidRPr="00004EAC">
        <w:rPr>
          <w:sz w:val="20"/>
          <w:szCs w:val="20"/>
        </w:rPr>
        <w:t xml:space="preserve"> и на плановый период 2025 и 2026</w:t>
      </w:r>
      <w:r w:rsidR="00152806" w:rsidRPr="00004EAC">
        <w:rPr>
          <w:sz w:val="20"/>
          <w:szCs w:val="20"/>
        </w:rPr>
        <w:t xml:space="preserve"> годов</w:t>
      </w:r>
    </w:p>
    <w:p w:rsidR="00152806" w:rsidRPr="00004EAC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004EAC" w:rsidRDefault="00152806" w:rsidP="00152806">
      <w:pPr>
        <w:ind w:right="22"/>
        <w:jc w:val="right"/>
        <w:rPr>
          <w:sz w:val="20"/>
          <w:szCs w:val="20"/>
        </w:rPr>
      </w:pPr>
    </w:p>
    <w:p w:rsidR="00152806" w:rsidRPr="00004EAC" w:rsidRDefault="00152806" w:rsidP="00152806">
      <w:pPr>
        <w:tabs>
          <w:tab w:val="left" w:pos="825"/>
        </w:tabs>
        <w:jc w:val="center"/>
        <w:rPr>
          <w:b/>
          <w:sz w:val="22"/>
          <w:szCs w:val="22"/>
        </w:rPr>
      </w:pPr>
      <w:r w:rsidRPr="00004EAC">
        <w:rPr>
          <w:b/>
          <w:sz w:val="22"/>
          <w:szCs w:val="22"/>
        </w:rPr>
        <w:t>Межбюджетные трансферты, передаваемые в районный бюджет из бюджета поселения на осуществление части полномочий по решению вопросов местного значения в соответствии с</w:t>
      </w:r>
    </w:p>
    <w:p w:rsidR="00152806" w:rsidRPr="00004EAC" w:rsidRDefault="00152806" w:rsidP="00152806">
      <w:pPr>
        <w:jc w:val="center"/>
        <w:rPr>
          <w:b/>
        </w:rPr>
      </w:pPr>
      <w:r w:rsidRPr="00004EAC">
        <w:rPr>
          <w:b/>
          <w:sz w:val="22"/>
          <w:szCs w:val="22"/>
        </w:rPr>
        <w:t>заключенными соглашения</w:t>
      </w:r>
      <w:r w:rsidR="004530D7" w:rsidRPr="00004EAC">
        <w:rPr>
          <w:b/>
          <w:sz w:val="22"/>
          <w:szCs w:val="22"/>
        </w:rPr>
        <w:t>ми на 2024</w:t>
      </w:r>
      <w:r w:rsidRPr="00004EAC">
        <w:rPr>
          <w:b/>
          <w:sz w:val="22"/>
          <w:szCs w:val="22"/>
        </w:rPr>
        <w:t xml:space="preserve"> год </w:t>
      </w:r>
      <w:r w:rsidRPr="00004EAC">
        <w:rPr>
          <w:b/>
        </w:rPr>
        <w:t xml:space="preserve">и на плановый период </w:t>
      </w:r>
    </w:p>
    <w:p w:rsidR="00152806" w:rsidRPr="00004EAC" w:rsidRDefault="004530D7" w:rsidP="00152806">
      <w:pPr>
        <w:jc w:val="center"/>
        <w:rPr>
          <w:sz w:val="20"/>
          <w:szCs w:val="20"/>
        </w:rPr>
      </w:pPr>
      <w:r w:rsidRPr="00004EAC">
        <w:rPr>
          <w:b/>
        </w:rPr>
        <w:t>2025 и 2026</w:t>
      </w:r>
      <w:r w:rsidR="00152806" w:rsidRPr="00004EAC">
        <w:rPr>
          <w:b/>
        </w:rPr>
        <w:t xml:space="preserve"> годов</w:t>
      </w:r>
    </w:p>
    <w:p w:rsidR="00391DD2" w:rsidRPr="00004EAC" w:rsidRDefault="00391DD2" w:rsidP="00391DD2">
      <w:pPr>
        <w:jc w:val="right"/>
        <w:rPr>
          <w:sz w:val="20"/>
          <w:szCs w:val="20"/>
        </w:rPr>
      </w:pPr>
      <w:r w:rsidRPr="00004EAC">
        <w:rPr>
          <w:sz w:val="20"/>
          <w:szCs w:val="20"/>
        </w:rPr>
        <w:t>(тысяч 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6790"/>
        <w:gridCol w:w="793"/>
        <w:gridCol w:w="766"/>
        <w:gridCol w:w="851"/>
      </w:tblGrid>
      <w:tr w:rsidR="00391DD2" w:rsidRPr="00004EAC" w:rsidTr="007A186E">
        <w:trPr>
          <w:trHeight w:val="309"/>
        </w:trPr>
        <w:tc>
          <w:tcPr>
            <w:tcW w:w="723" w:type="dxa"/>
          </w:tcPr>
          <w:p w:rsidR="00391DD2" w:rsidRPr="00004EAC" w:rsidRDefault="00391DD2" w:rsidP="007A186E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№п/п</w:t>
            </w:r>
          </w:p>
        </w:tc>
        <w:tc>
          <w:tcPr>
            <w:tcW w:w="6790" w:type="dxa"/>
          </w:tcPr>
          <w:p w:rsidR="00391DD2" w:rsidRPr="00004EAC" w:rsidRDefault="00391DD2" w:rsidP="007A186E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2410" w:type="dxa"/>
            <w:gridSpan w:val="3"/>
          </w:tcPr>
          <w:p w:rsidR="00391DD2" w:rsidRPr="00004EAC" w:rsidRDefault="00391DD2" w:rsidP="007A186E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Сумма</w:t>
            </w:r>
          </w:p>
        </w:tc>
      </w:tr>
      <w:tr w:rsidR="00391DD2" w:rsidRPr="00004EAC" w:rsidTr="007A186E">
        <w:trPr>
          <w:trHeight w:val="236"/>
        </w:trPr>
        <w:tc>
          <w:tcPr>
            <w:tcW w:w="723" w:type="dxa"/>
          </w:tcPr>
          <w:p w:rsidR="00391DD2" w:rsidRPr="00004EAC" w:rsidRDefault="00391DD2" w:rsidP="007A186E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</w:t>
            </w:r>
          </w:p>
        </w:tc>
        <w:tc>
          <w:tcPr>
            <w:tcW w:w="6790" w:type="dxa"/>
          </w:tcPr>
          <w:p w:rsidR="00391DD2" w:rsidRPr="00004EAC" w:rsidRDefault="00391DD2" w:rsidP="007A186E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391DD2" w:rsidRPr="00004EAC" w:rsidRDefault="004530D7" w:rsidP="007A186E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2024</w:t>
            </w:r>
            <w:r w:rsidR="00391DD2" w:rsidRPr="00004EAC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66" w:type="dxa"/>
          </w:tcPr>
          <w:p w:rsidR="00391DD2" w:rsidRPr="00004EAC" w:rsidRDefault="004530D7" w:rsidP="007A186E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2025</w:t>
            </w:r>
            <w:r w:rsidR="00391DD2" w:rsidRPr="00004EAC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851" w:type="dxa"/>
          </w:tcPr>
          <w:p w:rsidR="00391DD2" w:rsidRPr="00004EAC" w:rsidRDefault="004530D7" w:rsidP="007A186E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2026</w:t>
            </w:r>
            <w:r w:rsidR="00391DD2" w:rsidRPr="00004EAC">
              <w:rPr>
                <w:sz w:val="20"/>
                <w:szCs w:val="20"/>
              </w:rPr>
              <w:t xml:space="preserve"> г</w:t>
            </w:r>
          </w:p>
        </w:tc>
      </w:tr>
      <w:tr w:rsidR="006E2B11" w:rsidRPr="00E053D3" w:rsidTr="007A186E">
        <w:trPr>
          <w:trHeight w:val="236"/>
        </w:trPr>
        <w:tc>
          <w:tcPr>
            <w:tcW w:w="723" w:type="dxa"/>
          </w:tcPr>
          <w:p w:rsidR="006E2B11" w:rsidRPr="00004EAC" w:rsidRDefault="006E2B11" w:rsidP="006E2B11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1.</w:t>
            </w:r>
          </w:p>
        </w:tc>
        <w:tc>
          <w:tcPr>
            <w:tcW w:w="6790" w:type="dxa"/>
          </w:tcPr>
          <w:p w:rsidR="006E2B11" w:rsidRPr="00004EAC" w:rsidRDefault="006E2B11" w:rsidP="006E2B11">
            <w:pPr>
              <w:rPr>
                <w:sz w:val="20"/>
                <w:szCs w:val="20"/>
              </w:rPr>
            </w:pPr>
            <w:r w:rsidRPr="00004EAC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793" w:type="dxa"/>
          </w:tcPr>
          <w:p w:rsidR="006E2B11" w:rsidRPr="00004EAC" w:rsidRDefault="00964936" w:rsidP="007A186E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</w:tcPr>
          <w:p w:rsidR="006E2B11" w:rsidRPr="00004EAC" w:rsidRDefault="00964936" w:rsidP="007A186E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6E2B11" w:rsidRPr="00E053D3" w:rsidRDefault="00964936" w:rsidP="007A186E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1,0</w:t>
            </w:r>
          </w:p>
        </w:tc>
      </w:tr>
      <w:tr w:rsidR="00391DD2" w:rsidRPr="00E053D3" w:rsidTr="007A186E">
        <w:trPr>
          <w:trHeight w:val="236"/>
        </w:trPr>
        <w:tc>
          <w:tcPr>
            <w:tcW w:w="723" w:type="dxa"/>
          </w:tcPr>
          <w:p w:rsidR="00391DD2" w:rsidRPr="00E053D3" w:rsidRDefault="006E2B11" w:rsidP="007A186E">
            <w:pPr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</w:t>
            </w:r>
            <w:r w:rsidR="00391DD2" w:rsidRPr="00E053D3">
              <w:rPr>
                <w:sz w:val="20"/>
                <w:szCs w:val="20"/>
              </w:rPr>
              <w:t>.</w:t>
            </w:r>
          </w:p>
        </w:tc>
        <w:tc>
          <w:tcPr>
            <w:tcW w:w="6790" w:type="dxa"/>
          </w:tcPr>
          <w:p w:rsidR="00391DD2" w:rsidRPr="00E053D3" w:rsidRDefault="00391DD2" w:rsidP="007A18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053D3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793" w:type="dxa"/>
          </w:tcPr>
          <w:p w:rsidR="00391DD2" w:rsidRPr="00E053D3" w:rsidRDefault="0022572D" w:rsidP="007A186E">
            <w:pPr>
              <w:jc w:val="center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28,1</w:t>
            </w:r>
          </w:p>
        </w:tc>
        <w:tc>
          <w:tcPr>
            <w:tcW w:w="766" w:type="dxa"/>
          </w:tcPr>
          <w:p w:rsidR="00391DD2" w:rsidRPr="00E053D3" w:rsidRDefault="0022572D" w:rsidP="007A186E">
            <w:pPr>
              <w:jc w:val="center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28,1</w:t>
            </w:r>
          </w:p>
        </w:tc>
        <w:tc>
          <w:tcPr>
            <w:tcW w:w="851" w:type="dxa"/>
          </w:tcPr>
          <w:p w:rsidR="00391DD2" w:rsidRPr="00E053D3" w:rsidRDefault="0022572D" w:rsidP="007A186E">
            <w:pPr>
              <w:jc w:val="center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28,1</w:t>
            </w:r>
          </w:p>
        </w:tc>
      </w:tr>
      <w:tr w:rsidR="00391DD2" w:rsidRPr="00E053D3" w:rsidTr="007A186E">
        <w:trPr>
          <w:trHeight w:val="236"/>
        </w:trPr>
        <w:tc>
          <w:tcPr>
            <w:tcW w:w="723" w:type="dxa"/>
          </w:tcPr>
          <w:p w:rsidR="00391DD2" w:rsidRPr="00E053D3" w:rsidRDefault="006E2B11" w:rsidP="007A186E">
            <w:pPr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3</w:t>
            </w:r>
            <w:r w:rsidR="00391DD2" w:rsidRPr="00E053D3">
              <w:rPr>
                <w:sz w:val="20"/>
                <w:szCs w:val="20"/>
              </w:rPr>
              <w:t>.</w:t>
            </w:r>
          </w:p>
        </w:tc>
        <w:tc>
          <w:tcPr>
            <w:tcW w:w="6790" w:type="dxa"/>
          </w:tcPr>
          <w:p w:rsidR="00391DD2" w:rsidRPr="00E053D3" w:rsidRDefault="00391DD2" w:rsidP="007A18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053D3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793" w:type="dxa"/>
          </w:tcPr>
          <w:p w:rsidR="00391DD2" w:rsidRPr="00E053D3" w:rsidRDefault="00391DD2" w:rsidP="007A186E">
            <w:pPr>
              <w:jc w:val="center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0,3</w:t>
            </w:r>
          </w:p>
        </w:tc>
        <w:tc>
          <w:tcPr>
            <w:tcW w:w="766" w:type="dxa"/>
          </w:tcPr>
          <w:p w:rsidR="00391DD2" w:rsidRPr="00E053D3" w:rsidRDefault="00391DD2" w:rsidP="007A186E">
            <w:pPr>
              <w:jc w:val="center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391DD2" w:rsidRPr="00E053D3" w:rsidRDefault="00391DD2" w:rsidP="007A186E">
            <w:pPr>
              <w:jc w:val="center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0,3</w:t>
            </w:r>
          </w:p>
        </w:tc>
      </w:tr>
      <w:tr w:rsidR="00391DD2" w:rsidRPr="00E053D3" w:rsidTr="007A186E">
        <w:trPr>
          <w:trHeight w:val="236"/>
        </w:trPr>
        <w:tc>
          <w:tcPr>
            <w:tcW w:w="723" w:type="dxa"/>
          </w:tcPr>
          <w:p w:rsidR="00391DD2" w:rsidRPr="00E053D3" w:rsidRDefault="006E2B11" w:rsidP="007A186E">
            <w:pPr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4</w:t>
            </w:r>
            <w:r w:rsidR="00391DD2" w:rsidRPr="00E053D3">
              <w:rPr>
                <w:sz w:val="20"/>
                <w:szCs w:val="20"/>
              </w:rPr>
              <w:t>.</w:t>
            </w:r>
          </w:p>
        </w:tc>
        <w:tc>
          <w:tcPr>
            <w:tcW w:w="6790" w:type="dxa"/>
            <w:vAlign w:val="bottom"/>
          </w:tcPr>
          <w:p w:rsidR="00391DD2" w:rsidRPr="00E053D3" w:rsidRDefault="00391DD2" w:rsidP="007A186E">
            <w:pPr>
              <w:jc w:val="both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793" w:type="dxa"/>
          </w:tcPr>
          <w:p w:rsidR="00391DD2" w:rsidRPr="00E053D3" w:rsidRDefault="00775CA1" w:rsidP="007A186E">
            <w:pPr>
              <w:jc w:val="center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84</w:t>
            </w:r>
            <w:r w:rsidR="00391DD2" w:rsidRPr="00E053D3">
              <w:rPr>
                <w:sz w:val="20"/>
                <w:szCs w:val="20"/>
              </w:rPr>
              <w:t>,5</w:t>
            </w:r>
          </w:p>
        </w:tc>
        <w:tc>
          <w:tcPr>
            <w:tcW w:w="766" w:type="dxa"/>
          </w:tcPr>
          <w:p w:rsidR="00391DD2" w:rsidRPr="00E053D3" w:rsidRDefault="00775CA1" w:rsidP="007A186E">
            <w:pPr>
              <w:jc w:val="center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84</w:t>
            </w:r>
            <w:r w:rsidR="00A1309D" w:rsidRPr="00E053D3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391DD2" w:rsidRPr="00E053D3" w:rsidRDefault="00775CA1" w:rsidP="007A186E">
            <w:pPr>
              <w:jc w:val="center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84</w:t>
            </w:r>
            <w:r w:rsidR="00A1309D" w:rsidRPr="00E053D3">
              <w:rPr>
                <w:sz w:val="20"/>
                <w:szCs w:val="20"/>
              </w:rPr>
              <w:t>,5</w:t>
            </w:r>
          </w:p>
        </w:tc>
      </w:tr>
      <w:tr w:rsidR="00FA1C27" w:rsidRPr="00E053D3" w:rsidTr="007A186E">
        <w:trPr>
          <w:trHeight w:val="70"/>
        </w:trPr>
        <w:tc>
          <w:tcPr>
            <w:tcW w:w="723" w:type="dxa"/>
          </w:tcPr>
          <w:p w:rsidR="00FA1C27" w:rsidRPr="00E053D3" w:rsidRDefault="00FA1C27" w:rsidP="007A186E">
            <w:pPr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5.</w:t>
            </w:r>
          </w:p>
        </w:tc>
        <w:tc>
          <w:tcPr>
            <w:tcW w:w="6790" w:type="dxa"/>
          </w:tcPr>
          <w:p w:rsidR="00FA1C27" w:rsidRPr="00E053D3" w:rsidRDefault="00FA1C27" w:rsidP="007A18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053D3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793" w:type="dxa"/>
          </w:tcPr>
          <w:p w:rsidR="00FA1C27" w:rsidRPr="00E053D3" w:rsidRDefault="00FA1C27" w:rsidP="007A186E">
            <w:pPr>
              <w:jc w:val="center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631,2</w:t>
            </w:r>
          </w:p>
        </w:tc>
        <w:tc>
          <w:tcPr>
            <w:tcW w:w="766" w:type="dxa"/>
          </w:tcPr>
          <w:p w:rsidR="00FA1C27" w:rsidRPr="00E053D3" w:rsidRDefault="00FA1C27" w:rsidP="00463CF6">
            <w:pPr>
              <w:jc w:val="center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631,2</w:t>
            </w:r>
          </w:p>
        </w:tc>
        <w:tc>
          <w:tcPr>
            <w:tcW w:w="851" w:type="dxa"/>
          </w:tcPr>
          <w:p w:rsidR="00FA1C27" w:rsidRPr="00E053D3" w:rsidRDefault="00FA1C27" w:rsidP="00463CF6">
            <w:pPr>
              <w:jc w:val="center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631,2</w:t>
            </w:r>
          </w:p>
        </w:tc>
      </w:tr>
      <w:tr w:rsidR="00FA1C27" w:rsidRPr="00E053D3" w:rsidTr="007A186E">
        <w:trPr>
          <w:trHeight w:val="413"/>
        </w:trPr>
        <w:tc>
          <w:tcPr>
            <w:tcW w:w="723" w:type="dxa"/>
          </w:tcPr>
          <w:p w:rsidR="00FA1C27" w:rsidRPr="00E053D3" w:rsidRDefault="00FA1C27" w:rsidP="007A186E">
            <w:pPr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6.</w:t>
            </w:r>
          </w:p>
        </w:tc>
        <w:tc>
          <w:tcPr>
            <w:tcW w:w="6790" w:type="dxa"/>
          </w:tcPr>
          <w:p w:rsidR="00FA1C27" w:rsidRPr="00E053D3" w:rsidRDefault="00FA1C27" w:rsidP="007A186E">
            <w:pPr>
              <w:rPr>
                <w:sz w:val="20"/>
                <w:szCs w:val="20"/>
              </w:rPr>
            </w:pPr>
            <w:r w:rsidRPr="00E053D3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793" w:type="dxa"/>
          </w:tcPr>
          <w:p w:rsidR="00FA1C27" w:rsidRPr="00E053D3" w:rsidRDefault="00FA1C27" w:rsidP="00B33D7B">
            <w:pPr>
              <w:jc w:val="center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976,9</w:t>
            </w:r>
          </w:p>
        </w:tc>
        <w:tc>
          <w:tcPr>
            <w:tcW w:w="766" w:type="dxa"/>
          </w:tcPr>
          <w:p w:rsidR="00FA1C27" w:rsidRPr="00E053D3" w:rsidRDefault="00FA1C27" w:rsidP="00463CF6">
            <w:pPr>
              <w:jc w:val="center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976,9</w:t>
            </w:r>
          </w:p>
        </w:tc>
        <w:tc>
          <w:tcPr>
            <w:tcW w:w="851" w:type="dxa"/>
          </w:tcPr>
          <w:p w:rsidR="00FA1C27" w:rsidRPr="00E053D3" w:rsidRDefault="00FA1C27" w:rsidP="00463CF6">
            <w:pPr>
              <w:jc w:val="center"/>
              <w:rPr>
                <w:sz w:val="20"/>
                <w:szCs w:val="20"/>
              </w:rPr>
            </w:pPr>
            <w:r w:rsidRPr="00E053D3">
              <w:rPr>
                <w:sz w:val="20"/>
                <w:szCs w:val="20"/>
              </w:rPr>
              <w:t>976,9</w:t>
            </w:r>
          </w:p>
        </w:tc>
      </w:tr>
      <w:tr w:rsidR="00EB3CB5" w:rsidRPr="00E053D3" w:rsidTr="007A186E">
        <w:trPr>
          <w:trHeight w:val="193"/>
        </w:trPr>
        <w:tc>
          <w:tcPr>
            <w:tcW w:w="723" w:type="dxa"/>
          </w:tcPr>
          <w:p w:rsidR="00EB3CB5" w:rsidRPr="00E053D3" w:rsidRDefault="00EB3CB5" w:rsidP="007A186E">
            <w:pPr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EB3CB5" w:rsidRPr="00E053D3" w:rsidRDefault="00EB3CB5" w:rsidP="007A186E">
            <w:pPr>
              <w:rPr>
                <w:b/>
                <w:sz w:val="20"/>
                <w:szCs w:val="20"/>
              </w:rPr>
            </w:pPr>
            <w:r w:rsidRPr="00E053D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93" w:type="dxa"/>
          </w:tcPr>
          <w:p w:rsidR="00EB3CB5" w:rsidRPr="00E053D3" w:rsidRDefault="005C3428" w:rsidP="007A186E">
            <w:pPr>
              <w:rPr>
                <w:b/>
                <w:sz w:val="20"/>
                <w:szCs w:val="20"/>
              </w:rPr>
            </w:pPr>
            <w:r w:rsidRPr="00E053D3">
              <w:rPr>
                <w:b/>
                <w:sz w:val="20"/>
                <w:szCs w:val="20"/>
              </w:rPr>
              <w:t>1722,0</w:t>
            </w:r>
          </w:p>
        </w:tc>
        <w:tc>
          <w:tcPr>
            <w:tcW w:w="766" w:type="dxa"/>
          </w:tcPr>
          <w:p w:rsidR="00EB3CB5" w:rsidRPr="00E053D3" w:rsidRDefault="005C3428" w:rsidP="00855B31">
            <w:pPr>
              <w:rPr>
                <w:b/>
                <w:sz w:val="20"/>
                <w:szCs w:val="20"/>
              </w:rPr>
            </w:pPr>
            <w:r w:rsidRPr="00E053D3">
              <w:rPr>
                <w:b/>
                <w:sz w:val="20"/>
                <w:szCs w:val="20"/>
              </w:rPr>
              <w:t>1722,0</w:t>
            </w:r>
          </w:p>
        </w:tc>
        <w:tc>
          <w:tcPr>
            <w:tcW w:w="851" w:type="dxa"/>
          </w:tcPr>
          <w:p w:rsidR="00EB3CB5" w:rsidRPr="00E053D3" w:rsidRDefault="005C3428" w:rsidP="00855B31">
            <w:pPr>
              <w:rPr>
                <w:b/>
                <w:sz w:val="20"/>
                <w:szCs w:val="20"/>
              </w:rPr>
            </w:pPr>
            <w:r w:rsidRPr="00E053D3">
              <w:rPr>
                <w:b/>
                <w:sz w:val="20"/>
                <w:szCs w:val="20"/>
              </w:rPr>
              <w:t>1722,0</w:t>
            </w:r>
          </w:p>
        </w:tc>
      </w:tr>
    </w:tbl>
    <w:p w:rsidR="00391DD2" w:rsidRPr="00E053D3" w:rsidRDefault="00391DD2" w:rsidP="00391DD2">
      <w:pPr>
        <w:jc w:val="right"/>
        <w:rPr>
          <w:sz w:val="22"/>
          <w:szCs w:val="22"/>
        </w:rPr>
      </w:pPr>
    </w:p>
    <w:p w:rsidR="00391DD2" w:rsidRPr="00E053D3" w:rsidRDefault="00391DD2" w:rsidP="00391DD2">
      <w:pPr>
        <w:ind w:right="22"/>
        <w:rPr>
          <w:sz w:val="20"/>
          <w:szCs w:val="20"/>
        </w:rPr>
      </w:pPr>
    </w:p>
    <w:p w:rsidR="00152806" w:rsidRPr="00E053D3" w:rsidRDefault="00152806" w:rsidP="00152806">
      <w:pPr>
        <w:ind w:right="22"/>
        <w:rPr>
          <w:sz w:val="20"/>
          <w:szCs w:val="20"/>
        </w:rPr>
      </w:pPr>
    </w:p>
    <w:p w:rsidR="00152806" w:rsidRPr="00E053D3" w:rsidRDefault="00152806" w:rsidP="00152806">
      <w:pPr>
        <w:ind w:right="22"/>
        <w:rPr>
          <w:sz w:val="20"/>
          <w:szCs w:val="20"/>
        </w:rPr>
      </w:pPr>
    </w:p>
    <w:p w:rsidR="00152806" w:rsidRPr="00E053D3" w:rsidRDefault="00152806" w:rsidP="00152806">
      <w:pPr>
        <w:ind w:right="22"/>
        <w:rPr>
          <w:sz w:val="20"/>
          <w:szCs w:val="20"/>
        </w:rPr>
      </w:pPr>
    </w:p>
    <w:p w:rsidR="00D64C8C" w:rsidRPr="00E053D3" w:rsidRDefault="00D64C8C" w:rsidP="00152806">
      <w:pPr>
        <w:ind w:right="22"/>
        <w:rPr>
          <w:sz w:val="20"/>
          <w:szCs w:val="20"/>
        </w:rPr>
      </w:pPr>
    </w:p>
    <w:p w:rsidR="00152806" w:rsidRPr="00E053D3" w:rsidRDefault="00152806" w:rsidP="00152806">
      <w:pPr>
        <w:ind w:right="22"/>
        <w:rPr>
          <w:sz w:val="20"/>
          <w:szCs w:val="20"/>
        </w:rPr>
      </w:pPr>
    </w:p>
    <w:p w:rsidR="00152806" w:rsidRPr="00E053D3" w:rsidRDefault="00152806" w:rsidP="00152806">
      <w:pPr>
        <w:ind w:right="22"/>
        <w:rPr>
          <w:sz w:val="20"/>
          <w:szCs w:val="20"/>
        </w:rPr>
      </w:pPr>
    </w:p>
    <w:p w:rsidR="00AB21F2" w:rsidRPr="00E053D3" w:rsidRDefault="00AB21F2" w:rsidP="00152806">
      <w:pPr>
        <w:ind w:right="22"/>
        <w:rPr>
          <w:sz w:val="20"/>
          <w:szCs w:val="20"/>
        </w:rPr>
      </w:pPr>
    </w:p>
    <w:p w:rsidR="00AB21F2" w:rsidRPr="00E053D3" w:rsidRDefault="00AB21F2" w:rsidP="00152806">
      <w:pPr>
        <w:ind w:right="22"/>
        <w:rPr>
          <w:sz w:val="20"/>
          <w:szCs w:val="20"/>
        </w:rPr>
      </w:pPr>
    </w:p>
    <w:p w:rsidR="00AB21F2" w:rsidRPr="00E053D3" w:rsidRDefault="00AB21F2" w:rsidP="00152806">
      <w:pPr>
        <w:ind w:right="22"/>
        <w:rPr>
          <w:sz w:val="20"/>
          <w:szCs w:val="20"/>
        </w:rPr>
      </w:pPr>
    </w:p>
    <w:p w:rsidR="00AB21F2" w:rsidRPr="00E053D3" w:rsidRDefault="00AB21F2" w:rsidP="00152806">
      <w:pPr>
        <w:ind w:right="22"/>
        <w:rPr>
          <w:sz w:val="20"/>
          <w:szCs w:val="20"/>
        </w:rPr>
      </w:pPr>
    </w:p>
    <w:p w:rsidR="00AB21F2" w:rsidRPr="00E053D3" w:rsidRDefault="00AB21F2" w:rsidP="00152806">
      <w:pPr>
        <w:ind w:right="22"/>
        <w:rPr>
          <w:sz w:val="20"/>
          <w:szCs w:val="20"/>
        </w:rPr>
      </w:pPr>
    </w:p>
    <w:p w:rsidR="00AB21F2" w:rsidRPr="00E053D3" w:rsidRDefault="00AB21F2" w:rsidP="00152806">
      <w:pPr>
        <w:ind w:right="22"/>
        <w:rPr>
          <w:sz w:val="20"/>
          <w:szCs w:val="20"/>
        </w:rPr>
      </w:pPr>
    </w:p>
    <w:p w:rsidR="00AB21F2" w:rsidRPr="00E053D3" w:rsidRDefault="00AB21F2" w:rsidP="00152806">
      <w:pPr>
        <w:ind w:right="22"/>
        <w:rPr>
          <w:sz w:val="20"/>
          <w:szCs w:val="20"/>
        </w:rPr>
      </w:pPr>
    </w:p>
    <w:p w:rsidR="00AB21F2" w:rsidRPr="00E053D3" w:rsidRDefault="00AB21F2" w:rsidP="00152806">
      <w:pPr>
        <w:ind w:right="22"/>
        <w:rPr>
          <w:sz w:val="20"/>
          <w:szCs w:val="20"/>
        </w:rPr>
      </w:pPr>
    </w:p>
    <w:p w:rsidR="00AB21F2" w:rsidRPr="00E053D3" w:rsidRDefault="00AB21F2" w:rsidP="00152806">
      <w:pPr>
        <w:ind w:right="22"/>
        <w:rPr>
          <w:sz w:val="20"/>
          <w:szCs w:val="20"/>
        </w:rPr>
      </w:pPr>
    </w:p>
    <w:p w:rsidR="00AB21F2" w:rsidRPr="00E053D3" w:rsidRDefault="00AB21F2" w:rsidP="00152806">
      <w:pPr>
        <w:ind w:right="22"/>
        <w:rPr>
          <w:sz w:val="20"/>
          <w:szCs w:val="20"/>
        </w:rPr>
      </w:pPr>
    </w:p>
    <w:p w:rsidR="00BF3C27" w:rsidRPr="00E053D3" w:rsidRDefault="00BF3C27" w:rsidP="00152806">
      <w:pPr>
        <w:ind w:right="22"/>
        <w:rPr>
          <w:sz w:val="20"/>
          <w:szCs w:val="20"/>
        </w:rPr>
      </w:pPr>
    </w:p>
    <w:p w:rsidR="00AB21F2" w:rsidRPr="00E053D3" w:rsidRDefault="00AB21F2" w:rsidP="00152806">
      <w:pPr>
        <w:ind w:right="22"/>
        <w:rPr>
          <w:sz w:val="20"/>
          <w:szCs w:val="20"/>
        </w:rPr>
      </w:pPr>
    </w:p>
    <w:p w:rsidR="00AB21F2" w:rsidRPr="00E053D3" w:rsidRDefault="00AB21F2" w:rsidP="00152806">
      <w:pPr>
        <w:ind w:right="22"/>
        <w:rPr>
          <w:sz w:val="20"/>
          <w:szCs w:val="20"/>
        </w:rPr>
      </w:pPr>
    </w:p>
    <w:p w:rsidR="00152806" w:rsidRPr="00E053D3" w:rsidRDefault="00152806" w:rsidP="00152806">
      <w:pPr>
        <w:ind w:right="22"/>
        <w:rPr>
          <w:sz w:val="20"/>
          <w:szCs w:val="20"/>
        </w:rPr>
      </w:pPr>
    </w:p>
    <w:p w:rsidR="00EE37AC" w:rsidRPr="00E053D3" w:rsidRDefault="00EE37AC" w:rsidP="00152806">
      <w:pPr>
        <w:ind w:right="22"/>
        <w:rPr>
          <w:sz w:val="20"/>
          <w:szCs w:val="20"/>
        </w:rPr>
      </w:pPr>
    </w:p>
    <w:p w:rsidR="0061449C" w:rsidRPr="00E053D3" w:rsidRDefault="0061449C" w:rsidP="00152806">
      <w:pPr>
        <w:ind w:firstLine="6300"/>
        <w:jc w:val="right"/>
        <w:rPr>
          <w:sz w:val="20"/>
          <w:szCs w:val="20"/>
        </w:rPr>
      </w:pPr>
    </w:p>
    <w:p w:rsidR="00152806" w:rsidRPr="00E053D3" w:rsidRDefault="00175A51" w:rsidP="00152806">
      <w:pPr>
        <w:ind w:firstLine="6300"/>
        <w:jc w:val="right"/>
        <w:rPr>
          <w:sz w:val="20"/>
          <w:szCs w:val="20"/>
        </w:rPr>
      </w:pPr>
      <w:r w:rsidRPr="00E053D3">
        <w:rPr>
          <w:sz w:val="20"/>
          <w:szCs w:val="20"/>
        </w:rPr>
        <w:t>Приложение № 7</w:t>
      </w:r>
    </w:p>
    <w:p w:rsidR="00152806" w:rsidRPr="00E053D3" w:rsidRDefault="00152806" w:rsidP="00152806">
      <w:pPr>
        <w:jc w:val="right"/>
        <w:rPr>
          <w:sz w:val="20"/>
          <w:szCs w:val="20"/>
        </w:rPr>
      </w:pPr>
      <w:r w:rsidRPr="00E053D3">
        <w:rPr>
          <w:sz w:val="20"/>
          <w:szCs w:val="20"/>
        </w:rPr>
        <w:t xml:space="preserve">к бюджету муниципального образования </w:t>
      </w:r>
    </w:p>
    <w:p w:rsidR="00152806" w:rsidRPr="00E053D3" w:rsidRDefault="004530D7" w:rsidP="00152806">
      <w:pPr>
        <w:tabs>
          <w:tab w:val="left" w:pos="8640"/>
        </w:tabs>
        <w:jc w:val="right"/>
        <w:rPr>
          <w:sz w:val="20"/>
          <w:szCs w:val="20"/>
        </w:rPr>
      </w:pPr>
      <w:r w:rsidRPr="00E053D3">
        <w:rPr>
          <w:sz w:val="20"/>
          <w:szCs w:val="20"/>
        </w:rPr>
        <w:t>Кинзельский сельсовет на 2024</w:t>
      </w:r>
      <w:r w:rsidR="00152806" w:rsidRPr="00E053D3">
        <w:rPr>
          <w:sz w:val="20"/>
          <w:szCs w:val="20"/>
        </w:rPr>
        <w:t xml:space="preserve"> год</w:t>
      </w:r>
    </w:p>
    <w:p w:rsidR="00152806" w:rsidRPr="00E053D3" w:rsidRDefault="004530D7" w:rsidP="00152806">
      <w:pPr>
        <w:tabs>
          <w:tab w:val="left" w:pos="8640"/>
        </w:tabs>
        <w:jc w:val="right"/>
        <w:rPr>
          <w:sz w:val="20"/>
          <w:szCs w:val="20"/>
        </w:rPr>
      </w:pPr>
      <w:r w:rsidRPr="00E053D3">
        <w:rPr>
          <w:sz w:val="20"/>
          <w:szCs w:val="20"/>
        </w:rPr>
        <w:t>и на плановый период 2025</w:t>
      </w:r>
      <w:r w:rsidR="00F70AB1" w:rsidRPr="00E053D3">
        <w:rPr>
          <w:sz w:val="20"/>
          <w:szCs w:val="20"/>
        </w:rPr>
        <w:t>и 202</w:t>
      </w:r>
      <w:r w:rsidRPr="00E053D3">
        <w:rPr>
          <w:sz w:val="20"/>
          <w:szCs w:val="20"/>
        </w:rPr>
        <w:t>6</w:t>
      </w:r>
      <w:r w:rsidR="00152806" w:rsidRPr="00E053D3">
        <w:rPr>
          <w:sz w:val="20"/>
          <w:szCs w:val="20"/>
        </w:rPr>
        <w:t xml:space="preserve"> годов</w:t>
      </w:r>
    </w:p>
    <w:p w:rsidR="00152806" w:rsidRPr="00E053D3" w:rsidRDefault="00152806" w:rsidP="00152806">
      <w:pPr>
        <w:jc w:val="center"/>
        <w:rPr>
          <w:b/>
          <w:bCs/>
          <w:color w:val="FF0000"/>
          <w:sz w:val="20"/>
          <w:szCs w:val="20"/>
        </w:rPr>
      </w:pPr>
    </w:p>
    <w:p w:rsidR="00152806" w:rsidRPr="00E053D3" w:rsidRDefault="00152806" w:rsidP="00152806">
      <w:pPr>
        <w:jc w:val="center"/>
        <w:rPr>
          <w:b/>
          <w:sz w:val="20"/>
          <w:szCs w:val="20"/>
        </w:rPr>
      </w:pPr>
    </w:p>
    <w:p w:rsidR="00152806" w:rsidRPr="00E053D3" w:rsidRDefault="00152806" w:rsidP="00152806">
      <w:pPr>
        <w:jc w:val="center"/>
        <w:rPr>
          <w:b/>
          <w:sz w:val="20"/>
          <w:szCs w:val="20"/>
        </w:rPr>
      </w:pPr>
      <w:r w:rsidRPr="00E053D3">
        <w:rPr>
          <w:b/>
          <w:sz w:val="20"/>
          <w:szCs w:val="20"/>
        </w:rPr>
        <w:t xml:space="preserve">Распределение бюджетных ассигнований бюджета поселения по целевым статьям </w:t>
      </w:r>
    </w:p>
    <w:p w:rsidR="00152806" w:rsidRPr="00E053D3" w:rsidRDefault="00152806" w:rsidP="00152806">
      <w:pPr>
        <w:jc w:val="center"/>
        <w:rPr>
          <w:b/>
          <w:sz w:val="20"/>
          <w:szCs w:val="20"/>
        </w:rPr>
      </w:pPr>
      <w:r w:rsidRPr="00E053D3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 w:rsidR="004530D7" w:rsidRPr="00E053D3">
        <w:rPr>
          <w:b/>
          <w:sz w:val="20"/>
          <w:szCs w:val="20"/>
        </w:rPr>
        <w:t>в классификации расходов на 2024</w:t>
      </w:r>
      <w:r w:rsidR="00F70AB1" w:rsidRPr="00E053D3">
        <w:rPr>
          <w:b/>
          <w:sz w:val="20"/>
          <w:szCs w:val="20"/>
        </w:rPr>
        <w:t xml:space="preserve"> год и на пл</w:t>
      </w:r>
      <w:r w:rsidR="004530D7" w:rsidRPr="00E053D3">
        <w:rPr>
          <w:b/>
          <w:sz w:val="20"/>
          <w:szCs w:val="20"/>
        </w:rPr>
        <w:t>ановый период 2025 и 2026</w:t>
      </w:r>
      <w:r w:rsidRPr="00E053D3">
        <w:rPr>
          <w:b/>
          <w:sz w:val="20"/>
          <w:szCs w:val="20"/>
        </w:rPr>
        <w:t xml:space="preserve"> годов</w:t>
      </w:r>
    </w:p>
    <w:p w:rsidR="00152806" w:rsidRPr="00E053D3" w:rsidRDefault="00152806" w:rsidP="00152806">
      <w:pPr>
        <w:jc w:val="center"/>
        <w:rPr>
          <w:b/>
          <w:bCs/>
          <w:sz w:val="20"/>
          <w:szCs w:val="20"/>
        </w:rPr>
      </w:pPr>
    </w:p>
    <w:p w:rsidR="00152806" w:rsidRPr="00E053D3" w:rsidRDefault="00152806" w:rsidP="00152806">
      <w:pPr>
        <w:jc w:val="right"/>
        <w:rPr>
          <w:sz w:val="20"/>
          <w:szCs w:val="20"/>
        </w:rPr>
      </w:pPr>
      <w:r w:rsidRPr="00E053D3"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152806" w:rsidRPr="00004EAC" w:rsidTr="006027C9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  <w:lang w:val="en-US"/>
              </w:rPr>
            </w:pPr>
            <w:r w:rsidRPr="00004EA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ПР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004EAC" w:rsidRDefault="004530D7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2024</w:t>
            </w:r>
            <w:r w:rsidR="00152806" w:rsidRPr="00004E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004EAC" w:rsidRDefault="004530D7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2025</w:t>
            </w:r>
            <w:r w:rsidR="00152806" w:rsidRPr="00004E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2806" w:rsidRPr="00004EAC" w:rsidRDefault="004530D7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2026</w:t>
            </w:r>
            <w:r w:rsidR="00152806" w:rsidRPr="00004EAC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004EAC" w:rsidRDefault="00152806" w:rsidP="00152806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09"/>
        <w:gridCol w:w="1455"/>
        <w:gridCol w:w="448"/>
        <w:gridCol w:w="461"/>
        <w:gridCol w:w="532"/>
        <w:gridCol w:w="1107"/>
        <w:gridCol w:w="1148"/>
        <w:gridCol w:w="1078"/>
      </w:tblGrid>
      <w:tr w:rsidR="00152806" w:rsidRPr="00004EAC" w:rsidTr="00FF6E97">
        <w:trPr>
          <w:trHeight w:val="267"/>
          <w:tblHeader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806" w:rsidRPr="00004EAC" w:rsidRDefault="00152806" w:rsidP="006027C9">
            <w:pPr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</w:t>
            </w:r>
          </w:p>
        </w:tc>
      </w:tr>
      <w:tr w:rsidR="00152806" w:rsidRPr="00004EAC" w:rsidTr="00FF6E97">
        <w:trPr>
          <w:trHeight w:val="645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004EAC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2A2539" w:rsidP="006027C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9366,9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6C68F2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8879,3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04EAC" w:rsidRDefault="005C765E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8909,4</w:t>
            </w:r>
          </w:p>
        </w:tc>
      </w:tr>
      <w:tr w:rsidR="00152806" w:rsidRPr="00004EAC" w:rsidTr="00FF6E9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004EAC" w:rsidRDefault="0023583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9664B1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</w:t>
            </w:r>
            <w:r w:rsidR="00152806" w:rsidRPr="00004EAC">
              <w:rPr>
                <w:sz w:val="20"/>
                <w:szCs w:val="20"/>
              </w:rPr>
              <w:t>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2A2539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9366,9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320A7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8879,3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04EAC" w:rsidRDefault="005C765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8909,4</w:t>
            </w:r>
          </w:p>
        </w:tc>
      </w:tr>
      <w:tr w:rsidR="00152806" w:rsidRPr="00004EAC" w:rsidTr="00FF6E9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004EAC" w:rsidRDefault="007C463D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 xml:space="preserve">Комплексы процессных мероприятий </w:t>
            </w:r>
            <w:r w:rsidR="0023583B" w:rsidRPr="00004EAC">
              <w:rPr>
                <w:sz w:val="20"/>
                <w:szCs w:val="20"/>
              </w:rPr>
              <w:t>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9664B1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</w:t>
            </w:r>
            <w:r w:rsidR="00152806" w:rsidRPr="00004EAC">
              <w:rPr>
                <w:sz w:val="20"/>
                <w:szCs w:val="20"/>
              </w:rPr>
              <w:t>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47A56" w:rsidRDefault="002C4E1F" w:rsidP="006027C9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5182,0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4174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4524,5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04EAC" w:rsidRDefault="00FC6DF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4459,7</w:t>
            </w:r>
          </w:p>
        </w:tc>
      </w:tr>
      <w:tr w:rsidR="00821CE2" w:rsidRPr="00004EAC" w:rsidTr="00FF6E9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CE2" w:rsidRPr="00004EAC" w:rsidRDefault="00821CE2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1CE2" w:rsidRPr="00004EAC" w:rsidRDefault="00821CE2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1CE2" w:rsidRPr="00004EAC" w:rsidRDefault="00821CE2" w:rsidP="00A030F1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1CE2" w:rsidRPr="00004EAC" w:rsidRDefault="00821CE2" w:rsidP="00A030F1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CE2" w:rsidRPr="00004EAC" w:rsidRDefault="00821CE2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1CE2" w:rsidRPr="00947A56" w:rsidRDefault="00821CE2" w:rsidP="00AD6166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910,0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1CE2" w:rsidRPr="00004EAC" w:rsidRDefault="00821CE2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CE2" w:rsidRPr="00004EAC" w:rsidRDefault="00821CE2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</w:tr>
      <w:tr w:rsidR="00821CE2" w:rsidRPr="00004EAC" w:rsidTr="00FF6E97">
        <w:trPr>
          <w:trHeight w:val="9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E2" w:rsidRPr="00004EAC" w:rsidRDefault="00821CE2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CE2" w:rsidRPr="00004EAC" w:rsidRDefault="00821CE2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CE2" w:rsidRPr="00004EAC" w:rsidRDefault="00821CE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CE2" w:rsidRPr="00004EAC" w:rsidRDefault="00821CE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E2" w:rsidRPr="00004EAC" w:rsidRDefault="00821CE2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CE2" w:rsidRPr="00947A56" w:rsidRDefault="00821CE2" w:rsidP="00AD6166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910,0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CE2" w:rsidRPr="00004EAC" w:rsidRDefault="00821CE2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E2" w:rsidRPr="00004EAC" w:rsidRDefault="00821CE2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910,0</w:t>
            </w:r>
          </w:p>
        </w:tc>
      </w:tr>
      <w:tr w:rsidR="00A030F1" w:rsidRPr="00004EAC" w:rsidTr="00FF6E97">
        <w:trPr>
          <w:trHeight w:val="9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0F1" w:rsidRPr="00004EAC" w:rsidRDefault="00A030F1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004EAC" w:rsidRDefault="00A030F1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004EAC" w:rsidRDefault="00A030F1" w:rsidP="00A030F1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004EAC" w:rsidRDefault="00A030F1" w:rsidP="00A030F1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0F1" w:rsidRPr="00004EAC" w:rsidRDefault="00A030F1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947A56" w:rsidRDefault="00F066C3" w:rsidP="00A030F1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3549,4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004EAC" w:rsidRDefault="000F25CF" w:rsidP="00A030F1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28</w:t>
            </w:r>
            <w:r w:rsidR="0022374F" w:rsidRPr="00004EAC">
              <w:rPr>
                <w:sz w:val="20"/>
                <w:szCs w:val="20"/>
              </w:rPr>
              <w:t>7</w:t>
            </w:r>
            <w:r w:rsidR="00A030F1" w:rsidRPr="00004EAC">
              <w:rPr>
                <w:sz w:val="20"/>
                <w:szCs w:val="20"/>
              </w:rPr>
              <w:t>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0F1" w:rsidRPr="00004EAC" w:rsidRDefault="00AA4351" w:rsidP="00A030F1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279</w:t>
            </w:r>
            <w:r w:rsidR="00CD0D53" w:rsidRPr="00004EAC">
              <w:rPr>
                <w:sz w:val="20"/>
                <w:szCs w:val="20"/>
              </w:rPr>
              <w:t>5</w:t>
            </w:r>
            <w:r w:rsidR="00A030F1" w:rsidRPr="00004EAC">
              <w:rPr>
                <w:sz w:val="20"/>
                <w:szCs w:val="20"/>
              </w:rPr>
              <w:t>,0</w:t>
            </w:r>
          </w:p>
        </w:tc>
      </w:tr>
      <w:tr w:rsidR="00152806" w:rsidRPr="00004EAC" w:rsidTr="00FF6E97">
        <w:trPr>
          <w:trHeight w:val="22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9664B1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</w:t>
            </w:r>
            <w:r w:rsidR="00152806" w:rsidRPr="00004EAC">
              <w:rPr>
                <w:sz w:val="20"/>
                <w:szCs w:val="20"/>
              </w:rPr>
              <w:t>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47A56" w:rsidRDefault="00F066C3" w:rsidP="006027C9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1356</w:t>
            </w:r>
            <w:r w:rsidR="00152806" w:rsidRPr="00947A56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4B2D5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131</w:t>
            </w:r>
            <w:r w:rsidR="00185767" w:rsidRPr="00004EAC">
              <w:rPr>
                <w:sz w:val="20"/>
                <w:szCs w:val="20"/>
              </w:rPr>
              <w:t>6</w:t>
            </w:r>
            <w:r w:rsidR="00152806" w:rsidRPr="00004EAC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04EAC" w:rsidRDefault="00D67B1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1316,0</w:t>
            </w:r>
          </w:p>
        </w:tc>
      </w:tr>
      <w:tr w:rsidR="00152806" w:rsidRPr="00004EAC" w:rsidTr="00FF6E97">
        <w:trPr>
          <w:trHeight w:val="106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9664B1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</w:t>
            </w:r>
            <w:r w:rsidR="00152806" w:rsidRPr="00004EAC">
              <w:rPr>
                <w:sz w:val="20"/>
                <w:szCs w:val="20"/>
              </w:rPr>
              <w:t>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47A56" w:rsidRDefault="00F066C3" w:rsidP="006027C9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2076,4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DD3CDE" w:rsidP="006163D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</w:t>
            </w:r>
            <w:r w:rsidR="006163D7" w:rsidRPr="00004EAC">
              <w:rPr>
                <w:sz w:val="20"/>
                <w:szCs w:val="20"/>
              </w:rPr>
              <w:t>43</w:t>
            </w:r>
            <w:r w:rsidR="00152806" w:rsidRPr="00004EAC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04EAC" w:rsidRDefault="00792CE7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</w:t>
            </w:r>
            <w:r w:rsidR="00A10DE3" w:rsidRPr="00004EAC">
              <w:rPr>
                <w:sz w:val="20"/>
                <w:szCs w:val="20"/>
              </w:rPr>
              <w:t>62,0</w:t>
            </w:r>
          </w:p>
        </w:tc>
      </w:tr>
      <w:tr w:rsidR="00152806" w:rsidRPr="00004EAC" w:rsidTr="00FF6E9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9664B1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</w:t>
            </w:r>
            <w:r w:rsidR="00152806" w:rsidRPr="00004EAC">
              <w:rPr>
                <w:sz w:val="20"/>
                <w:szCs w:val="20"/>
              </w:rPr>
              <w:t>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47A56" w:rsidRDefault="00CA5AE4" w:rsidP="006027C9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11</w:t>
            </w:r>
            <w:r w:rsidR="00152806" w:rsidRPr="00947A56">
              <w:rPr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CA5AE4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11</w:t>
            </w:r>
            <w:r w:rsidR="00152806" w:rsidRPr="00004EAC">
              <w:rPr>
                <w:sz w:val="20"/>
                <w:szCs w:val="20"/>
              </w:rPr>
              <w:t>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04EAC" w:rsidRDefault="00CA5AE4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11</w:t>
            </w:r>
            <w:r w:rsidR="00152806" w:rsidRPr="00004EAC">
              <w:rPr>
                <w:sz w:val="20"/>
                <w:szCs w:val="20"/>
              </w:rPr>
              <w:t>7,0</w:t>
            </w:r>
          </w:p>
        </w:tc>
      </w:tr>
      <w:tr w:rsidR="00AE7813" w:rsidRPr="00004EAC" w:rsidTr="00FF6E9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813" w:rsidRPr="00004EAC" w:rsidRDefault="00AE7813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7813" w:rsidRPr="00004EAC" w:rsidRDefault="00AE7813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3140110021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7813" w:rsidRPr="00004EAC" w:rsidRDefault="00AE7813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7813" w:rsidRPr="00004EAC" w:rsidRDefault="00AE7813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13" w:rsidRPr="00004EAC" w:rsidRDefault="00AE7813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7813" w:rsidRPr="00947A56" w:rsidRDefault="00AE7813" w:rsidP="00AD6166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540,0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7813" w:rsidRPr="00004EAC" w:rsidRDefault="00AE7813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7813" w:rsidRPr="00004EAC" w:rsidRDefault="00AE7813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540,0</w:t>
            </w:r>
          </w:p>
        </w:tc>
      </w:tr>
      <w:tr w:rsidR="00AE7813" w:rsidRPr="00004EAC" w:rsidTr="00FF6E97">
        <w:trPr>
          <w:trHeight w:val="22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13" w:rsidRPr="00004EAC" w:rsidRDefault="00AE7813" w:rsidP="006C52F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813" w:rsidRPr="00004EAC" w:rsidRDefault="00AE7813" w:rsidP="006C52F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3140110021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813" w:rsidRPr="00004EAC" w:rsidRDefault="00AE7813" w:rsidP="006C52F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813" w:rsidRPr="00004EAC" w:rsidRDefault="00AE7813" w:rsidP="006C52F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13" w:rsidRPr="00004EAC" w:rsidRDefault="00AE7813" w:rsidP="006C52F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813" w:rsidRPr="00947A56" w:rsidRDefault="00AE7813" w:rsidP="00AD6166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540,0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813" w:rsidRPr="00004EAC" w:rsidRDefault="00AE7813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813" w:rsidRPr="00004EAC" w:rsidRDefault="00AE7813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540,0</w:t>
            </w:r>
          </w:p>
        </w:tc>
      </w:tr>
      <w:tr w:rsidR="00FA7744" w:rsidRPr="00004EAC" w:rsidTr="00FF6E97">
        <w:trPr>
          <w:trHeight w:val="22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44" w:rsidRPr="00004EAC" w:rsidRDefault="00FA7744" w:rsidP="006C52F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744" w:rsidRPr="00004EAC" w:rsidRDefault="00FA7744" w:rsidP="006C52F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744" w:rsidRPr="00004EAC" w:rsidRDefault="00FA7744" w:rsidP="00A030F1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744" w:rsidRPr="00004EAC" w:rsidRDefault="00FA7744" w:rsidP="00A030F1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44" w:rsidRPr="00004EAC" w:rsidRDefault="00FA7744" w:rsidP="006C52F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744" w:rsidRPr="00947A56" w:rsidRDefault="00FA7744" w:rsidP="00EA34CE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154,2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744" w:rsidRPr="00004EAC" w:rsidRDefault="00FA7744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170,1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744" w:rsidRPr="00004EAC" w:rsidRDefault="00FA7744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186,3</w:t>
            </w:r>
          </w:p>
        </w:tc>
      </w:tr>
      <w:tr w:rsidR="00FA7744" w:rsidRPr="00004EAC" w:rsidTr="00FF6E97">
        <w:trPr>
          <w:trHeight w:val="73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744" w:rsidRPr="00004EAC" w:rsidRDefault="00FA7744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744" w:rsidRPr="00004EAC" w:rsidRDefault="00FA7744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744" w:rsidRPr="00004EAC" w:rsidRDefault="00FA7744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744" w:rsidRPr="00004EAC" w:rsidRDefault="00FA7744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44" w:rsidRPr="00004EAC" w:rsidRDefault="00FA7744" w:rsidP="00EA34C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744" w:rsidRPr="00947A56" w:rsidRDefault="00FA7744" w:rsidP="00EA34CE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150,0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744" w:rsidRPr="00004EAC" w:rsidRDefault="00FA7744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164,0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744" w:rsidRPr="00004EAC" w:rsidRDefault="00FA7744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180,0</w:t>
            </w:r>
          </w:p>
        </w:tc>
      </w:tr>
      <w:tr w:rsidR="00FA7744" w:rsidRPr="00004EAC" w:rsidTr="00FF6E97">
        <w:trPr>
          <w:trHeight w:val="73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44" w:rsidRPr="00004EAC" w:rsidRDefault="00FA7744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744" w:rsidRPr="00004EAC" w:rsidRDefault="00FA7744" w:rsidP="00EA34C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744" w:rsidRPr="00004EAC" w:rsidRDefault="00FA7744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744" w:rsidRPr="00004EAC" w:rsidRDefault="00FA7744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44" w:rsidRPr="00004EAC" w:rsidRDefault="00FA7744" w:rsidP="00EA34C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744" w:rsidRPr="00947A56" w:rsidRDefault="00FA7744" w:rsidP="00EA34CE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4,2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744" w:rsidRPr="00004EAC" w:rsidRDefault="00FA7744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744" w:rsidRPr="00004EAC" w:rsidRDefault="00FA7744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6,3</w:t>
            </w:r>
          </w:p>
        </w:tc>
      </w:tr>
      <w:tr w:rsidR="002D0FB6" w:rsidRPr="00004EAC" w:rsidTr="00FF6E97">
        <w:trPr>
          <w:trHeight w:val="73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FB6" w:rsidRPr="00004EAC" w:rsidRDefault="002D0FB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</w:t>
            </w:r>
            <w:r w:rsidRPr="00004EAC">
              <w:rPr>
                <w:sz w:val="20"/>
                <w:szCs w:val="20"/>
              </w:rPr>
              <w:lastRenderedPageBreak/>
              <w:t>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0FB6" w:rsidRPr="00004EAC" w:rsidRDefault="002D0FB6" w:rsidP="00F469AC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lastRenderedPageBreak/>
              <w:t>3140161010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0FB6" w:rsidRPr="00004EAC" w:rsidRDefault="002D0FB6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0FB6" w:rsidRPr="00004EAC" w:rsidRDefault="002D0FB6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B6" w:rsidRPr="00004EAC" w:rsidRDefault="002D0FB6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0FB6" w:rsidRPr="00947A56" w:rsidRDefault="002D0FB6" w:rsidP="00463CF6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28,1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0FB6" w:rsidRPr="00004EAC" w:rsidRDefault="002D0FB6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28,1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FB6" w:rsidRPr="00004EAC" w:rsidRDefault="002D0FB6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28,1</w:t>
            </w:r>
          </w:p>
        </w:tc>
      </w:tr>
      <w:tr w:rsidR="00152806" w:rsidRPr="00004EAC" w:rsidTr="00FF6E97">
        <w:trPr>
          <w:trHeight w:val="272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004EAC" w:rsidRDefault="00583DD7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</w:t>
            </w:r>
            <w:r w:rsidR="00152806" w:rsidRPr="00004EAC">
              <w:rPr>
                <w:sz w:val="20"/>
                <w:szCs w:val="20"/>
              </w:rPr>
              <w:t>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47A56" w:rsidRDefault="002D0FB6" w:rsidP="006027C9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28,1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004EAC" w:rsidRDefault="002D0FB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28,1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004EAC" w:rsidRDefault="002D0FB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28,1</w:t>
            </w:r>
          </w:p>
        </w:tc>
      </w:tr>
      <w:tr w:rsidR="00A45ED5" w:rsidRPr="00004EAC" w:rsidTr="00FF6E97">
        <w:trPr>
          <w:trHeight w:val="272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D5" w:rsidRPr="00004EAC" w:rsidRDefault="00A45ED5" w:rsidP="006027C9">
            <w:pPr>
              <w:rPr>
                <w:sz w:val="20"/>
                <w:szCs w:val="20"/>
              </w:rPr>
            </w:pPr>
            <w:r w:rsidRPr="00004EAC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004EAC" w:rsidRDefault="00A45ED5" w:rsidP="00F469AC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004EAC" w:rsidRDefault="00A45ED5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004EAC" w:rsidRDefault="00A45ED5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D5" w:rsidRPr="00004EAC" w:rsidRDefault="00A45ED5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947A56" w:rsidRDefault="00A45ED5" w:rsidP="00F469AC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004EAC" w:rsidRDefault="00A45ED5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ED5" w:rsidRPr="00004EAC" w:rsidRDefault="00A45ED5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0,3</w:t>
            </w:r>
          </w:p>
        </w:tc>
      </w:tr>
      <w:tr w:rsidR="00152806" w:rsidRPr="00004EAC" w:rsidTr="00FF6E97">
        <w:trPr>
          <w:trHeight w:val="27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004EAC" w:rsidRDefault="00583DD7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</w:t>
            </w:r>
            <w:r w:rsidR="00152806" w:rsidRPr="00004EAC">
              <w:rPr>
                <w:sz w:val="20"/>
                <w:szCs w:val="20"/>
              </w:rPr>
              <w:t>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47A56" w:rsidRDefault="00152806" w:rsidP="006027C9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0,3</w:t>
            </w:r>
          </w:p>
        </w:tc>
      </w:tr>
      <w:tr w:rsidR="00B31971" w:rsidRPr="00004EAC" w:rsidTr="00FF6E97">
        <w:trPr>
          <w:trHeight w:val="127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971" w:rsidRPr="00004EAC" w:rsidRDefault="00B31971" w:rsidP="00F469AC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971" w:rsidRPr="00004EAC" w:rsidRDefault="00B31971" w:rsidP="00F469AC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971" w:rsidRPr="00004EAC" w:rsidRDefault="00B31971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971" w:rsidRPr="00004EAC" w:rsidRDefault="00B31971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71" w:rsidRPr="00004EAC" w:rsidRDefault="00B31971" w:rsidP="00F469AC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971" w:rsidRPr="00947A56" w:rsidRDefault="00B31971" w:rsidP="00AD6166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185,5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971" w:rsidRPr="00004EAC" w:rsidRDefault="00B31971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175,5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971" w:rsidRPr="00004EAC" w:rsidRDefault="00B31971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205,5</w:t>
            </w:r>
          </w:p>
        </w:tc>
      </w:tr>
      <w:tr w:rsidR="003C59F2" w:rsidRPr="00AA1276" w:rsidTr="00FF6E97">
        <w:trPr>
          <w:trHeight w:val="127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F2" w:rsidRPr="00004EAC" w:rsidRDefault="003C59F2" w:rsidP="00F469AC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004EAC" w:rsidRDefault="003C59F2" w:rsidP="00703907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3140260280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004EAC" w:rsidRDefault="003C59F2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004EAC" w:rsidRDefault="003C59F2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F2" w:rsidRPr="00004EAC" w:rsidRDefault="003C59F2" w:rsidP="00F469A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947A56" w:rsidRDefault="00B11179" w:rsidP="00703907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10</w:t>
            </w:r>
            <w:r w:rsidR="003C59F2" w:rsidRPr="00947A56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004EAC" w:rsidRDefault="003C59F2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9F2" w:rsidRPr="00CF24FF" w:rsidRDefault="003C59F2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120,0</w:t>
            </w:r>
          </w:p>
        </w:tc>
      </w:tr>
      <w:tr w:rsidR="00EA7B8F" w:rsidRPr="00AA1276" w:rsidTr="00FF6E9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B8F" w:rsidRPr="00AA1276" w:rsidRDefault="00EA7B8F" w:rsidP="00F469AC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AA1276" w:rsidRDefault="00EA7B8F" w:rsidP="00F469AC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3140260280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AA1276" w:rsidRDefault="00EA7B8F" w:rsidP="00F469AC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AA1276" w:rsidRDefault="00EA7B8F" w:rsidP="00F469AC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8F" w:rsidRPr="00AA1276" w:rsidRDefault="00EA7B8F" w:rsidP="00F469AC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947A56" w:rsidRDefault="00B11179" w:rsidP="00F469AC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10</w:t>
            </w:r>
            <w:r w:rsidR="00EA7B8F" w:rsidRPr="00947A56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CF24FF" w:rsidRDefault="00EA7B8F" w:rsidP="00F469AC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B8F" w:rsidRPr="00CF24FF" w:rsidRDefault="00EA7B8F" w:rsidP="00F469AC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120,0</w:t>
            </w:r>
          </w:p>
        </w:tc>
      </w:tr>
      <w:tr w:rsidR="006B5DB9" w:rsidRPr="00AA1276" w:rsidTr="00FF6E97">
        <w:trPr>
          <w:trHeight w:val="27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DB9" w:rsidRPr="00AA1276" w:rsidRDefault="006B5DB9" w:rsidP="00703907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DB9" w:rsidRPr="00AA1276" w:rsidRDefault="006B5DB9" w:rsidP="00703907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3140261070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DB9" w:rsidRPr="00AA1276" w:rsidRDefault="006B5DB9" w:rsidP="00703907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DB9" w:rsidRPr="00AA1276" w:rsidRDefault="006B5DB9" w:rsidP="00703907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B9" w:rsidRPr="00AA1276" w:rsidRDefault="006B5DB9" w:rsidP="0070390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DB9" w:rsidRPr="00947A56" w:rsidRDefault="006B5DB9" w:rsidP="00AD6166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84,5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DB9" w:rsidRPr="00CF24FF" w:rsidRDefault="006B5DB9" w:rsidP="00AD616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84,5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DB9" w:rsidRPr="00CF24FF" w:rsidRDefault="006B5DB9" w:rsidP="00AD616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84,5</w:t>
            </w:r>
          </w:p>
        </w:tc>
      </w:tr>
      <w:tr w:rsidR="006B5DB9" w:rsidRPr="00AA1276" w:rsidTr="00FF6E97">
        <w:trPr>
          <w:trHeight w:val="27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DB9" w:rsidRPr="00AA1276" w:rsidRDefault="006B5DB9" w:rsidP="00703907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DB9" w:rsidRPr="00AA1276" w:rsidRDefault="006B5DB9" w:rsidP="00703907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3140261070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DB9" w:rsidRPr="00AA1276" w:rsidRDefault="006B5DB9" w:rsidP="00703907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DB9" w:rsidRPr="00AA1276" w:rsidRDefault="006B5DB9" w:rsidP="00703907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B9" w:rsidRPr="00AA1276" w:rsidRDefault="006B5DB9" w:rsidP="00703907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DB9" w:rsidRPr="00CF24FF" w:rsidRDefault="006B5DB9" w:rsidP="00AD616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84,5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DB9" w:rsidRPr="00CF24FF" w:rsidRDefault="006B5DB9" w:rsidP="00AD616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84,5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DB9" w:rsidRPr="00CF24FF" w:rsidRDefault="006B5DB9" w:rsidP="00AD616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84,5</w:t>
            </w:r>
          </w:p>
        </w:tc>
      </w:tr>
      <w:tr w:rsidR="002B2266" w:rsidRPr="00004EAC" w:rsidTr="00FF6E9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66" w:rsidRPr="00AA1276" w:rsidRDefault="002B2266" w:rsidP="00F469AC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AA1276"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266" w:rsidRPr="00004EAC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004EAC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004EAC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004EAC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004EAC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004EAC" w:rsidRDefault="002B2266" w:rsidP="00F469AC">
            <w:pPr>
              <w:suppressAutoHyphens/>
              <w:rPr>
                <w:lang w:eastAsia="zh-CN"/>
              </w:rPr>
            </w:pPr>
            <w:r w:rsidRPr="00004EAC">
              <w:rPr>
                <w:sz w:val="20"/>
                <w:szCs w:val="20"/>
              </w:rPr>
              <w:t>3 14 02 61080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266" w:rsidRPr="00004EAC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004EAC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004EAC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004EAC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004EAC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004EAC" w:rsidRDefault="002B2266" w:rsidP="00F469AC">
            <w:pPr>
              <w:suppressAutoHyphens/>
              <w:rPr>
                <w:lang w:eastAsia="zh-CN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266" w:rsidRPr="00004EAC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004EAC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004EAC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004EAC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004EAC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004EAC" w:rsidRDefault="002B2266" w:rsidP="00F469AC">
            <w:pPr>
              <w:suppressAutoHyphens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266" w:rsidRPr="00004EAC" w:rsidRDefault="002B2266" w:rsidP="00F469A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2266" w:rsidRPr="00004EAC" w:rsidRDefault="002B2266" w:rsidP="00D176F2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2266" w:rsidRPr="00004EAC" w:rsidRDefault="002B2266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66" w:rsidRPr="00004EAC" w:rsidRDefault="002B2266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1,0</w:t>
            </w:r>
          </w:p>
        </w:tc>
      </w:tr>
      <w:tr w:rsidR="00EA7B8F" w:rsidRPr="00004EAC" w:rsidTr="00FF6E97">
        <w:trPr>
          <w:trHeight w:val="40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8F" w:rsidRPr="00AA1276" w:rsidRDefault="00EA7B8F" w:rsidP="00F469AC">
            <w:pPr>
              <w:suppressAutoHyphens/>
              <w:rPr>
                <w:sz w:val="20"/>
                <w:szCs w:val="20"/>
                <w:lang w:eastAsia="zh-CN"/>
              </w:rPr>
            </w:pPr>
            <w:r w:rsidRPr="00AA12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B8F" w:rsidRPr="00004EAC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004EAC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004EAC" w:rsidRDefault="00EA7B8F" w:rsidP="00F469AC">
            <w:pPr>
              <w:suppressAutoHyphens/>
              <w:rPr>
                <w:lang w:eastAsia="zh-CN"/>
              </w:rPr>
            </w:pPr>
            <w:r w:rsidRPr="00004EAC">
              <w:rPr>
                <w:sz w:val="20"/>
                <w:szCs w:val="20"/>
              </w:rPr>
              <w:t>3 14 02 61080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B8F" w:rsidRPr="00004EAC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004EAC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004EAC" w:rsidRDefault="00EA7B8F" w:rsidP="00F469AC">
            <w:pPr>
              <w:suppressAutoHyphens/>
              <w:rPr>
                <w:lang w:eastAsia="zh-CN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B8F" w:rsidRPr="00004EAC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004EAC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004EAC" w:rsidRDefault="00EA7B8F" w:rsidP="00F469AC">
            <w:pPr>
              <w:suppressAutoHyphens/>
              <w:rPr>
                <w:lang w:eastAsia="zh-CN"/>
              </w:rPr>
            </w:pPr>
            <w:r w:rsidRPr="00004EAC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B8F" w:rsidRPr="00004EAC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004EAC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004EAC" w:rsidRDefault="00EA7B8F" w:rsidP="00F469AC">
            <w:pPr>
              <w:suppressAutoHyphens/>
              <w:rPr>
                <w:lang w:eastAsia="zh-CN"/>
              </w:rPr>
            </w:pPr>
            <w:r w:rsidRPr="00004EAC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7B8F" w:rsidRPr="00004EAC" w:rsidRDefault="00EA7B8F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7B8F" w:rsidRPr="00004EAC" w:rsidRDefault="00EA7B8F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B8F" w:rsidRPr="00004EAC" w:rsidRDefault="00EA7B8F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1,0</w:t>
            </w:r>
          </w:p>
        </w:tc>
      </w:tr>
      <w:tr w:rsidR="003E52CB" w:rsidRPr="00004EAC" w:rsidTr="00FF6E97">
        <w:trPr>
          <w:trHeight w:val="30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CB" w:rsidRPr="00AA1276" w:rsidRDefault="003E52C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2CB" w:rsidRPr="00004EAC" w:rsidRDefault="003E52C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2CB" w:rsidRPr="00004EAC" w:rsidRDefault="003E52CB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2CB" w:rsidRPr="00004EAC" w:rsidRDefault="003E52CB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CB" w:rsidRPr="00004EAC" w:rsidRDefault="003E52CB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2CB" w:rsidRPr="00004EAC" w:rsidRDefault="003E52CB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2CB" w:rsidRPr="00004EAC" w:rsidRDefault="003E52CB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1530,0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2CB" w:rsidRPr="00004EAC" w:rsidRDefault="003E52CB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1575,0</w:t>
            </w:r>
          </w:p>
        </w:tc>
      </w:tr>
      <w:tr w:rsidR="003E52CB" w:rsidRPr="00004EAC" w:rsidTr="00FF6E97">
        <w:trPr>
          <w:trHeight w:val="30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2CB" w:rsidRPr="00AA1276" w:rsidRDefault="003E52C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 xml:space="preserve">Разработка и утверждение комплекса мер по обеспечению </w:t>
            </w:r>
            <w:r w:rsidRPr="00AA1276">
              <w:rPr>
                <w:sz w:val="20"/>
                <w:szCs w:val="20"/>
              </w:rPr>
              <w:lastRenderedPageBreak/>
              <w:t>пожарной безопасности муниципальных учреждений и жилищного фонда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2CB" w:rsidRPr="00004EAC" w:rsidRDefault="003E52CB" w:rsidP="00F469AC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lastRenderedPageBreak/>
              <w:t>3140360080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2CB" w:rsidRPr="00004EAC" w:rsidRDefault="003E52CB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2CB" w:rsidRPr="00004EAC" w:rsidRDefault="003E52CB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2CB" w:rsidRPr="00004EAC" w:rsidRDefault="003E52CB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2CB" w:rsidRPr="00004EAC" w:rsidRDefault="003E52CB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2CB" w:rsidRPr="00004EAC" w:rsidRDefault="003E52CB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1530,0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52CB" w:rsidRPr="00004EAC" w:rsidRDefault="003E52CB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1575,0</w:t>
            </w:r>
          </w:p>
        </w:tc>
      </w:tr>
      <w:tr w:rsidR="00A64C52" w:rsidRPr="00004EAC" w:rsidTr="00FF6E9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52" w:rsidRPr="00AA1276" w:rsidRDefault="00A64C52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C52" w:rsidRPr="00004EAC" w:rsidRDefault="00A64C52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3140360080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C52" w:rsidRPr="00004EAC" w:rsidRDefault="00A64C5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C52" w:rsidRPr="00004EAC" w:rsidRDefault="00A64C5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52" w:rsidRPr="00004EAC" w:rsidRDefault="00A64C52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C52" w:rsidRPr="00004EAC" w:rsidRDefault="00A64C5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1440,0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C52" w:rsidRPr="00004EAC" w:rsidRDefault="00A64C5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1530,0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C52" w:rsidRPr="00004EAC" w:rsidRDefault="00A64C52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1575,0</w:t>
            </w:r>
          </w:p>
        </w:tc>
      </w:tr>
      <w:tr w:rsidR="00BA0082" w:rsidRPr="00004EAC" w:rsidTr="00FF6E97">
        <w:trPr>
          <w:trHeight w:val="77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82" w:rsidRPr="00AA1276" w:rsidRDefault="00BA0082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 "Развитие культуры в 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004EAC" w:rsidRDefault="00BA0082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3140400000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004EAC" w:rsidRDefault="00BA0082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004EAC" w:rsidRDefault="00BA0082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82" w:rsidRPr="00004EAC" w:rsidRDefault="00BA0082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004EAC" w:rsidRDefault="006969D8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2499,1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004EAC" w:rsidRDefault="006969D8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2589,1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082" w:rsidRPr="00004EAC" w:rsidRDefault="004F2276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2609,1</w:t>
            </w:r>
          </w:p>
        </w:tc>
      </w:tr>
      <w:tr w:rsidR="00A74CC0" w:rsidRPr="00004EAC" w:rsidTr="00FF6E97">
        <w:trPr>
          <w:trHeight w:val="77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CC0" w:rsidRPr="00AA1276" w:rsidRDefault="00A74CC0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Мероприятия в сфере культуры и кинемотографии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CC0" w:rsidRPr="00004EAC" w:rsidRDefault="00A74CC0" w:rsidP="00F469AC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3140460210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CC0" w:rsidRPr="00004EAC" w:rsidRDefault="00A74CC0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CC0" w:rsidRPr="00004EAC" w:rsidRDefault="00A74CC0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CC0" w:rsidRPr="00004EAC" w:rsidRDefault="00A74CC0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CC0" w:rsidRPr="00004EAC" w:rsidRDefault="00A74CC0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CC0" w:rsidRPr="00004EAC" w:rsidRDefault="00A74CC0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CC0" w:rsidRPr="00004EAC" w:rsidRDefault="00A74CC0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</w:tr>
      <w:tr w:rsidR="00A74CC0" w:rsidRPr="00004EAC" w:rsidTr="00FF6E9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C0" w:rsidRPr="00AA1276" w:rsidRDefault="00A74CC0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C0" w:rsidRPr="00004EAC" w:rsidRDefault="00A74CC0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3140460210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C0" w:rsidRPr="00004EAC" w:rsidRDefault="00A74CC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C0" w:rsidRPr="00004EAC" w:rsidRDefault="00A74CC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C0" w:rsidRPr="00004EAC" w:rsidRDefault="00A74CC0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C0" w:rsidRPr="00004EAC" w:rsidRDefault="00A74CC0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C0" w:rsidRPr="00004EAC" w:rsidRDefault="00A74CC0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CC0" w:rsidRPr="00004EAC" w:rsidRDefault="00A74CC0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100,0</w:t>
            </w:r>
          </w:p>
        </w:tc>
      </w:tr>
      <w:tr w:rsidR="00F2368E" w:rsidRPr="00004EAC" w:rsidTr="00FF6E9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68E" w:rsidRPr="00AA1276" w:rsidRDefault="00F2368E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004EAC" w:rsidRDefault="00F2368E" w:rsidP="00F469AC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3140460220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004EAC" w:rsidRDefault="00F2368E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004EAC" w:rsidRDefault="00F2368E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8E" w:rsidRPr="00004EAC" w:rsidRDefault="00F2368E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004EAC" w:rsidRDefault="001414F3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74</w:t>
            </w:r>
            <w:r w:rsidR="00F2368E" w:rsidRPr="00004EAC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004EAC" w:rsidRDefault="00F2368E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830,0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368E" w:rsidRPr="00004EAC" w:rsidRDefault="00F2368E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850,0</w:t>
            </w:r>
          </w:p>
        </w:tc>
      </w:tr>
      <w:tr w:rsidR="00152806" w:rsidRPr="00004EAC" w:rsidTr="00FF6E9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AA1276" w:rsidRDefault="00152806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D75C23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31404</w:t>
            </w:r>
            <w:r w:rsidR="00152806" w:rsidRPr="00004EAC">
              <w:rPr>
                <w:sz w:val="20"/>
                <w:szCs w:val="20"/>
              </w:rPr>
              <w:t>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004EAC" w:rsidRDefault="00152806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1414F3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74</w:t>
            </w:r>
            <w:r w:rsidR="00F2368E" w:rsidRPr="00004EAC">
              <w:rPr>
                <w:sz w:val="20"/>
                <w:szCs w:val="20"/>
              </w:rPr>
              <w:t>0</w:t>
            </w:r>
            <w:r w:rsidR="00152806" w:rsidRPr="00004EAC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004EAC" w:rsidRDefault="00F2368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830</w:t>
            </w:r>
            <w:r w:rsidR="00152806" w:rsidRPr="00004EAC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004EAC" w:rsidRDefault="00F2368E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850</w:t>
            </w:r>
            <w:r w:rsidR="00152806" w:rsidRPr="00004EAC">
              <w:rPr>
                <w:sz w:val="20"/>
                <w:szCs w:val="20"/>
              </w:rPr>
              <w:t>,0</w:t>
            </w:r>
          </w:p>
        </w:tc>
      </w:tr>
      <w:tr w:rsidR="00236A52" w:rsidRPr="00004EAC" w:rsidTr="00FF6E97">
        <w:trPr>
          <w:trHeight w:val="277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A52" w:rsidRPr="00AA1276" w:rsidRDefault="00236A52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Библиотеки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A52" w:rsidRPr="00004EAC" w:rsidRDefault="00236A52" w:rsidP="00F469AC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3140460230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A52" w:rsidRPr="00004EAC" w:rsidRDefault="00236A52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A52" w:rsidRPr="00004EAC" w:rsidRDefault="00236A52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52" w:rsidRPr="00004EAC" w:rsidRDefault="00236A52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A52" w:rsidRPr="00004EAC" w:rsidRDefault="00236A52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A52" w:rsidRPr="00004EAC" w:rsidRDefault="00236A52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A52" w:rsidRPr="00004EAC" w:rsidRDefault="00236A52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51,0</w:t>
            </w:r>
          </w:p>
        </w:tc>
      </w:tr>
      <w:tr w:rsidR="00236A52" w:rsidRPr="00004EAC" w:rsidTr="00FF6E97">
        <w:trPr>
          <w:trHeight w:val="22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52" w:rsidRPr="00AA1276" w:rsidRDefault="00236A52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52" w:rsidRPr="00004EAC" w:rsidRDefault="00236A52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3140460230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52" w:rsidRPr="00004EAC" w:rsidRDefault="00236A5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52" w:rsidRPr="00004EAC" w:rsidRDefault="00236A5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52" w:rsidRPr="00004EAC" w:rsidRDefault="00236A52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52" w:rsidRPr="00004EAC" w:rsidRDefault="00236A52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52" w:rsidRPr="00004EAC" w:rsidRDefault="00236A52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52" w:rsidRPr="00004EAC" w:rsidRDefault="00236A52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51,0</w:t>
            </w:r>
          </w:p>
        </w:tc>
      </w:tr>
      <w:tr w:rsidR="000D4535" w:rsidRPr="00004EAC" w:rsidTr="00FF6E97">
        <w:trPr>
          <w:trHeight w:val="22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535" w:rsidRPr="00AA1276" w:rsidRDefault="000D4535" w:rsidP="006027C9">
            <w:pPr>
              <w:rPr>
                <w:sz w:val="20"/>
                <w:szCs w:val="20"/>
              </w:rPr>
            </w:pPr>
            <w:r w:rsidRPr="00AA1276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535" w:rsidRPr="00004EAC" w:rsidRDefault="000D4535" w:rsidP="00F469AC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3140461020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535" w:rsidRPr="00004EAC" w:rsidRDefault="000D4535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535" w:rsidRPr="00004EAC" w:rsidRDefault="000D4535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35" w:rsidRPr="00004EAC" w:rsidRDefault="000D4535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535" w:rsidRPr="00004EAC" w:rsidRDefault="000D453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976,9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535" w:rsidRPr="00004EAC" w:rsidRDefault="000D453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976,9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535" w:rsidRPr="00004EAC" w:rsidRDefault="000D453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976,9</w:t>
            </w:r>
          </w:p>
        </w:tc>
      </w:tr>
      <w:tr w:rsidR="000D4535" w:rsidRPr="00004EAC" w:rsidTr="00FF6E97">
        <w:trPr>
          <w:trHeight w:val="37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535" w:rsidRPr="00AA1276" w:rsidRDefault="000D4535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535" w:rsidRPr="00004EAC" w:rsidRDefault="000D4535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3140461020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535" w:rsidRPr="00004EAC" w:rsidRDefault="000D453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535" w:rsidRPr="00004EAC" w:rsidRDefault="000D453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35" w:rsidRPr="00004EAC" w:rsidRDefault="000D4535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535" w:rsidRPr="00004EAC" w:rsidRDefault="000D4535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976,9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535" w:rsidRPr="00004EAC" w:rsidRDefault="000D453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976,9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535" w:rsidRPr="00004EAC" w:rsidRDefault="000D453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976,9</w:t>
            </w:r>
          </w:p>
        </w:tc>
      </w:tr>
      <w:tr w:rsidR="000D4535" w:rsidRPr="00004EAC" w:rsidTr="00FF6E97">
        <w:trPr>
          <w:trHeight w:val="37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535" w:rsidRPr="00AA1276" w:rsidRDefault="000D4535" w:rsidP="006027C9">
            <w:pPr>
              <w:rPr>
                <w:sz w:val="20"/>
                <w:szCs w:val="20"/>
              </w:rPr>
            </w:pPr>
            <w:r w:rsidRPr="00AA1276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535" w:rsidRPr="00004EAC" w:rsidRDefault="000D4535" w:rsidP="00F469AC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3140461030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535" w:rsidRPr="00004EAC" w:rsidRDefault="000D4535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535" w:rsidRPr="00004EAC" w:rsidRDefault="000D4535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35" w:rsidRPr="00004EAC" w:rsidRDefault="000D4535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535" w:rsidRPr="00004EAC" w:rsidRDefault="000D4535" w:rsidP="00AD616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631,2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535" w:rsidRPr="00004EAC" w:rsidRDefault="000D453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631,2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535" w:rsidRPr="00004EAC" w:rsidRDefault="000D453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631,2</w:t>
            </w:r>
          </w:p>
        </w:tc>
      </w:tr>
      <w:tr w:rsidR="000D4535" w:rsidRPr="00004EAC" w:rsidTr="00FF6E97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535" w:rsidRPr="00AA1276" w:rsidRDefault="000D4535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535" w:rsidRPr="00004EAC" w:rsidRDefault="000D4535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3140461030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535" w:rsidRPr="00004EAC" w:rsidRDefault="000D453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535" w:rsidRPr="00004EAC" w:rsidRDefault="000D4535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35" w:rsidRPr="00004EAC" w:rsidRDefault="000D4535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535" w:rsidRPr="00004EAC" w:rsidRDefault="000D4535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631,2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535" w:rsidRPr="00004EAC" w:rsidRDefault="000D453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631,2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535" w:rsidRPr="00004EAC" w:rsidRDefault="000D4535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631,2</w:t>
            </w:r>
          </w:p>
        </w:tc>
      </w:tr>
      <w:tr w:rsidR="00BB2EAC" w:rsidRPr="00004EAC" w:rsidTr="00FF6E97">
        <w:trPr>
          <w:trHeight w:val="14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EAC" w:rsidRPr="00AA1276" w:rsidRDefault="00BB2EAC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 "Развитие физической культуры и спорта в 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C" w:rsidRPr="00004EAC" w:rsidRDefault="00BB2EA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3140500000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C" w:rsidRPr="00004EAC" w:rsidRDefault="00BB2EA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C" w:rsidRPr="00004EAC" w:rsidRDefault="00BB2EA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AC" w:rsidRPr="00004EAC" w:rsidRDefault="00BB2EA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C" w:rsidRPr="00004EAC" w:rsidRDefault="00BB2EA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C" w:rsidRPr="00004EAC" w:rsidRDefault="00BB2EA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AC" w:rsidRPr="00004EAC" w:rsidRDefault="00BB2EA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60,1</w:t>
            </w:r>
          </w:p>
        </w:tc>
      </w:tr>
      <w:tr w:rsidR="00BB2EAC" w:rsidRPr="00004EAC" w:rsidTr="00FF6E97">
        <w:trPr>
          <w:trHeight w:val="14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EAC" w:rsidRPr="00AA1276" w:rsidRDefault="00BB2EAC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2EAC" w:rsidRPr="00004EAC" w:rsidRDefault="00BB2EAC" w:rsidP="00F469AC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3140560250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2EAC" w:rsidRPr="00004EAC" w:rsidRDefault="00BB2EAC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2EAC" w:rsidRPr="00004EAC" w:rsidRDefault="00BB2EAC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EAC" w:rsidRPr="00004EAC" w:rsidRDefault="00BB2EAC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2EAC" w:rsidRPr="00004EAC" w:rsidRDefault="00BB2EA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2EAC" w:rsidRPr="00004EAC" w:rsidRDefault="00BB2EA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EAC" w:rsidRPr="00004EAC" w:rsidRDefault="00BB2EA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60,1</w:t>
            </w:r>
          </w:p>
        </w:tc>
      </w:tr>
      <w:tr w:rsidR="00BB2EAC" w:rsidRPr="00004EAC" w:rsidTr="00FF6E97">
        <w:trPr>
          <w:trHeight w:val="262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EAC" w:rsidRPr="00AA1276" w:rsidRDefault="00BB2EAC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C" w:rsidRPr="00004EAC" w:rsidRDefault="00BB2EA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3140560250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C" w:rsidRPr="00004EAC" w:rsidRDefault="00BB2EAC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C" w:rsidRPr="00004EAC" w:rsidRDefault="00BB2EAC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AC" w:rsidRPr="00004EAC" w:rsidRDefault="00BB2EA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C" w:rsidRPr="00004EAC" w:rsidRDefault="00BB2EA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C" w:rsidRPr="00004EAC" w:rsidRDefault="00BB2EA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AC" w:rsidRPr="00004EAC" w:rsidRDefault="00BB2EA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60,1</w:t>
            </w:r>
          </w:p>
        </w:tc>
      </w:tr>
      <w:tr w:rsidR="00264B87" w:rsidRPr="00004EAC" w:rsidTr="00FF6E9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7" w:rsidRPr="00AA1276" w:rsidRDefault="00264B87" w:rsidP="006027C9">
            <w:pPr>
              <w:rPr>
                <w:b/>
                <w:i/>
                <w:sz w:val="20"/>
                <w:szCs w:val="20"/>
              </w:rPr>
            </w:pPr>
            <w:r w:rsidRPr="00AA1276">
              <w:rPr>
                <w:b/>
                <w:i/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947A56" w:rsidRDefault="00557A8B" w:rsidP="00463CF6">
            <w:pPr>
              <w:jc w:val="right"/>
              <w:rPr>
                <w:b/>
                <w:i/>
                <w:sz w:val="20"/>
                <w:szCs w:val="20"/>
              </w:rPr>
            </w:pPr>
            <w:r w:rsidRPr="00947A56">
              <w:rPr>
                <w:b/>
                <w:i/>
                <w:sz w:val="20"/>
                <w:szCs w:val="20"/>
              </w:rPr>
              <w:t>8186,7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6A0A7C" w:rsidP="00703907">
            <w:pPr>
              <w:jc w:val="right"/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718,7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87" w:rsidRPr="00004EAC" w:rsidRDefault="006A0A7C" w:rsidP="00703907">
            <w:pPr>
              <w:jc w:val="right"/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746,1</w:t>
            </w:r>
          </w:p>
        </w:tc>
      </w:tr>
      <w:tr w:rsidR="006A0A7C" w:rsidRPr="00004EAC" w:rsidTr="00FF6E97">
        <w:trPr>
          <w:trHeight w:val="40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A7C" w:rsidRPr="00AA1276" w:rsidRDefault="006A0A7C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A7C" w:rsidRPr="00004EAC" w:rsidRDefault="006A0A7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3240000000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A7C" w:rsidRPr="00004EAC" w:rsidRDefault="006A0A7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A7C" w:rsidRPr="00004EAC" w:rsidRDefault="006A0A7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7C" w:rsidRPr="00004EAC" w:rsidRDefault="006A0A7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A7C" w:rsidRPr="00947A56" w:rsidRDefault="00557A8B" w:rsidP="00463CF6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8186,7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A7C" w:rsidRPr="00004EAC" w:rsidRDefault="006A0A7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718,7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7C" w:rsidRPr="00004EAC" w:rsidRDefault="006A0A7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746,1</w:t>
            </w:r>
          </w:p>
        </w:tc>
      </w:tr>
      <w:tr w:rsidR="006A0A7C" w:rsidRPr="00004EAC" w:rsidTr="00FF6E9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A7C" w:rsidRPr="00AA1276" w:rsidRDefault="006A0A7C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A7C" w:rsidRPr="00004EAC" w:rsidRDefault="006A0A7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3240100000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A7C" w:rsidRPr="00004EAC" w:rsidRDefault="006A0A7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A7C" w:rsidRPr="00004EAC" w:rsidRDefault="006A0A7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7C" w:rsidRPr="00004EAC" w:rsidRDefault="006A0A7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A7C" w:rsidRPr="00947A56" w:rsidRDefault="00557A8B" w:rsidP="00463CF6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8186,7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A7C" w:rsidRPr="00004EAC" w:rsidRDefault="006A0A7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718,7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7C" w:rsidRPr="00004EAC" w:rsidRDefault="006A0A7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746,1</w:t>
            </w:r>
          </w:p>
        </w:tc>
      </w:tr>
      <w:tr w:rsidR="006A0A7C" w:rsidRPr="00AA1276" w:rsidTr="00FF6E9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7C" w:rsidRPr="00AA1276" w:rsidRDefault="006A0A7C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A7C" w:rsidRPr="00AA1276" w:rsidRDefault="006A0A7C" w:rsidP="00F469AC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3240160110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A7C" w:rsidRPr="00AA1276" w:rsidRDefault="006A0A7C" w:rsidP="00F469AC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A7C" w:rsidRPr="00AA1276" w:rsidRDefault="006A0A7C" w:rsidP="00F469AC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7C" w:rsidRPr="00AA1276" w:rsidRDefault="006A0A7C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A7C" w:rsidRPr="00947A56" w:rsidRDefault="00557A8B" w:rsidP="00463CF6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350,3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A7C" w:rsidRPr="00CF24FF" w:rsidRDefault="006A0A7C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718,7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0A7C" w:rsidRPr="00CF24FF" w:rsidRDefault="006A0A7C" w:rsidP="00463CF6">
            <w:pPr>
              <w:jc w:val="right"/>
              <w:rPr>
                <w:sz w:val="20"/>
                <w:szCs w:val="20"/>
              </w:rPr>
            </w:pPr>
            <w:r w:rsidRPr="00CF24FF">
              <w:rPr>
                <w:sz w:val="20"/>
                <w:szCs w:val="20"/>
              </w:rPr>
              <w:t>746,1</w:t>
            </w:r>
          </w:p>
        </w:tc>
      </w:tr>
      <w:tr w:rsidR="006A0A7C" w:rsidRPr="00AA1276" w:rsidTr="00FF6E9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A7C" w:rsidRPr="00AA1276" w:rsidRDefault="006A0A7C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A7C" w:rsidRPr="00004EAC" w:rsidRDefault="006A0A7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3240160110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A7C" w:rsidRPr="00004EAC" w:rsidRDefault="006A0A7C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A7C" w:rsidRPr="00004EAC" w:rsidRDefault="006A0A7C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7C" w:rsidRPr="00004EAC" w:rsidRDefault="006A0A7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A7C" w:rsidRPr="00947A56" w:rsidRDefault="00557A8B" w:rsidP="00463CF6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350,3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A7C" w:rsidRPr="00004EAC" w:rsidRDefault="006A0A7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718,7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7C" w:rsidRPr="00004EAC" w:rsidRDefault="006A0A7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746,1</w:t>
            </w:r>
          </w:p>
        </w:tc>
      </w:tr>
      <w:tr w:rsidR="003C3667" w:rsidRPr="00AA1276" w:rsidTr="00FF6E9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667" w:rsidRPr="00AA1276" w:rsidRDefault="003C3667" w:rsidP="00463CF6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3667" w:rsidRPr="00004EAC" w:rsidRDefault="003C3667" w:rsidP="00463CF6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32.4.01.</w:t>
            </w:r>
            <w:r w:rsidRPr="00004EAC">
              <w:rPr>
                <w:sz w:val="20"/>
                <w:szCs w:val="20"/>
                <w:lang w:val="en-US"/>
              </w:rPr>
              <w:t>L</w:t>
            </w:r>
            <w:r w:rsidRPr="00004EAC">
              <w:rPr>
                <w:sz w:val="20"/>
                <w:szCs w:val="20"/>
              </w:rPr>
              <w:t>3720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3667" w:rsidRPr="00004EAC" w:rsidRDefault="003C3667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3667" w:rsidRPr="00004EAC" w:rsidRDefault="003C3667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67" w:rsidRPr="00004EAC" w:rsidRDefault="003C3667" w:rsidP="00463CF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3667" w:rsidRPr="00947A56" w:rsidRDefault="003C3667" w:rsidP="00EA34CE">
            <w:pPr>
              <w:jc w:val="right"/>
              <w:rPr>
                <w:sz w:val="20"/>
                <w:szCs w:val="20"/>
              </w:rPr>
            </w:pPr>
            <w:r w:rsidRPr="00947A56">
              <w:rPr>
                <w:sz w:val="20"/>
                <w:szCs w:val="20"/>
              </w:rPr>
              <w:t>7836,4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3667" w:rsidRPr="00004EAC" w:rsidRDefault="003C3667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667" w:rsidRPr="00004EAC" w:rsidRDefault="003C3667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3C3667" w:rsidRPr="00AA1276" w:rsidTr="00FF6E9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667" w:rsidRPr="00AA1276" w:rsidRDefault="003C3667" w:rsidP="00463CF6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3667" w:rsidRPr="00004EAC" w:rsidRDefault="003C3667" w:rsidP="00463CF6">
            <w:pPr>
              <w:ind w:hanging="103"/>
              <w:jc w:val="center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32.4.01.</w:t>
            </w:r>
            <w:r w:rsidRPr="00004EAC">
              <w:rPr>
                <w:sz w:val="20"/>
                <w:szCs w:val="20"/>
                <w:lang w:val="en-US"/>
              </w:rPr>
              <w:t>L</w:t>
            </w:r>
            <w:r w:rsidRPr="00004EAC">
              <w:rPr>
                <w:sz w:val="20"/>
                <w:szCs w:val="20"/>
              </w:rPr>
              <w:t>3720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3667" w:rsidRPr="00004EAC" w:rsidRDefault="003C3667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3667" w:rsidRPr="00004EAC" w:rsidRDefault="003C3667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67" w:rsidRPr="00004EAC" w:rsidRDefault="003C3667" w:rsidP="00463CF6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3667" w:rsidRPr="00004EAC" w:rsidRDefault="003C3667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7836,4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3667" w:rsidRPr="00004EAC" w:rsidRDefault="003C3667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667" w:rsidRPr="00004EAC" w:rsidRDefault="003C3667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264B87" w:rsidRPr="00AA1276" w:rsidTr="00FF6E9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7" w:rsidRPr="00AA1276" w:rsidRDefault="00264B87" w:rsidP="006027C9">
            <w:pPr>
              <w:rPr>
                <w:b/>
                <w:i/>
                <w:sz w:val="20"/>
                <w:szCs w:val="20"/>
              </w:rPr>
            </w:pPr>
            <w:r w:rsidRPr="00AA1276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113A2A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2083,6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D9762C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217</w:t>
            </w:r>
            <w:r w:rsidR="00C14501" w:rsidRPr="00004EAC">
              <w:rPr>
                <w:b/>
                <w:i/>
                <w:sz w:val="20"/>
                <w:szCs w:val="20"/>
              </w:rPr>
              <w:t>5</w:t>
            </w:r>
            <w:r w:rsidR="00C45928" w:rsidRPr="00004EA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87" w:rsidRPr="00004EAC" w:rsidRDefault="00652DD2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2377,0</w:t>
            </w:r>
          </w:p>
        </w:tc>
      </w:tr>
      <w:tr w:rsidR="00264B87" w:rsidRPr="00AA1276" w:rsidTr="00FF6E97">
        <w:trPr>
          <w:trHeight w:val="26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7" w:rsidRPr="00AA1276" w:rsidRDefault="00264B87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4128C9" w:rsidRDefault="004C650E" w:rsidP="00703907">
            <w:pPr>
              <w:jc w:val="right"/>
              <w:rPr>
                <w:sz w:val="20"/>
                <w:szCs w:val="20"/>
              </w:rPr>
            </w:pPr>
            <w:r w:rsidRPr="004128C9">
              <w:rPr>
                <w:sz w:val="20"/>
                <w:szCs w:val="20"/>
              </w:rPr>
              <w:t>1462,3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D9762C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217</w:t>
            </w:r>
            <w:r w:rsidR="00C14501" w:rsidRPr="00004EAC">
              <w:rPr>
                <w:sz w:val="20"/>
                <w:szCs w:val="20"/>
              </w:rPr>
              <w:t>5</w:t>
            </w:r>
            <w:r w:rsidR="00C45928" w:rsidRPr="00004EAC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87" w:rsidRPr="00004EAC" w:rsidRDefault="00652DD2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2377,0</w:t>
            </w:r>
          </w:p>
        </w:tc>
      </w:tr>
      <w:tr w:rsidR="00264B87" w:rsidRPr="00AA1276" w:rsidTr="00FF6E9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7" w:rsidRPr="00AA1276" w:rsidRDefault="00264B87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 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3340100000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4128C9" w:rsidRDefault="004C650E" w:rsidP="006027C9">
            <w:pPr>
              <w:jc w:val="right"/>
              <w:rPr>
                <w:sz w:val="20"/>
                <w:szCs w:val="20"/>
              </w:rPr>
            </w:pPr>
            <w:r w:rsidRPr="004128C9">
              <w:rPr>
                <w:sz w:val="20"/>
                <w:szCs w:val="20"/>
              </w:rPr>
              <w:t>1462,3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D9762C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217</w:t>
            </w:r>
            <w:r w:rsidR="00C14501" w:rsidRPr="00004EAC">
              <w:rPr>
                <w:sz w:val="20"/>
                <w:szCs w:val="20"/>
              </w:rPr>
              <w:t>5</w:t>
            </w:r>
            <w:r w:rsidR="00C45928" w:rsidRPr="00004EAC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87" w:rsidRPr="00004EAC" w:rsidRDefault="00652DD2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2377,0</w:t>
            </w:r>
          </w:p>
        </w:tc>
      </w:tr>
      <w:tr w:rsidR="00264B87" w:rsidRPr="00AA1276" w:rsidTr="00FF6E9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87" w:rsidRPr="00AA1276" w:rsidRDefault="00264B87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B87" w:rsidRPr="00004EAC" w:rsidRDefault="00264B87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3340160130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B87" w:rsidRPr="00004EAC" w:rsidRDefault="00264B87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B87" w:rsidRPr="00004EAC" w:rsidRDefault="00264B87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B87" w:rsidRPr="00004EAC" w:rsidRDefault="00264B87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B87" w:rsidRPr="00004EAC" w:rsidRDefault="00264B87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B87" w:rsidRPr="00004EAC" w:rsidRDefault="00264B87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B87" w:rsidRPr="00004EAC" w:rsidRDefault="00264B87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40,0</w:t>
            </w:r>
          </w:p>
        </w:tc>
      </w:tr>
      <w:tr w:rsidR="00264B87" w:rsidRPr="00AA1276" w:rsidTr="00FF6E9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7" w:rsidRPr="00AA1276" w:rsidRDefault="00264B87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3340160130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87" w:rsidRPr="00004EAC" w:rsidRDefault="00264B87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40,0</w:t>
            </w:r>
          </w:p>
        </w:tc>
      </w:tr>
      <w:tr w:rsidR="003957CB" w:rsidRPr="00AA1276" w:rsidTr="00FF6E9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7CB" w:rsidRPr="00AA1276" w:rsidRDefault="003957C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7CB" w:rsidRPr="00004EAC" w:rsidRDefault="003957CB" w:rsidP="00F469AC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3340160150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7CB" w:rsidRPr="00004EAC" w:rsidRDefault="003957CB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7CB" w:rsidRPr="00004EAC" w:rsidRDefault="003957CB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7CB" w:rsidRPr="00004EAC" w:rsidRDefault="003957CB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7CB" w:rsidRPr="00004EAC" w:rsidRDefault="003957C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332,7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7CB" w:rsidRPr="00004EAC" w:rsidRDefault="003957C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788,0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7CB" w:rsidRPr="00004EAC" w:rsidRDefault="003957CB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782,0</w:t>
            </w:r>
          </w:p>
        </w:tc>
      </w:tr>
      <w:tr w:rsidR="003957CB" w:rsidRPr="00AA1276" w:rsidTr="00FF6E9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7CB" w:rsidRPr="00AA1276" w:rsidRDefault="003957C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7CB" w:rsidRPr="00AA1276" w:rsidRDefault="003957C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3340160150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7CB" w:rsidRPr="00AA1276" w:rsidRDefault="003957C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7CB" w:rsidRPr="00AA1276" w:rsidRDefault="003957CB" w:rsidP="006027C9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B" w:rsidRPr="00AA1276" w:rsidRDefault="003957CB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7CB" w:rsidRPr="001A0AEF" w:rsidRDefault="003957CB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332,7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7CB" w:rsidRPr="001A0AEF" w:rsidRDefault="003957CB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788,0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7CB" w:rsidRPr="001A0AEF" w:rsidRDefault="003957CB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782,0</w:t>
            </w:r>
          </w:p>
        </w:tc>
      </w:tr>
      <w:tr w:rsidR="00264B87" w:rsidRPr="00AA1276" w:rsidTr="00FF6E97">
        <w:trPr>
          <w:trHeight w:val="38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87" w:rsidRPr="00AA1276" w:rsidRDefault="00264B87" w:rsidP="006027C9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B87" w:rsidRPr="00AA1276" w:rsidRDefault="00264B87" w:rsidP="00F469AC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3340160170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B87" w:rsidRPr="00AA1276" w:rsidRDefault="00264B87" w:rsidP="00F469AC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B87" w:rsidRPr="00AA1276" w:rsidRDefault="00264B87" w:rsidP="00F469AC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B87" w:rsidRPr="00AA1276" w:rsidRDefault="00264B87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B87" w:rsidRPr="001A0AEF" w:rsidRDefault="00264B87" w:rsidP="00703907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540,0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B87" w:rsidRPr="001A0AEF" w:rsidRDefault="00BD76C3" w:rsidP="00703907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610</w:t>
            </w:r>
            <w:r w:rsidR="00264B87" w:rsidRPr="001A0AEF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B87" w:rsidRPr="001A0AEF" w:rsidRDefault="00BD76C3" w:rsidP="00703907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77</w:t>
            </w:r>
            <w:r w:rsidR="00264B87" w:rsidRPr="001A0AEF">
              <w:rPr>
                <w:sz w:val="20"/>
                <w:szCs w:val="20"/>
              </w:rPr>
              <w:t>0,0</w:t>
            </w:r>
          </w:p>
        </w:tc>
      </w:tr>
      <w:tr w:rsidR="00264B87" w:rsidRPr="00AA1276" w:rsidTr="00FF6E97">
        <w:trPr>
          <w:trHeight w:val="98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87" w:rsidRPr="00AA1276" w:rsidRDefault="00264B87" w:rsidP="002373CF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B87" w:rsidRPr="00AA1276" w:rsidRDefault="00264B87" w:rsidP="002373CF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3340160170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B87" w:rsidRPr="00AA1276" w:rsidRDefault="00264B87" w:rsidP="002373CF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B87" w:rsidRPr="00AA1276" w:rsidRDefault="00264B87" w:rsidP="002373CF">
            <w:pPr>
              <w:jc w:val="right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B87" w:rsidRPr="00AA1276" w:rsidRDefault="00264B87" w:rsidP="002373CF">
            <w:pPr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B87" w:rsidRPr="001A0AEF" w:rsidRDefault="00264B87" w:rsidP="002373CF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540,0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B87" w:rsidRPr="001A0AEF" w:rsidRDefault="00BD76C3" w:rsidP="002373CF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610</w:t>
            </w:r>
            <w:r w:rsidR="00264B87" w:rsidRPr="001A0AEF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B87" w:rsidRPr="001A0AEF" w:rsidRDefault="00BD76C3" w:rsidP="002373CF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77</w:t>
            </w:r>
            <w:r w:rsidR="00264B87" w:rsidRPr="001A0AEF">
              <w:rPr>
                <w:sz w:val="20"/>
                <w:szCs w:val="20"/>
              </w:rPr>
              <w:t>0,0</w:t>
            </w:r>
          </w:p>
        </w:tc>
      </w:tr>
      <w:tr w:rsidR="00B43B8F" w:rsidRPr="00AA1276" w:rsidTr="00B43B8F">
        <w:trPr>
          <w:trHeight w:val="44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8F" w:rsidRPr="002112F3" w:rsidRDefault="00B43B8F" w:rsidP="00463CF6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Озеленение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B8F" w:rsidRPr="002112F3" w:rsidRDefault="00B43B8F" w:rsidP="00463CF6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B8F" w:rsidRPr="002112F3" w:rsidRDefault="00B43B8F" w:rsidP="00463CF6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B8F" w:rsidRPr="002112F3" w:rsidRDefault="00B43B8F" w:rsidP="00463CF6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8F" w:rsidRPr="002112F3" w:rsidRDefault="00B43B8F" w:rsidP="00463CF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B8F" w:rsidRPr="001A0AEF" w:rsidRDefault="00B43B8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120,0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B8F" w:rsidRPr="001A0AEF" w:rsidRDefault="00B43B8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120,0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B8F" w:rsidRPr="001A0AEF" w:rsidRDefault="00B43B8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0,0</w:t>
            </w:r>
          </w:p>
        </w:tc>
      </w:tr>
      <w:tr w:rsidR="00B43B8F" w:rsidRPr="00AA1276" w:rsidTr="00FF6E97">
        <w:trPr>
          <w:trHeight w:val="98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8F" w:rsidRPr="002112F3" w:rsidRDefault="00B43B8F" w:rsidP="00463CF6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B8F" w:rsidRPr="002112F3" w:rsidRDefault="00B43B8F" w:rsidP="00463CF6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B8F" w:rsidRPr="002112F3" w:rsidRDefault="00B43B8F" w:rsidP="00463CF6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B8F" w:rsidRPr="002112F3" w:rsidRDefault="00B43B8F" w:rsidP="00463CF6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8F" w:rsidRPr="002112F3" w:rsidRDefault="00B43B8F" w:rsidP="00463CF6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B8F" w:rsidRPr="001A0AEF" w:rsidRDefault="00B43B8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120,0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B8F" w:rsidRPr="001A0AEF" w:rsidRDefault="00B43B8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120,0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B8F" w:rsidRPr="002112F3" w:rsidRDefault="00B43B8F" w:rsidP="00463CF6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A34CEF" w:rsidRPr="001A0AEF" w:rsidTr="00FF6E97">
        <w:trPr>
          <w:trHeight w:val="46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CEF" w:rsidRPr="001A0AEF" w:rsidRDefault="00A34CEF" w:rsidP="002373CF">
            <w:pPr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CEF" w:rsidRPr="001A0AEF" w:rsidRDefault="00A34CEF" w:rsidP="00F469AC">
            <w:pPr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3340160190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CEF" w:rsidRPr="001A0AEF" w:rsidRDefault="00A34CEF" w:rsidP="00F469AC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CEF" w:rsidRPr="001A0AEF" w:rsidRDefault="00A34CEF" w:rsidP="00F469AC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CEF" w:rsidRPr="001A0AEF" w:rsidRDefault="00A34CEF" w:rsidP="002373C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CEF" w:rsidRPr="001A0AEF" w:rsidRDefault="00A34CEF" w:rsidP="00463CF6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138,6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CEF" w:rsidRPr="001A0AEF" w:rsidRDefault="00A34CEF" w:rsidP="009356A0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CEF" w:rsidRPr="001A0AEF" w:rsidRDefault="00A34CEF" w:rsidP="00703907">
            <w:pPr>
              <w:jc w:val="right"/>
              <w:rPr>
                <w:sz w:val="20"/>
                <w:szCs w:val="20"/>
              </w:rPr>
            </w:pPr>
            <w:r w:rsidRPr="001A0AEF">
              <w:rPr>
                <w:sz w:val="20"/>
                <w:szCs w:val="20"/>
              </w:rPr>
              <w:t>35,0</w:t>
            </w:r>
          </w:p>
        </w:tc>
      </w:tr>
      <w:tr w:rsidR="00A34CEF" w:rsidRPr="00004EAC" w:rsidTr="00FF6E97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CEF" w:rsidRPr="00004EAC" w:rsidRDefault="00A34CE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EF" w:rsidRPr="00004EAC" w:rsidRDefault="00A34CE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3340160190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EF" w:rsidRPr="00004EAC" w:rsidRDefault="00A34CE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EF" w:rsidRPr="00004EAC" w:rsidRDefault="00A34CEF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EF" w:rsidRPr="00004EAC" w:rsidRDefault="00A34CEF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EF" w:rsidRPr="00004EAC" w:rsidRDefault="00A34CEF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138,6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EF" w:rsidRPr="00004EAC" w:rsidRDefault="00A34CEF" w:rsidP="009356A0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CEF" w:rsidRPr="00004EAC" w:rsidRDefault="00A34CEF" w:rsidP="00703907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35,0</w:t>
            </w:r>
          </w:p>
        </w:tc>
      </w:tr>
      <w:tr w:rsidR="0019522C" w:rsidRPr="00004EAC" w:rsidTr="00FF6E97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22C" w:rsidRPr="00004EAC" w:rsidRDefault="0019522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522C" w:rsidRPr="00004EAC" w:rsidRDefault="0019522C" w:rsidP="00F469AC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3340160200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522C" w:rsidRPr="00004EAC" w:rsidRDefault="0019522C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522C" w:rsidRPr="00004EAC" w:rsidRDefault="0019522C" w:rsidP="00F469AC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22C" w:rsidRPr="00004EAC" w:rsidRDefault="0019522C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522C" w:rsidRPr="00004EAC" w:rsidRDefault="002B1C5D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301</w:t>
            </w:r>
            <w:r w:rsidR="0019522C" w:rsidRPr="00004EAC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522C" w:rsidRPr="00004EAC" w:rsidRDefault="0019522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22C" w:rsidRPr="00004EAC" w:rsidRDefault="0019522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750,0</w:t>
            </w:r>
          </w:p>
        </w:tc>
      </w:tr>
      <w:tr w:rsidR="0019522C" w:rsidRPr="00004EAC" w:rsidTr="00FF6E9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2C" w:rsidRPr="00004EAC" w:rsidRDefault="0019522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2C" w:rsidRPr="00004EAC" w:rsidRDefault="0019522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3340160200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2C" w:rsidRPr="00004EAC" w:rsidRDefault="0019522C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2C" w:rsidRPr="00004EAC" w:rsidRDefault="0019522C" w:rsidP="006027C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2C" w:rsidRPr="00004EAC" w:rsidRDefault="0019522C" w:rsidP="006027C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2C" w:rsidRPr="00004EAC" w:rsidRDefault="002B1C5D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301</w:t>
            </w:r>
            <w:r w:rsidR="0019522C" w:rsidRPr="00004EAC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2C" w:rsidRPr="00004EAC" w:rsidRDefault="0019522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590,0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22C" w:rsidRPr="00004EAC" w:rsidRDefault="0019522C" w:rsidP="00463CF6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750,0</w:t>
            </w:r>
          </w:p>
        </w:tc>
      </w:tr>
      <w:tr w:rsidR="00954BEB" w:rsidRPr="00004EAC" w:rsidTr="00954BEB">
        <w:trPr>
          <w:trHeight w:val="56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BEB" w:rsidRPr="00004EAC" w:rsidRDefault="00954BEB" w:rsidP="00B25929">
            <w:pPr>
              <w:jc w:val="both"/>
              <w:rPr>
                <w:sz w:val="20"/>
                <w:szCs w:val="20"/>
              </w:rPr>
            </w:pPr>
            <w:r w:rsidRPr="004128C9">
              <w:rPr>
                <w:sz w:val="20"/>
                <w:szCs w:val="20"/>
              </w:rPr>
              <w:t xml:space="preserve">Приоритетные проекты </w:t>
            </w:r>
            <w:r w:rsidR="00E7609B" w:rsidRPr="004128C9">
              <w:rPr>
                <w:sz w:val="20"/>
                <w:szCs w:val="20"/>
              </w:rPr>
              <w:t>Оренбургской</w:t>
            </w:r>
            <w:r w:rsidRPr="004128C9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B65CC4" w:rsidP="00B25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</w:t>
            </w:r>
            <w:r w:rsidR="00954BEB">
              <w:rPr>
                <w:sz w:val="20"/>
                <w:szCs w:val="20"/>
              </w:rPr>
              <w:t>0</w:t>
            </w:r>
            <w:r w:rsidR="00954BEB" w:rsidRPr="00004EAC">
              <w:rPr>
                <w:sz w:val="20"/>
                <w:szCs w:val="20"/>
              </w:rPr>
              <w:t>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EB" w:rsidRPr="00004EAC" w:rsidRDefault="00954BEB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621,3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EB" w:rsidRPr="00004EAC" w:rsidRDefault="00954BEB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954BEB" w:rsidRPr="00004EAC" w:rsidTr="00FF6E9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BEB" w:rsidRPr="00004EAC" w:rsidRDefault="00954BEB" w:rsidP="00B25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 проект</w:t>
            </w:r>
            <w:r w:rsidRPr="00004EAC">
              <w:rPr>
                <w:sz w:val="20"/>
                <w:szCs w:val="20"/>
              </w:rPr>
              <w:t xml:space="preserve">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Pr="00004EAC">
              <w:rPr>
                <w:sz w:val="20"/>
                <w:szCs w:val="20"/>
              </w:rPr>
              <w:t>П500000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621,3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954BEB" w:rsidRPr="00004EAC" w:rsidTr="00954BEB">
        <w:trPr>
          <w:trHeight w:val="73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BEB" w:rsidRPr="004C650E" w:rsidRDefault="00954BEB" w:rsidP="00EA34CE">
            <w:pPr>
              <w:rPr>
                <w:sz w:val="20"/>
                <w:szCs w:val="20"/>
                <w:highlight w:val="yellow"/>
              </w:rPr>
            </w:pPr>
            <w:r w:rsidRPr="00004EAC">
              <w:rPr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B25929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33.5.П5.</w:t>
            </w:r>
            <w:r w:rsidRPr="00004EAC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17</w:t>
            </w: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B259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EB" w:rsidRPr="00004EAC" w:rsidRDefault="00954BEB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954BEB" w:rsidRPr="00004EAC" w:rsidTr="00FF6E9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BEB" w:rsidRPr="00004EAC" w:rsidRDefault="00954BEB" w:rsidP="00EA34C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33.5.П5.</w:t>
            </w:r>
            <w:r w:rsidRPr="00004EAC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17</w:t>
            </w: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954BEB" w:rsidRPr="00004EAC" w:rsidTr="00954BEB">
        <w:trPr>
          <w:trHeight w:val="75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BEB" w:rsidRPr="00004EAC" w:rsidRDefault="00954BEB" w:rsidP="00EA34C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B25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33.5.П5.И17</w:t>
            </w: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B259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EB" w:rsidRPr="00004EAC" w:rsidRDefault="00954BEB" w:rsidP="00B25929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954BEB" w:rsidRPr="00004EAC" w:rsidTr="00FF6E9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BEB" w:rsidRPr="00004EAC" w:rsidRDefault="00954BEB" w:rsidP="00EA34C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33.5.П5.И17</w:t>
            </w:r>
            <w:r w:rsidRPr="00004EAC">
              <w:rPr>
                <w:sz w:val="20"/>
                <w:szCs w:val="20"/>
              </w:rPr>
              <w:t>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EB" w:rsidRPr="00004EAC" w:rsidRDefault="00954BEB" w:rsidP="00EA34CE">
            <w:pPr>
              <w:jc w:val="right"/>
              <w:rPr>
                <w:sz w:val="20"/>
                <w:szCs w:val="20"/>
              </w:rPr>
            </w:pPr>
            <w:r w:rsidRPr="00004EAC">
              <w:rPr>
                <w:sz w:val="20"/>
                <w:szCs w:val="20"/>
              </w:rPr>
              <w:t>0,0</w:t>
            </w:r>
          </w:p>
        </w:tc>
      </w:tr>
      <w:tr w:rsidR="00954BEB" w:rsidRPr="00004EAC" w:rsidTr="00FF6E97">
        <w:trPr>
          <w:trHeight w:val="2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EB" w:rsidRPr="00004EAC" w:rsidRDefault="00954BEB" w:rsidP="006027C9">
            <w:pPr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EB" w:rsidRPr="00004EAC" w:rsidRDefault="00954BEB" w:rsidP="006027C9">
            <w:pPr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EB" w:rsidRPr="00004EAC" w:rsidRDefault="00954BEB" w:rsidP="006027C9">
            <w:pPr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EB" w:rsidRPr="00004EAC" w:rsidRDefault="00954BEB" w:rsidP="006027C9">
            <w:pPr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EB" w:rsidRPr="00004EAC" w:rsidRDefault="00954BEB" w:rsidP="006027C9">
            <w:pPr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EB" w:rsidRPr="00004EAC" w:rsidRDefault="00954BEB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EB" w:rsidRPr="00004EAC" w:rsidRDefault="00954BEB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298,0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EB" w:rsidRPr="00004EAC" w:rsidRDefault="00954BEB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004EAC">
              <w:rPr>
                <w:b/>
                <w:i/>
                <w:sz w:val="20"/>
                <w:szCs w:val="20"/>
              </w:rPr>
              <w:t>624,0</w:t>
            </w:r>
          </w:p>
        </w:tc>
      </w:tr>
      <w:tr w:rsidR="00954BEB" w:rsidRPr="00004EAC" w:rsidTr="00841D7C">
        <w:trPr>
          <w:trHeight w:val="5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EB" w:rsidRPr="00004EAC" w:rsidRDefault="00954BEB" w:rsidP="006027C9">
            <w:pPr>
              <w:rPr>
                <w:b/>
                <w:bCs/>
                <w:sz w:val="20"/>
                <w:szCs w:val="20"/>
              </w:rPr>
            </w:pPr>
            <w:r w:rsidRPr="00004EA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EB" w:rsidRPr="00004EAC" w:rsidRDefault="00954BEB" w:rsidP="006027C9">
            <w:pPr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EB" w:rsidRPr="00004EAC" w:rsidRDefault="00954BEB" w:rsidP="006027C9">
            <w:pPr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EB" w:rsidRPr="00004EAC" w:rsidRDefault="00954BEB" w:rsidP="006027C9">
            <w:pPr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EB" w:rsidRPr="00004EAC" w:rsidRDefault="00954BEB" w:rsidP="006027C9">
            <w:pPr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EB" w:rsidRPr="00004EAC" w:rsidRDefault="00954BEB" w:rsidP="006027C9">
            <w:pPr>
              <w:jc w:val="right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19637,2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EB" w:rsidRPr="00004EAC" w:rsidRDefault="00954BEB" w:rsidP="006027C9">
            <w:pPr>
              <w:jc w:val="right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12071,0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EB" w:rsidRPr="00004EAC" w:rsidRDefault="00954BEB" w:rsidP="006027C9">
            <w:pPr>
              <w:jc w:val="right"/>
              <w:rPr>
                <w:b/>
                <w:sz w:val="20"/>
                <w:szCs w:val="20"/>
              </w:rPr>
            </w:pPr>
            <w:r w:rsidRPr="00004EAC">
              <w:rPr>
                <w:b/>
                <w:sz w:val="20"/>
                <w:szCs w:val="20"/>
              </w:rPr>
              <w:t>12656,5</w:t>
            </w:r>
          </w:p>
        </w:tc>
      </w:tr>
    </w:tbl>
    <w:p w:rsidR="00C733F5" w:rsidRPr="00004EAC" w:rsidRDefault="00C733F5" w:rsidP="002657FF"/>
    <w:p w:rsidR="00C85670" w:rsidRPr="00004EAC" w:rsidRDefault="00C85670" w:rsidP="002657FF"/>
    <w:p w:rsidR="00C85670" w:rsidRPr="00004EAC" w:rsidRDefault="00C85670" w:rsidP="002657FF"/>
    <w:p w:rsidR="00C85670" w:rsidRPr="00004EAC" w:rsidRDefault="00C85670" w:rsidP="002657FF"/>
    <w:p w:rsidR="00C85670" w:rsidRPr="00004EAC" w:rsidRDefault="00C85670" w:rsidP="002657FF"/>
    <w:p w:rsidR="00C85670" w:rsidRPr="00004EAC" w:rsidRDefault="00C85670" w:rsidP="002657FF"/>
    <w:p w:rsidR="00C85670" w:rsidRPr="00004EAC" w:rsidRDefault="00C85670" w:rsidP="002657FF"/>
    <w:p w:rsidR="00C85670" w:rsidRPr="00004EAC" w:rsidRDefault="00C85670" w:rsidP="002657FF"/>
    <w:p w:rsidR="00F962D4" w:rsidRPr="00004EAC" w:rsidRDefault="00F962D4" w:rsidP="002657FF"/>
    <w:p w:rsidR="00C85670" w:rsidRPr="00004EAC" w:rsidRDefault="00C85670" w:rsidP="002657FF"/>
    <w:p w:rsidR="00C85670" w:rsidRPr="00004EAC" w:rsidRDefault="00C85670" w:rsidP="002657FF"/>
    <w:p w:rsidR="00C85670" w:rsidRPr="00004EAC" w:rsidRDefault="00C85670" w:rsidP="002657FF"/>
    <w:p w:rsidR="00C85670" w:rsidRPr="00004EAC" w:rsidRDefault="00C85670" w:rsidP="002657FF"/>
    <w:p w:rsidR="00C85670" w:rsidRPr="00004EAC" w:rsidRDefault="00C85670" w:rsidP="002657FF"/>
    <w:p w:rsidR="00C85670" w:rsidRPr="00004EAC" w:rsidRDefault="00C85670" w:rsidP="002657FF"/>
    <w:p w:rsidR="00C85670" w:rsidRPr="00004EAC" w:rsidRDefault="00C85670" w:rsidP="002657FF"/>
    <w:p w:rsidR="00C85670" w:rsidRPr="00004EAC" w:rsidRDefault="00C85670" w:rsidP="002657FF"/>
    <w:p w:rsidR="00C85670" w:rsidRPr="00004EAC" w:rsidRDefault="00C85670" w:rsidP="002657FF"/>
    <w:p w:rsidR="00C733F5" w:rsidRPr="00004EAC" w:rsidRDefault="00C733F5" w:rsidP="00C733F5">
      <w:pPr>
        <w:ind w:firstLine="6300"/>
        <w:jc w:val="right"/>
        <w:rPr>
          <w:sz w:val="20"/>
          <w:szCs w:val="20"/>
        </w:rPr>
      </w:pPr>
      <w:r w:rsidRPr="00004EAC">
        <w:rPr>
          <w:sz w:val="20"/>
          <w:szCs w:val="20"/>
        </w:rPr>
        <w:t xml:space="preserve">Приложение № </w:t>
      </w:r>
      <w:r w:rsidR="003F715C" w:rsidRPr="00004EAC">
        <w:rPr>
          <w:sz w:val="20"/>
          <w:szCs w:val="20"/>
        </w:rPr>
        <w:t>9</w:t>
      </w:r>
      <w:r w:rsidRPr="00004EAC">
        <w:rPr>
          <w:sz w:val="20"/>
          <w:szCs w:val="20"/>
        </w:rPr>
        <w:t xml:space="preserve"> к бюджету муниципального образования </w:t>
      </w:r>
    </w:p>
    <w:p w:rsidR="00C733F5" w:rsidRPr="00004EAC" w:rsidRDefault="004530D7" w:rsidP="00C733F5">
      <w:pPr>
        <w:jc w:val="right"/>
        <w:rPr>
          <w:sz w:val="20"/>
          <w:szCs w:val="20"/>
        </w:rPr>
      </w:pPr>
      <w:r w:rsidRPr="00004EAC">
        <w:rPr>
          <w:sz w:val="20"/>
          <w:szCs w:val="20"/>
        </w:rPr>
        <w:t>Кинзельский сельсовет на 2024</w:t>
      </w:r>
      <w:r w:rsidR="00C733F5" w:rsidRPr="00004EAC">
        <w:rPr>
          <w:sz w:val="20"/>
          <w:szCs w:val="20"/>
        </w:rPr>
        <w:t xml:space="preserve"> год</w:t>
      </w:r>
    </w:p>
    <w:p w:rsidR="00C733F5" w:rsidRPr="00004EAC" w:rsidRDefault="004530D7" w:rsidP="008F4260">
      <w:pPr>
        <w:jc w:val="right"/>
        <w:rPr>
          <w:sz w:val="20"/>
          <w:szCs w:val="20"/>
        </w:rPr>
      </w:pPr>
      <w:r w:rsidRPr="00004EAC">
        <w:rPr>
          <w:sz w:val="20"/>
          <w:szCs w:val="20"/>
        </w:rPr>
        <w:t xml:space="preserve"> и на плановый период 2025 и 2026</w:t>
      </w:r>
      <w:r w:rsidR="00C733F5" w:rsidRPr="00004EAC">
        <w:rPr>
          <w:sz w:val="20"/>
          <w:szCs w:val="20"/>
        </w:rPr>
        <w:t xml:space="preserve"> годов</w:t>
      </w:r>
    </w:p>
    <w:p w:rsidR="00C733F5" w:rsidRPr="00004EAC" w:rsidRDefault="00C733F5" w:rsidP="00C733F5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733F5" w:rsidRPr="00004EAC" w:rsidRDefault="00C733F5" w:rsidP="00C733F5">
      <w:pPr>
        <w:jc w:val="center"/>
        <w:rPr>
          <w:b/>
          <w:lang w:eastAsia="ar-SA"/>
        </w:rPr>
      </w:pPr>
      <w:r w:rsidRPr="00004EAC">
        <w:rPr>
          <w:b/>
          <w:lang w:eastAsia="ar-SA"/>
        </w:rPr>
        <w:t>Порядок</w:t>
      </w:r>
    </w:p>
    <w:p w:rsidR="00C733F5" w:rsidRPr="00004EAC" w:rsidRDefault="00C733F5" w:rsidP="00C733F5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lang w:eastAsia="ar-SA"/>
        </w:rPr>
      </w:pPr>
      <w:r w:rsidRPr="00004EAC">
        <w:rPr>
          <w:b/>
          <w:lang w:eastAsia="ar-SA"/>
        </w:rPr>
        <w:t xml:space="preserve">предоставления иных межбюджетных трансфертов бюджету муниципального образования Красногвардейский район Оренбургской области </w:t>
      </w:r>
    </w:p>
    <w:p w:rsidR="00C733F5" w:rsidRPr="00004EAC" w:rsidRDefault="005F3912" w:rsidP="00C733F5">
      <w:pPr>
        <w:jc w:val="center"/>
        <w:rPr>
          <w:b/>
        </w:rPr>
      </w:pPr>
      <w:r w:rsidRPr="00004EAC">
        <w:rPr>
          <w:b/>
        </w:rPr>
        <w:t>на 202</w:t>
      </w:r>
      <w:r w:rsidR="004530D7" w:rsidRPr="00004EAC">
        <w:rPr>
          <w:b/>
        </w:rPr>
        <w:t>4</w:t>
      </w:r>
      <w:r w:rsidR="00953C50" w:rsidRPr="00004EAC">
        <w:rPr>
          <w:b/>
        </w:rPr>
        <w:t xml:space="preserve"> год и на плано</w:t>
      </w:r>
      <w:r w:rsidR="004530D7" w:rsidRPr="00004EAC">
        <w:rPr>
          <w:b/>
        </w:rPr>
        <w:t>вый период 2025 и 2026</w:t>
      </w:r>
      <w:r w:rsidR="00C733F5" w:rsidRPr="00004EAC">
        <w:rPr>
          <w:b/>
        </w:rPr>
        <w:t xml:space="preserve"> годов</w:t>
      </w:r>
    </w:p>
    <w:p w:rsidR="00C733F5" w:rsidRPr="00004EAC" w:rsidRDefault="00C733F5" w:rsidP="00C733F5">
      <w:pPr>
        <w:pStyle w:val="af"/>
        <w:shd w:val="clear" w:color="auto" w:fill="FFFFFF"/>
        <w:spacing w:before="0" w:beforeAutospacing="0" w:after="0" w:afterAutospacing="0"/>
        <w:jc w:val="center"/>
        <w:rPr>
          <w:lang w:eastAsia="ar-SA"/>
        </w:rPr>
      </w:pPr>
    </w:p>
    <w:p w:rsidR="00C733F5" w:rsidRPr="00004EAC" w:rsidRDefault="00C733F5" w:rsidP="00C733F5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004EAC">
        <w:t xml:space="preserve">Настоящий Порядок определяет механизм и условия предоставления </w:t>
      </w:r>
      <w:r w:rsidRPr="00004EAC">
        <w:rPr>
          <w:lang w:eastAsia="ar-SA"/>
        </w:rPr>
        <w:t>иных межбюджетных трансфертов</w:t>
      </w:r>
      <w:r w:rsidRPr="00004EAC">
        <w:t xml:space="preserve"> (далее – </w:t>
      </w:r>
      <w:r w:rsidRPr="00004EAC">
        <w:rPr>
          <w:lang w:eastAsia="ar-SA"/>
        </w:rPr>
        <w:t>межбюджетные трансферты</w:t>
      </w:r>
      <w:r w:rsidRPr="00004EAC">
        <w:t>) для осуществления органами местного самоуправления района, переданных полномочий (части полномочий) по решению вопросов местного значения сельских поселений.</w:t>
      </w:r>
    </w:p>
    <w:p w:rsidR="00C733F5" w:rsidRPr="00004EAC" w:rsidRDefault="00C733F5" w:rsidP="00C733F5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004EAC">
        <w:rPr>
          <w:color w:val="000000"/>
        </w:rPr>
        <w:t xml:space="preserve">Предоставление </w:t>
      </w:r>
      <w:r w:rsidRPr="00004EAC">
        <w:rPr>
          <w:lang w:eastAsia="ar-SA"/>
        </w:rPr>
        <w:t>межбюджетных трансфертов</w:t>
      </w:r>
      <w:r w:rsidRPr="00004EAC">
        <w:rPr>
          <w:color w:val="000000"/>
        </w:rPr>
        <w:t xml:space="preserve"> муниципальному образованию Красногвардейский район осуществляется на основании соглашения</w:t>
      </w:r>
      <w:r w:rsidRPr="00004EAC">
        <w:t>, заключаемого администрацией муниципального образования Красногвардейский район с администрацией муниципального образования сельсовета в соответствующем направлении деятельности.</w:t>
      </w:r>
    </w:p>
    <w:p w:rsidR="00C733F5" w:rsidRPr="00004EAC" w:rsidRDefault="00C733F5" w:rsidP="00C733F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C733F5" w:rsidRPr="00004EAC" w:rsidRDefault="00C733F5" w:rsidP="00C733F5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004EAC">
        <w:rPr>
          <w:b/>
          <w:bCs/>
          <w:color w:val="000000"/>
        </w:rPr>
        <w:t>1. Методика расчета объема межбюджетных трансфертов в части переданных полномочий по созданию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</w:t>
      </w:r>
    </w:p>
    <w:p w:rsidR="00C733F5" w:rsidRPr="00004EAC" w:rsidRDefault="00C733F5" w:rsidP="00C733F5">
      <w:pPr>
        <w:pStyle w:val="consplusnonformat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EAC">
        <w:rPr>
          <w:color w:val="000000"/>
        </w:rPr>
        <w:t xml:space="preserve">      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бюджета поселения на выполнение переданных полномочий по </w:t>
      </w:r>
      <w:r w:rsidRPr="00004EAC">
        <w:rPr>
          <w:bCs/>
          <w:color w:val="000000"/>
        </w:rPr>
        <w:t xml:space="preserve">созданию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 </w:t>
      </w:r>
    </w:p>
    <w:p w:rsidR="00C733F5" w:rsidRPr="00004EAC" w:rsidRDefault="00C733F5" w:rsidP="00C733F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4EAC">
        <w:rPr>
          <w:color w:val="000000"/>
        </w:rPr>
        <w:t xml:space="preserve">Размер межбюджетного трансферта, передаваемого поселением в </w:t>
      </w:r>
      <w:r w:rsidRPr="00004EAC">
        <w:t>бюджет муниципального образования Красногвардейский район Оренбургской области</w:t>
      </w:r>
      <w:r w:rsidRPr="00004EAC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C733F5" w:rsidRPr="00077734" w:rsidRDefault="00C733F5" w:rsidP="00C733F5">
      <w:pPr>
        <w:pStyle w:val="consplusnonformatmailrucssattributepostfix"/>
        <w:shd w:val="clear" w:color="auto" w:fill="FFFFFF"/>
        <w:jc w:val="center"/>
        <w:rPr>
          <w:color w:val="000000"/>
        </w:rPr>
      </w:pPr>
      <w:r w:rsidRPr="00004EAC">
        <w:rPr>
          <w:color w:val="000000"/>
        </w:rPr>
        <w:t>С</w:t>
      </w:r>
      <w:r w:rsidRPr="00004EAC">
        <w:rPr>
          <w:color w:val="000000"/>
          <w:lang w:val="en-US"/>
        </w:rPr>
        <w:t>i</w:t>
      </w:r>
      <w:r w:rsidRPr="00004EAC">
        <w:rPr>
          <w:color w:val="000000"/>
        </w:rPr>
        <w:t> = ((СрЗ/П*Ст1+30,2%)*12 месяцев) + ((МРОТ*Ст2+30,2</w:t>
      </w:r>
      <w:r w:rsidRPr="00077734">
        <w:rPr>
          <w:color w:val="000000"/>
        </w:rPr>
        <w:t>%)*12 месяцев)  где:</w:t>
      </w:r>
    </w:p>
    <w:p w:rsidR="00C733F5" w:rsidRPr="00077734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77734">
        <w:rPr>
          <w:b/>
          <w:color w:val="000000"/>
        </w:rPr>
        <w:t>С</w:t>
      </w:r>
      <w:r w:rsidRPr="00077734">
        <w:rPr>
          <w:b/>
          <w:color w:val="000000"/>
          <w:lang w:val="en-US"/>
        </w:rPr>
        <w:t>i</w:t>
      </w:r>
      <w:r w:rsidRPr="00077734">
        <w:rPr>
          <w:color w:val="000000"/>
        </w:rPr>
        <w:t xml:space="preserve">   –   размер межбюджетного трансферта,  передаваемого  поселением  в  </w:t>
      </w:r>
      <w:r w:rsidRPr="00077734">
        <w:t>бюджет муниципального образования Красногвардейский район Оренбургской области</w:t>
      </w:r>
      <w:r w:rsidRPr="00077734">
        <w:rPr>
          <w:color w:val="000000"/>
        </w:rPr>
        <w:t xml:space="preserve"> на исполнение переданных полномочий;</w:t>
      </w:r>
    </w:p>
    <w:p w:rsidR="00C733F5" w:rsidRPr="00077734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7734">
        <w:rPr>
          <w:b/>
          <w:color w:val="000000"/>
        </w:rPr>
        <w:t>СрЗ/П</w:t>
      </w:r>
      <w:r w:rsidRPr="00077734">
        <w:rPr>
          <w:color w:val="000000"/>
        </w:rPr>
        <w:t> – среднемесячная заработная плата работников учреждений культуры.</w:t>
      </w:r>
    </w:p>
    <w:p w:rsidR="00C733F5" w:rsidRPr="00077734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077734">
        <w:rPr>
          <w:color w:val="000000"/>
        </w:rPr>
        <w:t>СрЗ/П =Ср эк *Пр%</w:t>
      </w:r>
    </w:p>
    <w:p w:rsidR="00C733F5" w:rsidRPr="00077734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77734">
        <w:rPr>
          <w:b/>
          <w:color w:val="000000"/>
        </w:rPr>
        <w:t>Ср эк</w:t>
      </w:r>
      <w:r w:rsidRPr="00077734">
        <w:rPr>
          <w:color w:val="000000"/>
        </w:rPr>
        <w:t>- среднемесячная заработная плата по экономики в Оренбургской области.</w:t>
      </w:r>
    </w:p>
    <w:p w:rsidR="00C733F5" w:rsidRPr="00077734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077734">
        <w:rPr>
          <w:b/>
          <w:color w:val="000000"/>
        </w:rPr>
        <w:t>Пр</w:t>
      </w:r>
      <w:r w:rsidRPr="00077734">
        <w:rPr>
          <w:color w:val="000000"/>
        </w:rPr>
        <w:t xml:space="preserve">– соотношение средней заработной платы по категории работников учреждений культуры к средней заработной плате от трудовой деятельности в Оренбургской области, устанавливаемой соглашением </w:t>
      </w:r>
      <w:r w:rsidRPr="00077734">
        <w:t>о мерах по обеспечению устойчивого социально-экономического развития и оздоровлению муниципальных финансов муниципального образования Красногвардейский район между министерством финансов Оренбургской и администрация муниципального образования Красногвардейский район;</w:t>
      </w:r>
    </w:p>
    <w:p w:rsidR="00C733F5" w:rsidRPr="00077734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7734">
        <w:rPr>
          <w:b/>
          <w:color w:val="000000"/>
        </w:rPr>
        <w:t>Ст1</w:t>
      </w:r>
      <w:r w:rsidRPr="00077734">
        <w:rPr>
          <w:color w:val="000000"/>
        </w:rPr>
        <w:t xml:space="preserve">– количество ставок работников культуры;          </w:t>
      </w:r>
    </w:p>
    <w:p w:rsidR="00C733F5" w:rsidRPr="00077734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77734">
        <w:rPr>
          <w:b/>
          <w:color w:val="000000"/>
        </w:rPr>
        <w:t>МРОТ</w:t>
      </w:r>
      <w:r w:rsidRPr="00077734">
        <w:rPr>
          <w:color w:val="000000"/>
        </w:rPr>
        <w:t>– минимальный размер оплаты труда;</w:t>
      </w:r>
    </w:p>
    <w:p w:rsidR="00C733F5" w:rsidRPr="00077734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77734">
        <w:rPr>
          <w:b/>
          <w:color w:val="000000"/>
        </w:rPr>
        <w:t xml:space="preserve">           Ст2</w:t>
      </w:r>
      <w:r w:rsidRPr="00077734">
        <w:rPr>
          <w:color w:val="000000"/>
        </w:rPr>
        <w:t>– количество ставок технического (обслуживающего) персонала.</w:t>
      </w:r>
    </w:p>
    <w:p w:rsidR="00C733F5" w:rsidRPr="00077734" w:rsidRDefault="00C733F5" w:rsidP="00C733F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733F5" w:rsidRPr="00077734" w:rsidRDefault="00C733F5" w:rsidP="00C733F5">
      <w:pPr>
        <w:pStyle w:val="af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077734">
        <w:rPr>
          <w:color w:val="000000"/>
        </w:rPr>
        <w:lastRenderedPageBreak/>
        <w:t>Размер межбюджетного трансферта устанавливается в тысячах рублей с одним десятичным знаком после запятой.</w:t>
      </w:r>
    </w:p>
    <w:p w:rsidR="00C733F5" w:rsidRPr="00077734" w:rsidRDefault="00C733F5" w:rsidP="00C733F5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077734">
        <w:rPr>
          <w:b/>
          <w:bCs/>
          <w:color w:val="000000"/>
        </w:rPr>
        <w:t xml:space="preserve">2. Методика расчета объема межбюджетных трансфертов в части </w:t>
      </w:r>
    </w:p>
    <w:p w:rsidR="00C733F5" w:rsidRPr="00077734" w:rsidRDefault="00C733F5" w:rsidP="00C733F5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077734">
        <w:rPr>
          <w:b/>
          <w:bCs/>
          <w:color w:val="000000"/>
        </w:rPr>
        <w:t xml:space="preserve">переданных полномочий по </w:t>
      </w:r>
      <w:r w:rsidRPr="00077734">
        <w:rPr>
          <w:b/>
        </w:rPr>
        <w:t>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077734">
        <w:rPr>
          <w:b/>
          <w:bCs/>
          <w:color w:val="000000"/>
        </w:rPr>
        <w:t>.</w:t>
      </w:r>
    </w:p>
    <w:p w:rsidR="00C733F5" w:rsidRPr="00077734" w:rsidRDefault="00C733F5" w:rsidP="00C733F5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77734">
        <w:rPr>
          <w:color w:val="000000"/>
        </w:rPr>
        <w:t xml:space="preserve"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бюджета поселения на выполнение переданных полномочий по </w:t>
      </w:r>
      <w:r w:rsidRPr="00077734">
        <w:t>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077734">
        <w:rPr>
          <w:bCs/>
          <w:color w:val="000000"/>
        </w:rPr>
        <w:t xml:space="preserve">. </w:t>
      </w:r>
    </w:p>
    <w:p w:rsidR="00C733F5" w:rsidRPr="00077734" w:rsidRDefault="00C733F5" w:rsidP="00C733F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7734">
        <w:rPr>
          <w:color w:val="000000"/>
        </w:rPr>
        <w:t xml:space="preserve">Размер межбюджетного трансферта, передаваемого поселением в </w:t>
      </w:r>
      <w:r w:rsidRPr="00077734">
        <w:t>бюджет муниципального образования Красногвардейский район Оренбургской области</w:t>
      </w:r>
      <w:r w:rsidRPr="00077734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C733F5" w:rsidRPr="00077734" w:rsidRDefault="00C733F5" w:rsidP="00C733F5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77734">
        <w:rPr>
          <w:color w:val="000000"/>
        </w:rPr>
        <w:t>С </w:t>
      </w:r>
      <w:r w:rsidRPr="00077734">
        <w:rPr>
          <w:color w:val="000000"/>
          <w:lang w:val="en-US"/>
        </w:rPr>
        <w:t>i</w:t>
      </w:r>
      <w:r w:rsidRPr="00077734">
        <w:rPr>
          <w:color w:val="000000"/>
        </w:rPr>
        <w:t> = Мс* 100,0 рублей, где:</w:t>
      </w:r>
    </w:p>
    <w:p w:rsidR="00C733F5" w:rsidRPr="00077734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77734">
        <w:rPr>
          <w:b/>
          <w:color w:val="000000"/>
        </w:rPr>
        <w:t>С</w:t>
      </w:r>
      <w:r w:rsidRPr="00077734">
        <w:rPr>
          <w:b/>
          <w:color w:val="000000"/>
          <w:lang w:val="en-US"/>
        </w:rPr>
        <w:t>i</w:t>
      </w:r>
      <w:r w:rsidRPr="00077734">
        <w:rPr>
          <w:color w:val="000000"/>
        </w:rPr>
        <w:t xml:space="preserve">   –   размер межбюджетного трансферта,  передаваемого  поселением  в  </w:t>
      </w:r>
      <w:r w:rsidRPr="00077734">
        <w:t>бюджет муниципального образования Красногвардейский район Оренбургской области</w:t>
      </w:r>
      <w:r w:rsidRPr="00077734">
        <w:rPr>
          <w:color w:val="000000"/>
        </w:rPr>
        <w:t xml:space="preserve"> на исполнение переданных полномочий;</w:t>
      </w:r>
    </w:p>
    <w:p w:rsidR="00C733F5" w:rsidRPr="00077734" w:rsidRDefault="00C733F5" w:rsidP="00C733F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077734">
        <w:rPr>
          <w:b/>
          <w:color w:val="000000"/>
        </w:rPr>
        <w:t xml:space="preserve">Мс </w:t>
      </w:r>
      <w:r w:rsidRPr="00077734">
        <w:rPr>
          <w:color w:val="000000"/>
        </w:rPr>
        <w:t>– численность муниципальных служащих.</w:t>
      </w:r>
    </w:p>
    <w:p w:rsidR="00C733F5" w:rsidRPr="00077734" w:rsidRDefault="00C733F5" w:rsidP="00C733F5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C733F5" w:rsidRPr="00077734" w:rsidRDefault="00C733F5" w:rsidP="00C733F5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077734">
        <w:rPr>
          <w:b/>
          <w:bCs/>
          <w:color w:val="000000"/>
        </w:rPr>
        <w:t xml:space="preserve">3.  Методика расчета объема межбюджетных трансфертов </w:t>
      </w:r>
    </w:p>
    <w:p w:rsidR="00C733F5" w:rsidRPr="00077734" w:rsidRDefault="00C733F5" w:rsidP="00C733F5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077734">
        <w:rPr>
          <w:b/>
          <w:bCs/>
          <w:color w:val="000000"/>
        </w:rPr>
        <w:t xml:space="preserve">в части переданных полномочий по </w:t>
      </w:r>
      <w:r w:rsidRPr="00077734">
        <w:rPr>
          <w:b/>
        </w:rPr>
        <w:t>осуществлению внешнего муниципального финансового контроля.</w:t>
      </w:r>
    </w:p>
    <w:p w:rsidR="00C733F5" w:rsidRPr="00077734" w:rsidRDefault="00C733F5" w:rsidP="00C733F5">
      <w:pPr>
        <w:spacing w:line="100" w:lineRule="atLeast"/>
        <w:ind w:firstLine="709"/>
        <w:jc w:val="both"/>
      </w:pPr>
      <w:r w:rsidRPr="00077734">
        <w:t xml:space="preserve"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бюджета поселения на осуществление переданных полномочий по внешнему муниципальному финансовому контролю. </w:t>
      </w:r>
    </w:p>
    <w:p w:rsidR="00C733F5" w:rsidRPr="00077734" w:rsidRDefault="00C733F5" w:rsidP="00C733F5">
      <w:pPr>
        <w:ind w:firstLine="709"/>
        <w:jc w:val="both"/>
      </w:pPr>
      <w:r w:rsidRPr="00077734"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C733F5" w:rsidRPr="00077734" w:rsidRDefault="00C733F5" w:rsidP="00C733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7734">
        <w:rPr>
          <w:rFonts w:ascii="Times New Roman" w:hAnsi="Times New Roman" w:cs="Times New Roman"/>
          <w:sz w:val="24"/>
          <w:szCs w:val="24"/>
        </w:rPr>
        <w:t xml:space="preserve">С </w:t>
      </w:r>
      <w:r w:rsidRPr="000777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7734">
        <w:rPr>
          <w:rFonts w:ascii="Times New Roman" w:hAnsi="Times New Roman" w:cs="Times New Roman"/>
          <w:sz w:val="24"/>
          <w:szCs w:val="24"/>
        </w:rPr>
        <w:t xml:space="preserve"> =</w:t>
      </w:r>
      <w:r w:rsidRPr="00077734">
        <w:rPr>
          <w:rFonts w:ascii="Times New Roman" w:eastAsia="Times New Roman CYR" w:hAnsi="Times New Roman" w:cs="Times New Roman"/>
          <w:sz w:val="24"/>
          <w:szCs w:val="24"/>
        </w:rPr>
        <w:t xml:space="preserve">ФОТ  / Н * Нi + </w:t>
      </w:r>
      <w:r w:rsidRPr="00077734">
        <w:rPr>
          <w:rFonts w:ascii="Times New Roman" w:eastAsia="Times New Roman CYR" w:hAnsi="Times New Roman" w:cs="Times New Roman"/>
          <w:sz w:val="24"/>
          <w:szCs w:val="24"/>
          <w:lang w:val="en-US"/>
        </w:rPr>
        <w:t>R</w:t>
      </w:r>
      <w:r w:rsidRPr="00077734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C733F5" w:rsidRPr="00077734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77734">
        <w:rPr>
          <w:b/>
          <w:color w:val="000000"/>
        </w:rPr>
        <w:t>С</w:t>
      </w:r>
      <w:r w:rsidRPr="00077734">
        <w:rPr>
          <w:b/>
          <w:color w:val="000000"/>
          <w:lang w:val="en-US"/>
        </w:rPr>
        <w:t>i</w:t>
      </w:r>
      <w:r w:rsidRPr="00077734">
        <w:rPr>
          <w:color w:val="000000"/>
        </w:rPr>
        <w:t xml:space="preserve">   –   размер межбюджетного трансферта,  передаваемого  поселением  в  </w:t>
      </w:r>
      <w:r w:rsidRPr="00077734">
        <w:t>бюджет муниципального образования Красногвардейский район Оренбургской области</w:t>
      </w:r>
      <w:r w:rsidRPr="00077734">
        <w:rPr>
          <w:color w:val="000000"/>
        </w:rPr>
        <w:t xml:space="preserve"> на исполнение переданных полномочий;</w:t>
      </w:r>
    </w:p>
    <w:p w:rsidR="00C733F5" w:rsidRPr="00077734" w:rsidRDefault="00C733F5" w:rsidP="00C733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7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7734">
        <w:t>–</w:t>
      </w:r>
      <w:r w:rsidRPr="00077734">
        <w:rPr>
          <w:rFonts w:ascii="Times New Roman" w:hAnsi="Times New Roman" w:cs="Times New Roman"/>
          <w:sz w:val="24"/>
          <w:szCs w:val="24"/>
        </w:rPr>
        <w:t>соответствующее муниципальное поселение;</w:t>
      </w:r>
    </w:p>
    <w:p w:rsidR="00C733F5" w:rsidRPr="00077734" w:rsidRDefault="00C733F5" w:rsidP="00C733F5">
      <w:pPr>
        <w:autoSpaceDE w:val="0"/>
        <w:spacing w:line="100" w:lineRule="atLeast"/>
        <w:ind w:firstLine="709"/>
        <w:jc w:val="both"/>
        <w:rPr>
          <w:rFonts w:eastAsia="Times New Roman CYR" w:cstheme="minorBidi"/>
        </w:rPr>
      </w:pPr>
      <w:r w:rsidRPr="00077734">
        <w:rPr>
          <w:rFonts w:eastAsia="Times New Roman CYR"/>
          <w:b/>
        </w:rPr>
        <w:t>ФОТ</w:t>
      </w:r>
      <w:r w:rsidRPr="00077734">
        <w:rPr>
          <w:rFonts w:eastAsia="Times New Roman CYR"/>
        </w:rPr>
        <w:t xml:space="preserve"> – годовой фонд оплаты труда с учетом начислений на выплаты по оплате труда инспектора Контрольно-счетной палаты; </w:t>
      </w:r>
    </w:p>
    <w:p w:rsidR="00C733F5" w:rsidRPr="00077734" w:rsidRDefault="00C733F5" w:rsidP="00C733F5">
      <w:pPr>
        <w:autoSpaceDE w:val="0"/>
        <w:spacing w:line="100" w:lineRule="atLeast"/>
        <w:ind w:firstLine="709"/>
        <w:jc w:val="both"/>
        <w:rPr>
          <w:rFonts w:eastAsia="Times New Roman CYR"/>
        </w:rPr>
      </w:pPr>
      <w:r w:rsidRPr="00077734">
        <w:rPr>
          <w:rFonts w:eastAsia="Times New Roman CYR"/>
          <w:b/>
        </w:rPr>
        <w:t>Н</w:t>
      </w:r>
      <w:r w:rsidRPr="00077734">
        <w:t>–</w:t>
      </w:r>
      <w:r w:rsidRPr="00077734">
        <w:rPr>
          <w:rFonts w:eastAsia="Times New Roman CYR"/>
        </w:rPr>
        <w:t xml:space="preserve"> численность населения района по данным статистического учета на 1 января текущего года;</w:t>
      </w:r>
    </w:p>
    <w:p w:rsidR="00C733F5" w:rsidRPr="00077734" w:rsidRDefault="00C733F5" w:rsidP="00C733F5">
      <w:pPr>
        <w:autoSpaceDE w:val="0"/>
        <w:spacing w:line="100" w:lineRule="atLeast"/>
        <w:ind w:firstLine="709"/>
        <w:jc w:val="both"/>
        <w:rPr>
          <w:rFonts w:eastAsia="Times New Roman CYR"/>
        </w:rPr>
      </w:pPr>
      <w:r w:rsidRPr="00077734">
        <w:rPr>
          <w:rFonts w:eastAsia="Times New Roman CYR"/>
          <w:b/>
        </w:rPr>
        <w:t>Нi</w:t>
      </w:r>
      <w:r w:rsidRPr="00077734">
        <w:t>–</w:t>
      </w:r>
      <w:r w:rsidRPr="00077734">
        <w:rPr>
          <w:rFonts w:eastAsia="Times New Roman CYR"/>
        </w:rPr>
        <w:t xml:space="preserve"> численность населения одного поселения по данным статистического учета на 1 января текущего года;</w:t>
      </w:r>
    </w:p>
    <w:p w:rsidR="00C733F5" w:rsidRPr="00077734" w:rsidRDefault="00C733F5" w:rsidP="00C733F5">
      <w:pPr>
        <w:pStyle w:val="af"/>
        <w:spacing w:before="0" w:beforeAutospacing="0" w:after="0" w:afterAutospacing="0"/>
        <w:ind w:firstLine="709"/>
        <w:jc w:val="both"/>
      </w:pPr>
      <w:r w:rsidRPr="00077734">
        <w:rPr>
          <w:b/>
          <w:lang w:val="en-US"/>
        </w:rPr>
        <w:t>R</w:t>
      </w:r>
      <w:r w:rsidRPr="00077734">
        <w:t xml:space="preserve"> – расходы на организацию и осуществление деятельности по осуществлению внешнего контроля из расчета 5%</w:t>
      </w:r>
      <w:r w:rsidRPr="00077734">
        <w:rPr>
          <w:rFonts w:eastAsia="Times New Roman CYR"/>
          <w:color w:val="000000"/>
        </w:rPr>
        <w:t>.</w:t>
      </w:r>
    </w:p>
    <w:p w:rsidR="00C733F5" w:rsidRPr="00077734" w:rsidRDefault="00C733F5" w:rsidP="00016F7D">
      <w:pPr>
        <w:ind w:firstLine="708"/>
        <w:jc w:val="both"/>
        <w:rPr>
          <w:rFonts w:eastAsia="Times New Roman CYR"/>
          <w:color w:val="000000"/>
        </w:rPr>
      </w:pPr>
      <w:r w:rsidRPr="00077734">
        <w:rPr>
          <w:rFonts w:eastAsia="Times New Roman CYR"/>
          <w:color w:val="000000"/>
        </w:rPr>
        <w:t>Размер межбюджетного трансферта устанавливается в тысячах рублей с одним десятичным знаком после запятой.</w:t>
      </w:r>
    </w:p>
    <w:p w:rsidR="003F715C" w:rsidRPr="00077734" w:rsidRDefault="003F715C" w:rsidP="00016F7D">
      <w:pPr>
        <w:ind w:firstLine="708"/>
        <w:jc w:val="both"/>
        <w:rPr>
          <w:rFonts w:eastAsia="Times New Roman CYR"/>
          <w:color w:val="000000"/>
        </w:rPr>
      </w:pPr>
    </w:p>
    <w:p w:rsidR="00104142" w:rsidRPr="00077734" w:rsidRDefault="00104142" w:rsidP="00016F7D">
      <w:pPr>
        <w:ind w:firstLine="708"/>
        <w:jc w:val="both"/>
        <w:rPr>
          <w:rFonts w:eastAsia="Times New Roman CYR"/>
          <w:color w:val="000000"/>
        </w:rPr>
      </w:pPr>
    </w:p>
    <w:p w:rsidR="00104142" w:rsidRPr="00077734" w:rsidRDefault="00104142" w:rsidP="00104142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077734">
        <w:rPr>
          <w:b/>
          <w:bCs/>
          <w:color w:val="000000"/>
        </w:rPr>
        <w:lastRenderedPageBreak/>
        <w:t xml:space="preserve">4.  Методика расчета объема межбюджетных трансфертов </w:t>
      </w:r>
    </w:p>
    <w:p w:rsidR="00104142" w:rsidRPr="00077734" w:rsidRDefault="00104142" w:rsidP="00104142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077734">
        <w:rPr>
          <w:b/>
          <w:bCs/>
          <w:color w:val="000000"/>
        </w:rPr>
        <w:t xml:space="preserve">в части переданных полномочий по </w:t>
      </w:r>
      <w:r w:rsidRPr="00077734">
        <w:rPr>
          <w:b/>
        </w:rPr>
        <w:t>осуществлению муниципального земельного контроля.</w:t>
      </w:r>
    </w:p>
    <w:p w:rsidR="00104142" w:rsidRPr="00077734" w:rsidRDefault="00104142" w:rsidP="00104142">
      <w:pPr>
        <w:spacing w:line="100" w:lineRule="atLeast"/>
        <w:ind w:firstLine="709"/>
        <w:jc w:val="both"/>
      </w:pPr>
      <w:r w:rsidRPr="00077734">
        <w:t xml:space="preserve"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бюджета поселения на осуществление переданных полномочий по муниципальному земельному контролю. </w:t>
      </w:r>
    </w:p>
    <w:p w:rsidR="00104142" w:rsidRPr="00077734" w:rsidRDefault="00104142" w:rsidP="00104142">
      <w:pPr>
        <w:ind w:firstLine="709"/>
        <w:jc w:val="both"/>
      </w:pPr>
      <w:r w:rsidRPr="00077734"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104142" w:rsidRPr="00077734" w:rsidRDefault="00104142" w:rsidP="00104142"/>
    <w:p w:rsidR="00104142" w:rsidRPr="00077734" w:rsidRDefault="00104142" w:rsidP="00104142">
      <w:pPr>
        <w:jc w:val="center"/>
      </w:pPr>
      <w:r w:rsidRPr="00077734">
        <w:t>А</w:t>
      </w:r>
      <w:r w:rsidRPr="00077734">
        <w:rPr>
          <w:lang w:val="en-US"/>
        </w:rPr>
        <w:t>i</w:t>
      </w:r>
      <w:r w:rsidRPr="00077734">
        <w:t>=</w:t>
      </w:r>
      <w:r w:rsidRPr="00077734">
        <w:rPr>
          <w:lang w:val="en-US"/>
        </w:rPr>
        <w:t>Srn</w:t>
      </w:r>
      <w:r w:rsidRPr="00077734">
        <w:t>*</w:t>
      </w:r>
      <w:r w:rsidRPr="00077734">
        <w:rPr>
          <w:lang w:val="en-US"/>
        </w:rPr>
        <w:t>K</w:t>
      </w:r>
      <w:r w:rsidRPr="00077734">
        <w:t xml:space="preserve"> , где:</w:t>
      </w:r>
    </w:p>
    <w:p w:rsidR="00104142" w:rsidRPr="00077734" w:rsidRDefault="00104142" w:rsidP="00104142">
      <w:pPr>
        <w:jc w:val="center"/>
      </w:pPr>
    </w:p>
    <w:p w:rsidR="00104142" w:rsidRPr="00077734" w:rsidRDefault="00104142" w:rsidP="00104142">
      <w:r w:rsidRPr="00077734">
        <w:t xml:space="preserve">          А – объем финансирования переданных полномочий, руб/год;</w:t>
      </w:r>
      <w:r w:rsidRPr="00077734">
        <w:br/>
      </w:r>
      <w:r w:rsidRPr="00077734">
        <w:rPr>
          <w:lang w:val="en-US"/>
        </w:rPr>
        <w:t>Srn</w:t>
      </w:r>
      <w:r w:rsidRPr="00077734">
        <w:t xml:space="preserve"> – площадь сельского поселения согласно генплану, га;</w:t>
      </w:r>
    </w:p>
    <w:p w:rsidR="00104142" w:rsidRPr="00077734" w:rsidRDefault="00104142" w:rsidP="00104142">
      <w:r w:rsidRPr="00077734">
        <w:t>К – объем финансирования за 1 га площади; К=2руб/га;</w:t>
      </w:r>
    </w:p>
    <w:p w:rsidR="00104142" w:rsidRPr="00077734" w:rsidRDefault="00104142" w:rsidP="00104142">
      <w:r w:rsidRPr="00077734">
        <w:rPr>
          <w:lang w:val="en-US"/>
        </w:rPr>
        <w:t>i</w:t>
      </w:r>
      <w:r w:rsidRPr="00077734">
        <w:t xml:space="preserve"> – соответствующее муниципальное поселение.</w:t>
      </w:r>
    </w:p>
    <w:p w:rsidR="00104142" w:rsidRPr="00077734" w:rsidRDefault="00104142" w:rsidP="00104142"/>
    <w:p w:rsidR="00104142" w:rsidRPr="00077734" w:rsidRDefault="00104142" w:rsidP="00104142">
      <w:r w:rsidRPr="00077734">
        <w:rPr>
          <w:rFonts w:eastAsia="Times New Roman CYR"/>
          <w:color w:val="000000"/>
        </w:rPr>
        <w:t>Размер межбюджетного трансферта устанавливается в тысячах рублей с одним десятичным знаком после запятой</w:t>
      </w:r>
    </w:p>
    <w:p w:rsidR="00104142" w:rsidRPr="00077734" w:rsidRDefault="00104142" w:rsidP="00104142">
      <w:pPr>
        <w:pStyle w:val="msonormalmailrucssattributepostfix"/>
        <w:spacing w:before="0" w:after="0"/>
      </w:pPr>
      <w:r w:rsidRPr="00077734">
        <w:rPr>
          <w:b/>
          <w:bCs/>
          <w:color w:val="000000"/>
        </w:rPr>
        <w:t xml:space="preserve">                             5.  Методика расчета объема межбюджетных трансфертов </w:t>
      </w:r>
    </w:p>
    <w:p w:rsidR="00104142" w:rsidRPr="00077734" w:rsidRDefault="00104142" w:rsidP="00104142">
      <w:pPr>
        <w:ind w:firstLine="708"/>
        <w:jc w:val="center"/>
        <w:rPr>
          <w:b/>
          <w:bCs/>
          <w:color w:val="000000"/>
        </w:rPr>
      </w:pPr>
      <w:r w:rsidRPr="00077734">
        <w:rPr>
          <w:b/>
          <w:bCs/>
          <w:color w:val="000000"/>
        </w:rPr>
        <w:t>в части переданных полномочий в сфере градостроительной деятельности</w:t>
      </w:r>
    </w:p>
    <w:p w:rsidR="00104142" w:rsidRPr="00077734" w:rsidRDefault="00104142" w:rsidP="00104142">
      <w:pPr>
        <w:ind w:firstLine="708"/>
        <w:jc w:val="center"/>
      </w:pPr>
    </w:p>
    <w:p w:rsidR="00104142" w:rsidRPr="00077734" w:rsidRDefault="00104142" w:rsidP="00104142">
      <w:pPr>
        <w:spacing w:line="100" w:lineRule="atLeast"/>
        <w:ind w:firstLine="709"/>
        <w:jc w:val="both"/>
      </w:pPr>
      <w:r w:rsidRPr="00077734">
        <w:t xml:space="preserve"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бюджета поселения на осуществление переданных полномочий  в сфере градостроительной деятельности. </w:t>
      </w:r>
    </w:p>
    <w:p w:rsidR="00104142" w:rsidRPr="00077734" w:rsidRDefault="00104142" w:rsidP="00104142">
      <w:pPr>
        <w:ind w:firstLine="709"/>
        <w:jc w:val="both"/>
      </w:pPr>
      <w:r w:rsidRPr="00077734"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104142" w:rsidRPr="00077734" w:rsidRDefault="00104142" w:rsidP="00104142">
      <w:pPr>
        <w:autoSpaceDE w:val="0"/>
        <w:jc w:val="center"/>
        <w:rPr>
          <w:rFonts w:eastAsia="Arial"/>
        </w:rPr>
      </w:pPr>
    </w:p>
    <w:p w:rsidR="00104142" w:rsidRPr="00077734" w:rsidRDefault="00104142" w:rsidP="00104142">
      <w:pPr>
        <w:autoSpaceDE w:val="0"/>
        <w:jc w:val="center"/>
        <w:rPr>
          <w:rFonts w:eastAsia="Arial"/>
        </w:rPr>
      </w:pPr>
      <w:r w:rsidRPr="00077734">
        <w:rPr>
          <w:rFonts w:eastAsia="Arial"/>
        </w:rPr>
        <w:t>С</w:t>
      </w:r>
      <w:r w:rsidRPr="00077734">
        <w:rPr>
          <w:rFonts w:eastAsia="Arial"/>
          <w:sz w:val="16"/>
          <w:szCs w:val="16"/>
        </w:rPr>
        <w:t>град</w:t>
      </w:r>
      <w:r w:rsidRPr="00077734">
        <w:rPr>
          <w:rFonts w:eastAsia="Arial"/>
        </w:rPr>
        <w:t>=</w:t>
      </w:r>
      <w:r w:rsidRPr="00077734">
        <w:rPr>
          <w:rFonts w:eastAsia="Times New Roman CYR"/>
        </w:rPr>
        <w:t>Р</w:t>
      </w:r>
      <w:r w:rsidRPr="00077734">
        <w:rPr>
          <w:rFonts w:eastAsia="Arial"/>
        </w:rPr>
        <w:t xml:space="preserve"> , где:</w:t>
      </w:r>
    </w:p>
    <w:p w:rsidR="00104142" w:rsidRPr="00077734" w:rsidRDefault="00104142" w:rsidP="00104142">
      <w:pPr>
        <w:autoSpaceDE w:val="0"/>
        <w:jc w:val="center"/>
        <w:rPr>
          <w:rFonts w:ascii="Courier New" w:eastAsia="Arial" w:hAnsi="Courier New" w:cs="Courier New"/>
          <w:sz w:val="20"/>
          <w:szCs w:val="20"/>
        </w:rPr>
      </w:pPr>
    </w:p>
    <w:p w:rsidR="00104142" w:rsidRPr="00077734" w:rsidRDefault="00104142" w:rsidP="00104142">
      <w:pPr>
        <w:shd w:val="clear" w:color="auto" w:fill="FFFFFF"/>
        <w:ind w:firstLine="708"/>
        <w:jc w:val="both"/>
        <w:rPr>
          <w:color w:val="000000"/>
        </w:rPr>
      </w:pPr>
      <w:r w:rsidRPr="00077734">
        <w:rPr>
          <w:color w:val="000000"/>
        </w:rPr>
        <w:t>С</w:t>
      </w:r>
      <w:r w:rsidRPr="00077734">
        <w:rPr>
          <w:color w:val="000000"/>
          <w:sz w:val="16"/>
          <w:szCs w:val="16"/>
        </w:rPr>
        <w:t>град</w:t>
      </w:r>
      <w:r w:rsidRPr="00077734">
        <w:rPr>
          <w:color w:val="000000"/>
        </w:rPr>
        <w:t xml:space="preserve"> –   размер межбюджетного трансферта,  передаваемого  поселением  в  </w:t>
      </w:r>
      <w:r w:rsidRPr="00077734">
        <w:t>бюджет муниципального образования Красногвардейский район Оренбургской области</w:t>
      </w:r>
      <w:r w:rsidRPr="00077734">
        <w:rPr>
          <w:color w:val="000000"/>
        </w:rPr>
        <w:t xml:space="preserve"> на исполнение переданных полномочий;</w:t>
      </w:r>
    </w:p>
    <w:p w:rsidR="00104142" w:rsidRPr="00077734" w:rsidRDefault="00104142" w:rsidP="00104142">
      <w:pPr>
        <w:shd w:val="clear" w:color="auto" w:fill="FFFFFF"/>
        <w:ind w:firstLine="708"/>
        <w:jc w:val="both"/>
        <w:rPr>
          <w:color w:val="000000"/>
        </w:rPr>
      </w:pPr>
      <w:r w:rsidRPr="00077734">
        <w:rPr>
          <w:color w:val="000000"/>
        </w:rPr>
        <w:t xml:space="preserve"> Р –расходы , связанные с осуществлением полномочий  в сфере градостроительной деятельности. Расходы определяются исходя из следующих затрат: расходы на канцтовары, прочие услуги (сопровождение программ)</w:t>
      </w:r>
    </w:p>
    <w:p w:rsidR="00104142" w:rsidRPr="00077734" w:rsidRDefault="00104142" w:rsidP="00104142">
      <w:pPr>
        <w:jc w:val="both"/>
        <w:rPr>
          <w:rFonts w:eastAsia="Times New Roman CYR"/>
          <w:color w:val="000000"/>
        </w:rPr>
      </w:pPr>
    </w:p>
    <w:p w:rsidR="00104142" w:rsidRPr="00077734" w:rsidRDefault="00104142" w:rsidP="00104142">
      <w:pPr>
        <w:jc w:val="both"/>
        <w:rPr>
          <w:rFonts w:eastAsia="Times New Roman CYR"/>
          <w:color w:val="000000"/>
        </w:rPr>
      </w:pPr>
      <w:r w:rsidRPr="00077734">
        <w:rPr>
          <w:rFonts w:eastAsia="Times New Roman CYR"/>
          <w:color w:val="000000"/>
        </w:rPr>
        <w:t xml:space="preserve">          Размер межбюджетного трансферта устанавливается в тысячах рублей с одним десятичным знаком после запятой.</w:t>
      </w:r>
    </w:p>
    <w:p w:rsidR="00104142" w:rsidRPr="00077734" w:rsidRDefault="00104142" w:rsidP="00104142">
      <w:pPr>
        <w:ind w:firstLine="708"/>
        <w:jc w:val="both"/>
        <w:rPr>
          <w:sz w:val="20"/>
          <w:szCs w:val="20"/>
        </w:rPr>
      </w:pPr>
    </w:p>
    <w:p w:rsidR="00104142" w:rsidRPr="00077734" w:rsidRDefault="00104142" w:rsidP="00104142">
      <w:pPr>
        <w:ind w:firstLine="708"/>
        <w:jc w:val="both"/>
        <w:rPr>
          <w:sz w:val="20"/>
          <w:szCs w:val="20"/>
        </w:rPr>
      </w:pPr>
    </w:p>
    <w:p w:rsidR="00104142" w:rsidRDefault="00104142" w:rsidP="00104142">
      <w:pPr>
        <w:ind w:firstLine="708"/>
        <w:jc w:val="both"/>
        <w:rPr>
          <w:sz w:val="20"/>
          <w:szCs w:val="20"/>
        </w:rPr>
      </w:pPr>
    </w:p>
    <w:p w:rsidR="004530D7" w:rsidRDefault="004530D7" w:rsidP="00104142">
      <w:pPr>
        <w:ind w:firstLine="708"/>
        <w:jc w:val="both"/>
        <w:rPr>
          <w:sz w:val="20"/>
          <w:szCs w:val="20"/>
        </w:rPr>
      </w:pPr>
    </w:p>
    <w:p w:rsidR="004530D7" w:rsidRDefault="004530D7" w:rsidP="00104142">
      <w:pPr>
        <w:ind w:firstLine="708"/>
        <w:jc w:val="both"/>
        <w:rPr>
          <w:sz w:val="20"/>
          <w:szCs w:val="20"/>
        </w:rPr>
      </w:pPr>
    </w:p>
    <w:p w:rsidR="004530D7" w:rsidRPr="00077734" w:rsidRDefault="004530D7" w:rsidP="00104142">
      <w:pPr>
        <w:ind w:firstLine="708"/>
        <w:jc w:val="both"/>
        <w:rPr>
          <w:sz w:val="20"/>
          <w:szCs w:val="20"/>
        </w:rPr>
      </w:pPr>
    </w:p>
    <w:p w:rsidR="00104142" w:rsidRPr="00077734" w:rsidRDefault="00104142" w:rsidP="00104142">
      <w:pPr>
        <w:ind w:firstLine="708"/>
        <w:jc w:val="both"/>
        <w:rPr>
          <w:sz w:val="20"/>
          <w:szCs w:val="20"/>
        </w:rPr>
      </w:pPr>
    </w:p>
    <w:p w:rsidR="00104142" w:rsidRPr="00077734" w:rsidRDefault="00104142" w:rsidP="00104142">
      <w:pPr>
        <w:ind w:firstLine="708"/>
        <w:jc w:val="both"/>
        <w:rPr>
          <w:sz w:val="20"/>
          <w:szCs w:val="20"/>
        </w:rPr>
      </w:pPr>
    </w:p>
    <w:p w:rsidR="000A5EB6" w:rsidRPr="00077734" w:rsidRDefault="000A5EB6" w:rsidP="00104142">
      <w:pPr>
        <w:ind w:firstLine="708"/>
        <w:jc w:val="both"/>
        <w:rPr>
          <w:sz w:val="20"/>
          <w:szCs w:val="20"/>
        </w:rPr>
      </w:pPr>
    </w:p>
    <w:p w:rsidR="003F715C" w:rsidRPr="00077734" w:rsidRDefault="003F715C" w:rsidP="006B2D9D">
      <w:pPr>
        <w:jc w:val="both"/>
        <w:rPr>
          <w:rFonts w:eastAsia="Times New Roman CYR"/>
          <w:color w:val="000000"/>
        </w:rPr>
      </w:pPr>
    </w:p>
    <w:p w:rsidR="003F715C" w:rsidRPr="00077734" w:rsidRDefault="003F715C" w:rsidP="003F715C">
      <w:pPr>
        <w:ind w:firstLine="6300"/>
        <w:jc w:val="right"/>
        <w:rPr>
          <w:sz w:val="20"/>
          <w:szCs w:val="20"/>
        </w:rPr>
      </w:pPr>
      <w:r w:rsidRPr="00077734">
        <w:rPr>
          <w:sz w:val="20"/>
          <w:szCs w:val="20"/>
        </w:rPr>
        <w:lastRenderedPageBreak/>
        <w:t xml:space="preserve">Приложение № 10 к бюджету муниципального образования </w:t>
      </w:r>
    </w:p>
    <w:p w:rsidR="003F715C" w:rsidRPr="00077734" w:rsidRDefault="004530D7" w:rsidP="003F715C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2024</w:t>
      </w:r>
      <w:r w:rsidR="003F715C" w:rsidRPr="00077734">
        <w:rPr>
          <w:sz w:val="20"/>
          <w:szCs w:val="20"/>
        </w:rPr>
        <w:t xml:space="preserve"> год</w:t>
      </w:r>
    </w:p>
    <w:p w:rsidR="003F715C" w:rsidRPr="00077734" w:rsidRDefault="004530D7" w:rsidP="003F715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на плановый период 2025 и 2026</w:t>
      </w:r>
      <w:r w:rsidR="003F715C" w:rsidRPr="00077734">
        <w:rPr>
          <w:sz w:val="20"/>
          <w:szCs w:val="20"/>
        </w:rPr>
        <w:t xml:space="preserve"> годов</w:t>
      </w:r>
    </w:p>
    <w:p w:rsidR="003F715C" w:rsidRPr="00077734" w:rsidRDefault="003F715C" w:rsidP="003F715C">
      <w:pPr>
        <w:jc w:val="center"/>
        <w:rPr>
          <w:b/>
          <w:sz w:val="20"/>
          <w:szCs w:val="20"/>
        </w:rPr>
      </w:pPr>
    </w:p>
    <w:p w:rsidR="003F715C" w:rsidRPr="00077734" w:rsidRDefault="003F715C" w:rsidP="003F715C">
      <w:pPr>
        <w:jc w:val="center"/>
        <w:rPr>
          <w:b/>
          <w:color w:val="FF0000"/>
          <w:sz w:val="20"/>
          <w:szCs w:val="20"/>
        </w:rPr>
      </w:pPr>
    </w:p>
    <w:p w:rsidR="003F715C" w:rsidRPr="00077734" w:rsidRDefault="003F715C" w:rsidP="003F715C">
      <w:pPr>
        <w:jc w:val="center"/>
        <w:rPr>
          <w:b/>
          <w:sz w:val="20"/>
          <w:szCs w:val="20"/>
        </w:rPr>
      </w:pPr>
      <w:r w:rsidRPr="00077734">
        <w:rPr>
          <w:b/>
          <w:sz w:val="20"/>
          <w:szCs w:val="20"/>
        </w:rPr>
        <w:t xml:space="preserve">Основные параметры </w:t>
      </w:r>
    </w:p>
    <w:p w:rsidR="003F715C" w:rsidRPr="00077734" w:rsidRDefault="003F715C" w:rsidP="003F715C">
      <w:pPr>
        <w:jc w:val="center"/>
        <w:rPr>
          <w:b/>
          <w:sz w:val="20"/>
          <w:szCs w:val="20"/>
        </w:rPr>
      </w:pPr>
      <w:r w:rsidRPr="00077734">
        <w:rPr>
          <w:b/>
          <w:sz w:val="20"/>
          <w:szCs w:val="20"/>
        </w:rPr>
        <w:t>первоочередных расходов за счет средств местного бюджета, отнесенных к полномочиям органов</w:t>
      </w:r>
      <w:r w:rsidR="004530D7">
        <w:rPr>
          <w:b/>
          <w:sz w:val="20"/>
          <w:szCs w:val="20"/>
        </w:rPr>
        <w:t xml:space="preserve"> местного самоуправления на 2024</w:t>
      </w:r>
      <w:r w:rsidRPr="00077734">
        <w:rPr>
          <w:b/>
          <w:sz w:val="20"/>
          <w:szCs w:val="20"/>
        </w:rPr>
        <w:t xml:space="preserve"> год</w:t>
      </w:r>
    </w:p>
    <w:p w:rsidR="003F715C" w:rsidRPr="00077734" w:rsidRDefault="003F715C" w:rsidP="003F715C">
      <w:pPr>
        <w:jc w:val="center"/>
        <w:rPr>
          <w:b/>
          <w:sz w:val="20"/>
          <w:szCs w:val="20"/>
        </w:rPr>
      </w:pPr>
    </w:p>
    <w:p w:rsidR="003F715C" w:rsidRPr="00077734" w:rsidRDefault="003F715C" w:rsidP="003F715C">
      <w:pPr>
        <w:jc w:val="right"/>
        <w:rPr>
          <w:sz w:val="20"/>
          <w:szCs w:val="20"/>
        </w:rPr>
      </w:pPr>
      <w:r w:rsidRPr="00077734">
        <w:rPr>
          <w:sz w:val="20"/>
          <w:szCs w:val="20"/>
        </w:rPr>
        <w:t>(тыс. рублей)</w:t>
      </w:r>
    </w:p>
    <w:tbl>
      <w:tblPr>
        <w:tblW w:w="9747" w:type="dxa"/>
        <w:tblLayout w:type="fixed"/>
        <w:tblLook w:val="04A0"/>
      </w:tblPr>
      <w:tblGrid>
        <w:gridCol w:w="616"/>
        <w:gridCol w:w="7289"/>
        <w:gridCol w:w="1842"/>
      </w:tblGrid>
      <w:tr w:rsidR="003F715C" w:rsidRPr="00AA1276" w:rsidTr="00FA2ACA">
        <w:trPr>
          <w:trHeight w:val="14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 xml:space="preserve">№ </w:t>
            </w:r>
            <w:r w:rsidRPr="00AA127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C" w:rsidRPr="00AA1276" w:rsidRDefault="004530D7" w:rsidP="00FA2ACA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2024</w:t>
            </w:r>
            <w:r w:rsidR="003F715C" w:rsidRPr="00AA1276">
              <w:rPr>
                <w:sz w:val="20"/>
                <w:szCs w:val="20"/>
              </w:rPr>
              <w:t xml:space="preserve"> год </w:t>
            </w:r>
          </w:p>
        </w:tc>
      </w:tr>
    </w:tbl>
    <w:p w:rsidR="003F715C" w:rsidRPr="00AA1276" w:rsidRDefault="003F715C" w:rsidP="003F715C">
      <w:pPr>
        <w:rPr>
          <w:color w:val="FF0000"/>
          <w:sz w:val="2"/>
          <w:szCs w:val="2"/>
        </w:rPr>
      </w:pPr>
    </w:p>
    <w:tbl>
      <w:tblPr>
        <w:tblW w:w="9747" w:type="dxa"/>
        <w:tblLook w:val="04A0"/>
      </w:tblPr>
      <w:tblGrid>
        <w:gridCol w:w="616"/>
        <w:gridCol w:w="7289"/>
        <w:gridCol w:w="1842"/>
      </w:tblGrid>
      <w:tr w:rsidR="003F715C" w:rsidRPr="00AA1276" w:rsidTr="00FA2ACA">
        <w:trPr>
          <w:trHeight w:val="138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3</w:t>
            </w:r>
          </w:p>
        </w:tc>
      </w:tr>
      <w:tr w:rsidR="003F715C" w:rsidRPr="00AA127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AA1276" w:rsidRDefault="004C6470" w:rsidP="00FD54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2768,14</w:t>
            </w:r>
          </w:p>
        </w:tc>
      </w:tr>
      <w:tr w:rsidR="003F715C" w:rsidRPr="00AA127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AA1276" w:rsidRDefault="00377C5D" w:rsidP="00FD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  <w:r w:rsidR="004C6470">
              <w:rPr>
                <w:sz w:val="20"/>
                <w:szCs w:val="20"/>
              </w:rPr>
              <w:t>9,52</w:t>
            </w:r>
          </w:p>
        </w:tc>
      </w:tr>
      <w:tr w:rsidR="003F715C" w:rsidRPr="00AA127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AA127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AA127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AA127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AA1276" w:rsidTr="00FA2ACA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1.3.1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итого работников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AA127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AA1276" w:rsidTr="00FA2ACA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AA1276" w:rsidRDefault="003F715C" w:rsidP="00FA2ACA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AA127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AA1276" w:rsidTr="00FA2ACA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AA1276" w:rsidRDefault="003F715C" w:rsidP="00FA2ACA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в сфере архивов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AA127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AA1276" w:rsidTr="00FA2ACA">
        <w:trPr>
          <w:trHeight w:val="1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1.3.2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итого работников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AA127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AA1276" w:rsidTr="00FA2ACA">
        <w:trPr>
          <w:trHeight w:val="1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AA1276" w:rsidRDefault="003F715C" w:rsidP="00FA2ACA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AA127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AA1276" w:rsidTr="00FA2ACA">
        <w:trPr>
          <w:trHeight w:val="1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AA1276" w:rsidRDefault="003F715C" w:rsidP="00FA2ACA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AA127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AA1276" w:rsidTr="00FA2ACA">
        <w:trPr>
          <w:trHeight w:val="1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AA1276" w:rsidRDefault="003F715C" w:rsidP="00FA2ACA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AA127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AA127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1.4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AA127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AA127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AA1276" w:rsidRDefault="003F715C" w:rsidP="00FA2ACA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AA127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AA127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1.5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AA1276" w:rsidRDefault="004C6470" w:rsidP="00FD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518,62</w:t>
            </w:r>
          </w:p>
        </w:tc>
      </w:tr>
      <w:tr w:rsidR="003F715C" w:rsidRPr="00AA1276" w:rsidTr="00FA2ACA">
        <w:trPr>
          <w:trHeight w:val="2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AA127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077734" w:rsidTr="00FA2ACA">
        <w:trPr>
          <w:trHeight w:val="2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AA127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AA1276" w:rsidRDefault="003F715C" w:rsidP="00FA2ACA">
            <w:pPr>
              <w:jc w:val="both"/>
              <w:rPr>
                <w:sz w:val="20"/>
                <w:szCs w:val="20"/>
              </w:rPr>
            </w:pPr>
            <w:r w:rsidRPr="00AA1276">
              <w:rPr>
                <w:sz w:val="20"/>
                <w:szCs w:val="20"/>
              </w:rPr>
              <w:t>иные работники ОМСУ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AA1276" w:rsidRDefault="004C6470" w:rsidP="00FD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518,62</w:t>
            </w:r>
          </w:p>
        </w:tc>
      </w:tr>
      <w:tr w:rsidR="003F715C" w:rsidRPr="00077734" w:rsidTr="00FA2ACA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077734" w:rsidTr="00FA2ACA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077734" w:rsidTr="00FA2ACA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Численность, в т.ч.: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2A13B5" w:rsidP="00FD5496">
            <w:pPr>
              <w:jc w:val="center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4,5</w:t>
            </w:r>
          </w:p>
        </w:tc>
      </w:tr>
      <w:tr w:rsidR="003F715C" w:rsidRPr="00077734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2.1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2A13B5" w:rsidP="00FD5496">
            <w:pPr>
              <w:jc w:val="center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3</w:t>
            </w:r>
          </w:p>
        </w:tc>
      </w:tr>
      <w:tr w:rsidR="003F715C" w:rsidRPr="00077734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2.2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077734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2.3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077734" w:rsidTr="00FA2ACA">
        <w:trPr>
          <w:trHeight w:val="2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2.3.1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итого работников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3F715C" w:rsidP="00FA2ACA">
            <w:pPr>
              <w:jc w:val="right"/>
              <w:rPr>
                <w:sz w:val="20"/>
                <w:szCs w:val="20"/>
              </w:rPr>
            </w:pPr>
          </w:p>
        </w:tc>
      </w:tr>
      <w:tr w:rsidR="003F715C" w:rsidRPr="00077734" w:rsidTr="00FA2ACA">
        <w:trPr>
          <w:trHeight w:val="2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3F715C" w:rsidP="00FA2ACA">
            <w:pPr>
              <w:jc w:val="right"/>
              <w:rPr>
                <w:sz w:val="20"/>
                <w:szCs w:val="20"/>
              </w:rPr>
            </w:pPr>
          </w:p>
        </w:tc>
      </w:tr>
      <w:tr w:rsidR="003F715C" w:rsidRPr="00077734" w:rsidTr="00FA2ACA">
        <w:trPr>
          <w:trHeight w:val="2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в сфере архивов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3F715C" w:rsidP="00FA2ACA">
            <w:pPr>
              <w:jc w:val="right"/>
              <w:rPr>
                <w:sz w:val="20"/>
                <w:szCs w:val="20"/>
              </w:rPr>
            </w:pPr>
          </w:p>
        </w:tc>
      </w:tr>
      <w:tr w:rsidR="003F715C" w:rsidRPr="00077734" w:rsidTr="00FA2ACA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2.3.2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итого работников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3F715C" w:rsidP="00FA2ACA">
            <w:pPr>
              <w:jc w:val="right"/>
              <w:rPr>
                <w:sz w:val="20"/>
                <w:szCs w:val="20"/>
              </w:rPr>
            </w:pPr>
          </w:p>
        </w:tc>
      </w:tr>
      <w:tr w:rsidR="003F715C" w:rsidRPr="00077734" w:rsidTr="00FA2ACA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3F715C" w:rsidP="00FA2ACA">
            <w:pPr>
              <w:jc w:val="right"/>
              <w:rPr>
                <w:sz w:val="20"/>
                <w:szCs w:val="20"/>
              </w:rPr>
            </w:pPr>
          </w:p>
        </w:tc>
      </w:tr>
      <w:tr w:rsidR="003F715C" w:rsidRPr="00077734" w:rsidTr="00FA2ACA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3F715C" w:rsidP="00FA2ACA">
            <w:pPr>
              <w:jc w:val="right"/>
              <w:rPr>
                <w:sz w:val="20"/>
                <w:szCs w:val="20"/>
              </w:rPr>
            </w:pPr>
          </w:p>
        </w:tc>
      </w:tr>
      <w:tr w:rsidR="003F715C" w:rsidRPr="00077734" w:rsidTr="00FA2ACA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3F715C" w:rsidP="00FA2ACA">
            <w:pPr>
              <w:jc w:val="right"/>
              <w:rPr>
                <w:sz w:val="20"/>
                <w:szCs w:val="20"/>
              </w:rPr>
            </w:pPr>
          </w:p>
        </w:tc>
      </w:tr>
      <w:tr w:rsidR="003F715C" w:rsidRPr="00077734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2.4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3F715C" w:rsidP="00FA2ACA">
            <w:pPr>
              <w:jc w:val="right"/>
              <w:rPr>
                <w:sz w:val="20"/>
                <w:szCs w:val="20"/>
              </w:rPr>
            </w:pPr>
          </w:p>
        </w:tc>
      </w:tr>
      <w:tr w:rsidR="003F715C" w:rsidRPr="00077734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3F715C" w:rsidP="00FA2ACA">
            <w:pPr>
              <w:jc w:val="right"/>
              <w:rPr>
                <w:sz w:val="20"/>
                <w:szCs w:val="20"/>
              </w:rPr>
            </w:pPr>
          </w:p>
        </w:tc>
      </w:tr>
      <w:tr w:rsidR="003F715C" w:rsidRPr="00077734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AC460F" w:rsidP="00FD5496">
            <w:pPr>
              <w:jc w:val="center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1,5</w:t>
            </w:r>
          </w:p>
        </w:tc>
      </w:tr>
      <w:tr w:rsidR="003F715C" w:rsidRPr="00077734" w:rsidTr="00FA2ACA">
        <w:trPr>
          <w:trHeight w:val="2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077734" w:rsidTr="00FA2ACA">
        <w:trPr>
          <w:trHeight w:val="2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иные работники ОМСУ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AC460F" w:rsidP="00FD5496">
            <w:pPr>
              <w:jc w:val="center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1,5</w:t>
            </w:r>
          </w:p>
        </w:tc>
      </w:tr>
      <w:tr w:rsidR="003F715C" w:rsidRPr="00077734" w:rsidTr="00FA2ACA">
        <w:trPr>
          <w:trHeight w:val="2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077734" w:rsidTr="00FA2ACA">
        <w:trPr>
          <w:trHeight w:val="1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077734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053F67" w:rsidTr="00FA2ACA">
        <w:trPr>
          <w:trHeight w:val="1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center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077734" w:rsidRDefault="003F715C" w:rsidP="00FA2ACA">
            <w:pPr>
              <w:jc w:val="both"/>
              <w:rPr>
                <w:sz w:val="20"/>
                <w:szCs w:val="20"/>
              </w:rPr>
            </w:pPr>
            <w:r w:rsidRPr="00077734">
              <w:rPr>
                <w:sz w:val="20"/>
                <w:szCs w:val="2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70" w:rsidRPr="004C6470" w:rsidRDefault="004C6470" w:rsidP="004C6470">
            <w:pPr>
              <w:jc w:val="center"/>
              <w:rPr>
                <w:color w:val="000000"/>
                <w:sz w:val="20"/>
                <w:szCs w:val="20"/>
              </w:rPr>
            </w:pPr>
            <w:r w:rsidRPr="004C6470">
              <w:rPr>
                <w:color w:val="000000"/>
                <w:sz w:val="20"/>
                <w:szCs w:val="20"/>
              </w:rPr>
              <w:t>718,6</w:t>
            </w:r>
          </w:p>
          <w:p w:rsidR="003F715C" w:rsidRPr="00DC31F7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715C" w:rsidRPr="00016F7D" w:rsidRDefault="003F715C" w:rsidP="00016F7D">
      <w:pPr>
        <w:ind w:firstLine="708"/>
        <w:jc w:val="both"/>
        <w:rPr>
          <w:rFonts w:eastAsia="Times New Roman CYR"/>
          <w:color w:val="000000"/>
        </w:rPr>
      </w:pPr>
    </w:p>
    <w:sectPr w:rsidR="003F715C" w:rsidRPr="00016F7D" w:rsidSect="00AB21F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D1E" w:rsidRDefault="009A7D1E" w:rsidP="0061449C">
      <w:r>
        <w:separator/>
      </w:r>
    </w:p>
  </w:endnote>
  <w:endnote w:type="continuationSeparator" w:id="1">
    <w:p w:rsidR="009A7D1E" w:rsidRDefault="009A7D1E" w:rsidP="0061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D1E" w:rsidRDefault="009A7D1E" w:rsidP="0061449C">
      <w:r>
        <w:separator/>
      </w:r>
    </w:p>
  </w:footnote>
  <w:footnote w:type="continuationSeparator" w:id="1">
    <w:p w:rsidR="009A7D1E" w:rsidRDefault="009A7D1E" w:rsidP="00614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45"/>
    <w:rsid w:val="00000676"/>
    <w:rsid w:val="00001F4F"/>
    <w:rsid w:val="00004D39"/>
    <w:rsid w:val="00004E95"/>
    <w:rsid w:val="00004EAC"/>
    <w:rsid w:val="000136B1"/>
    <w:rsid w:val="00013D2F"/>
    <w:rsid w:val="00014520"/>
    <w:rsid w:val="0001489B"/>
    <w:rsid w:val="00015357"/>
    <w:rsid w:val="000167CD"/>
    <w:rsid w:val="00016F7D"/>
    <w:rsid w:val="0002553F"/>
    <w:rsid w:val="000256B2"/>
    <w:rsid w:val="00025B3F"/>
    <w:rsid w:val="000312E3"/>
    <w:rsid w:val="000329DC"/>
    <w:rsid w:val="00032AB3"/>
    <w:rsid w:val="000333A1"/>
    <w:rsid w:val="00036557"/>
    <w:rsid w:val="000373DF"/>
    <w:rsid w:val="00037585"/>
    <w:rsid w:val="000432B0"/>
    <w:rsid w:val="00044293"/>
    <w:rsid w:val="000463C3"/>
    <w:rsid w:val="000465EA"/>
    <w:rsid w:val="0004676F"/>
    <w:rsid w:val="00047A9E"/>
    <w:rsid w:val="00050B5B"/>
    <w:rsid w:val="000517B8"/>
    <w:rsid w:val="000535DC"/>
    <w:rsid w:val="0005491D"/>
    <w:rsid w:val="0005501B"/>
    <w:rsid w:val="0005525A"/>
    <w:rsid w:val="00056B31"/>
    <w:rsid w:val="00057A78"/>
    <w:rsid w:val="00060734"/>
    <w:rsid w:val="00061072"/>
    <w:rsid w:val="0006322A"/>
    <w:rsid w:val="000636C2"/>
    <w:rsid w:val="000647B2"/>
    <w:rsid w:val="00070C2C"/>
    <w:rsid w:val="00073C3E"/>
    <w:rsid w:val="00074AE3"/>
    <w:rsid w:val="000762D8"/>
    <w:rsid w:val="00077734"/>
    <w:rsid w:val="00080103"/>
    <w:rsid w:val="00083FBE"/>
    <w:rsid w:val="00086813"/>
    <w:rsid w:val="0008702D"/>
    <w:rsid w:val="00087B31"/>
    <w:rsid w:val="00091328"/>
    <w:rsid w:val="00092635"/>
    <w:rsid w:val="000948CC"/>
    <w:rsid w:val="000954A2"/>
    <w:rsid w:val="00096BB1"/>
    <w:rsid w:val="00096C78"/>
    <w:rsid w:val="000A063B"/>
    <w:rsid w:val="000A0BEF"/>
    <w:rsid w:val="000A10A1"/>
    <w:rsid w:val="000A5EB6"/>
    <w:rsid w:val="000A6FB1"/>
    <w:rsid w:val="000A730B"/>
    <w:rsid w:val="000B07BE"/>
    <w:rsid w:val="000B0F11"/>
    <w:rsid w:val="000B10A7"/>
    <w:rsid w:val="000B1B58"/>
    <w:rsid w:val="000B1C44"/>
    <w:rsid w:val="000B217F"/>
    <w:rsid w:val="000B325F"/>
    <w:rsid w:val="000B3DE2"/>
    <w:rsid w:val="000B4A66"/>
    <w:rsid w:val="000B7A63"/>
    <w:rsid w:val="000C2D93"/>
    <w:rsid w:val="000C49E8"/>
    <w:rsid w:val="000C5156"/>
    <w:rsid w:val="000C5A59"/>
    <w:rsid w:val="000C5D6D"/>
    <w:rsid w:val="000C7F03"/>
    <w:rsid w:val="000D26E9"/>
    <w:rsid w:val="000D2A21"/>
    <w:rsid w:val="000D39F7"/>
    <w:rsid w:val="000D4535"/>
    <w:rsid w:val="000D6D03"/>
    <w:rsid w:val="000E0540"/>
    <w:rsid w:val="000E1432"/>
    <w:rsid w:val="000E23F7"/>
    <w:rsid w:val="000E5DB2"/>
    <w:rsid w:val="000E60F9"/>
    <w:rsid w:val="000E7095"/>
    <w:rsid w:val="000E7ECA"/>
    <w:rsid w:val="000F25CF"/>
    <w:rsid w:val="000F26E3"/>
    <w:rsid w:val="000F3ACF"/>
    <w:rsid w:val="000F58AD"/>
    <w:rsid w:val="00103532"/>
    <w:rsid w:val="00104142"/>
    <w:rsid w:val="00105834"/>
    <w:rsid w:val="0010600C"/>
    <w:rsid w:val="00106F2A"/>
    <w:rsid w:val="0010746E"/>
    <w:rsid w:val="0011026D"/>
    <w:rsid w:val="001108DB"/>
    <w:rsid w:val="00110EFD"/>
    <w:rsid w:val="00113A2A"/>
    <w:rsid w:val="0011471E"/>
    <w:rsid w:val="0011721B"/>
    <w:rsid w:val="001204F3"/>
    <w:rsid w:val="001210D9"/>
    <w:rsid w:val="001268A7"/>
    <w:rsid w:val="001306D2"/>
    <w:rsid w:val="00130717"/>
    <w:rsid w:val="00130A35"/>
    <w:rsid w:val="0013327D"/>
    <w:rsid w:val="00135089"/>
    <w:rsid w:val="00135507"/>
    <w:rsid w:val="00135D40"/>
    <w:rsid w:val="00136010"/>
    <w:rsid w:val="0013659B"/>
    <w:rsid w:val="00136CFD"/>
    <w:rsid w:val="0014022A"/>
    <w:rsid w:val="00140695"/>
    <w:rsid w:val="00140DA6"/>
    <w:rsid w:val="001414F3"/>
    <w:rsid w:val="001426F6"/>
    <w:rsid w:val="00152044"/>
    <w:rsid w:val="001526D1"/>
    <w:rsid w:val="00152725"/>
    <w:rsid w:val="00152806"/>
    <w:rsid w:val="00154382"/>
    <w:rsid w:val="001603CD"/>
    <w:rsid w:val="00161F00"/>
    <w:rsid w:val="001623D0"/>
    <w:rsid w:val="001624E0"/>
    <w:rsid w:val="00164D32"/>
    <w:rsid w:val="00164E80"/>
    <w:rsid w:val="00170EC7"/>
    <w:rsid w:val="001726DA"/>
    <w:rsid w:val="00172812"/>
    <w:rsid w:val="00172EAF"/>
    <w:rsid w:val="00175A51"/>
    <w:rsid w:val="00176436"/>
    <w:rsid w:val="0017705D"/>
    <w:rsid w:val="00177895"/>
    <w:rsid w:val="00177FDF"/>
    <w:rsid w:val="00180060"/>
    <w:rsid w:val="00180102"/>
    <w:rsid w:val="0018102D"/>
    <w:rsid w:val="00181D2D"/>
    <w:rsid w:val="00181D4C"/>
    <w:rsid w:val="001833EA"/>
    <w:rsid w:val="00185767"/>
    <w:rsid w:val="0018710C"/>
    <w:rsid w:val="001874E3"/>
    <w:rsid w:val="00191978"/>
    <w:rsid w:val="00192D29"/>
    <w:rsid w:val="00193249"/>
    <w:rsid w:val="00193508"/>
    <w:rsid w:val="0019509D"/>
    <w:rsid w:val="0019522C"/>
    <w:rsid w:val="00196651"/>
    <w:rsid w:val="00196CBA"/>
    <w:rsid w:val="0019780A"/>
    <w:rsid w:val="001A0AEF"/>
    <w:rsid w:val="001A3091"/>
    <w:rsid w:val="001A32F8"/>
    <w:rsid w:val="001A3C6E"/>
    <w:rsid w:val="001A4AC8"/>
    <w:rsid w:val="001A501C"/>
    <w:rsid w:val="001A6BAB"/>
    <w:rsid w:val="001B0AF6"/>
    <w:rsid w:val="001B2A6C"/>
    <w:rsid w:val="001B3452"/>
    <w:rsid w:val="001B4064"/>
    <w:rsid w:val="001B4A8E"/>
    <w:rsid w:val="001B63FB"/>
    <w:rsid w:val="001B6673"/>
    <w:rsid w:val="001B754C"/>
    <w:rsid w:val="001B7EBB"/>
    <w:rsid w:val="001C047E"/>
    <w:rsid w:val="001C1C63"/>
    <w:rsid w:val="001C2010"/>
    <w:rsid w:val="001C4DDC"/>
    <w:rsid w:val="001C5045"/>
    <w:rsid w:val="001C52D7"/>
    <w:rsid w:val="001C5678"/>
    <w:rsid w:val="001C5A06"/>
    <w:rsid w:val="001C5AD5"/>
    <w:rsid w:val="001C66F9"/>
    <w:rsid w:val="001C6A2D"/>
    <w:rsid w:val="001C6FB7"/>
    <w:rsid w:val="001C776B"/>
    <w:rsid w:val="001C7E62"/>
    <w:rsid w:val="001D0FED"/>
    <w:rsid w:val="001D118A"/>
    <w:rsid w:val="001D172E"/>
    <w:rsid w:val="001D19DF"/>
    <w:rsid w:val="001D445B"/>
    <w:rsid w:val="001D4EB6"/>
    <w:rsid w:val="001D6066"/>
    <w:rsid w:val="001D7904"/>
    <w:rsid w:val="001E2987"/>
    <w:rsid w:val="001E44C0"/>
    <w:rsid w:val="001E4EB1"/>
    <w:rsid w:val="001E5C8A"/>
    <w:rsid w:val="001E7487"/>
    <w:rsid w:val="001F0772"/>
    <w:rsid w:val="001F4A9C"/>
    <w:rsid w:val="001F677F"/>
    <w:rsid w:val="001F6C12"/>
    <w:rsid w:val="00200460"/>
    <w:rsid w:val="00202571"/>
    <w:rsid w:val="0020735C"/>
    <w:rsid w:val="00210390"/>
    <w:rsid w:val="002103EA"/>
    <w:rsid w:val="002107DA"/>
    <w:rsid w:val="0021544D"/>
    <w:rsid w:val="0021683F"/>
    <w:rsid w:val="00216B19"/>
    <w:rsid w:val="00217310"/>
    <w:rsid w:val="002216C5"/>
    <w:rsid w:val="00221EBA"/>
    <w:rsid w:val="00222FF4"/>
    <w:rsid w:val="002233B6"/>
    <w:rsid w:val="0022374F"/>
    <w:rsid w:val="0022474F"/>
    <w:rsid w:val="0022572D"/>
    <w:rsid w:val="002261FD"/>
    <w:rsid w:val="00227FEE"/>
    <w:rsid w:val="002300AC"/>
    <w:rsid w:val="00230510"/>
    <w:rsid w:val="00230520"/>
    <w:rsid w:val="00230766"/>
    <w:rsid w:val="0023367F"/>
    <w:rsid w:val="0023583B"/>
    <w:rsid w:val="00235E9C"/>
    <w:rsid w:val="00236A52"/>
    <w:rsid w:val="002373CF"/>
    <w:rsid w:val="0023755A"/>
    <w:rsid w:val="00237DC4"/>
    <w:rsid w:val="00237DE1"/>
    <w:rsid w:val="00240C80"/>
    <w:rsid w:val="00241271"/>
    <w:rsid w:val="00242D0B"/>
    <w:rsid w:val="00244B2F"/>
    <w:rsid w:val="00247244"/>
    <w:rsid w:val="00250A7E"/>
    <w:rsid w:val="00251BC5"/>
    <w:rsid w:val="0025504D"/>
    <w:rsid w:val="00257EDF"/>
    <w:rsid w:val="002608BE"/>
    <w:rsid w:val="00260C02"/>
    <w:rsid w:val="00260F3D"/>
    <w:rsid w:val="002613FB"/>
    <w:rsid w:val="00261684"/>
    <w:rsid w:val="00264469"/>
    <w:rsid w:val="00264B87"/>
    <w:rsid w:val="002657FF"/>
    <w:rsid w:val="00266341"/>
    <w:rsid w:val="002703B4"/>
    <w:rsid w:val="002703CB"/>
    <w:rsid w:val="0027206D"/>
    <w:rsid w:val="002723AA"/>
    <w:rsid w:val="0027318A"/>
    <w:rsid w:val="00273239"/>
    <w:rsid w:val="00273688"/>
    <w:rsid w:val="0027405B"/>
    <w:rsid w:val="0027510C"/>
    <w:rsid w:val="0027516D"/>
    <w:rsid w:val="002754F4"/>
    <w:rsid w:val="00275882"/>
    <w:rsid w:val="00276890"/>
    <w:rsid w:val="00277D3A"/>
    <w:rsid w:val="00280E53"/>
    <w:rsid w:val="00282524"/>
    <w:rsid w:val="002835C5"/>
    <w:rsid w:val="00283EFC"/>
    <w:rsid w:val="00285D2A"/>
    <w:rsid w:val="002903AB"/>
    <w:rsid w:val="00290948"/>
    <w:rsid w:val="0029129F"/>
    <w:rsid w:val="0029384D"/>
    <w:rsid w:val="00294F5A"/>
    <w:rsid w:val="00295999"/>
    <w:rsid w:val="00296DF6"/>
    <w:rsid w:val="00297AB6"/>
    <w:rsid w:val="002A0852"/>
    <w:rsid w:val="002A0A0E"/>
    <w:rsid w:val="002A13B5"/>
    <w:rsid w:val="002A19EF"/>
    <w:rsid w:val="002A1A03"/>
    <w:rsid w:val="002A2539"/>
    <w:rsid w:val="002A498F"/>
    <w:rsid w:val="002A5A96"/>
    <w:rsid w:val="002A5B1F"/>
    <w:rsid w:val="002A6B01"/>
    <w:rsid w:val="002B0A58"/>
    <w:rsid w:val="002B18A7"/>
    <w:rsid w:val="002B1BDA"/>
    <w:rsid w:val="002B1C5D"/>
    <w:rsid w:val="002B1F11"/>
    <w:rsid w:val="002B211D"/>
    <w:rsid w:val="002B2266"/>
    <w:rsid w:val="002B4CCC"/>
    <w:rsid w:val="002B4DFF"/>
    <w:rsid w:val="002B584C"/>
    <w:rsid w:val="002B74F7"/>
    <w:rsid w:val="002C01CA"/>
    <w:rsid w:val="002C19A9"/>
    <w:rsid w:val="002C1E47"/>
    <w:rsid w:val="002C2EA6"/>
    <w:rsid w:val="002C44AA"/>
    <w:rsid w:val="002C4E1F"/>
    <w:rsid w:val="002C5BE3"/>
    <w:rsid w:val="002C5C64"/>
    <w:rsid w:val="002C7661"/>
    <w:rsid w:val="002C7DF1"/>
    <w:rsid w:val="002D02A9"/>
    <w:rsid w:val="002D0EE9"/>
    <w:rsid w:val="002D0FB6"/>
    <w:rsid w:val="002D21DA"/>
    <w:rsid w:val="002D34C5"/>
    <w:rsid w:val="002D40E5"/>
    <w:rsid w:val="002D7987"/>
    <w:rsid w:val="002E2E86"/>
    <w:rsid w:val="002E4EE3"/>
    <w:rsid w:val="002E5973"/>
    <w:rsid w:val="002E5B17"/>
    <w:rsid w:val="002E6B6E"/>
    <w:rsid w:val="002F11D4"/>
    <w:rsid w:val="002F2361"/>
    <w:rsid w:val="002F2EB8"/>
    <w:rsid w:val="002F45AF"/>
    <w:rsid w:val="002F4BF2"/>
    <w:rsid w:val="002F681C"/>
    <w:rsid w:val="00300527"/>
    <w:rsid w:val="00300B34"/>
    <w:rsid w:val="00301458"/>
    <w:rsid w:val="003026E7"/>
    <w:rsid w:val="00303087"/>
    <w:rsid w:val="00303786"/>
    <w:rsid w:val="00303B0C"/>
    <w:rsid w:val="00307E5E"/>
    <w:rsid w:val="00315034"/>
    <w:rsid w:val="00315115"/>
    <w:rsid w:val="00315F01"/>
    <w:rsid w:val="00316225"/>
    <w:rsid w:val="00316EDB"/>
    <w:rsid w:val="00316F01"/>
    <w:rsid w:val="00316F34"/>
    <w:rsid w:val="00320A75"/>
    <w:rsid w:val="00322050"/>
    <w:rsid w:val="00322884"/>
    <w:rsid w:val="00324481"/>
    <w:rsid w:val="003246F0"/>
    <w:rsid w:val="0032611B"/>
    <w:rsid w:val="00327F41"/>
    <w:rsid w:val="00330199"/>
    <w:rsid w:val="00330D9B"/>
    <w:rsid w:val="0033179D"/>
    <w:rsid w:val="00331C88"/>
    <w:rsid w:val="00332DE0"/>
    <w:rsid w:val="003336FE"/>
    <w:rsid w:val="003346D0"/>
    <w:rsid w:val="00335A5E"/>
    <w:rsid w:val="00335DB9"/>
    <w:rsid w:val="00335FAE"/>
    <w:rsid w:val="003371A0"/>
    <w:rsid w:val="003406AC"/>
    <w:rsid w:val="00345B0B"/>
    <w:rsid w:val="0035262A"/>
    <w:rsid w:val="003540E1"/>
    <w:rsid w:val="00354F0F"/>
    <w:rsid w:val="003601F5"/>
    <w:rsid w:val="0036024C"/>
    <w:rsid w:val="00361923"/>
    <w:rsid w:val="00361995"/>
    <w:rsid w:val="00362AAB"/>
    <w:rsid w:val="00362C37"/>
    <w:rsid w:val="00363253"/>
    <w:rsid w:val="0036490E"/>
    <w:rsid w:val="003669F8"/>
    <w:rsid w:val="00367230"/>
    <w:rsid w:val="0037024C"/>
    <w:rsid w:val="0037342D"/>
    <w:rsid w:val="003749CE"/>
    <w:rsid w:val="00377C5D"/>
    <w:rsid w:val="00377D65"/>
    <w:rsid w:val="00380F21"/>
    <w:rsid w:val="00381EDA"/>
    <w:rsid w:val="003825A3"/>
    <w:rsid w:val="00384EA5"/>
    <w:rsid w:val="0038605A"/>
    <w:rsid w:val="00386E37"/>
    <w:rsid w:val="00386ED4"/>
    <w:rsid w:val="003907AD"/>
    <w:rsid w:val="003910B6"/>
    <w:rsid w:val="003911EC"/>
    <w:rsid w:val="00391872"/>
    <w:rsid w:val="00391AC1"/>
    <w:rsid w:val="00391D51"/>
    <w:rsid w:val="00391DD2"/>
    <w:rsid w:val="003927AF"/>
    <w:rsid w:val="00392975"/>
    <w:rsid w:val="00392AFB"/>
    <w:rsid w:val="00392BDE"/>
    <w:rsid w:val="00394F34"/>
    <w:rsid w:val="003957CB"/>
    <w:rsid w:val="0039673D"/>
    <w:rsid w:val="00397265"/>
    <w:rsid w:val="003A1818"/>
    <w:rsid w:val="003A2D93"/>
    <w:rsid w:val="003A7D0F"/>
    <w:rsid w:val="003B29B1"/>
    <w:rsid w:val="003B53D2"/>
    <w:rsid w:val="003B5BA7"/>
    <w:rsid w:val="003B7029"/>
    <w:rsid w:val="003B7165"/>
    <w:rsid w:val="003B735A"/>
    <w:rsid w:val="003C07D5"/>
    <w:rsid w:val="003C161F"/>
    <w:rsid w:val="003C1ABD"/>
    <w:rsid w:val="003C3667"/>
    <w:rsid w:val="003C5263"/>
    <w:rsid w:val="003C59F2"/>
    <w:rsid w:val="003C5F63"/>
    <w:rsid w:val="003C66B5"/>
    <w:rsid w:val="003C6D6E"/>
    <w:rsid w:val="003C737F"/>
    <w:rsid w:val="003C776E"/>
    <w:rsid w:val="003D09FA"/>
    <w:rsid w:val="003D10A9"/>
    <w:rsid w:val="003D20FB"/>
    <w:rsid w:val="003D45DE"/>
    <w:rsid w:val="003D50F3"/>
    <w:rsid w:val="003D532D"/>
    <w:rsid w:val="003D5BFD"/>
    <w:rsid w:val="003E1AE6"/>
    <w:rsid w:val="003E1EDB"/>
    <w:rsid w:val="003E52CB"/>
    <w:rsid w:val="003E5913"/>
    <w:rsid w:val="003F1E4D"/>
    <w:rsid w:val="003F29F2"/>
    <w:rsid w:val="003F4A77"/>
    <w:rsid w:val="003F6347"/>
    <w:rsid w:val="003F6DF0"/>
    <w:rsid w:val="003F715C"/>
    <w:rsid w:val="003F72F3"/>
    <w:rsid w:val="003F7C5F"/>
    <w:rsid w:val="004003D5"/>
    <w:rsid w:val="00401446"/>
    <w:rsid w:val="0040236E"/>
    <w:rsid w:val="00403554"/>
    <w:rsid w:val="00404322"/>
    <w:rsid w:val="0040525E"/>
    <w:rsid w:val="00405436"/>
    <w:rsid w:val="00405AF1"/>
    <w:rsid w:val="00410E3E"/>
    <w:rsid w:val="004128C9"/>
    <w:rsid w:val="00413768"/>
    <w:rsid w:val="00414D18"/>
    <w:rsid w:val="00415BA0"/>
    <w:rsid w:val="00416BB8"/>
    <w:rsid w:val="00416DAF"/>
    <w:rsid w:val="00417406"/>
    <w:rsid w:val="00423909"/>
    <w:rsid w:val="00426179"/>
    <w:rsid w:val="00426BF0"/>
    <w:rsid w:val="0042700B"/>
    <w:rsid w:val="00431058"/>
    <w:rsid w:val="00434E66"/>
    <w:rsid w:val="0043565C"/>
    <w:rsid w:val="00435BC4"/>
    <w:rsid w:val="004367F5"/>
    <w:rsid w:val="00437EC3"/>
    <w:rsid w:val="00440439"/>
    <w:rsid w:val="004417C2"/>
    <w:rsid w:val="00441951"/>
    <w:rsid w:val="00441FC8"/>
    <w:rsid w:val="004427E3"/>
    <w:rsid w:val="00445251"/>
    <w:rsid w:val="0044615C"/>
    <w:rsid w:val="00447933"/>
    <w:rsid w:val="0045016C"/>
    <w:rsid w:val="00450219"/>
    <w:rsid w:val="004510A7"/>
    <w:rsid w:val="004530D7"/>
    <w:rsid w:val="0045554A"/>
    <w:rsid w:val="00455C10"/>
    <w:rsid w:val="0045663E"/>
    <w:rsid w:val="00456641"/>
    <w:rsid w:val="00456AC6"/>
    <w:rsid w:val="00457310"/>
    <w:rsid w:val="0045754F"/>
    <w:rsid w:val="00457A9A"/>
    <w:rsid w:val="00457CD1"/>
    <w:rsid w:val="00457FE3"/>
    <w:rsid w:val="0046024C"/>
    <w:rsid w:val="00461579"/>
    <w:rsid w:val="00461903"/>
    <w:rsid w:val="0046315E"/>
    <w:rsid w:val="00463868"/>
    <w:rsid w:val="00463CF6"/>
    <w:rsid w:val="0046450B"/>
    <w:rsid w:val="00465B3F"/>
    <w:rsid w:val="00465CF9"/>
    <w:rsid w:val="00466CEE"/>
    <w:rsid w:val="00466FB4"/>
    <w:rsid w:val="00472386"/>
    <w:rsid w:val="00472439"/>
    <w:rsid w:val="00473704"/>
    <w:rsid w:val="0047634A"/>
    <w:rsid w:val="00476D0E"/>
    <w:rsid w:val="004817EB"/>
    <w:rsid w:val="00481DFA"/>
    <w:rsid w:val="00481FD3"/>
    <w:rsid w:val="004825E1"/>
    <w:rsid w:val="0048292F"/>
    <w:rsid w:val="00484B7C"/>
    <w:rsid w:val="00484CE0"/>
    <w:rsid w:val="004852B7"/>
    <w:rsid w:val="00486072"/>
    <w:rsid w:val="0048671D"/>
    <w:rsid w:val="004867B5"/>
    <w:rsid w:val="004867F2"/>
    <w:rsid w:val="00487EBE"/>
    <w:rsid w:val="00490475"/>
    <w:rsid w:val="00492E7E"/>
    <w:rsid w:val="00494912"/>
    <w:rsid w:val="004A0040"/>
    <w:rsid w:val="004A42E9"/>
    <w:rsid w:val="004A6B80"/>
    <w:rsid w:val="004A7D95"/>
    <w:rsid w:val="004B1108"/>
    <w:rsid w:val="004B18CB"/>
    <w:rsid w:val="004B1CEB"/>
    <w:rsid w:val="004B267F"/>
    <w:rsid w:val="004B2713"/>
    <w:rsid w:val="004B2D50"/>
    <w:rsid w:val="004B3E80"/>
    <w:rsid w:val="004B447F"/>
    <w:rsid w:val="004B6EF4"/>
    <w:rsid w:val="004C3D97"/>
    <w:rsid w:val="004C6470"/>
    <w:rsid w:val="004C650E"/>
    <w:rsid w:val="004C71DE"/>
    <w:rsid w:val="004C7E72"/>
    <w:rsid w:val="004D07D0"/>
    <w:rsid w:val="004D186D"/>
    <w:rsid w:val="004D285E"/>
    <w:rsid w:val="004D3BA2"/>
    <w:rsid w:val="004D4CF3"/>
    <w:rsid w:val="004D6EBC"/>
    <w:rsid w:val="004E1DFD"/>
    <w:rsid w:val="004E2281"/>
    <w:rsid w:val="004E22F7"/>
    <w:rsid w:val="004E2508"/>
    <w:rsid w:val="004E3826"/>
    <w:rsid w:val="004E3B4E"/>
    <w:rsid w:val="004E6145"/>
    <w:rsid w:val="004F2276"/>
    <w:rsid w:val="004F27E0"/>
    <w:rsid w:val="004F3B57"/>
    <w:rsid w:val="004F4CE2"/>
    <w:rsid w:val="004F5662"/>
    <w:rsid w:val="004F64C6"/>
    <w:rsid w:val="005004B2"/>
    <w:rsid w:val="00501612"/>
    <w:rsid w:val="00502B1B"/>
    <w:rsid w:val="005046C4"/>
    <w:rsid w:val="00504A7C"/>
    <w:rsid w:val="00505FA4"/>
    <w:rsid w:val="00506B6E"/>
    <w:rsid w:val="0050771A"/>
    <w:rsid w:val="005078C4"/>
    <w:rsid w:val="005149CD"/>
    <w:rsid w:val="00515535"/>
    <w:rsid w:val="00520FAD"/>
    <w:rsid w:val="005210EB"/>
    <w:rsid w:val="00522886"/>
    <w:rsid w:val="005229B8"/>
    <w:rsid w:val="00523254"/>
    <w:rsid w:val="005243A0"/>
    <w:rsid w:val="00524F56"/>
    <w:rsid w:val="0052554B"/>
    <w:rsid w:val="005255DD"/>
    <w:rsid w:val="0052600D"/>
    <w:rsid w:val="00526B74"/>
    <w:rsid w:val="005313B5"/>
    <w:rsid w:val="00531F21"/>
    <w:rsid w:val="005327EB"/>
    <w:rsid w:val="00534A8B"/>
    <w:rsid w:val="0053614E"/>
    <w:rsid w:val="00537264"/>
    <w:rsid w:val="00537768"/>
    <w:rsid w:val="00537A96"/>
    <w:rsid w:val="00542BFE"/>
    <w:rsid w:val="005431D9"/>
    <w:rsid w:val="0054357D"/>
    <w:rsid w:val="00546A48"/>
    <w:rsid w:val="00546FA7"/>
    <w:rsid w:val="00547E4C"/>
    <w:rsid w:val="0055246B"/>
    <w:rsid w:val="005537C4"/>
    <w:rsid w:val="00554E5A"/>
    <w:rsid w:val="005557FF"/>
    <w:rsid w:val="00555E11"/>
    <w:rsid w:val="00556028"/>
    <w:rsid w:val="00557A8B"/>
    <w:rsid w:val="00560925"/>
    <w:rsid w:val="0056134E"/>
    <w:rsid w:val="005620F2"/>
    <w:rsid w:val="005621AF"/>
    <w:rsid w:val="005624C4"/>
    <w:rsid w:val="00562A06"/>
    <w:rsid w:val="005634E7"/>
    <w:rsid w:val="005653F8"/>
    <w:rsid w:val="005657AC"/>
    <w:rsid w:val="00565D7C"/>
    <w:rsid w:val="00566815"/>
    <w:rsid w:val="00570323"/>
    <w:rsid w:val="005721E4"/>
    <w:rsid w:val="0057260D"/>
    <w:rsid w:val="005742D4"/>
    <w:rsid w:val="00574826"/>
    <w:rsid w:val="00574C75"/>
    <w:rsid w:val="005753A2"/>
    <w:rsid w:val="00575B05"/>
    <w:rsid w:val="00575FCC"/>
    <w:rsid w:val="005800BA"/>
    <w:rsid w:val="005827B5"/>
    <w:rsid w:val="00583995"/>
    <w:rsid w:val="00583DD7"/>
    <w:rsid w:val="00584D67"/>
    <w:rsid w:val="00585133"/>
    <w:rsid w:val="0058610D"/>
    <w:rsid w:val="00587F6C"/>
    <w:rsid w:val="00591511"/>
    <w:rsid w:val="00593461"/>
    <w:rsid w:val="005934BE"/>
    <w:rsid w:val="005949DF"/>
    <w:rsid w:val="00594C6A"/>
    <w:rsid w:val="00595A33"/>
    <w:rsid w:val="00595F9D"/>
    <w:rsid w:val="005A004F"/>
    <w:rsid w:val="005A03FB"/>
    <w:rsid w:val="005A053F"/>
    <w:rsid w:val="005A2649"/>
    <w:rsid w:val="005A30DD"/>
    <w:rsid w:val="005A3578"/>
    <w:rsid w:val="005A4224"/>
    <w:rsid w:val="005A4C2E"/>
    <w:rsid w:val="005A72F9"/>
    <w:rsid w:val="005B133E"/>
    <w:rsid w:val="005B1617"/>
    <w:rsid w:val="005B21A8"/>
    <w:rsid w:val="005B350E"/>
    <w:rsid w:val="005B443B"/>
    <w:rsid w:val="005B45A9"/>
    <w:rsid w:val="005B62D1"/>
    <w:rsid w:val="005B6ACA"/>
    <w:rsid w:val="005B6CB2"/>
    <w:rsid w:val="005C0B43"/>
    <w:rsid w:val="005C0DC2"/>
    <w:rsid w:val="005C12EE"/>
    <w:rsid w:val="005C2EB1"/>
    <w:rsid w:val="005C3428"/>
    <w:rsid w:val="005C4C87"/>
    <w:rsid w:val="005C696C"/>
    <w:rsid w:val="005C765E"/>
    <w:rsid w:val="005C7706"/>
    <w:rsid w:val="005D0C2A"/>
    <w:rsid w:val="005D17DF"/>
    <w:rsid w:val="005D277C"/>
    <w:rsid w:val="005D3A35"/>
    <w:rsid w:val="005D4D03"/>
    <w:rsid w:val="005D76CD"/>
    <w:rsid w:val="005D7AF6"/>
    <w:rsid w:val="005D7B3B"/>
    <w:rsid w:val="005D7B4A"/>
    <w:rsid w:val="005E024C"/>
    <w:rsid w:val="005E064A"/>
    <w:rsid w:val="005E0792"/>
    <w:rsid w:val="005E1D03"/>
    <w:rsid w:val="005F1F3B"/>
    <w:rsid w:val="005F3912"/>
    <w:rsid w:val="005F73CF"/>
    <w:rsid w:val="005F79D9"/>
    <w:rsid w:val="00600110"/>
    <w:rsid w:val="00600578"/>
    <w:rsid w:val="006027C9"/>
    <w:rsid w:val="00602D6D"/>
    <w:rsid w:val="00605EFE"/>
    <w:rsid w:val="00606130"/>
    <w:rsid w:val="006072A3"/>
    <w:rsid w:val="00610BB4"/>
    <w:rsid w:val="00610CA9"/>
    <w:rsid w:val="006126E3"/>
    <w:rsid w:val="006139AE"/>
    <w:rsid w:val="0061449C"/>
    <w:rsid w:val="006146FF"/>
    <w:rsid w:val="0061489F"/>
    <w:rsid w:val="00614F47"/>
    <w:rsid w:val="00615393"/>
    <w:rsid w:val="006157BE"/>
    <w:rsid w:val="0061586C"/>
    <w:rsid w:val="006161AB"/>
    <w:rsid w:val="006161B3"/>
    <w:rsid w:val="006163D7"/>
    <w:rsid w:val="006206A4"/>
    <w:rsid w:val="00621203"/>
    <w:rsid w:val="006229D9"/>
    <w:rsid w:val="0062306B"/>
    <w:rsid w:val="00624FF1"/>
    <w:rsid w:val="00625201"/>
    <w:rsid w:val="00625D08"/>
    <w:rsid w:val="00626345"/>
    <w:rsid w:val="00627B43"/>
    <w:rsid w:val="00627D3C"/>
    <w:rsid w:val="006306A1"/>
    <w:rsid w:val="006307FB"/>
    <w:rsid w:val="00632679"/>
    <w:rsid w:val="00632E36"/>
    <w:rsid w:val="0063547C"/>
    <w:rsid w:val="0063660F"/>
    <w:rsid w:val="00637D9A"/>
    <w:rsid w:val="00637FCA"/>
    <w:rsid w:val="00641D8B"/>
    <w:rsid w:val="00642425"/>
    <w:rsid w:val="00642CDA"/>
    <w:rsid w:val="00643AB9"/>
    <w:rsid w:val="00645D43"/>
    <w:rsid w:val="00645F18"/>
    <w:rsid w:val="00647392"/>
    <w:rsid w:val="00647564"/>
    <w:rsid w:val="00647C8E"/>
    <w:rsid w:val="00650DC0"/>
    <w:rsid w:val="00651F95"/>
    <w:rsid w:val="00652DD2"/>
    <w:rsid w:val="00653D7B"/>
    <w:rsid w:val="00655D63"/>
    <w:rsid w:val="00660B0F"/>
    <w:rsid w:val="00661C74"/>
    <w:rsid w:val="00663ACF"/>
    <w:rsid w:val="00664F1E"/>
    <w:rsid w:val="00666CB9"/>
    <w:rsid w:val="00666DBC"/>
    <w:rsid w:val="00667413"/>
    <w:rsid w:val="00667F44"/>
    <w:rsid w:val="00672734"/>
    <w:rsid w:val="0067350E"/>
    <w:rsid w:val="006735BD"/>
    <w:rsid w:val="00673FCA"/>
    <w:rsid w:val="00674333"/>
    <w:rsid w:val="006744EA"/>
    <w:rsid w:val="006760C3"/>
    <w:rsid w:val="00677CAD"/>
    <w:rsid w:val="006805B2"/>
    <w:rsid w:val="006813DB"/>
    <w:rsid w:val="00681553"/>
    <w:rsid w:val="00682F05"/>
    <w:rsid w:val="006833FB"/>
    <w:rsid w:val="00683EA7"/>
    <w:rsid w:val="006851A2"/>
    <w:rsid w:val="0068545B"/>
    <w:rsid w:val="00686582"/>
    <w:rsid w:val="00686866"/>
    <w:rsid w:val="00690720"/>
    <w:rsid w:val="00692DF4"/>
    <w:rsid w:val="006933DC"/>
    <w:rsid w:val="00694D31"/>
    <w:rsid w:val="0069546F"/>
    <w:rsid w:val="00695779"/>
    <w:rsid w:val="0069618C"/>
    <w:rsid w:val="006969D8"/>
    <w:rsid w:val="0069707E"/>
    <w:rsid w:val="006A0A7C"/>
    <w:rsid w:val="006A0BAF"/>
    <w:rsid w:val="006A33C8"/>
    <w:rsid w:val="006A69B1"/>
    <w:rsid w:val="006A7A5E"/>
    <w:rsid w:val="006B0C5D"/>
    <w:rsid w:val="006B1927"/>
    <w:rsid w:val="006B2280"/>
    <w:rsid w:val="006B2D9D"/>
    <w:rsid w:val="006B5DB9"/>
    <w:rsid w:val="006B6B37"/>
    <w:rsid w:val="006B7C05"/>
    <w:rsid w:val="006B7E2C"/>
    <w:rsid w:val="006B7F1B"/>
    <w:rsid w:val="006C04E1"/>
    <w:rsid w:val="006C1A5C"/>
    <w:rsid w:val="006C4572"/>
    <w:rsid w:val="006C45C4"/>
    <w:rsid w:val="006C4CB6"/>
    <w:rsid w:val="006C52FE"/>
    <w:rsid w:val="006C5AD5"/>
    <w:rsid w:val="006C68F2"/>
    <w:rsid w:val="006C6FB6"/>
    <w:rsid w:val="006C748E"/>
    <w:rsid w:val="006D446C"/>
    <w:rsid w:val="006D6448"/>
    <w:rsid w:val="006D69A5"/>
    <w:rsid w:val="006D72FC"/>
    <w:rsid w:val="006D7BED"/>
    <w:rsid w:val="006E074E"/>
    <w:rsid w:val="006E1794"/>
    <w:rsid w:val="006E293A"/>
    <w:rsid w:val="006E2B11"/>
    <w:rsid w:val="006E3223"/>
    <w:rsid w:val="006E3833"/>
    <w:rsid w:val="006E53D9"/>
    <w:rsid w:val="006E6E07"/>
    <w:rsid w:val="006E7255"/>
    <w:rsid w:val="006E7AC0"/>
    <w:rsid w:val="006F542D"/>
    <w:rsid w:val="006F69DB"/>
    <w:rsid w:val="006F6D27"/>
    <w:rsid w:val="00700254"/>
    <w:rsid w:val="00700547"/>
    <w:rsid w:val="00703112"/>
    <w:rsid w:val="00703545"/>
    <w:rsid w:val="00703907"/>
    <w:rsid w:val="00706893"/>
    <w:rsid w:val="007074B4"/>
    <w:rsid w:val="007115FC"/>
    <w:rsid w:val="00713989"/>
    <w:rsid w:val="00713E8B"/>
    <w:rsid w:val="00714C41"/>
    <w:rsid w:val="00714E45"/>
    <w:rsid w:val="00721B01"/>
    <w:rsid w:val="0072408A"/>
    <w:rsid w:val="0072464B"/>
    <w:rsid w:val="00725289"/>
    <w:rsid w:val="00730FAF"/>
    <w:rsid w:val="007315EB"/>
    <w:rsid w:val="00731FA2"/>
    <w:rsid w:val="007349D9"/>
    <w:rsid w:val="00735734"/>
    <w:rsid w:val="00735DDA"/>
    <w:rsid w:val="0073608B"/>
    <w:rsid w:val="0073709D"/>
    <w:rsid w:val="007372B3"/>
    <w:rsid w:val="00742CDC"/>
    <w:rsid w:val="00744C92"/>
    <w:rsid w:val="007451DD"/>
    <w:rsid w:val="00746976"/>
    <w:rsid w:val="00746B94"/>
    <w:rsid w:val="00750C73"/>
    <w:rsid w:val="00752B27"/>
    <w:rsid w:val="007536FE"/>
    <w:rsid w:val="00756DF4"/>
    <w:rsid w:val="00757FEF"/>
    <w:rsid w:val="0076158D"/>
    <w:rsid w:val="00761DCF"/>
    <w:rsid w:val="00761EA9"/>
    <w:rsid w:val="007652FE"/>
    <w:rsid w:val="00765A1F"/>
    <w:rsid w:val="00765E44"/>
    <w:rsid w:val="007672EF"/>
    <w:rsid w:val="0077176F"/>
    <w:rsid w:val="007730B7"/>
    <w:rsid w:val="007734BC"/>
    <w:rsid w:val="00774973"/>
    <w:rsid w:val="0077580D"/>
    <w:rsid w:val="00775CA1"/>
    <w:rsid w:val="0077790C"/>
    <w:rsid w:val="007802C2"/>
    <w:rsid w:val="007806A9"/>
    <w:rsid w:val="00780BA5"/>
    <w:rsid w:val="00781056"/>
    <w:rsid w:val="00781E58"/>
    <w:rsid w:val="00782B61"/>
    <w:rsid w:val="00784E11"/>
    <w:rsid w:val="007858AF"/>
    <w:rsid w:val="00790C7A"/>
    <w:rsid w:val="007928F1"/>
    <w:rsid w:val="00792CE7"/>
    <w:rsid w:val="00793225"/>
    <w:rsid w:val="007A01E7"/>
    <w:rsid w:val="007A098F"/>
    <w:rsid w:val="007A13A4"/>
    <w:rsid w:val="007A186E"/>
    <w:rsid w:val="007A4100"/>
    <w:rsid w:val="007A7C26"/>
    <w:rsid w:val="007B04A5"/>
    <w:rsid w:val="007B146B"/>
    <w:rsid w:val="007B43BA"/>
    <w:rsid w:val="007B5BE8"/>
    <w:rsid w:val="007B66AD"/>
    <w:rsid w:val="007B70EB"/>
    <w:rsid w:val="007C01C7"/>
    <w:rsid w:val="007C1C7F"/>
    <w:rsid w:val="007C1E0A"/>
    <w:rsid w:val="007C2F1A"/>
    <w:rsid w:val="007C463D"/>
    <w:rsid w:val="007C4721"/>
    <w:rsid w:val="007C4EC2"/>
    <w:rsid w:val="007C58E1"/>
    <w:rsid w:val="007C6126"/>
    <w:rsid w:val="007D57A9"/>
    <w:rsid w:val="007D67C8"/>
    <w:rsid w:val="007D72C8"/>
    <w:rsid w:val="007E0CEB"/>
    <w:rsid w:val="007E20DF"/>
    <w:rsid w:val="007E268B"/>
    <w:rsid w:val="007E3350"/>
    <w:rsid w:val="007E3C3C"/>
    <w:rsid w:val="007E4E14"/>
    <w:rsid w:val="007E4E8E"/>
    <w:rsid w:val="007E588A"/>
    <w:rsid w:val="007E5F1F"/>
    <w:rsid w:val="007E6C72"/>
    <w:rsid w:val="007E6EF9"/>
    <w:rsid w:val="007E7D0A"/>
    <w:rsid w:val="007F0B79"/>
    <w:rsid w:val="007F27EF"/>
    <w:rsid w:val="007F2832"/>
    <w:rsid w:val="007F362A"/>
    <w:rsid w:val="007F43E7"/>
    <w:rsid w:val="007F46FE"/>
    <w:rsid w:val="007F4FE0"/>
    <w:rsid w:val="007F5030"/>
    <w:rsid w:val="007F5AD3"/>
    <w:rsid w:val="007F70F4"/>
    <w:rsid w:val="007F71CE"/>
    <w:rsid w:val="007F75E1"/>
    <w:rsid w:val="007F7D46"/>
    <w:rsid w:val="00802229"/>
    <w:rsid w:val="00802C5C"/>
    <w:rsid w:val="00802D9D"/>
    <w:rsid w:val="0080383B"/>
    <w:rsid w:val="008038EC"/>
    <w:rsid w:val="00804612"/>
    <w:rsid w:val="00805429"/>
    <w:rsid w:val="00815066"/>
    <w:rsid w:val="0081526D"/>
    <w:rsid w:val="00817170"/>
    <w:rsid w:val="008205F0"/>
    <w:rsid w:val="00821CE2"/>
    <w:rsid w:val="00822A32"/>
    <w:rsid w:val="00822D9F"/>
    <w:rsid w:val="00823B11"/>
    <w:rsid w:val="00824F3A"/>
    <w:rsid w:val="00825F66"/>
    <w:rsid w:val="008265FD"/>
    <w:rsid w:val="00827865"/>
    <w:rsid w:val="008324DB"/>
    <w:rsid w:val="00833EED"/>
    <w:rsid w:val="0083439B"/>
    <w:rsid w:val="00834768"/>
    <w:rsid w:val="00836708"/>
    <w:rsid w:val="00837D51"/>
    <w:rsid w:val="00841D7C"/>
    <w:rsid w:val="008441C3"/>
    <w:rsid w:val="00844B86"/>
    <w:rsid w:val="00846DD3"/>
    <w:rsid w:val="0084794B"/>
    <w:rsid w:val="00847D6D"/>
    <w:rsid w:val="00847E5B"/>
    <w:rsid w:val="008503BA"/>
    <w:rsid w:val="00852696"/>
    <w:rsid w:val="00855162"/>
    <w:rsid w:val="008552CD"/>
    <w:rsid w:val="008552FD"/>
    <w:rsid w:val="00855B31"/>
    <w:rsid w:val="00856005"/>
    <w:rsid w:val="008563AC"/>
    <w:rsid w:val="00857286"/>
    <w:rsid w:val="008606DD"/>
    <w:rsid w:val="008621A4"/>
    <w:rsid w:val="00863934"/>
    <w:rsid w:val="00863F55"/>
    <w:rsid w:val="00864726"/>
    <w:rsid w:val="008654A5"/>
    <w:rsid w:val="00865D4F"/>
    <w:rsid w:val="00865F88"/>
    <w:rsid w:val="00866147"/>
    <w:rsid w:val="00867AC0"/>
    <w:rsid w:val="00876204"/>
    <w:rsid w:val="008762CA"/>
    <w:rsid w:val="008770D2"/>
    <w:rsid w:val="0088005E"/>
    <w:rsid w:val="008808AC"/>
    <w:rsid w:val="00881CB1"/>
    <w:rsid w:val="00882516"/>
    <w:rsid w:val="00882856"/>
    <w:rsid w:val="00882A4F"/>
    <w:rsid w:val="008835B5"/>
    <w:rsid w:val="0088360B"/>
    <w:rsid w:val="008845A8"/>
    <w:rsid w:val="008858A5"/>
    <w:rsid w:val="00886F0B"/>
    <w:rsid w:val="008877B0"/>
    <w:rsid w:val="0089000E"/>
    <w:rsid w:val="008918F3"/>
    <w:rsid w:val="00891A5F"/>
    <w:rsid w:val="00893D3B"/>
    <w:rsid w:val="00895281"/>
    <w:rsid w:val="0089529B"/>
    <w:rsid w:val="00895F0E"/>
    <w:rsid w:val="00896EDF"/>
    <w:rsid w:val="008A2C54"/>
    <w:rsid w:val="008A3202"/>
    <w:rsid w:val="008A3311"/>
    <w:rsid w:val="008A3E32"/>
    <w:rsid w:val="008A50C3"/>
    <w:rsid w:val="008A58C1"/>
    <w:rsid w:val="008A7B7C"/>
    <w:rsid w:val="008B1218"/>
    <w:rsid w:val="008B3623"/>
    <w:rsid w:val="008B4100"/>
    <w:rsid w:val="008B4C24"/>
    <w:rsid w:val="008B5AA4"/>
    <w:rsid w:val="008B5F9A"/>
    <w:rsid w:val="008B6C50"/>
    <w:rsid w:val="008C10A2"/>
    <w:rsid w:val="008C1916"/>
    <w:rsid w:val="008C2117"/>
    <w:rsid w:val="008C2A73"/>
    <w:rsid w:val="008C30F5"/>
    <w:rsid w:val="008C3E39"/>
    <w:rsid w:val="008C4854"/>
    <w:rsid w:val="008C4E4B"/>
    <w:rsid w:val="008C51B2"/>
    <w:rsid w:val="008C69C0"/>
    <w:rsid w:val="008D10D7"/>
    <w:rsid w:val="008D1806"/>
    <w:rsid w:val="008D2045"/>
    <w:rsid w:val="008D2D97"/>
    <w:rsid w:val="008D37CC"/>
    <w:rsid w:val="008D3B38"/>
    <w:rsid w:val="008D3C03"/>
    <w:rsid w:val="008E131E"/>
    <w:rsid w:val="008E19F9"/>
    <w:rsid w:val="008E269B"/>
    <w:rsid w:val="008E2DDE"/>
    <w:rsid w:val="008E2F52"/>
    <w:rsid w:val="008E323B"/>
    <w:rsid w:val="008E4FE3"/>
    <w:rsid w:val="008E5D6B"/>
    <w:rsid w:val="008F0707"/>
    <w:rsid w:val="008F0A01"/>
    <w:rsid w:val="008F24C0"/>
    <w:rsid w:val="008F4260"/>
    <w:rsid w:val="008F4554"/>
    <w:rsid w:val="008F4593"/>
    <w:rsid w:val="008F6605"/>
    <w:rsid w:val="008F6DA4"/>
    <w:rsid w:val="008F6E18"/>
    <w:rsid w:val="009020F0"/>
    <w:rsid w:val="009031E3"/>
    <w:rsid w:val="00904BBF"/>
    <w:rsid w:val="00905638"/>
    <w:rsid w:val="0090678B"/>
    <w:rsid w:val="00906CAE"/>
    <w:rsid w:val="00906E31"/>
    <w:rsid w:val="00907156"/>
    <w:rsid w:val="009077DC"/>
    <w:rsid w:val="00910791"/>
    <w:rsid w:val="009111A3"/>
    <w:rsid w:val="00911A12"/>
    <w:rsid w:val="0091224A"/>
    <w:rsid w:val="0091285F"/>
    <w:rsid w:val="009131EF"/>
    <w:rsid w:val="009146D7"/>
    <w:rsid w:val="009147DA"/>
    <w:rsid w:val="00915024"/>
    <w:rsid w:val="00916DBE"/>
    <w:rsid w:val="00916FD6"/>
    <w:rsid w:val="009174F3"/>
    <w:rsid w:val="00921194"/>
    <w:rsid w:val="00922376"/>
    <w:rsid w:val="00922DDF"/>
    <w:rsid w:val="00926137"/>
    <w:rsid w:val="009268F3"/>
    <w:rsid w:val="009277BB"/>
    <w:rsid w:val="00927F84"/>
    <w:rsid w:val="0093051A"/>
    <w:rsid w:val="00932254"/>
    <w:rsid w:val="00932EB4"/>
    <w:rsid w:val="00933978"/>
    <w:rsid w:val="00934084"/>
    <w:rsid w:val="00934A03"/>
    <w:rsid w:val="00934D00"/>
    <w:rsid w:val="00935000"/>
    <w:rsid w:val="009356A0"/>
    <w:rsid w:val="009411F3"/>
    <w:rsid w:val="0094450C"/>
    <w:rsid w:val="00947A56"/>
    <w:rsid w:val="009501B4"/>
    <w:rsid w:val="009516CC"/>
    <w:rsid w:val="009534AC"/>
    <w:rsid w:val="00953C50"/>
    <w:rsid w:val="00953D2C"/>
    <w:rsid w:val="00954BEB"/>
    <w:rsid w:val="009601D7"/>
    <w:rsid w:val="00960DE4"/>
    <w:rsid w:val="00960EBA"/>
    <w:rsid w:val="00962D37"/>
    <w:rsid w:val="00963E18"/>
    <w:rsid w:val="00964936"/>
    <w:rsid w:val="00964A09"/>
    <w:rsid w:val="009664B1"/>
    <w:rsid w:val="00966D16"/>
    <w:rsid w:val="009676F7"/>
    <w:rsid w:val="009704D6"/>
    <w:rsid w:val="00972C09"/>
    <w:rsid w:val="009733CF"/>
    <w:rsid w:val="00975A79"/>
    <w:rsid w:val="00980C18"/>
    <w:rsid w:val="009839ED"/>
    <w:rsid w:val="00983A11"/>
    <w:rsid w:val="00985AA8"/>
    <w:rsid w:val="00985D94"/>
    <w:rsid w:val="00985EE0"/>
    <w:rsid w:val="009867F8"/>
    <w:rsid w:val="00986CE1"/>
    <w:rsid w:val="00987317"/>
    <w:rsid w:val="00987E83"/>
    <w:rsid w:val="0099153F"/>
    <w:rsid w:val="009938B0"/>
    <w:rsid w:val="00995655"/>
    <w:rsid w:val="0099751A"/>
    <w:rsid w:val="009A14B2"/>
    <w:rsid w:val="009A1CAF"/>
    <w:rsid w:val="009A3642"/>
    <w:rsid w:val="009A3A2F"/>
    <w:rsid w:val="009A5C35"/>
    <w:rsid w:val="009A5D96"/>
    <w:rsid w:val="009A6DD7"/>
    <w:rsid w:val="009A7D1E"/>
    <w:rsid w:val="009A7E53"/>
    <w:rsid w:val="009B1702"/>
    <w:rsid w:val="009B59C6"/>
    <w:rsid w:val="009C0A9F"/>
    <w:rsid w:val="009C25C1"/>
    <w:rsid w:val="009C645F"/>
    <w:rsid w:val="009D0266"/>
    <w:rsid w:val="009D0BD4"/>
    <w:rsid w:val="009D4857"/>
    <w:rsid w:val="009D4DA4"/>
    <w:rsid w:val="009D7FC7"/>
    <w:rsid w:val="009E2C3D"/>
    <w:rsid w:val="009E3698"/>
    <w:rsid w:val="009E5226"/>
    <w:rsid w:val="009E6683"/>
    <w:rsid w:val="009F1F1E"/>
    <w:rsid w:val="009F30A7"/>
    <w:rsid w:val="009F3EFB"/>
    <w:rsid w:val="009F4AD2"/>
    <w:rsid w:val="009F4AF4"/>
    <w:rsid w:val="009F5A7D"/>
    <w:rsid w:val="00A00AD5"/>
    <w:rsid w:val="00A00E35"/>
    <w:rsid w:val="00A01076"/>
    <w:rsid w:val="00A030F1"/>
    <w:rsid w:val="00A0395C"/>
    <w:rsid w:val="00A03FC4"/>
    <w:rsid w:val="00A04297"/>
    <w:rsid w:val="00A046C4"/>
    <w:rsid w:val="00A05DB7"/>
    <w:rsid w:val="00A10B34"/>
    <w:rsid w:val="00A10DE3"/>
    <w:rsid w:val="00A11864"/>
    <w:rsid w:val="00A11CE7"/>
    <w:rsid w:val="00A12B3E"/>
    <w:rsid w:val="00A12ECC"/>
    <w:rsid w:val="00A1309D"/>
    <w:rsid w:val="00A13529"/>
    <w:rsid w:val="00A13A97"/>
    <w:rsid w:val="00A14F1C"/>
    <w:rsid w:val="00A16310"/>
    <w:rsid w:val="00A165D4"/>
    <w:rsid w:val="00A16930"/>
    <w:rsid w:val="00A20FE4"/>
    <w:rsid w:val="00A210AA"/>
    <w:rsid w:val="00A2427E"/>
    <w:rsid w:val="00A31C99"/>
    <w:rsid w:val="00A31FEF"/>
    <w:rsid w:val="00A32027"/>
    <w:rsid w:val="00A32B24"/>
    <w:rsid w:val="00A32CD4"/>
    <w:rsid w:val="00A3491C"/>
    <w:rsid w:val="00A34CEF"/>
    <w:rsid w:val="00A35457"/>
    <w:rsid w:val="00A35B9F"/>
    <w:rsid w:val="00A37D5B"/>
    <w:rsid w:val="00A41967"/>
    <w:rsid w:val="00A42FF3"/>
    <w:rsid w:val="00A4437B"/>
    <w:rsid w:val="00A446E4"/>
    <w:rsid w:val="00A44799"/>
    <w:rsid w:val="00A45988"/>
    <w:rsid w:val="00A45C62"/>
    <w:rsid w:val="00A45CFC"/>
    <w:rsid w:val="00A45E55"/>
    <w:rsid w:val="00A45ED5"/>
    <w:rsid w:val="00A47199"/>
    <w:rsid w:val="00A47D9D"/>
    <w:rsid w:val="00A514AB"/>
    <w:rsid w:val="00A518E9"/>
    <w:rsid w:val="00A5213E"/>
    <w:rsid w:val="00A522C5"/>
    <w:rsid w:val="00A52F5E"/>
    <w:rsid w:val="00A5320A"/>
    <w:rsid w:val="00A60072"/>
    <w:rsid w:val="00A600E8"/>
    <w:rsid w:val="00A60DC3"/>
    <w:rsid w:val="00A61BE3"/>
    <w:rsid w:val="00A62AA0"/>
    <w:rsid w:val="00A63FF6"/>
    <w:rsid w:val="00A64C52"/>
    <w:rsid w:val="00A67256"/>
    <w:rsid w:val="00A7106E"/>
    <w:rsid w:val="00A71948"/>
    <w:rsid w:val="00A74CC0"/>
    <w:rsid w:val="00A750D5"/>
    <w:rsid w:val="00A75A12"/>
    <w:rsid w:val="00A76DF0"/>
    <w:rsid w:val="00A772E5"/>
    <w:rsid w:val="00A80791"/>
    <w:rsid w:val="00A80ADA"/>
    <w:rsid w:val="00A8248C"/>
    <w:rsid w:val="00A8285C"/>
    <w:rsid w:val="00A82BB6"/>
    <w:rsid w:val="00A82BD1"/>
    <w:rsid w:val="00A845A8"/>
    <w:rsid w:val="00A865E7"/>
    <w:rsid w:val="00A8787D"/>
    <w:rsid w:val="00A917DF"/>
    <w:rsid w:val="00A92958"/>
    <w:rsid w:val="00A9749E"/>
    <w:rsid w:val="00A9793F"/>
    <w:rsid w:val="00AA07D6"/>
    <w:rsid w:val="00AA0A69"/>
    <w:rsid w:val="00AA1276"/>
    <w:rsid w:val="00AA1A2F"/>
    <w:rsid w:val="00AA1DD4"/>
    <w:rsid w:val="00AA3645"/>
    <w:rsid w:val="00AA3CE6"/>
    <w:rsid w:val="00AA4351"/>
    <w:rsid w:val="00AA56D0"/>
    <w:rsid w:val="00AA584A"/>
    <w:rsid w:val="00AA5ECD"/>
    <w:rsid w:val="00AA5FE6"/>
    <w:rsid w:val="00AA6396"/>
    <w:rsid w:val="00AA6ACA"/>
    <w:rsid w:val="00AB1D50"/>
    <w:rsid w:val="00AB21F2"/>
    <w:rsid w:val="00AB302B"/>
    <w:rsid w:val="00AB4EC0"/>
    <w:rsid w:val="00AB5F3C"/>
    <w:rsid w:val="00AB6305"/>
    <w:rsid w:val="00AB6972"/>
    <w:rsid w:val="00AB70A9"/>
    <w:rsid w:val="00AB70AD"/>
    <w:rsid w:val="00AC0F73"/>
    <w:rsid w:val="00AC1BB1"/>
    <w:rsid w:val="00AC314A"/>
    <w:rsid w:val="00AC372D"/>
    <w:rsid w:val="00AC3819"/>
    <w:rsid w:val="00AC43A5"/>
    <w:rsid w:val="00AC460F"/>
    <w:rsid w:val="00AC5105"/>
    <w:rsid w:val="00AD05EB"/>
    <w:rsid w:val="00AD1719"/>
    <w:rsid w:val="00AD2499"/>
    <w:rsid w:val="00AD3B76"/>
    <w:rsid w:val="00AD5490"/>
    <w:rsid w:val="00AD59D2"/>
    <w:rsid w:val="00AD6166"/>
    <w:rsid w:val="00AE0E13"/>
    <w:rsid w:val="00AE380B"/>
    <w:rsid w:val="00AE4945"/>
    <w:rsid w:val="00AE6081"/>
    <w:rsid w:val="00AE7813"/>
    <w:rsid w:val="00AE7B0C"/>
    <w:rsid w:val="00AF05F5"/>
    <w:rsid w:val="00AF119E"/>
    <w:rsid w:val="00AF19EA"/>
    <w:rsid w:val="00AF3DB1"/>
    <w:rsid w:val="00AF4FEA"/>
    <w:rsid w:val="00AF685A"/>
    <w:rsid w:val="00B01091"/>
    <w:rsid w:val="00B027CF"/>
    <w:rsid w:val="00B0293D"/>
    <w:rsid w:val="00B030F3"/>
    <w:rsid w:val="00B032D7"/>
    <w:rsid w:val="00B04989"/>
    <w:rsid w:val="00B10C68"/>
    <w:rsid w:val="00B11179"/>
    <w:rsid w:val="00B1153E"/>
    <w:rsid w:val="00B12072"/>
    <w:rsid w:val="00B1342F"/>
    <w:rsid w:val="00B14AFE"/>
    <w:rsid w:val="00B15E77"/>
    <w:rsid w:val="00B17614"/>
    <w:rsid w:val="00B201B5"/>
    <w:rsid w:val="00B2188F"/>
    <w:rsid w:val="00B21A73"/>
    <w:rsid w:val="00B238B3"/>
    <w:rsid w:val="00B2590A"/>
    <w:rsid w:val="00B25929"/>
    <w:rsid w:val="00B2595F"/>
    <w:rsid w:val="00B276C6"/>
    <w:rsid w:val="00B30B62"/>
    <w:rsid w:val="00B30D73"/>
    <w:rsid w:val="00B31971"/>
    <w:rsid w:val="00B3231F"/>
    <w:rsid w:val="00B32A9A"/>
    <w:rsid w:val="00B33D7B"/>
    <w:rsid w:val="00B34107"/>
    <w:rsid w:val="00B34F9C"/>
    <w:rsid w:val="00B35FAD"/>
    <w:rsid w:val="00B36D1E"/>
    <w:rsid w:val="00B37D82"/>
    <w:rsid w:val="00B37FC7"/>
    <w:rsid w:val="00B43B8F"/>
    <w:rsid w:val="00B45659"/>
    <w:rsid w:val="00B4597C"/>
    <w:rsid w:val="00B474EA"/>
    <w:rsid w:val="00B478BB"/>
    <w:rsid w:val="00B500AB"/>
    <w:rsid w:val="00B51B3D"/>
    <w:rsid w:val="00B51D45"/>
    <w:rsid w:val="00B530A7"/>
    <w:rsid w:val="00B54BAA"/>
    <w:rsid w:val="00B55392"/>
    <w:rsid w:val="00B56136"/>
    <w:rsid w:val="00B57D5A"/>
    <w:rsid w:val="00B61249"/>
    <w:rsid w:val="00B61EDD"/>
    <w:rsid w:val="00B6215D"/>
    <w:rsid w:val="00B62959"/>
    <w:rsid w:val="00B6315C"/>
    <w:rsid w:val="00B65CC4"/>
    <w:rsid w:val="00B65DFF"/>
    <w:rsid w:val="00B67F2D"/>
    <w:rsid w:val="00B7040B"/>
    <w:rsid w:val="00B72247"/>
    <w:rsid w:val="00B72BCD"/>
    <w:rsid w:val="00B72DD2"/>
    <w:rsid w:val="00B730F8"/>
    <w:rsid w:val="00B74B9E"/>
    <w:rsid w:val="00B74CA0"/>
    <w:rsid w:val="00B74D71"/>
    <w:rsid w:val="00B77809"/>
    <w:rsid w:val="00B80880"/>
    <w:rsid w:val="00B80B70"/>
    <w:rsid w:val="00B810B2"/>
    <w:rsid w:val="00B81339"/>
    <w:rsid w:val="00B84EBD"/>
    <w:rsid w:val="00B87293"/>
    <w:rsid w:val="00B9390E"/>
    <w:rsid w:val="00B93983"/>
    <w:rsid w:val="00B939B2"/>
    <w:rsid w:val="00B97ABD"/>
    <w:rsid w:val="00BA0082"/>
    <w:rsid w:val="00BA13E5"/>
    <w:rsid w:val="00BA180F"/>
    <w:rsid w:val="00BA1A00"/>
    <w:rsid w:val="00BA2295"/>
    <w:rsid w:val="00BA2FC5"/>
    <w:rsid w:val="00BA3E52"/>
    <w:rsid w:val="00BA565D"/>
    <w:rsid w:val="00BB188D"/>
    <w:rsid w:val="00BB1DE6"/>
    <w:rsid w:val="00BB2CCD"/>
    <w:rsid w:val="00BB2EAC"/>
    <w:rsid w:val="00BB2FAE"/>
    <w:rsid w:val="00BB360D"/>
    <w:rsid w:val="00BB5548"/>
    <w:rsid w:val="00BB7C0F"/>
    <w:rsid w:val="00BC05BB"/>
    <w:rsid w:val="00BC5F4A"/>
    <w:rsid w:val="00BC79E6"/>
    <w:rsid w:val="00BC79F0"/>
    <w:rsid w:val="00BD34AD"/>
    <w:rsid w:val="00BD527D"/>
    <w:rsid w:val="00BD76C3"/>
    <w:rsid w:val="00BE4400"/>
    <w:rsid w:val="00BE48EA"/>
    <w:rsid w:val="00BE6994"/>
    <w:rsid w:val="00BE76B2"/>
    <w:rsid w:val="00BF04D0"/>
    <w:rsid w:val="00BF2050"/>
    <w:rsid w:val="00BF2849"/>
    <w:rsid w:val="00BF3793"/>
    <w:rsid w:val="00BF3C27"/>
    <w:rsid w:val="00BF4871"/>
    <w:rsid w:val="00BF6343"/>
    <w:rsid w:val="00BF7AE5"/>
    <w:rsid w:val="00C0008D"/>
    <w:rsid w:val="00C040E6"/>
    <w:rsid w:val="00C041F5"/>
    <w:rsid w:val="00C046B5"/>
    <w:rsid w:val="00C05795"/>
    <w:rsid w:val="00C05FDC"/>
    <w:rsid w:val="00C06AB7"/>
    <w:rsid w:val="00C07829"/>
    <w:rsid w:val="00C10E72"/>
    <w:rsid w:val="00C11E42"/>
    <w:rsid w:val="00C14501"/>
    <w:rsid w:val="00C168EB"/>
    <w:rsid w:val="00C16DA9"/>
    <w:rsid w:val="00C23DC4"/>
    <w:rsid w:val="00C27B04"/>
    <w:rsid w:val="00C30701"/>
    <w:rsid w:val="00C309BD"/>
    <w:rsid w:val="00C30DA6"/>
    <w:rsid w:val="00C31623"/>
    <w:rsid w:val="00C32969"/>
    <w:rsid w:val="00C34100"/>
    <w:rsid w:val="00C366F7"/>
    <w:rsid w:val="00C37E5C"/>
    <w:rsid w:val="00C4064B"/>
    <w:rsid w:val="00C4099C"/>
    <w:rsid w:val="00C42A90"/>
    <w:rsid w:val="00C42B3B"/>
    <w:rsid w:val="00C42D6A"/>
    <w:rsid w:val="00C43571"/>
    <w:rsid w:val="00C4376D"/>
    <w:rsid w:val="00C4482D"/>
    <w:rsid w:val="00C44BC8"/>
    <w:rsid w:val="00C455E8"/>
    <w:rsid w:val="00C45928"/>
    <w:rsid w:val="00C5127E"/>
    <w:rsid w:val="00C520FA"/>
    <w:rsid w:val="00C52145"/>
    <w:rsid w:val="00C530BB"/>
    <w:rsid w:val="00C5316B"/>
    <w:rsid w:val="00C53D09"/>
    <w:rsid w:val="00C54448"/>
    <w:rsid w:val="00C56084"/>
    <w:rsid w:val="00C56403"/>
    <w:rsid w:val="00C571A8"/>
    <w:rsid w:val="00C57FC0"/>
    <w:rsid w:val="00C600AF"/>
    <w:rsid w:val="00C61112"/>
    <w:rsid w:val="00C62852"/>
    <w:rsid w:val="00C62D85"/>
    <w:rsid w:val="00C640C1"/>
    <w:rsid w:val="00C64283"/>
    <w:rsid w:val="00C662EC"/>
    <w:rsid w:val="00C66503"/>
    <w:rsid w:val="00C67F31"/>
    <w:rsid w:val="00C67F8B"/>
    <w:rsid w:val="00C733F5"/>
    <w:rsid w:val="00C74EFE"/>
    <w:rsid w:val="00C76308"/>
    <w:rsid w:val="00C765F9"/>
    <w:rsid w:val="00C76C71"/>
    <w:rsid w:val="00C77E9F"/>
    <w:rsid w:val="00C82677"/>
    <w:rsid w:val="00C82EE7"/>
    <w:rsid w:val="00C838CE"/>
    <w:rsid w:val="00C85670"/>
    <w:rsid w:val="00C857C3"/>
    <w:rsid w:val="00C85F75"/>
    <w:rsid w:val="00C86A0E"/>
    <w:rsid w:val="00C873CE"/>
    <w:rsid w:val="00C90B37"/>
    <w:rsid w:val="00C92ADE"/>
    <w:rsid w:val="00C93032"/>
    <w:rsid w:val="00C9361F"/>
    <w:rsid w:val="00C93D8E"/>
    <w:rsid w:val="00C95520"/>
    <w:rsid w:val="00CA10B3"/>
    <w:rsid w:val="00CA1547"/>
    <w:rsid w:val="00CA5AE4"/>
    <w:rsid w:val="00CA6DB4"/>
    <w:rsid w:val="00CB1083"/>
    <w:rsid w:val="00CB318F"/>
    <w:rsid w:val="00CB565E"/>
    <w:rsid w:val="00CB7AEA"/>
    <w:rsid w:val="00CC0517"/>
    <w:rsid w:val="00CC269A"/>
    <w:rsid w:val="00CC28AA"/>
    <w:rsid w:val="00CC41C6"/>
    <w:rsid w:val="00CC4EEC"/>
    <w:rsid w:val="00CC5A05"/>
    <w:rsid w:val="00CD0D53"/>
    <w:rsid w:val="00CD74CB"/>
    <w:rsid w:val="00CE0084"/>
    <w:rsid w:val="00CF0B05"/>
    <w:rsid w:val="00CF158D"/>
    <w:rsid w:val="00CF24FF"/>
    <w:rsid w:val="00CF2895"/>
    <w:rsid w:val="00CF2D0D"/>
    <w:rsid w:val="00CF2F7A"/>
    <w:rsid w:val="00CF37DD"/>
    <w:rsid w:val="00CF4002"/>
    <w:rsid w:val="00CF620A"/>
    <w:rsid w:val="00CF66B8"/>
    <w:rsid w:val="00CF6759"/>
    <w:rsid w:val="00D00914"/>
    <w:rsid w:val="00D01029"/>
    <w:rsid w:val="00D01AB5"/>
    <w:rsid w:val="00D031DE"/>
    <w:rsid w:val="00D04189"/>
    <w:rsid w:val="00D04B0A"/>
    <w:rsid w:val="00D05E0B"/>
    <w:rsid w:val="00D05EC0"/>
    <w:rsid w:val="00D1011F"/>
    <w:rsid w:val="00D1108F"/>
    <w:rsid w:val="00D11C2E"/>
    <w:rsid w:val="00D124CB"/>
    <w:rsid w:val="00D13320"/>
    <w:rsid w:val="00D16A73"/>
    <w:rsid w:val="00D176F2"/>
    <w:rsid w:val="00D214A9"/>
    <w:rsid w:val="00D216E2"/>
    <w:rsid w:val="00D228F4"/>
    <w:rsid w:val="00D26821"/>
    <w:rsid w:val="00D26B54"/>
    <w:rsid w:val="00D3201C"/>
    <w:rsid w:val="00D32CF8"/>
    <w:rsid w:val="00D32F6F"/>
    <w:rsid w:val="00D3404F"/>
    <w:rsid w:val="00D34939"/>
    <w:rsid w:val="00D352B2"/>
    <w:rsid w:val="00D35B8B"/>
    <w:rsid w:val="00D36147"/>
    <w:rsid w:val="00D36BB5"/>
    <w:rsid w:val="00D37656"/>
    <w:rsid w:val="00D37A2E"/>
    <w:rsid w:val="00D37E23"/>
    <w:rsid w:val="00D417AA"/>
    <w:rsid w:val="00D419B5"/>
    <w:rsid w:val="00D4367F"/>
    <w:rsid w:val="00D456E5"/>
    <w:rsid w:val="00D46B7B"/>
    <w:rsid w:val="00D4769B"/>
    <w:rsid w:val="00D50213"/>
    <w:rsid w:val="00D51ADB"/>
    <w:rsid w:val="00D56301"/>
    <w:rsid w:val="00D575E1"/>
    <w:rsid w:val="00D57968"/>
    <w:rsid w:val="00D60F79"/>
    <w:rsid w:val="00D6438C"/>
    <w:rsid w:val="00D64C8C"/>
    <w:rsid w:val="00D6520C"/>
    <w:rsid w:val="00D65954"/>
    <w:rsid w:val="00D65DB2"/>
    <w:rsid w:val="00D66100"/>
    <w:rsid w:val="00D66FF7"/>
    <w:rsid w:val="00D67294"/>
    <w:rsid w:val="00D67B12"/>
    <w:rsid w:val="00D724B0"/>
    <w:rsid w:val="00D7427B"/>
    <w:rsid w:val="00D75C23"/>
    <w:rsid w:val="00D768B6"/>
    <w:rsid w:val="00D76B98"/>
    <w:rsid w:val="00D772FD"/>
    <w:rsid w:val="00D81FE8"/>
    <w:rsid w:val="00D82D0C"/>
    <w:rsid w:val="00D84F71"/>
    <w:rsid w:val="00D85F70"/>
    <w:rsid w:val="00D87E7E"/>
    <w:rsid w:val="00D91E00"/>
    <w:rsid w:val="00D9336D"/>
    <w:rsid w:val="00D934A2"/>
    <w:rsid w:val="00D940EC"/>
    <w:rsid w:val="00D94998"/>
    <w:rsid w:val="00D9762C"/>
    <w:rsid w:val="00DA14BA"/>
    <w:rsid w:val="00DA2883"/>
    <w:rsid w:val="00DA38BF"/>
    <w:rsid w:val="00DA5F33"/>
    <w:rsid w:val="00DA5FBC"/>
    <w:rsid w:val="00DA6741"/>
    <w:rsid w:val="00DA7B59"/>
    <w:rsid w:val="00DB25A7"/>
    <w:rsid w:val="00DB5E87"/>
    <w:rsid w:val="00DB603D"/>
    <w:rsid w:val="00DB6421"/>
    <w:rsid w:val="00DB6516"/>
    <w:rsid w:val="00DB6AF6"/>
    <w:rsid w:val="00DC0F62"/>
    <w:rsid w:val="00DC38FA"/>
    <w:rsid w:val="00DC4034"/>
    <w:rsid w:val="00DC4E80"/>
    <w:rsid w:val="00DC5D66"/>
    <w:rsid w:val="00DC7B60"/>
    <w:rsid w:val="00DC7E6B"/>
    <w:rsid w:val="00DD35C3"/>
    <w:rsid w:val="00DD3B90"/>
    <w:rsid w:val="00DD3CDE"/>
    <w:rsid w:val="00DD4739"/>
    <w:rsid w:val="00DD476D"/>
    <w:rsid w:val="00DD4A35"/>
    <w:rsid w:val="00DD4F12"/>
    <w:rsid w:val="00DD6501"/>
    <w:rsid w:val="00DD69B2"/>
    <w:rsid w:val="00DD7F12"/>
    <w:rsid w:val="00DE0245"/>
    <w:rsid w:val="00DE4A92"/>
    <w:rsid w:val="00DF10F8"/>
    <w:rsid w:val="00DF1EE8"/>
    <w:rsid w:val="00DF3633"/>
    <w:rsid w:val="00DF448F"/>
    <w:rsid w:val="00DF507D"/>
    <w:rsid w:val="00DF6A16"/>
    <w:rsid w:val="00E00D73"/>
    <w:rsid w:val="00E00DE7"/>
    <w:rsid w:val="00E0128F"/>
    <w:rsid w:val="00E024B6"/>
    <w:rsid w:val="00E03BC0"/>
    <w:rsid w:val="00E053D3"/>
    <w:rsid w:val="00E06F45"/>
    <w:rsid w:val="00E10DF0"/>
    <w:rsid w:val="00E1106C"/>
    <w:rsid w:val="00E1249C"/>
    <w:rsid w:val="00E13AB8"/>
    <w:rsid w:val="00E146E7"/>
    <w:rsid w:val="00E15FB1"/>
    <w:rsid w:val="00E2383E"/>
    <w:rsid w:val="00E23ED1"/>
    <w:rsid w:val="00E243E3"/>
    <w:rsid w:val="00E24511"/>
    <w:rsid w:val="00E33C72"/>
    <w:rsid w:val="00E33CA9"/>
    <w:rsid w:val="00E34111"/>
    <w:rsid w:val="00E34182"/>
    <w:rsid w:val="00E36926"/>
    <w:rsid w:val="00E37654"/>
    <w:rsid w:val="00E4231B"/>
    <w:rsid w:val="00E42AA0"/>
    <w:rsid w:val="00E42CB9"/>
    <w:rsid w:val="00E44DDA"/>
    <w:rsid w:val="00E47F28"/>
    <w:rsid w:val="00E50443"/>
    <w:rsid w:val="00E52A2B"/>
    <w:rsid w:val="00E54204"/>
    <w:rsid w:val="00E54A33"/>
    <w:rsid w:val="00E55B45"/>
    <w:rsid w:val="00E56521"/>
    <w:rsid w:val="00E56917"/>
    <w:rsid w:val="00E60530"/>
    <w:rsid w:val="00E61E49"/>
    <w:rsid w:val="00E6379F"/>
    <w:rsid w:val="00E64C56"/>
    <w:rsid w:val="00E66003"/>
    <w:rsid w:val="00E66CF3"/>
    <w:rsid w:val="00E67937"/>
    <w:rsid w:val="00E71E0B"/>
    <w:rsid w:val="00E71F90"/>
    <w:rsid w:val="00E75884"/>
    <w:rsid w:val="00E7609B"/>
    <w:rsid w:val="00E81895"/>
    <w:rsid w:val="00E81DF2"/>
    <w:rsid w:val="00E86F31"/>
    <w:rsid w:val="00E877BE"/>
    <w:rsid w:val="00E913F3"/>
    <w:rsid w:val="00E92801"/>
    <w:rsid w:val="00E93053"/>
    <w:rsid w:val="00E9399E"/>
    <w:rsid w:val="00E93ACD"/>
    <w:rsid w:val="00E93DC2"/>
    <w:rsid w:val="00E94C93"/>
    <w:rsid w:val="00E9555C"/>
    <w:rsid w:val="00E9646B"/>
    <w:rsid w:val="00E97480"/>
    <w:rsid w:val="00E97B9D"/>
    <w:rsid w:val="00EA01E9"/>
    <w:rsid w:val="00EA271D"/>
    <w:rsid w:val="00EA34CE"/>
    <w:rsid w:val="00EA43C4"/>
    <w:rsid w:val="00EA6676"/>
    <w:rsid w:val="00EA787E"/>
    <w:rsid w:val="00EA7B8F"/>
    <w:rsid w:val="00EB05D0"/>
    <w:rsid w:val="00EB0ACF"/>
    <w:rsid w:val="00EB16CB"/>
    <w:rsid w:val="00EB2126"/>
    <w:rsid w:val="00EB376D"/>
    <w:rsid w:val="00EB383C"/>
    <w:rsid w:val="00EB3CB5"/>
    <w:rsid w:val="00EB5858"/>
    <w:rsid w:val="00EB611D"/>
    <w:rsid w:val="00EB73C5"/>
    <w:rsid w:val="00EC0FCD"/>
    <w:rsid w:val="00EC12AA"/>
    <w:rsid w:val="00EC1AAF"/>
    <w:rsid w:val="00EC3DA9"/>
    <w:rsid w:val="00EC424F"/>
    <w:rsid w:val="00EC44C4"/>
    <w:rsid w:val="00EC5599"/>
    <w:rsid w:val="00EC664C"/>
    <w:rsid w:val="00ED1321"/>
    <w:rsid w:val="00ED1D7D"/>
    <w:rsid w:val="00ED3FC3"/>
    <w:rsid w:val="00ED4121"/>
    <w:rsid w:val="00ED49B1"/>
    <w:rsid w:val="00ED4E87"/>
    <w:rsid w:val="00ED5A24"/>
    <w:rsid w:val="00ED5DDD"/>
    <w:rsid w:val="00ED6FF9"/>
    <w:rsid w:val="00EE0319"/>
    <w:rsid w:val="00EE05B0"/>
    <w:rsid w:val="00EE2356"/>
    <w:rsid w:val="00EE2D7B"/>
    <w:rsid w:val="00EE32E7"/>
    <w:rsid w:val="00EE37AC"/>
    <w:rsid w:val="00EE6C8C"/>
    <w:rsid w:val="00EF26FC"/>
    <w:rsid w:val="00EF29C0"/>
    <w:rsid w:val="00EF3F85"/>
    <w:rsid w:val="00EF5237"/>
    <w:rsid w:val="00EF5671"/>
    <w:rsid w:val="00EF6541"/>
    <w:rsid w:val="00EF7817"/>
    <w:rsid w:val="00F00303"/>
    <w:rsid w:val="00F03720"/>
    <w:rsid w:val="00F048DE"/>
    <w:rsid w:val="00F04BE2"/>
    <w:rsid w:val="00F05352"/>
    <w:rsid w:val="00F05C37"/>
    <w:rsid w:val="00F05D19"/>
    <w:rsid w:val="00F05D55"/>
    <w:rsid w:val="00F062E0"/>
    <w:rsid w:val="00F066C3"/>
    <w:rsid w:val="00F069F7"/>
    <w:rsid w:val="00F0738E"/>
    <w:rsid w:val="00F10077"/>
    <w:rsid w:val="00F10A0C"/>
    <w:rsid w:val="00F11593"/>
    <w:rsid w:val="00F12710"/>
    <w:rsid w:val="00F152B7"/>
    <w:rsid w:val="00F158B0"/>
    <w:rsid w:val="00F15A39"/>
    <w:rsid w:val="00F15CA7"/>
    <w:rsid w:val="00F17084"/>
    <w:rsid w:val="00F17E78"/>
    <w:rsid w:val="00F20567"/>
    <w:rsid w:val="00F20865"/>
    <w:rsid w:val="00F22EA0"/>
    <w:rsid w:val="00F2368E"/>
    <w:rsid w:val="00F24C34"/>
    <w:rsid w:val="00F26FED"/>
    <w:rsid w:val="00F27EA4"/>
    <w:rsid w:val="00F30B06"/>
    <w:rsid w:val="00F31843"/>
    <w:rsid w:val="00F31A5F"/>
    <w:rsid w:val="00F32FA3"/>
    <w:rsid w:val="00F339BA"/>
    <w:rsid w:val="00F33EB1"/>
    <w:rsid w:val="00F35845"/>
    <w:rsid w:val="00F35EAD"/>
    <w:rsid w:val="00F40967"/>
    <w:rsid w:val="00F40A44"/>
    <w:rsid w:val="00F40B50"/>
    <w:rsid w:val="00F423DE"/>
    <w:rsid w:val="00F42444"/>
    <w:rsid w:val="00F42EBE"/>
    <w:rsid w:val="00F44E6F"/>
    <w:rsid w:val="00F469AC"/>
    <w:rsid w:val="00F53F3E"/>
    <w:rsid w:val="00F54148"/>
    <w:rsid w:val="00F562FA"/>
    <w:rsid w:val="00F64C13"/>
    <w:rsid w:val="00F657C7"/>
    <w:rsid w:val="00F65848"/>
    <w:rsid w:val="00F6595F"/>
    <w:rsid w:val="00F66050"/>
    <w:rsid w:val="00F67595"/>
    <w:rsid w:val="00F7092A"/>
    <w:rsid w:val="00F70AB1"/>
    <w:rsid w:val="00F714F0"/>
    <w:rsid w:val="00F73348"/>
    <w:rsid w:val="00F73709"/>
    <w:rsid w:val="00F73980"/>
    <w:rsid w:val="00F73A83"/>
    <w:rsid w:val="00F7510B"/>
    <w:rsid w:val="00F76512"/>
    <w:rsid w:val="00F76768"/>
    <w:rsid w:val="00F77791"/>
    <w:rsid w:val="00F806A4"/>
    <w:rsid w:val="00F8255A"/>
    <w:rsid w:val="00F82860"/>
    <w:rsid w:val="00F8414C"/>
    <w:rsid w:val="00F84410"/>
    <w:rsid w:val="00F84568"/>
    <w:rsid w:val="00F87536"/>
    <w:rsid w:val="00F905E5"/>
    <w:rsid w:val="00F90814"/>
    <w:rsid w:val="00F91505"/>
    <w:rsid w:val="00F919DB"/>
    <w:rsid w:val="00F93CF2"/>
    <w:rsid w:val="00F948E5"/>
    <w:rsid w:val="00F953A7"/>
    <w:rsid w:val="00F962D4"/>
    <w:rsid w:val="00F96AF6"/>
    <w:rsid w:val="00F97163"/>
    <w:rsid w:val="00F97C80"/>
    <w:rsid w:val="00FA07FC"/>
    <w:rsid w:val="00FA1C27"/>
    <w:rsid w:val="00FA2ACA"/>
    <w:rsid w:val="00FA7744"/>
    <w:rsid w:val="00FB1694"/>
    <w:rsid w:val="00FB20CA"/>
    <w:rsid w:val="00FB3A06"/>
    <w:rsid w:val="00FB4A30"/>
    <w:rsid w:val="00FB598B"/>
    <w:rsid w:val="00FB5FA6"/>
    <w:rsid w:val="00FC1305"/>
    <w:rsid w:val="00FC24A0"/>
    <w:rsid w:val="00FC38BA"/>
    <w:rsid w:val="00FC3A16"/>
    <w:rsid w:val="00FC40BE"/>
    <w:rsid w:val="00FC545E"/>
    <w:rsid w:val="00FC57B8"/>
    <w:rsid w:val="00FC68AF"/>
    <w:rsid w:val="00FC698A"/>
    <w:rsid w:val="00FC6DFF"/>
    <w:rsid w:val="00FD0926"/>
    <w:rsid w:val="00FD1C7E"/>
    <w:rsid w:val="00FD1F87"/>
    <w:rsid w:val="00FD25CD"/>
    <w:rsid w:val="00FD4D7B"/>
    <w:rsid w:val="00FD5496"/>
    <w:rsid w:val="00FD6842"/>
    <w:rsid w:val="00FD6B41"/>
    <w:rsid w:val="00FD73EC"/>
    <w:rsid w:val="00FE1177"/>
    <w:rsid w:val="00FE580A"/>
    <w:rsid w:val="00FE7452"/>
    <w:rsid w:val="00FE751C"/>
    <w:rsid w:val="00FE7D12"/>
    <w:rsid w:val="00FF2152"/>
    <w:rsid w:val="00FF2272"/>
    <w:rsid w:val="00FF22A7"/>
    <w:rsid w:val="00FF5AA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  <w:style w:type="paragraph" w:customStyle="1" w:styleId="ConsTitle">
    <w:name w:val="ConsTitle"/>
    <w:rsid w:val="006144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Нормальный (таблица)"/>
    <w:basedOn w:val="a"/>
    <w:next w:val="a"/>
    <w:uiPriority w:val="99"/>
    <w:rsid w:val="00DF36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228bf8a64b8551e1msonormal">
    <w:name w:val="228bf8a64b8551e1msonormal"/>
    <w:basedOn w:val="a"/>
    <w:rsid w:val="008E2F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8329-887B-4303-A572-C01E0CAA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11770</Words>
  <Characters>67089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ЛВ</cp:lastModifiedBy>
  <cp:revision>2</cp:revision>
  <cp:lastPrinted>2023-12-20T05:47:00Z</cp:lastPrinted>
  <dcterms:created xsi:type="dcterms:W3CDTF">2024-01-22T06:19:00Z</dcterms:created>
  <dcterms:modified xsi:type="dcterms:W3CDTF">2024-01-22T06:19:00Z</dcterms:modified>
</cp:coreProperties>
</file>