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22" w:rsidRPr="0047711E" w:rsidRDefault="003211FB" w:rsidP="00E0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0"/>
        </w:rPr>
      </w:pPr>
      <w:r w:rsidRPr="0047711E">
        <w:rPr>
          <w:rFonts w:ascii="Times New Roman" w:eastAsia="TimesNewRoman" w:hAnsi="Times New Roman"/>
          <w:b/>
          <w:sz w:val="20"/>
          <w:szCs w:val="20"/>
        </w:rPr>
        <w:t xml:space="preserve">Сообщение о проведении собранияучастников 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>обще</w:t>
      </w:r>
      <w:r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долевой собственности на земельны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 участ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о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 xml:space="preserve">к </w:t>
      </w:r>
      <w:r w:rsidRPr="0047711E">
        <w:rPr>
          <w:rFonts w:ascii="Times New Roman" w:eastAsia="TimesNewRoman" w:hAnsi="Times New Roman"/>
          <w:b/>
          <w:sz w:val="20"/>
          <w:szCs w:val="20"/>
        </w:rPr>
        <w:t xml:space="preserve">с  кадастровым номером </w:t>
      </w:r>
      <w:r w:rsidR="00E01DB2" w:rsidRPr="00E01DB2">
        <w:rPr>
          <w:rFonts w:ascii="Times New Roman" w:eastAsia="TimesNewRoman" w:hAnsi="Times New Roman"/>
          <w:b/>
          <w:sz w:val="20"/>
          <w:szCs w:val="20"/>
        </w:rPr>
        <w:t xml:space="preserve">56:14:0416003:34, </w:t>
      </w:r>
      <w:r w:rsidR="00F66C22" w:rsidRPr="0047711E">
        <w:rPr>
          <w:rFonts w:ascii="Times New Roman" w:eastAsia="TimesNewRoman" w:hAnsi="Times New Roman"/>
          <w:b/>
          <w:sz w:val="20"/>
          <w:szCs w:val="20"/>
        </w:rPr>
        <w:t>расположенны</w:t>
      </w:r>
      <w:r w:rsidR="00177A21" w:rsidRPr="0047711E">
        <w:rPr>
          <w:rFonts w:ascii="Times New Roman" w:eastAsia="TimesNewRoman" w:hAnsi="Times New Roman"/>
          <w:b/>
          <w:sz w:val="20"/>
          <w:szCs w:val="20"/>
        </w:rPr>
        <w:t>й</w:t>
      </w:r>
      <w:r w:rsidR="00BE61EE" w:rsidRPr="0047711E">
        <w:rPr>
          <w:rFonts w:ascii="Times New Roman" w:eastAsia="TimesNewRoman" w:hAnsi="Times New Roman"/>
          <w:b/>
          <w:sz w:val="20"/>
          <w:szCs w:val="20"/>
        </w:rPr>
        <w:t xml:space="preserve"> по адресу</w:t>
      </w:r>
      <w:proofErr w:type="gramStart"/>
      <w:r w:rsidR="00F66C22" w:rsidRPr="0047711E">
        <w:rPr>
          <w:rFonts w:ascii="Times New Roman" w:eastAsia="TimesNewRoman" w:hAnsi="Times New Roman"/>
          <w:b/>
          <w:sz w:val="20"/>
          <w:szCs w:val="20"/>
        </w:rPr>
        <w:t>:</w:t>
      </w:r>
      <w:r w:rsidR="00E01DB2" w:rsidRPr="00E01DB2">
        <w:rPr>
          <w:rFonts w:ascii="Times New Roman" w:eastAsia="TimesNewRoman" w:hAnsi="Times New Roman"/>
          <w:b/>
          <w:sz w:val="20"/>
          <w:szCs w:val="20"/>
        </w:rPr>
        <w:t>о</w:t>
      </w:r>
      <w:proofErr w:type="gramEnd"/>
      <w:r w:rsidR="00E01DB2" w:rsidRPr="00E01DB2">
        <w:rPr>
          <w:rFonts w:ascii="Times New Roman" w:eastAsia="TimesNewRoman" w:hAnsi="Times New Roman"/>
          <w:b/>
          <w:sz w:val="20"/>
          <w:szCs w:val="20"/>
        </w:rPr>
        <w:t>бл. Оренбургская, р-н Красногвардейский, с/с Кинзельский, земельный участок</w:t>
      </w:r>
      <w:r w:rsidR="00D92D2C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="00E01DB2" w:rsidRPr="00E01DB2">
        <w:rPr>
          <w:rFonts w:ascii="Times New Roman" w:eastAsia="TimesNewRoman" w:hAnsi="Times New Roman"/>
          <w:b/>
          <w:sz w:val="20"/>
          <w:szCs w:val="20"/>
        </w:rPr>
        <w:t>расположен в южной части кадастрового квартала 56:14:0416003</w:t>
      </w:r>
      <w:r w:rsidR="00F66C22" w:rsidRPr="00E01DB2">
        <w:rPr>
          <w:rFonts w:ascii="Times New Roman" w:eastAsia="TimesNewRoman" w:hAnsi="Times New Roman"/>
          <w:b/>
          <w:sz w:val="20"/>
          <w:szCs w:val="20"/>
        </w:rPr>
        <w:t>.</w:t>
      </w:r>
    </w:p>
    <w:p w:rsidR="00A13FF4" w:rsidRPr="0047711E" w:rsidRDefault="00A13FF4" w:rsidP="00972C02">
      <w:pPr>
        <w:pStyle w:val="a3"/>
        <w:ind w:firstLine="709"/>
        <w:jc w:val="both"/>
        <w:rPr>
          <w:sz w:val="20"/>
          <w:szCs w:val="20"/>
        </w:rPr>
      </w:pPr>
    </w:p>
    <w:p w:rsidR="00F66C22" w:rsidRPr="0047711E" w:rsidRDefault="00F66C22" w:rsidP="007D4A9F">
      <w:pPr>
        <w:pStyle w:val="a3"/>
        <w:ind w:firstLine="709"/>
        <w:jc w:val="both"/>
        <w:rPr>
          <w:sz w:val="20"/>
          <w:szCs w:val="20"/>
        </w:rPr>
      </w:pPr>
      <w:r w:rsidRPr="0047711E">
        <w:rPr>
          <w:sz w:val="20"/>
          <w:szCs w:val="20"/>
        </w:rPr>
        <w:t xml:space="preserve">Администрация </w:t>
      </w:r>
      <w:r w:rsidR="00A13FF4" w:rsidRPr="0047711E">
        <w:rPr>
          <w:sz w:val="20"/>
          <w:szCs w:val="20"/>
        </w:rPr>
        <w:t>м</w:t>
      </w:r>
      <w:r w:rsidRPr="0047711E">
        <w:rPr>
          <w:sz w:val="20"/>
          <w:szCs w:val="20"/>
        </w:rPr>
        <w:t xml:space="preserve">униципального образования </w:t>
      </w:r>
      <w:r w:rsidR="00E01DB2" w:rsidRPr="00E01DB2">
        <w:rPr>
          <w:sz w:val="20"/>
          <w:szCs w:val="20"/>
        </w:rPr>
        <w:t>Кинзельский</w:t>
      </w:r>
      <w:r w:rsidR="00D92D2C">
        <w:rPr>
          <w:sz w:val="20"/>
          <w:szCs w:val="20"/>
        </w:rPr>
        <w:t xml:space="preserve"> </w:t>
      </w:r>
      <w:r w:rsidR="007D05E3" w:rsidRPr="0047711E">
        <w:rPr>
          <w:sz w:val="20"/>
          <w:szCs w:val="20"/>
        </w:rPr>
        <w:t xml:space="preserve">сельсовет </w:t>
      </w:r>
      <w:hyperlink r:id="rId5" w:history="1">
        <w:r w:rsidR="00E01DB2" w:rsidRPr="00E01DB2">
          <w:rPr>
            <w:sz w:val="20"/>
            <w:szCs w:val="20"/>
          </w:rPr>
          <w:t xml:space="preserve">Красногвардейского </w:t>
        </w:r>
        <w:r w:rsidR="00CF477E" w:rsidRPr="0047711E">
          <w:rPr>
            <w:sz w:val="20"/>
            <w:szCs w:val="20"/>
          </w:rPr>
          <w:t>района</w:t>
        </w:r>
      </w:hyperlink>
      <w:r w:rsidR="00D92D2C">
        <w:t xml:space="preserve"> </w:t>
      </w:r>
      <w:r w:rsidRPr="0047711E">
        <w:rPr>
          <w:sz w:val="20"/>
          <w:szCs w:val="20"/>
        </w:rPr>
        <w:t xml:space="preserve">Оренбургской области </w:t>
      </w:r>
      <w:r w:rsidR="0028033D" w:rsidRPr="0047711E">
        <w:rPr>
          <w:sz w:val="20"/>
          <w:szCs w:val="20"/>
        </w:rPr>
        <w:t xml:space="preserve">на основании Федерального закона от 24.07.2002 №101-ФЗ «Об обороте земель сельскохозяйственного назначения» </w:t>
      </w:r>
      <w:r w:rsidR="00F37D6B" w:rsidRPr="0047711E">
        <w:rPr>
          <w:sz w:val="20"/>
          <w:szCs w:val="20"/>
        </w:rPr>
        <w:t>уведомляет</w:t>
      </w:r>
      <w:r w:rsidRPr="0047711E">
        <w:rPr>
          <w:sz w:val="20"/>
          <w:szCs w:val="20"/>
        </w:rPr>
        <w:t xml:space="preserve"> о проведении общего собрания участников общей долевой собственности на земельны</w:t>
      </w:r>
      <w:r w:rsidR="00177A21" w:rsidRPr="0047711E">
        <w:rPr>
          <w:sz w:val="20"/>
          <w:szCs w:val="20"/>
        </w:rPr>
        <w:t>й</w:t>
      </w:r>
      <w:r w:rsidRPr="0047711E">
        <w:rPr>
          <w:sz w:val="20"/>
          <w:szCs w:val="20"/>
        </w:rPr>
        <w:t xml:space="preserve"> участ</w:t>
      </w:r>
      <w:r w:rsidR="00177A21" w:rsidRPr="0047711E">
        <w:rPr>
          <w:sz w:val="20"/>
          <w:szCs w:val="20"/>
        </w:rPr>
        <w:t>о</w:t>
      </w:r>
      <w:r w:rsidR="00207E2A" w:rsidRPr="0047711E">
        <w:rPr>
          <w:sz w:val="20"/>
          <w:szCs w:val="20"/>
        </w:rPr>
        <w:t>к</w:t>
      </w:r>
      <w:r w:rsidR="00D21CD5" w:rsidRPr="0047711E">
        <w:rPr>
          <w:sz w:val="20"/>
          <w:szCs w:val="20"/>
        </w:rPr>
        <w:t xml:space="preserve"> с кадастровым номером: </w:t>
      </w:r>
      <w:r w:rsidR="00E01DB2" w:rsidRPr="00483328">
        <w:rPr>
          <w:b/>
          <w:sz w:val="20"/>
          <w:szCs w:val="20"/>
        </w:rPr>
        <w:t>56:14:0416003:34</w:t>
      </w:r>
      <w:r w:rsidRPr="0047711E">
        <w:rPr>
          <w:sz w:val="20"/>
          <w:szCs w:val="20"/>
        </w:rPr>
        <w:t>.</w:t>
      </w:r>
    </w:p>
    <w:p w:rsidR="005B2110" w:rsidRPr="0047711E" w:rsidRDefault="005B2110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>Дата проведения общего</w:t>
      </w:r>
      <w:r w:rsidR="00CF477E" w:rsidRPr="0047711E">
        <w:rPr>
          <w:rFonts w:ascii="Times New Roman" w:hAnsi="Times New Roman" w:cs="Times New Roman"/>
        </w:rPr>
        <w:t xml:space="preserve"> собрания: </w:t>
      </w:r>
      <w:r w:rsidR="00E01DB2" w:rsidRPr="00750110">
        <w:rPr>
          <w:rFonts w:ascii="Times New Roman" w:hAnsi="Times New Roman" w:cs="Times New Roman"/>
          <w:b/>
        </w:rPr>
        <w:t>10.08.2022г</w:t>
      </w:r>
      <w:r w:rsidR="004B6B5C" w:rsidRPr="00750110">
        <w:rPr>
          <w:rFonts w:ascii="Times New Roman" w:hAnsi="Times New Roman" w:cs="Times New Roman"/>
          <w:b/>
        </w:rPr>
        <w:t>.</w:t>
      </w:r>
    </w:p>
    <w:p w:rsidR="00CF477E" w:rsidRPr="00750110" w:rsidRDefault="004B6B5C" w:rsidP="007D4A9F">
      <w:pPr>
        <w:pStyle w:val="ConsPlusNonformat"/>
        <w:ind w:firstLine="709"/>
        <w:rPr>
          <w:rFonts w:ascii="Times New Roman" w:hAnsi="Times New Roman" w:cs="Times New Roman"/>
          <w:b/>
        </w:rPr>
      </w:pPr>
      <w:r w:rsidRPr="0047711E">
        <w:rPr>
          <w:rFonts w:ascii="Times New Roman" w:hAnsi="Times New Roman" w:cs="Times New Roman"/>
        </w:rPr>
        <w:t xml:space="preserve">Время начала регистрации  участников собрания: </w:t>
      </w:r>
      <w:r w:rsidR="00750110" w:rsidRPr="00750110">
        <w:rPr>
          <w:rFonts w:ascii="Times New Roman" w:hAnsi="Times New Roman" w:cs="Times New Roman"/>
          <w:b/>
        </w:rPr>
        <w:t>10ч 00 минут</w:t>
      </w:r>
      <w:r w:rsidRPr="00750110">
        <w:rPr>
          <w:rFonts w:ascii="Times New Roman" w:hAnsi="Times New Roman" w:cs="Times New Roman"/>
          <w:b/>
        </w:rPr>
        <w:t>.</w:t>
      </w:r>
    </w:p>
    <w:p w:rsidR="00CF477E" w:rsidRPr="0047711E" w:rsidRDefault="00CF477E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 xml:space="preserve">Время начала собрания: </w:t>
      </w:r>
      <w:r w:rsidR="00750110" w:rsidRPr="00750110">
        <w:rPr>
          <w:rFonts w:ascii="Times New Roman" w:hAnsi="Times New Roman" w:cs="Times New Roman"/>
          <w:b/>
        </w:rPr>
        <w:t>10ч 30 минут</w:t>
      </w:r>
      <w:r w:rsidRPr="00750110">
        <w:rPr>
          <w:rFonts w:ascii="Times New Roman" w:hAnsi="Times New Roman" w:cs="Times New Roman"/>
          <w:b/>
        </w:rPr>
        <w:t>.</w:t>
      </w:r>
    </w:p>
    <w:p w:rsidR="00663225" w:rsidRPr="0047711E" w:rsidRDefault="00663225" w:rsidP="007D4A9F">
      <w:pPr>
        <w:pStyle w:val="ConsPlusNonformat"/>
        <w:ind w:firstLine="709"/>
        <w:rPr>
          <w:rFonts w:ascii="Times New Roman" w:hAnsi="Times New Roman" w:cs="Times New Roman"/>
        </w:rPr>
      </w:pPr>
      <w:r w:rsidRPr="0047711E">
        <w:rPr>
          <w:rFonts w:ascii="Times New Roman" w:hAnsi="Times New Roman" w:cs="Times New Roman"/>
        </w:rPr>
        <w:t xml:space="preserve">Место проведения собрания (адрес): </w:t>
      </w:r>
      <w:r w:rsidR="00750110">
        <w:rPr>
          <w:rFonts w:ascii="Times New Roman" w:hAnsi="Times New Roman"/>
        </w:rPr>
        <w:t>Оренбургская область, Красногвардейский район, с. Кинзелька, улица Школьная, 7 (СДК).</w:t>
      </w:r>
    </w:p>
    <w:p w:rsidR="00663225" w:rsidRPr="0047711E" w:rsidRDefault="00663225" w:rsidP="007D4A9F">
      <w:pPr>
        <w:pStyle w:val="ConsPlusNonformat"/>
        <w:ind w:firstLine="709"/>
        <w:jc w:val="both"/>
      </w:pPr>
      <w:bookmarkStart w:id="0" w:name="_GoBack"/>
      <w:bookmarkEnd w:id="0"/>
    </w:p>
    <w:p w:rsidR="00F66C22" w:rsidRPr="0047711E" w:rsidRDefault="00F66C22" w:rsidP="007D4A9F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711E">
        <w:rPr>
          <w:rFonts w:ascii="Times New Roman" w:hAnsi="Times New Roman"/>
          <w:b/>
          <w:sz w:val="20"/>
          <w:szCs w:val="20"/>
        </w:rPr>
        <w:t>Повестка дня:</w:t>
      </w:r>
    </w:p>
    <w:p w:rsidR="00F66C22" w:rsidRPr="0047711E" w:rsidRDefault="00F66C2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>1. Избрание председателя</w:t>
      </w:r>
      <w:r w:rsidR="00904A7B">
        <w:rPr>
          <w:rFonts w:ascii="Times New Roman" w:hAnsi="Times New Roman"/>
          <w:sz w:val="20"/>
          <w:szCs w:val="20"/>
        </w:rPr>
        <w:t>,</w:t>
      </w:r>
      <w:r w:rsidRPr="0047711E">
        <w:rPr>
          <w:rFonts w:ascii="Times New Roman" w:hAnsi="Times New Roman"/>
          <w:sz w:val="20"/>
          <w:szCs w:val="20"/>
        </w:rPr>
        <w:t xml:space="preserve"> секретаря</w:t>
      </w:r>
      <w:r w:rsidR="00904A7B">
        <w:rPr>
          <w:rFonts w:ascii="Times New Roman" w:hAnsi="Times New Roman"/>
          <w:sz w:val="20"/>
          <w:szCs w:val="20"/>
        </w:rPr>
        <w:t xml:space="preserve"> и членов счетной комиссии</w:t>
      </w:r>
      <w:r w:rsidRPr="0047711E">
        <w:rPr>
          <w:rFonts w:ascii="Times New Roman" w:hAnsi="Times New Roman"/>
          <w:sz w:val="20"/>
          <w:szCs w:val="20"/>
        </w:rPr>
        <w:t xml:space="preserve"> собрания.</w:t>
      </w:r>
    </w:p>
    <w:p w:rsidR="00F66C22" w:rsidRPr="0047711E" w:rsidRDefault="00497210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 xml:space="preserve">2. </w:t>
      </w:r>
      <w:r w:rsidR="00F66C22" w:rsidRPr="0047711E">
        <w:rPr>
          <w:rFonts w:ascii="Times New Roman" w:hAnsi="Times New Roman"/>
          <w:sz w:val="20"/>
          <w:szCs w:val="20"/>
        </w:rPr>
        <w:t xml:space="preserve">Обсуждение </w:t>
      </w:r>
      <w:proofErr w:type="spellStart"/>
      <w:r w:rsidR="00F66C22" w:rsidRPr="0047711E">
        <w:rPr>
          <w:rFonts w:ascii="Times New Roman" w:hAnsi="Times New Roman"/>
          <w:sz w:val="20"/>
          <w:szCs w:val="20"/>
        </w:rPr>
        <w:t>предпроектных</w:t>
      </w:r>
      <w:proofErr w:type="spellEnd"/>
      <w:r w:rsidR="00F66C22" w:rsidRPr="0047711E">
        <w:rPr>
          <w:rFonts w:ascii="Times New Roman" w:hAnsi="Times New Roman"/>
          <w:sz w:val="20"/>
          <w:szCs w:val="20"/>
        </w:rPr>
        <w:t xml:space="preserve"> предложений по вопросам </w:t>
      </w:r>
      <w:r w:rsidR="00610753" w:rsidRPr="0047711E">
        <w:rPr>
          <w:rFonts w:ascii="Times New Roman" w:hAnsi="Times New Roman"/>
          <w:sz w:val="20"/>
          <w:szCs w:val="20"/>
        </w:rPr>
        <w:t>строительства</w:t>
      </w:r>
      <w:proofErr w:type="gramStart"/>
      <w:r w:rsidR="00F33C6C" w:rsidRPr="0047711E">
        <w:rPr>
          <w:rFonts w:ascii="Times New Roman" w:hAnsi="Times New Roman"/>
          <w:sz w:val="20"/>
          <w:szCs w:val="20"/>
        </w:rPr>
        <w:t>,п</w:t>
      </w:r>
      <w:proofErr w:type="gramEnd"/>
      <w:r w:rsidR="00F33C6C" w:rsidRPr="0047711E">
        <w:rPr>
          <w:rFonts w:ascii="Times New Roman" w:hAnsi="Times New Roman"/>
          <w:sz w:val="20"/>
          <w:szCs w:val="20"/>
        </w:rPr>
        <w:t>редварительного согласования</w:t>
      </w:r>
      <w:r w:rsidR="00F66C22" w:rsidRPr="0047711E">
        <w:rPr>
          <w:rFonts w:ascii="Times New Roman" w:hAnsi="Times New Roman"/>
          <w:sz w:val="20"/>
          <w:szCs w:val="20"/>
        </w:rPr>
        <w:t xml:space="preserve"> места размещения объекта с утверждением схемы расположения земельного уча</w:t>
      </w:r>
      <w:r w:rsidR="00610753" w:rsidRPr="0047711E">
        <w:rPr>
          <w:rFonts w:ascii="Times New Roman" w:hAnsi="Times New Roman"/>
          <w:sz w:val="20"/>
          <w:szCs w:val="20"/>
        </w:rPr>
        <w:t xml:space="preserve">стка для строительства объекта </w:t>
      </w:r>
      <w:r w:rsidR="00F66C22" w:rsidRPr="0047711E">
        <w:rPr>
          <w:rFonts w:ascii="Times New Roman" w:hAnsi="Times New Roman"/>
          <w:sz w:val="20"/>
          <w:szCs w:val="20"/>
        </w:rPr>
        <w:t xml:space="preserve">АО «Оренбургнефть»: </w:t>
      </w:r>
      <w:r w:rsidR="00DA1586" w:rsidRPr="00DA1586">
        <w:rPr>
          <w:rFonts w:ascii="Times New Roman" w:hAnsi="Times New Roman"/>
          <w:sz w:val="20"/>
          <w:szCs w:val="20"/>
        </w:rPr>
        <w:t>8620П "Техническое перевооружение водопропускного сооружения через р. Табунок и участков автодороги Родинка-Подольское ИНВ Х2_СОН-405453"</w:t>
      </w:r>
      <w:r w:rsidR="00F66C22" w:rsidRPr="0047711E">
        <w:rPr>
          <w:rFonts w:ascii="Times New Roman" w:hAnsi="Times New Roman"/>
          <w:sz w:val="20"/>
          <w:szCs w:val="20"/>
        </w:rPr>
        <w:t>.</w:t>
      </w:r>
    </w:p>
    <w:p w:rsidR="007734C4" w:rsidRPr="0047711E" w:rsidRDefault="00331C9C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>3. О предоставлении част</w:t>
      </w:r>
      <w:r w:rsidR="00763C3E" w:rsidRPr="0047711E">
        <w:rPr>
          <w:rFonts w:ascii="Times New Roman" w:hAnsi="Times New Roman"/>
          <w:sz w:val="20"/>
          <w:szCs w:val="20"/>
        </w:rPr>
        <w:t>и</w:t>
      </w:r>
      <w:r w:rsidRPr="0047711E">
        <w:rPr>
          <w:rFonts w:ascii="Times New Roman" w:hAnsi="Times New Roman"/>
          <w:sz w:val="20"/>
          <w:szCs w:val="20"/>
        </w:rPr>
        <w:t xml:space="preserve"> земельного участка</w:t>
      </w:r>
      <w:r w:rsidR="00763C3E" w:rsidRPr="0047711E">
        <w:rPr>
          <w:rFonts w:ascii="Times New Roman" w:hAnsi="Times New Roman"/>
          <w:sz w:val="20"/>
          <w:szCs w:val="20"/>
        </w:rPr>
        <w:t xml:space="preserve"> с кадастровым номером</w:t>
      </w:r>
      <w:r w:rsidR="00DA1586" w:rsidRPr="00E01DB2">
        <w:rPr>
          <w:rFonts w:ascii="Times New Roman" w:hAnsi="Times New Roman"/>
          <w:sz w:val="20"/>
          <w:szCs w:val="20"/>
        </w:rPr>
        <w:t>56:14:0416003:34</w:t>
      </w:r>
      <w:r w:rsidRPr="0047711E">
        <w:rPr>
          <w:rFonts w:ascii="Times New Roman" w:hAnsi="Times New Roman"/>
          <w:sz w:val="20"/>
          <w:szCs w:val="20"/>
        </w:rPr>
        <w:t>, расположенного</w:t>
      </w:r>
      <w:r w:rsidR="00F66C22" w:rsidRPr="0047711E">
        <w:rPr>
          <w:rFonts w:ascii="Times New Roman" w:hAnsi="Times New Roman"/>
          <w:sz w:val="20"/>
          <w:szCs w:val="20"/>
        </w:rPr>
        <w:t xml:space="preserve"> по адресу:</w:t>
      </w:r>
      <w:r w:rsidR="00D92D2C">
        <w:rPr>
          <w:rFonts w:ascii="Times New Roman" w:hAnsi="Times New Roman"/>
          <w:sz w:val="20"/>
          <w:szCs w:val="20"/>
        </w:rPr>
        <w:t xml:space="preserve"> </w:t>
      </w:r>
      <w:r w:rsidR="00DA1586" w:rsidRPr="00DA1586">
        <w:rPr>
          <w:rFonts w:ascii="Times New Roman" w:hAnsi="Times New Roman"/>
          <w:sz w:val="20"/>
          <w:szCs w:val="20"/>
        </w:rPr>
        <w:t>обл. Оренбургская, р-н Красногвардейский, с/с Кинзельский, земельный участок расположен в южной части кадастрового квартала 56:14:0416003</w:t>
      </w:r>
      <w:r w:rsidR="004D3EC7" w:rsidRPr="0047711E">
        <w:rPr>
          <w:rFonts w:ascii="Times New Roman" w:hAnsi="Times New Roman"/>
          <w:sz w:val="20"/>
          <w:szCs w:val="20"/>
        </w:rPr>
        <w:t>,</w:t>
      </w:r>
      <w:r w:rsidR="00F66C22" w:rsidRPr="0047711E">
        <w:rPr>
          <w:rFonts w:ascii="Times New Roman" w:hAnsi="Times New Roman"/>
          <w:sz w:val="20"/>
          <w:szCs w:val="20"/>
        </w:rPr>
        <w:t xml:space="preserve"> в аренду</w:t>
      </w:r>
      <w:r w:rsidR="00DA5B52" w:rsidRPr="0047711E">
        <w:rPr>
          <w:rFonts w:ascii="Times New Roman" w:hAnsi="Times New Roman"/>
          <w:sz w:val="20"/>
          <w:szCs w:val="20"/>
        </w:rPr>
        <w:t xml:space="preserve"> (субаренду</w:t>
      </w:r>
      <w:proofErr w:type="gramStart"/>
      <w:r w:rsidR="00DA5B52" w:rsidRPr="0047711E">
        <w:rPr>
          <w:rFonts w:ascii="Times New Roman" w:hAnsi="Times New Roman"/>
          <w:sz w:val="20"/>
          <w:szCs w:val="20"/>
        </w:rPr>
        <w:t>)</w:t>
      </w:r>
      <w:r w:rsidR="00F66C22" w:rsidRPr="0047711E">
        <w:rPr>
          <w:rFonts w:ascii="Times New Roman" w:hAnsi="Times New Roman"/>
          <w:sz w:val="20"/>
          <w:szCs w:val="20"/>
        </w:rPr>
        <w:t>А</w:t>
      </w:r>
      <w:proofErr w:type="gramEnd"/>
      <w:r w:rsidR="00F66C22" w:rsidRPr="0047711E">
        <w:rPr>
          <w:rFonts w:ascii="Times New Roman" w:hAnsi="Times New Roman"/>
          <w:sz w:val="20"/>
          <w:szCs w:val="20"/>
        </w:rPr>
        <w:t xml:space="preserve">О «Оренбургнефть» для строительства объекта: </w:t>
      </w:r>
      <w:r w:rsidR="00DA1586" w:rsidRPr="00DA1586">
        <w:rPr>
          <w:rFonts w:ascii="Times New Roman" w:hAnsi="Times New Roman"/>
          <w:sz w:val="20"/>
          <w:szCs w:val="20"/>
        </w:rPr>
        <w:t>8620П "Техническое перевооружение водопропускного сооружения через р. Табунок и участков автодороги Родинка-Подольское ИНВ Х2_СОН-405453"</w:t>
      </w:r>
      <w:r w:rsidR="00DA1586" w:rsidRPr="0047711E">
        <w:rPr>
          <w:rFonts w:ascii="Times New Roman" w:hAnsi="Times New Roman"/>
          <w:sz w:val="20"/>
          <w:szCs w:val="20"/>
        </w:rPr>
        <w:t>.</w:t>
      </w:r>
    </w:p>
    <w:p w:rsidR="00F66C22" w:rsidRPr="0047711E" w:rsidRDefault="00F66C22" w:rsidP="007D4A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="00056F1B" w:rsidRPr="0047711E">
        <w:rPr>
          <w:rFonts w:ascii="Times New Roman" w:hAnsi="Times New Roman"/>
          <w:sz w:val="20"/>
          <w:szCs w:val="20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056F1B" w:rsidRPr="0047711E">
        <w:rPr>
          <w:rFonts w:ascii="Times New Roman" w:hAnsi="Times New Roman"/>
          <w:sz w:val="20"/>
          <w:szCs w:val="20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CC747C" w:rsidRPr="0047711E">
        <w:rPr>
          <w:rFonts w:ascii="Times New Roman" w:hAnsi="Times New Roman"/>
          <w:sz w:val="20"/>
          <w:szCs w:val="20"/>
        </w:rPr>
        <w:t>.</w:t>
      </w:r>
    </w:p>
    <w:p w:rsidR="004D3EC7" w:rsidRDefault="004D3EC7" w:rsidP="007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7711E">
        <w:rPr>
          <w:rFonts w:ascii="Times New Roman" w:hAnsi="Times New Roman"/>
          <w:sz w:val="20"/>
          <w:szCs w:val="20"/>
        </w:rPr>
        <w:t>5. Разное</w:t>
      </w:r>
      <w:r w:rsidR="001C65C9" w:rsidRPr="0047711E">
        <w:rPr>
          <w:rFonts w:ascii="Times New Roman" w:hAnsi="Times New Roman"/>
          <w:sz w:val="20"/>
          <w:szCs w:val="20"/>
        </w:rPr>
        <w:t>.</w:t>
      </w:r>
    </w:p>
    <w:p w:rsidR="00DA1586" w:rsidRPr="0047711E" w:rsidRDefault="00DA1586" w:rsidP="007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A1586" w:rsidRDefault="00DA1586" w:rsidP="00DA1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участию в голосовании по вопросам повестки дня собрания допускаются только лица, представившие документы, удостоверяющие личность, документы удостоверяющие право на земельную долю, а также документы, удостоверяющие полномочия этих лиц. </w:t>
      </w:r>
    </w:p>
    <w:p w:rsidR="00DA1586" w:rsidRDefault="00DA1586" w:rsidP="00DA1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документами, вынесенными на обсуждение, можно ознакомиться в течение 40 дней с момента опубликования настоящего уведомления по адресу: Оренбургская область, Красногвардейский район, с. Кинзелька, улица Школьная, д. 7А.</w:t>
      </w:r>
    </w:p>
    <w:p w:rsidR="0039324A" w:rsidRPr="0047711E" w:rsidRDefault="00D92D2C">
      <w:pPr>
        <w:rPr>
          <w:sz w:val="20"/>
          <w:szCs w:val="20"/>
        </w:rPr>
      </w:pPr>
    </w:p>
    <w:sectPr w:rsidR="0039324A" w:rsidRPr="0047711E" w:rsidSect="00AD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354"/>
    <w:rsid w:val="00004963"/>
    <w:rsid w:val="00032647"/>
    <w:rsid w:val="00036759"/>
    <w:rsid w:val="00042866"/>
    <w:rsid w:val="00056F1B"/>
    <w:rsid w:val="00072DF8"/>
    <w:rsid w:val="00086139"/>
    <w:rsid w:val="000921CE"/>
    <w:rsid w:val="000A3E31"/>
    <w:rsid w:val="000A68EB"/>
    <w:rsid w:val="000D42A2"/>
    <w:rsid w:val="00177A21"/>
    <w:rsid w:val="001857B1"/>
    <w:rsid w:val="001C65C9"/>
    <w:rsid w:val="001C7D68"/>
    <w:rsid w:val="001D2541"/>
    <w:rsid w:val="00207E2A"/>
    <w:rsid w:val="00211EE1"/>
    <w:rsid w:val="002173AB"/>
    <w:rsid w:val="0022612B"/>
    <w:rsid w:val="00272675"/>
    <w:rsid w:val="0028033D"/>
    <w:rsid w:val="0028486A"/>
    <w:rsid w:val="002A0D82"/>
    <w:rsid w:val="002C0168"/>
    <w:rsid w:val="003211FB"/>
    <w:rsid w:val="00331C9C"/>
    <w:rsid w:val="00366884"/>
    <w:rsid w:val="003A1EBE"/>
    <w:rsid w:val="003A36C8"/>
    <w:rsid w:val="003F13E9"/>
    <w:rsid w:val="003F5829"/>
    <w:rsid w:val="00417810"/>
    <w:rsid w:val="004225E3"/>
    <w:rsid w:val="00461A4B"/>
    <w:rsid w:val="0047711E"/>
    <w:rsid w:val="00483328"/>
    <w:rsid w:val="00497210"/>
    <w:rsid w:val="004B6B5C"/>
    <w:rsid w:val="004B77A3"/>
    <w:rsid w:val="004C480C"/>
    <w:rsid w:val="004D3EC7"/>
    <w:rsid w:val="00502003"/>
    <w:rsid w:val="0053360A"/>
    <w:rsid w:val="00556CE5"/>
    <w:rsid w:val="00564477"/>
    <w:rsid w:val="00566AD7"/>
    <w:rsid w:val="00571C0D"/>
    <w:rsid w:val="00572596"/>
    <w:rsid w:val="005B0DE3"/>
    <w:rsid w:val="005B2110"/>
    <w:rsid w:val="005D256D"/>
    <w:rsid w:val="00601DB7"/>
    <w:rsid w:val="00610753"/>
    <w:rsid w:val="00610B89"/>
    <w:rsid w:val="006254FB"/>
    <w:rsid w:val="00650B58"/>
    <w:rsid w:val="00663225"/>
    <w:rsid w:val="0067261D"/>
    <w:rsid w:val="006F26CC"/>
    <w:rsid w:val="007355AE"/>
    <w:rsid w:val="00743F48"/>
    <w:rsid w:val="00750110"/>
    <w:rsid w:val="007635FD"/>
    <w:rsid w:val="00763C3E"/>
    <w:rsid w:val="00772216"/>
    <w:rsid w:val="007734C4"/>
    <w:rsid w:val="0079424F"/>
    <w:rsid w:val="007C69FD"/>
    <w:rsid w:val="007D05E3"/>
    <w:rsid w:val="007D0D61"/>
    <w:rsid w:val="007D133F"/>
    <w:rsid w:val="007D4A9F"/>
    <w:rsid w:val="00823354"/>
    <w:rsid w:val="0083092D"/>
    <w:rsid w:val="0084746B"/>
    <w:rsid w:val="0086318D"/>
    <w:rsid w:val="00863EE4"/>
    <w:rsid w:val="00892EAE"/>
    <w:rsid w:val="008E533D"/>
    <w:rsid w:val="00904A32"/>
    <w:rsid w:val="00904A7B"/>
    <w:rsid w:val="00941A44"/>
    <w:rsid w:val="00972C02"/>
    <w:rsid w:val="00991848"/>
    <w:rsid w:val="009A08B5"/>
    <w:rsid w:val="009C5C30"/>
    <w:rsid w:val="00A130C5"/>
    <w:rsid w:val="00A13FF4"/>
    <w:rsid w:val="00A54465"/>
    <w:rsid w:val="00A930CA"/>
    <w:rsid w:val="00A93636"/>
    <w:rsid w:val="00AB190F"/>
    <w:rsid w:val="00AB6B37"/>
    <w:rsid w:val="00AD354D"/>
    <w:rsid w:val="00AF568A"/>
    <w:rsid w:val="00B071E8"/>
    <w:rsid w:val="00B1336C"/>
    <w:rsid w:val="00B36639"/>
    <w:rsid w:val="00B951FB"/>
    <w:rsid w:val="00BA3CCA"/>
    <w:rsid w:val="00BB0B6B"/>
    <w:rsid w:val="00BC0370"/>
    <w:rsid w:val="00BC57DF"/>
    <w:rsid w:val="00BE61EE"/>
    <w:rsid w:val="00C153C0"/>
    <w:rsid w:val="00C15C99"/>
    <w:rsid w:val="00C220CF"/>
    <w:rsid w:val="00C23B3D"/>
    <w:rsid w:val="00C32C12"/>
    <w:rsid w:val="00C606E0"/>
    <w:rsid w:val="00C71711"/>
    <w:rsid w:val="00C75E0C"/>
    <w:rsid w:val="00CC0A9F"/>
    <w:rsid w:val="00CC747C"/>
    <w:rsid w:val="00CF477E"/>
    <w:rsid w:val="00CF51AD"/>
    <w:rsid w:val="00D106B8"/>
    <w:rsid w:val="00D21CD5"/>
    <w:rsid w:val="00D430B2"/>
    <w:rsid w:val="00D7233B"/>
    <w:rsid w:val="00D743C8"/>
    <w:rsid w:val="00D92D2C"/>
    <w:rsid w:val="00DA156D"/>
    <w:rsid w:val="00DA1586"/>
    <w:rsid w:val="00DA5B52"/>
    <w:rsid w:val="00DB6DE5"/>
    <w:rsid w:val="00E01C30"/>
    <w:rsid w:val="00E01DB2"/>
    <w:rsid w:val="00E32015"/>
    <w:rsid w:val="00E920E5"/>
    <w:rsid w:val="00EC0774"/>
    <w:rsid w:val="00F00971"/>
    <w:rsid w:val="00F33C6C"/>
    <w:rsid w:val="00F37D6B"/>
    <w:rsid w:val="00F66C22"/>
    <w:rsid w:val="00F9045B"/>
    <w:rsid w:val="00FA6854"/>
    <w:rsid w:val="00FD3AD4"/>
    <w:rsid w:val="00FF0D0B"/>
    <w:rsid w:val="00FF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7D05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h Знак"/>
    <w:basedOn w:val="a0"/>
    <w:link w:val="a3"/>
    <w:rsid w:val="007D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nburg-gov.ru/power/municipal-spravochnik/3-53-207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550A-C182-4403-8CF5-79EED6D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Грызунова Анна Николаевна</dc:creator>
  <cp:lastModifiedBy>Пользователь Windows</cp:lastModifiedBy>
  <cp:revision>4</cp:revision>
  <cp:lastPrinted>2022-06-23T10:14:00Z</cp:lastPrinted>
  <dcterms:created xsi:type="dcterms:W3CDTF">2022-06-21T11:29:00Z</dcterms:created>
  <dcterms:modified xsi:type="dcterms:W3CDTF">2022-06-23T10:14:00Z</dcterms:modified>
</cp:coreProperties>
</file>