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 xml:space="preserve">Извещение </w:t>
      </w:r>
      <w:bookmarkStart w:id="0" w:name="_GoBack"/>
      <w:r w:rsidRPr="007E5DF7">
        <w:rPr>
          <w:rFonts w:ascii="Times New Roman" w:hAnsi="Times New Roman"/>
          <w:b/>
          <w:sz w:val="28"/>
          <w:szCs w:val="28"/>
        </w:rPr>
        <w:t>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порядке и сроках </w:t>
      </w:r>
      <w:proofErr w:type="gramStart"/>
      <w:r w:rsidRPr="007E5DF7">
        <w:rPr>
          <w:rFonts w:ascii="Times New Roman" w:hAnsi="Times New Roman"/>
          <w:b/>
          <w:sz w:val="28"/>
          <w:szCs w:val="28"/>
        </w:rPr>
        <w:t>представления  замечаний</w:t>
      </w:r>
      <w:proofErr w:type="gramEnd"/>
      <w:r w:rsidRPr="007E5DF7">
        <w:rPr>
          <w:rFonts w:ascii="Times New Roman" w:hAnsi="Times New Roman"/>
          <w:b/>
          <w:sz w:val="28"/>
          <w:szCs w:val="28"/>
        </w:rPr>
        <w:t xml:space="preserve"> к проекту отчета</w:t>
      </w:r>
      <w:bookmarkEnd w:id="0"/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Pr="008B3C82" w:rsidRDefault="003E57DC" w:rsidP="001307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3C82">
        <w:rPr>
          <w:rFonts w:ascii="Times New Roman" w:hAnsi="Times New Roman"/>
          <w:b/>
          <w:sz w:val="28"/>
          <w:szCs w:val="28"/>
          <w:u w:val="single"/>
        </w:rPr>
        <w:lastRenderedPageBreak/>
        <w:t>В соответствии со статьей 14 Федерального закона от 03.07.2016</w:t>
      </w:r>
      <w:r w:rsidR="00AA7861" w:rsidRPr="008B3C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82">
        <w:rPr>
          <w:rFonts w:ascii="Times New Roman" w:hAnsi="Times New Roman"/>
          <w:b/>
          <w:sz w:val="28"/>
          <w:szCs w:val="28"/>
          <w:u w:val="single"/>
        </w:rPr>
        <w:t>№</w:t>
      </w:r>
      <w:r w:rsidR="00AA7861" w:rsidRPr="008B3C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82">
        <w:rPr>
          <w:rFonts w:ascii="Times New Roman" w:hAnsi="Times New Roman"/>
          <w:b/>
          <w:sz w:val="28"/>
          <w:szCs w:val="28"/>
          <w:u w:val="single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 w:rsidRPr="008B3C82">
        <w:rPr>
          <w:rFonts w:ascii="Times New Roman" w:hAnsi="Times New Roman"/>
          <w:b/>
          <w:sz w:val="28"/>
          <w:szCs w:val="28"/>
          <w:u w:val="single"/>
        </w:rPr>
        <w:t xml:space="preserve">50 </w:t>
      </w:r>
      <w:r w:rsidR="008B3C82" w:rsidRPr="008B3C82">
        <w:rPr>
          <w:rFonts w:ascii="Times New Roman" w:hAnsi="Times New Roman"/>
          <w:b/>
          <w:sz w:val="28"/>
          <w:szCs w:val="28"/>
          <w:u w:val="single"/>
        </w:rPr>
        <w:t xml:space="preserve">(до 03.10.2019) </w:t>
      </w:r>
      <w:r w:rsidRPr="008B3C82">
        <w:rPr>
          <w:rFonts w:ascii="Times New Roman" w:hAnsi="Times New Roman"/>
          <w:b/>
          <w:sz w:val="28"/>
          <w:szCs w:val="28"/>
          <w:u w:val="single"/>
        </w:rPr>
        <w:t>дней со дня размещения сведений и материалов в Фонде данных госу</w:t>
      </w:r>
      <w:r w:rsidR="008B3C82">
        <w:rPr>
          <w:rFonts w:ascii="Times New Roman" w:hAnsi="Times New Roman"/>
          <w:b/>
          <w:sz w:val="28"/>
          <w:szCs w:val="28"/>
          <w:u w:val="single"/>
        </w:rPr>
        <w:t>дарственной кадастровой оценки.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Оренбург, проезд Майский, д.11,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proofErr w:type="gramStart"/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0A33"/>
    <w:rsid w:val="00161D0D"/>
    <w:rsid w:val="0019776D"/>
    <w:rsid w:val="0021384B"/>
    <w:rsid w:val="002176DA"/>
    <w:rsid w:val="00222180"/>
    <w:rsid w:val="00243A24"/>
    <w:rsid w:val="0027428D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8B3C82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E90CFB-E02D-4818-AA37-D9889F6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Zemotdel2</cp:lastModifiedBy>
  <cp:revision>2</cp:revision>
  <cp:lastPrinted>2019-07-16T09:08:00Z</cp:lastPrinted>
  <dcterms:created xsi:type="dcterms:W3CDTF">2019-08-16T09:16:00Z</dcterms:created>
  <dcterms:modified xsi:type="dcterms:W3CDTF">2019-08-16T09:16:00Z</dcterms:modified>
</cp:coreProperties>
</file>