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54" w:rsidRPr="00B07854" w:rsidRDefault="00B07854" w:rsidP="00B07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07854">
        <w:rPr>
          <w:rFonts w:ascii="Arial" w:eastAsia="Times New Roman" w:hAnsi="Arial" w:cs="Arial"/>
          <w:color w:val="000000"/>
          <w:sz w:val="25"/>
          <w:szCs w:val="25"/>
        </w:rPr>
        <w:t>Прокуратурой Красногвардейского района 03.02.2023 г. с 09:00-18:00 часов будет производиться прием граждан по вопросам:</w:t>
      </w:r>
    </w:p>
    <w:p w:rsidR="00B07854" w:rsidRPr="00B07854" w:rsidRDefault="00B07854" w:rsidP="00B07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07854">
        <w:rPr>
          <w:rFonts w:ascii="Arial" w:eastAsia="Times New Roman" w:hAnsi="Arial" w:cs="Arial"/>
          <w:color w:val="000000"/>
          <w:sz w:val="25"/>
          <w:szCs w:val="25"/>
        </w:rPr>
        <w:t>- в сфере ЖКХ</w:t>
      </w:r>
    </w:p>
    <w:p w:rsidR="00B07854" w:rsidRPr="00B07854" w:rsidRDefault="00B07854" w:rsidP="00B07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07854">
        <w:rPr>
          <w:rFonts w:ascii="Arial" w:eastAsia="Times New Roman" w:hAnsi="Arial" w:cs="Arial"/>
          <w:color w:val="000000"/>
          <w:sz w:val="25"/>
          <w:szCs w:val="25"/>
        </w:rPr>
        <w:t>- трудового законодательства</w:t>
      </w:r>
    </w:p>
    <w:p w:rsidR="00B07854" w:rsidRPr="00B07854" w:rsidRDefault="00B07854" w:rsidP="00B07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07854">
        <w:rPr>
          <w:rFonts w:ascii="Arial" w:eastAsia="Times New Roman" w:hAnsi="Arial" w:cs="Arial"/>
          <w:color w:val="000000"/>
          <w:sz w:val="25"/>
          <w:szCs w:val="25"/>
        </w:rPr>
        <w:t>- законодательства о здравоохранении</w:t>
      </w:r>
    </w:p>
    <w:p w:rsidR="00B07854" w:rsidRPr="00B07854" w:rsidRDefault="00B07854" w:rsidP="00B07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07854">
        <w:rPr>
          <w:rFonts w:ascii="Arial" w:eastAsia="Times New Roman" w:hAnsi="Arial" w:cs="Arial"/>
          <w:color w:val="000000"/>
          <w:sz w:val="25"/>
          <w:szCs w:val="25"/>
        </w:rPr>
        <w:t>- доступности образования</w:t>
      </w:r>
    </w:p>
    <w:p w:rsidR="00B07854" w:rsidRPr="00B07854" w:rsidRDefault="00B07854" w:rsidP="00B07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07854">
        <w:rPr>
          <w:rFonts w:ascii="Arial" w:eastAsia="Times New Roman" w:hAnsi="Arial" w:cs="Arial"/>
          <w:color w:val="000000"/>
          <w:sz w:val="25"/>
          <w:szCs w:val="25"/>
        </w:rPr>
        <w:t>- в сфере защиты прав предпринимателей</w:t>
      </w:r>
    </w:p>
    <w:p w:rsidR="00B07854" w:rsidRPr="00B07854" w:rsidRDefault="00B07854" w:rsidP="00B07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07854">
        <w:rPr>
          <w:rFonts w:ascii="Arial" w:eastAsia="Times New Roman" w:hAnsi="Arial" w:cs="Arial"/>
          <w:color w:val="000000"/>
          <w:sz w:val="25"/>
          <w:szCs w:val="25"/>
        </w:rPr>
        <w:t>- в сфере безопасности дорожного движения.</w:t>
      </w:r>
    </w:p>
    <w:p w:rsidR="009066E9" w:rsidRDefault="009066E9"/>
    <w:sectPr w:rsidR="0090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07854"/>
    <w:rsid w:val="009066E9"/>
    <w:rsid w:val="00B0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2023-01-31T09:22:00Z</dcterms:created>
  <dcterms:modified xsi:type="dcterms:W3CDTF">2023-01-31T09:39:00Z</dcterms:modified>
</cp:coreProperties>
</file>