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1B" w:rsidRPr="00F273A1" w:rsidRDefault="0082191B" w:rsidP="0082191B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A1">
        <w:rPr>
          <w:rFonts w:ascii="Times New Roman" w:hAnsi="Times New Roman" w:cs="Times New Roman"/>
          <w:b/>
          <w:sz w:val="24"/>
          <w:szCs w:val="24"/>
        </w:rPr>
        <w:t>Социальный паспорт территории муниципального образования Кинзельский сельсовет Красногвардейского района Оренбургской области с включением информации о различных категориях населения.</w:t>
      </w:r>
    </w:p>
    <w:p w:rsidR="0082191B" w:rsidRPr="00F273A1" w:rsidRDefault="0082191B" w:rsidP="008219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410"/>
        <w:gridCol w:w="6662"/>
      </w:tblGrid>
      <w:tr w:rsidR="002C75CA" w:rsidRPr="00F273A1" w:rsidTr="00F273A1">
        <w:trPr>
          <w:trHeight w:val="149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Полное правильное название (поселение), юридический адрес, почтовый адрес.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F273A1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униципальное образование Кинзельский сельсовет Красногвардейского района Оренбургской области.</w:t>
            </w:r>
          </w:p>
          <w:p w:rsidR="005D596C" w:rsidRPr="00F273A1" w:rsidRDefault="002C75CA" w:rsidP="005B6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461158, Оренбургская область, Красногвардейский район, с. Кинзелька ул. Школьная, 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характеристика, местоположение с привязкой к райцентру.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Кинзельский сельсовет Красногвардейского района </w:t>
            </w:r>
            <w:r w:rsidR="005B65A6" w:rsidRPr="00F273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ренбургской области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- является сельским поселением, образованным в соответствии с Законом Оренбургской области, объединяющим общей территорией пять сельских населенных пунктов: с. Кинзелька, с. Вознесенка, п. Степной, п. Александровка, д. Петропавловка, в которых местное самоуправление осуществляется населением непосредственно и (или) через выборные и иные органы местного самоуправления.</w:t>
            </w:r>
            <w:proofErr w:type="gram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Административным центром сельсовета является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село Кинзелька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. Территория сельсовета входит в состав территории Красногвардейского района Оренбургской области и находится на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юго-западе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20A" w:rsidRPr="00F273A1" w:rsidRDefault="00B8620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CA" w:rsidRPr="00F273A1" w:rsidTr="00F273A1">
        <w:trPr>
          <w:trHeight w:val="148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Глава поселения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 ФИО руководителя, телефон, адрес места жительства.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Работягов Геннадий Николаевич, 89228086961, 3-35-35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Красногвардейский район село Вознесенка улица Школьная, 38</w:t>
            </w: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F273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Полный список </w:t>
            </w:r>
            <w:r w:rsidR="00F273A1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штата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сельсовета с указанием должностей, телефон</w:t>
            </w:r>
            <w:r w:rsidR="00E46649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, адрес</w:t>
            </w:r>
            <w:r w:rsidR="00E46649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657" w:rsidRPr="00F273A1" w:rsidRDefault="00A373E5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Работягов Геннадий Николаевич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глава сельсовета, </w:t>
            </w:r>
          </w:p>
          <w:p w:rsidR="00A373E5" w:rsidRPr="00F273A1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89228086961, 3-35-35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 Вознесенка ул. Школьная, 38</w:t>
            </w:r>
          </w:p>
          <w:p w:rsidR="002C75CA" w:rsidRPr="00F273A1" w:rsidRDefault="00A43D13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Скрыле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ва Лариса Александровна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 специалист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, 89225554185, 3-35-35.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с. Кинзелька ул. Молодёжная, 38/2.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Лариса Витальевна - специалист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-бухгалтер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8922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5556178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, 3-35-35.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Светлана Александровна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елопроизводитель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8922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8281823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, 3-35-35.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Симонова Наталья Николаевна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 техничка,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65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89228593329, 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с. Кинзелька ул. Мира, 94.</w:t>
            </w:r>
          </w:p>
          <w:p w:rsidR="00B8620A" w:rsidRPr="00F273A1" w:rsidRDefault="00B8620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CA" w:rsidRPr="00F273A1" w:rsidTr="00F273A1">
        <w:trPr>
          <w:trHeight w:val="14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Участко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вый уполномоченный полиции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 ФИО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должность, телефон, адрес.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0A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Бурангулов Денис Ахатович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участковый упо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лномоченный полиции, </w:t>
            </w:r>
          </w:p>
          <w:p w:rsidR="002C75CA" w:rsidRPr="00F273A1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89228672076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r w:rsidR="005D596C" w:rsidRPr="00F273A1">
              <w:rPr>
                <w:rFonts w:ascii="Times New Roman" w:hAnsi="Times New Roman" w:cs="Times New Roman"/>
                <w:sz w:val="24"/>
                <w:szCs w:val="24"/>
              </w:rPr>
              <w:t>Рабочая, 9</w:t>
            </w:r>
          </w:p>
        </w:tc>
      </w:tr>
      <w:tr w:rsidR="00CE6E0D" w:rsidRPr="00F273A1" w:rsidTr="00F273A1">
        <w:trPr>
          <w:trHeight w:val="14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E0D" w:rsidRPr="00F273A1" w:rsidRDefault="00CE6E0D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E0D" w:rsidRPr="00F273A1" w:rsidRDefault="00CE6E0D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Абакумова Ирина Викторовна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Бобылева Любовь Александровна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Забаев Александр Владимирович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Морозов Сергей Алексеевич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Немцов Юрий Николаевич 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Пешков Сергей Владимирович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Русинов Сергей Юрьевич  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Скрылев Юрий Витальевич  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Хамидулин Габдыльнасир Шахмуратович</w:t>
            </w:r>
          </w:p>
          <w:p w:rsidR="00CE6E0D" w:rsidRPr="00F273A1" w:rsidRDefault="00AE565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Юрко Татьяна Николаевна</w:t>
            </w:r>
          </w:p>
          <w:p w:rsidR="00AE5657" w:rsidRPr="00F273A1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2A1" w:rsidRPr="00F273A1" w:rsidTr="00F273A1">
        <w:trPr>
          <w:trHeight w:val="1422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A1" w:rsidRPr="00F273A1" w:rsidRDefault="00CF72A1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A1" w:rsidRPr="00F273A1" w:rsidRDefault="00CF72A1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комиссия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2A1" w:rsidRPr="00F273A1" w:rsidRDefault="00CF72A1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Работягов Геннадий Николаевич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глава сельсовета;</w:t>
            </w:r>
          </w:p>
          <w:p w:rsidR="00CF72A1" w:rsidRDefault="00CF72A1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Хамидулин Габдыльнасир Шахмуратович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657" w:rsidRPr="00F273A1">
              <w:rPr>
                <w:rFonts w:ascii="Times New Roman" w:hAnsi="Times New Roman" w:cs="Times New Roman"/>
                <w:sz w:val="24"/>
                <w:szCs w:val="24"/>
              </w:rPr>
              <w:t>староста п. Степной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45CF" w:rsidRPr="00F273A1" w:rsidRDefault="002A45CF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Маликов Александр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староста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Вознесенка;</w:t>
            </w:r>
          </w:p>
          <w:p w:rsidR="007423CB" w:rsidRDefault="00AE565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Ивашута</w:t>
            </w:r>
            <w:proofErr w:type="spellEnd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  <w:r w:rsidR="00CF72A1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2A1" w:rsidRPr="00F273A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423CB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5CF">
              <w:rPr>
                <w:rFonts w:ascii="Times New Roman" w:hAnsi="Times New Roman" w:cs="Times New Roman"/>
                <w:sz w:val="24"/>
                <w:szCs w:val="24"/>
              </w:rPr>
              <w:t>рабочий бюро бытовых услуг;</w:t>
            </w:r>
          </w:p>
          <w:p w:rsidR="002A45CF" w:rsidRDefault="002A45CF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Нестерова Татьяна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пенсионер;</w:t>
            </w:r>
          </w:p>
          <w:p w:rsidR="002A45CF" w:rsidRPr="00F273A1" w:rsidRDefault="002A45CF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Немцов Юрий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депутат Совета депутатов, ИП</w:t>
            </w:r>
          </w:p>
          <w:p w:rsidR="00CF72A1" w:rsidRPr="00F273A1" w:rsidRDefault="002A45CF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Светлана Александровна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F72A1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2A1" w:rsidRPr="00F273A1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  <w:r w:rsidR="005B65A6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="00CF72A1" w:rsidRPr="00F27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620A" w:rsidRPr="00F273A1" w:rsidRDefault="00B8620A" w:rsidP="002A45C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</w:t>
            </w:r>
            <w:proofErr w:type="gramStart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человек.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04" w:rsidRPr="00F273A1" w:rsidRDefault="001C390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Кинзелька- 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F50F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1C3904" w:rsidRPr="00F273A1" w:rsidRDefault="001C3904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. Вознесенка- </w:t>
            </w:r>
            <w:r w:rsidR="00CF50F1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  <w:p w:rsidR="001C3904" w:rsidRPr="00F273A1" w:rsidRDefault="001C390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п. Степной-  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50F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  <w:p w:rsidR="001C3904" w:rsidRPr="00F273A1" w:rsidRDefault="001C3904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п. Александровка- </w:t>
            </w:r>
            <w:r w:rsidR="00CF50F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  <w:p w:rsidR="001C3904" w:rsidRPr="00F273A1" w:rsidRDefault="001C3904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д. Петропавловка- </w:t>
            </w:r>
            <w:r w:rsidR="00CF50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8620A" w:rsidRPr="00F273A1" w:rsidRDefault="001C3904" w:rsidP="005B6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ВСЕГО-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50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E565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044DD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DD" w:rsidRPr="00CF50F1" w:rsidRDefault="000044DD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DD" w:rsidRPr="00CF50F1" w:rsidRDefault="000044DD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0F1">
              <w:rPr>
                <w:rFonts w:ascii="Times New Roman" w:hAnsi="Times New Roman" w:cs="Times New Roman"/>
                <w:b/>
                <w:sz w:val="24"/>
                <w:szCs w:val="24"/>
              </w:rPr>
              <w:t>Труженики тыла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DD" w:rsidRPr="00CF50F1" w:rsidRDefault="00CF50F1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50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044DD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DD" w:rsidRPr="002A45CF" w:rsidRDefault="000044DD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DD" w:rsidRPr="002A45CF" w:rsidRDefault="000044DD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 семьи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4DD" w:rsidRPr="002A45CF" w:rsidRDefault="002A45CF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85244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244" w:rsidRPr="002A45CF" w:rsidRDefault="00E85244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244" w:rsidRPr="002A45CF" w:rsidRDefault="00E85244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Инвалиды 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244" w:rsidRPr="002A45CF" w:rsidRDefault="00E8524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5CF" w:rsidRPr="002A45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244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244" w:rsidRPr="002A45CF" w:rsidRDefault="00E85244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5A6" w:rsidRPr="002A45CF" w:rsidRDefault="00E85244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Нуждающиеся</w:t>
            </w:r>
            <w:proofErr w:type="gramEnd"/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жилом помещении </w:t>
            </w:r>
          </w:p>
          <w:p w:rsidR="00E85244" w:rsidRPr="002A45CF" w:rsidRDefault="00E85244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(по категориям)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244" w:rsidRPr="002A45CF" w:rsidRDefault="00E8524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 семьи</w:t>
            </w:r>
            <w:r w:rsidR="002A45CF"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5CF" w:rsidRPr="002A45CF"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</w:p>
          <w:p w:rsidR="00E85244" w:rsidRPr="002A45CF" w:rsidRDefault="00E8524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без попечения родителей</w:t>
            </w:r>
            <w:r w:rsidR="002A45CF"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5CF" w:rsidRPr="002A45CF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</w:p>
          <w:p w:rsidR="00E85244" w:rsidRPr="002A45CF" w:rsidRDefault="00E85244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молодая семья</w:t>
            </w:r>
            <w:r w:rsidR="002A45CF"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45CF" w:rsidRPr="002A45CF">
              <w:rPr>
                <w:rFonts w:ascii="Times New Roman" w:hAnsi="Times New Roman" w:cs="Times New Roman"/>
                <w:sz w:val="24"/>
                <w:szCs w:val="24"/>
              </w:rPr>
              <w:t>- 12</w:t>
            </w:r>
          </w:p>
          <w:p w:rsidR="002A45CF" w:rsidRPr="002A45CF" w:rsidRDefault="002A45CF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5CF">
              <w:rPr>
                <w:rFonts w:ascii="Times New Roman" w:hAnsi="Times New Roman" w:cs="Times New Roman"/>
                <w:b/>
                <w:sz w:val="24"/>
                <w:szCs w:val="24"/>
              </w:rPr>
              <w:t>Всего - 42</w:t>
            </w: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кол-во жилых домов, наличие бесхозных заброшенных, но пригодных для жилья.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A45CF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- жилых дворов,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- бесхозных.</w:t>
            </w: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Этнический состав, примерное % соотношение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русские-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88%,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казахи -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9%,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 башкиры-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</w:tr>
      <w:tr w:rsidR="002C75CA" w:rsidRPr="00F273A1" w:rsidTr="00F273A1">
        <w:trPr>
          <w:trHeight w:val="241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F50F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  <w:r w:rsidR="00CF50F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  <w:r w:rsidR="00CF5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КФХ</w:t>
            </w:r>
            <w:r w:rsidR="009138B5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- ФИО руководителя, телефон адрес.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907" w:rsidRPr="00F273A1" w:rsidRDefault="00C65907" w:rsidP="00C65907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F273A1">
              <w:rPr>
                <w:rFonts w:ascii="Times New Roman" w:hAnsi="Times New Roman"/>
                <w:b/>
                <w:sz w:val="24"/>
                <w:szCs w:val="24"/>
              </w:rPr>
              <w:t>ООО «А</w:t>
            </w:r>
            <w:proofErr w:type="gramStart"/>
            <w:r w:rsidRPr="00F273A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F273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73A1">
              <w:rPr>
                <w:rFonts w:ascii="Times New Roman" w:hAnsi="Times New Roman"/>
                <w:b/>
                <w:sz w:val="24"/>
                <w:szCs w:val="24"/>
              </w:rPr>
              <w:t>Агро</w:t>
            </w:r>
            <w:proofErr w:type="spellEnd"/>
            <w:r w:rsidRPr="00F273A1">
              <w:rPr>
                <w:rFonts w:ascii="Times New Roman" w:hAnsi="Times New Roman"/>
                <w:b/>
                <w:sz w:val="24"/>
                <w:szCs w:val="24"/>
              </w:rPr>
              <w:t xml:space="preserve">» - </w:t>
            </w:r>
            <w:r w:rsidRPr="00F273A1">
              <w:rPr>
                <w:rFonts w:ascii="Times New Roman" w:hAnsi="Times New Roman"/>
                <w:sz w:val="24"/>
                <w:szCs w:val="24"/>
              </w:rPr>
              <w:t>ген. директор Комаровских А.В.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r w:rsidR="009138B5" w:rsidRPr="00F273A1">
              <w:rPr>
                <w:rFonts w:ascii="Times New Roman" w:hAnsi="Times New Roman" w:cs="Times New Roman"/>
                <w:sz w:val="24"/>
                <w:szCs w:val="24"/>
              </w:rPr>
              <w:t>Мира д. 53А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  <w:r w:rsidR="009138B5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- Юрко Виктор Георгиевич, </w:t>
            </w:r>
            <w:r w:rsid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Мира, 23, </w:t>
            </w:r>
            <w:r w:rsidR="00F273A1" w:rsidRPr="00F273A1">
              <w:rPr>
                <w:rFonts w:ascii="Times New Roman" w:hAnsi="Times New Roman" w:cs="Times New Roman"/>
                <w:sz w:val="24"/>
                <w:szCs w:val="24"/>
              </w:rPr>
              <w:t>3-35-55.</w:t>
            </w:r>
          </w:p>
          <w:p w:rsidR="00470E71" w:rsidRPr="00F273A1" w:rsidRDefault="00470E71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  <w:r w:rsidR="009138B5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- Зуев Павел Николаевич, </w:t>
            </w:r>
            <w:r w:rsidR="00F273A1" w:rsidRPr="00F273A1">
              <w:rPr>
                <w:rFonts w:ascii="Times New Roman" w:hAnsi="Times New Roman" w:cs="Times New Roman"/>
                <w:sz w:val="24"/>
                <w:szCs w:val="24"/>
              </w:rPr>
              <w:t>с. Кинзелька ул. Набережная, 34, 89228715646</w:t>
            </w:r>
            <w:r w:rsid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3A1" w:rsidRPr="00F273A1" w:rsidRDefault="00F273A1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КФХ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Максимов Алексей Владимирович, с. Кинзелька ул. Мира 77, 89228593328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489A" w:rsidRPr="00F273A1" w:rsidRDefault="0058489A" w:rsidP="00F273A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МУП МХКП «Старт»</w:t>
            </w:r>
            <w:r w:rsidR="009138B5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70E71" w:rsidRPr="00F273A1">
              <w:rPr>
                <w:rFonts w:ascii="Times New Roman" w:hAnsi="Times New Roman" w:cs="Times New Roman"/>
                <w:sz w:val="24"/>
                <w:szCs w:val="24"/>
              </w:rPr>
              <w:t>Русинов Сергей Юрьевич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</w:t>
            </w:r>
            <w:proofErr w:type="gramStart"/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="005B65A6" w:rsidRPr="00F273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9/14</w:t>
            </w:r>
            <w:r w:rsidR="00F273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273A1" w:rsidRPr="00F273A1">
              <w:rPr>
                <w:rFonts w:ascii="Times New Roman" w:hAnsi="Times New Roman" w:cs="Times New Roman"/>
                <w:sz w:val="24"/>
                <w:szCs w:val="24"/>
              </w:rPr>
              <w:t>3-35-58</w:t>
            </w:r>
            <w:r w:rsid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3904" w:rsidRPr="00F273A1" w:rsidTr="00F273A1">
        <w:trPr>
          <w:trHeight w:val="1687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04" w:rsidRPr="00F273A1" w:rsidRDefault="001C3904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904" w:rsidRPr="00F273A1" w:rsidRDefault="00CE6E0D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E0D" w:rsidRPr="00F273A1" w:rsidRDefault="00CE6E0D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Сухова В.Я.,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магазин «21 Век»;</w:t>
            </w:r>
          </w:p>
          <w:p w:rsidR="00CE6E0D" w:rsidRPr="00F273A1" w:rsidRDefault="00CE6E0D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Щукина В.В.,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магазины «Вероника»;</w:t>
            </w:r>
          </w:p>
          <w:p w:rsidR="00A43D13" w:rsidRPr="00F273A1" w:rsidRDefault="009138B5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Мосолова</w:t>
            </w:r>
            <w:r w:rsidR="00A43D13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</w:t>
            </w:r>
            <w:r w:rsidR="00A43D13" w:rsidRPr="00F273A1">
              <w:rPr>
                <w:rFonts w:ascii="Times New Roman" w:hAnsi="Times New Roman" w:cs="Times New Roman"/>
                <w:sz w:val="24"/>
                <w:szCs w:val="24"/>
              </w:rPr>
              <w:t>., магазин</w:t>
            </w:r>
            <w:r w:rsidR="00B8620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«Гномик»;</w:t>
            </w:r>
          </w:p>
          <w:p w:rsidR="002B2608" w:rsidRPr="00F273A1" w:rsidRDefault="002B2608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Пешков</w:t>
            </w:r>
            <w:r w:rsidR="009138B5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38B5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О.И.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138B5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продуктовый </w:t>
            </w:r>
            <w:r w:rsidR="009138B5" w:rsidRPr="00F273A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8B5" w:rsidRPr="00F273A1" w:rsidRDefault="009138B5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Мальцев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О.А.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магазин «Радуга»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608" w:rsidRPr="00F273A1" w:rsidRDefault="002B2608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6C5" w:rsidRPr="00F273A1" w:rsidTr="00CF50F1">
        <w:trPr>
          <w:trHeight w:val="91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C5" w:rsidRPr="00F273A1" w:rsidRDefault="005556C5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C5" w:rsidRPr="00F273A1" w:rsidRDefault="005556C5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ВОВ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C5" w:rsidRPr="00F273A1" w:rsidRDefault="005556C5" w:rsidP="00C6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Шерстнев</w:t>
            </w:r>
            <w:proofErr w:type="spellEnd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Алексеевич</w:t>
            </w:r>
          </w:p>
          <w:p w:rsidR="005556C5" w:rsidRPr="00F273A1" w:rsidRDefault="005556C5" w:rsidP="00C659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Шерстнева</w:t>
            </w:r>
            <w:proofErr w:type="spellEnd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Иосифовна</w:t>
            </w:r>
          </w:p>
          <w:p w:rsidR="005556C5" w:rsidRPr="00F273A1" w:rsidRDefault="005556C5" w:rsidP="00CF5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6C5" w:rsidRPr="00F273A1" w:rsidTr="00F273A1">
        <w:trPr>
          <w:trHeight w:val="19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C5" w:rsidRPr="00F273A1" w:rsidRDefault="005556C5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6C5" w:rsidRPr="00F273A1" w:rsidRDefault="005556C5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локальных войн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Алдабаев</w:t>
            </w:r>
            <w:proofErr w:type="spell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Николаевич  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Сергей Николаевич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Луковенков</w:t>
            </w:r>
            <w:proofErr w:type="spell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 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Панин Василий Михайлович 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Пинаев Василий Александрович  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Русинов Сергей Юрьевич      </w:t>
            </w:r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Сысоев Вадим Петрович         </w:t>
            </w:r>
          </w:p>
          <w:p w:rsidR="005556C5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Филончиков Павел Викторович   </w:t>
            </w:r>
          </w:p>
          <w:p w:rsidR="00C65907" w:rsidRPr="00F273A1" w:rsidRDefault="00C6590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96C" w:rsidRPr="00F273A1" w:rsidTr="00F273A1">
        <w:trPr>
          <w:trHeight w:val="197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96C" w:rsidRPr="00F273A1" w:rsidRDefault="005D596C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96C" w:rsidRPr="00F273A1" w:rsidRDefault="005D596C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Вдовы участников ВОВ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96C" w:rsidRPr="00F273A1" w:rsidRDefault="00B8620A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D596C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с. Кинзелька</w:t>
            </w:r>
          </w:p>
          <w:p w:rsidR="005D596C" w:rsidRPr="00F273A1" w:rsidRDefault="007423CB" w:rsidP="00C659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>Юрко Нина Васильевна</w:t>
            </w:r>
          </w:p>
          <w:p w:rsidR="005D596C" w:rsidRPr="00F273A1" w:rsidRDefault="005D596C" w:rsidP="00C659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Болдырева Тамара Григорьевн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65907" w:rsidRPr="00F273A1" w:rsidRDefault="00B8620A" w:rsidP="00C659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5D596C" w:rsidRPr="00F273A1" w:rsidRDefault="00B8620A" w:rsidP="00C65907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D596C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5D596C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="005D596C" w:rsidRPr="00F27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тепной</w:t>
            </w:r>
          </w:p>
          <w:p w:rsidR="005D596C" w:rsidRPr="00F273A1" w:rsidRDefault="005D596C" w:rsidP="00C6590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>Чугирова</w:t>
            </w:r>
            <w:proofErr w:type="spellEnd"/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>Акан</w:t>
            </w:r>
            <w:proofErr w:type="spellEnd"/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3A1">
              <w:rPr>
                <w:rFonts w:ascii="Times New Roman" w:eastAsia="Times New Roman" w:hAnsi="Times New Roman" w:cs="Times New Roman"/>
                <w:sz w:val="24"/>
                <w:szCs w:val="24"/>
              </w:rPr>
              <w:t>Хабдишевна</w:t>
            </w:r>
            <w:proofErr w:type="spellEnd"/>
          </w:p>
          <w:p w:rsidR="005D596C" w:rsidRPr="00F273A1" w:rsidRDefault="005D596C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Лесники, егеря, охотники (браконьеры), рыбак</w:t>
            </w:r>
            <w:proofErr w:type="gramStart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ФИО, телефон, адрес.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620A" w:rsidRPr="00F273A1" w:rsidRDefault="002C75CA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Охотники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Атаяков</w:t>
            </w:r>
            <w:proofErr w:type="spell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К.И.  с. Кинзелька ул. Садовая, 12/2;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Жуломанов</w:t>
            </w:r>
            <w:proofErr w:type="spell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Н.К., с. Кинзелька ул. Победы, 13/1;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Афанасьев С.А., 3-35-</w:t>
            </w:r>
            <w:r w:rsidR="005B65A6" w:rsidRPr="00F273A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, с. К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инзелька ул. Мира, 27;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Мороз Н.А., 3-35-64, с. Кинзелька ул. </w:t>
            </w:r>
            <w:proofErr w:type="gram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2/1;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Малышев Е.В., с. Кинзелька ул. </w:t>
            </w:r>
            <w:proofErr w:type="gram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, 32/2; Бражников А.Н., 3-35-59, с. Кинзелька ул. Мира, 91;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Сергеев А.А., 3-35-28, с. Кинзелька ул. Мира, 31;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Сысоев И.А., с. Кинзелька;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Стародубцев В.П., с. Кинзелька ул. Мира, 12;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Симонов А.В., с. Кинзелька ул. Мира, 94;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Степаненков</w:t>
            </w:r>
            <w:proofErr w:type="spell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С.Н., с. Кинзелька ул. Победы, 11/1;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Щукин А.И., 3-35-09, с. Кинзелька ул. Набережная, 62;  </w:t>
            </w:r>
          </w:p>
          <w:p w:rsidR="00C65907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Юрко В.Г., 3-35-55, с. Кинзелька ул. Мира, 23; </w:t>
            </w:r>
          </w:p>
          <w:p w:rsid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Работягов Г.Н., </w:t>
            </w:r>
            <w:proofErr w:type="gram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. Вознесенка ул. Школьная, 38; </w:t>
            </w:r>
          </w:p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Тананыкин</w:t>
            </w:r>
            <w:proofErr w:type="spellEnd"/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В.В., п. Степной.</w:t>
            </w:r>
          </w:p>
          <w:p w:rsidR="00C65907" w:rsidRPr="00F273A1" w:rsidRDefault="00C6590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5CA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Дежурные службы (МЧС, ФАП)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– ФИО,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телефон,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адрес.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CA" w:rsidRPr="00F273A1" w:rsidRDefault="002C75C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ФАП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5C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455C72">
              <w:rPr>
                <w:rFonts w:ascii="Times New Roman" w:hAnsi="Times New Roman" w:cs="Times New Roman"/>
                <w:sz w:val="24"/>
                <w:szCs w:val="24"/>
              </w:rPr>
              <w:t>Везетиу</w:t>
            </w:r>
            <w:proofErr w:type="spellEnd"/>
            <w:r w:rsidR="00455C72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 -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3-35-61,  </w:t>
            </w:r>
            <w:r w:rsidR="00E46649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89325322099,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с. Кинзелька ул. Мира </w:t>
            </w:r>
            <w:r w:rsidR="00B8620A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75CA" w:rsidRPr="00F273A1" w:rsidRDefault="00B8620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ожарная часть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5C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Савин Владимир Ильич</w:t>
            </w:r>
            <w:r w:rsidR="00455C7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пожарный, 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3-36-0</w:t>
            </w:r>
            <w:r w:rsidR="007423CB" w:rsidRPr="00F273A1">
              <w:rPr>
                <w:rFonts w:ascii="Times New Roman" w:hAnsi="Times New Roman" w:cs="Times New Roman"/>
                <w:sz w:val="24"/>
                <w:szCs w:val="24"/>
              </w:rPr>
              <w:t>3, с. Кинзелька ул. Школьная, 1б</w:t>
            </w:r>
            <w:r w:rsidR="002C75CA" w:rsidRPr="00F273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5907" w:rsidRPr="00F273A1" w:rsidRDefault="00C65907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C75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 w:rsidP="005D596C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Старосты </w:t>
            </w:r>
            <w:r w:rsidR="005B65A6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населенных пунктов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п. Александровка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F72A1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72A1" w:rsidRPr="00F273A1">
              <w:rPr>
                <w:rFonts w:ascii="Times New Roman" w:hAnsi="Times New Roman" w:cs="Times New Roman"/>
                <w:sz w:val="24"/>
                <w:szCs w:val="24"/>
              </w:rPr>
              <w:t>Бобылева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72A1" w:rsidRPr="00F273A1">
              <w:rPr>
                <w:rFonts w:ascii="Times New Roman" w:hAnsi="Times New Roman" w:cs="Times New Roman"/>
                <w:sz w:val="24"/>
                <w:szCs w:val="24"/>
              </w:rPr>
              <w:t>Антонина П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етровна</w:t>
            </w:r>
          </w:p>
          <w:p w:rsidR="00D30C75" w:rsidRPr="00F273A1" w:rsidRDefault="00D30C75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п. Степной</w:t>
            </w:r>
            <w:r w:rsidR="00B8620A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5907" w:rsidRPr="00F273A1">
              <w:rPr>
                <w:rFonts w:ascii="Times New Roman" w:hAnsi="Times New Roman" w:cs="Times New Roman"/>
                <w:sz w:val="24"/>
                <w:szCs w:val="24"/>
              </w:rPr>
              <w:t>Хамидулин Габдыльнасир Шахмуратович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20A" w:rsidRPr="00F273A1" w:rsidRDefault="00B8620A" w:rsidP="00C659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>Вознесенка</w:t>
            </w:r>
            <w:proofErr w:type="gramEnd"/>
            <w:r w:rsidRPr="00F27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F273A1">
              <w:rPr>
                <w:rFonts w:ascii="Times New Roman" w:hAnsi="Times New Roman" w:cs="Times New Roman"/>
                <w:sz w:val="24"/>
                <w:szCs w:val="24"/>
              </w:rPr>
              <w:t>Маликов Александр Николаевич</w:t>
            </w:r>
          </w:p>
          <w:p w:rsidR="00C65907" w:rsidRPr="00F273A1" w:rsidRDefault="00C65907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0C75" w:rsidRPr="00F273A1" w:rsidTr="00F273A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 w:rsidP="00B8620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C75" w:rsidRPr="00F273A1" w:rsidRDefault="00D30C75" w:rsidP="00C6590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489A" w:rsidRPr="00F273A1" w:rsidRDefault="0058489A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3E5" w:rsidRPr="00F273A1" w:rsidRDefault="00A373E5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3E5" w:rsidRPr="00F273A1" w:rsidRDefault="00A373E5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3E5" w:rsidRPr="00F273A1" w:rsidRDefault="00A373E5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3E5" w:rsidRPr="00F273A1" w:rsidRDefault="00A373E5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3CB" w:rsidRPr="00F273A1" w:rsidRDefault="007423C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3CB" w:rsidRPr="00F273A1" w:rsidRDefault="007423C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3CB" w:rsidRPr="00F273A1" w:rsidRDefault="007423C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3CB" w:rsidRPr="00F273A1" w:rsidRDefault="007423C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3CB" w:rsidRPr="00F273A1" w:rsidRDefault="007423C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3CB" w:rsidRPr="00F273A1" w:rsidRDefault="007423C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3CB" w:rsidRPr="00F273A1" w:rsidRDefault="007423C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3CB" w:rsidRPr="00F273A1" w:rsidRDefault="007423C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3CB" w:rsidRPr="00F273A1" w:rsidRDefault="007423C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3CB" w:rsidRPr="00F273A1" w:rsidRDefault="007423C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3CB" w:rsidRPr="00F273A1" w:rsidRDefault="007423C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3CB" w:rsidRPr="00F273A1" w:rsidRDefault="007423C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3CB" w:rsidRPr="00F273A1" w:rsidRDefault="007423C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3CB" w:rsidRPr="00F273A1" w:rsidRDefault="007423C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423CB" w:rsidRPr="00F273A1" w:rsidRDefault="007423CB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907" w:rsidRPr="00F273A1" w:rsidRDefault="00C65907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907" w:rsidRPr="00F273A1" w:rsidRDefault="00C65907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907" w:rsidRPr="00F273A1" w:rsidRDefault="00C65907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907" w:rsidRPr="00F273A1" w:rsidRDefault="00C65907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907" w:rsidRPr="00F273A1" w:rsidRDefault="00C65907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907" w:rsidRPr="00F273A1" w:rsidRDefault="00C65907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907" w:rsidRPr="00F273A1" w:rsidRDefault="00C65907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907" w:rsidRPr="00F273A1" w:rsidRDefault="00C65907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5907" w:rsidRPr="00F273A1" w:rsidRDefault="00C65907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D3F" w:rsidRDefault="00104D3F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F1" w:rsidRDefault="00CF50F1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F1" w:rsidRDefault="00CF50F1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F1" w:rsidRDefault="00CF50F1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F1" w:rsidRDefault="00CF50F1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F1" w:rsidRDefault="00CF50F1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F1" w:rsidRDefault="00CF50F1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F1" w:rsidRDefault="00CF50F1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F1" w:rsidRDefault="00CF50F1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F1" w:rsidRDefault="00CF50F1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F1" w:rsidRDefault="00CF50F1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F1" w:rsidRDefault="00CF50F1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50F1" w:rsidRPr="00F273A1" w:rsidRDefault="00CF50F1" w:rsidP="008219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73E5" w:rsidRPr="00F273A1" w:rsidRDefault="00A373E5" w:rsidP="00A373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3A1">
        <w:rPr>
          <w:rFonts w:ascii="Times New Roman" w:hAnsi="Times New Roman" w:cs="Times New Roman"/>
          <w:b/>
          <w:sz w:val="24"/>
          <w:szCs w:val="24"/>
        </w:rPr>
        <w:lastRenderedPageBreak/>
        <w:t>Историческая справка</w:t>
      </w:r>
    </w:p>
    <w:p w:rsidR="00A373E5" w:rsidRPr="00F273A1" w:rsidRDefault="00A373E5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>Кинзельский сельс</w:t>
      </w:r>
      <w:r w:rsidR="00101BD5" w:rsidRPr="00F273A1">
        <w:rPr>
          <w:rFonts w:ascii="Times New Roman" w:hAnsi="Times New Roman" w:cs="Times New Roman"/>
          <w:sz w:val="24"/>
          <w:szCs w:val="24"/>
        </w:rPr>
        <w:t>овет Красногвардейского района О</w:t>
      </w:r>
      <w:r w:rsidRPr="00F273A1">
        <w:rPr>
          <w:rFonts w:ascii="Times New Roman" w:hAnsi="Times New Roman" w:cs="Times New Roman"/>
          <w:sz w:val="24"/>
          <w:szCs w:val="24"/>
        </w:rPr>
        <w:t>ренбургской област</w:t>
      </w:r>
      <w:proofErr w:type="gramStart"/>
      <w:r w:rsidRPr="00F273A1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273A1">
        <w:rPr>
          <w:rFonts w:ascii="Times New Roman" w:hAnsi="Times New Roman" w:cs="Times New Roman"/>
          <w:sz w:val="24"/>
          <w:szCs w:val="24"/>
        </w:rPr>
        <w:t xml:space="preserve"> является сельским поселением, образованным в соответствии с Законом Оренбургской области, объединяющим общей территорией пять сельских населенных пунктов: с. Кинзелька, с. Вознесенка, п. Степной, п. Александровка, д. Петропавловка, в которых местное самоуправление осуществляется населением непосредственно и (или) через выборные и иные органы местного самоуправления. Административным центром сельсовета является </w:t>
      </w:r>
      <w:r w:rsidRPr="00F273A1">
        <w:rPr>
          <w:rFonts w:ascii="Times New Roman" w:hAnsi="Times New Roman" w:cs="Times New Roman"/>
          <w:b/>
          <w:sz w:val="24"/>
          <w:szCs w:val="24"/>
        </w:rPr>
        <w:t>село Кинзелька</w:t>
      </w:r>
      <w:r w:rsidRPr="00F273A1">
        <w:rPr>
          <w:rFonts w:ascii="Times New Roman" w:hAnsi="Times New Roman" w:cs="Times New Roman"/>
          <w:sz w:val="24"/>
          <w:szCs w:val="24"/>
        </w:rPr>
        <w:t xml:space="preserve">. Территория сельсовета входит в состав территории Красногвардейского района Оренбургской области и находится на </w:t>
      </w:r>
      <w:r w:rsidRPr="00F273A1">
        <w:rPr>
          <w:rFonts w:ascii="Times New Roman" w:hAnsi="Times New Roman" w:cs="Times New Roman"/>
          <w:b/>
          <w:sz w:val="24"/>
          <w:szCs w:val="24"/>
        </w:rPr>
        <w:t>юго-западе</w:t>
      </w:r>
      <w:r w:rsidRPr="00F273A1">
        <w:rPr>
          <w:rFonts w:ascii="Times New Roman" w:hAnsi="Times New Roman" w:cs="Times New Roman"/>
          <w:sz w:val="24"/>
          <w:szCs w:val="24"/>
        </w:rPr>
        <w:t xml:space="preserve">. </w:t>
      </w:r>
      <w:r w:rsidR="007073BC" w:rsidRPr="00F273A1">
        <w:rPr>
          <w:rFonts w:ascii="Times New Roman" w:hAnsi="Times New Roman" w:cs="Times New Roman"/>
          <w:sz w:val="24"/>
          <w:szCs w:val="24"/>
        </w:rPr>
        <w:t xml:space="preserve">Граничит с Сорочинский районом, </w:t>
      </w:r>
      <w:proofErr w:type="spellStart"/>
      <w:r w:rsidR="007073BC" w:rsidRPr="00F273A1">
        <w:rPr>
          <w:rFonts w:ascii="Times New Roman" w:hAnsi="Times New Roman" w:cs="Times New Roman"/>
          <w:sz w:val="24"/>
          <w:szCs w:val="24"/>
        </w:rPr>
        <w:t>Грачевским</w:t>
      </w:r>
      <w:proofErr w:type="spellEnd"/>
      <w:r w:rsidR="007073BC" w:rsidRPr="00F273A1">
        <w:rPr>
          <w:rFonts w:ascii="Times New Roman" w:hAnsi="Times New Roman" w:cs="Times New Roman"/>
          <w:sz w:val="24"/>
          <w:szCs w:val="24"/>
        </w:rPr>
        <w:t xml:space="preserve">  районом</w:t>
      </w:r>
      <w:proofErr w:type="gramStart"/>
      <w:r w:rsidR="007073BC" w:rsidRPr="00F273A1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proofErr w:type="gramEnd"/>
      <w:r w:rsidR="007073BC" w:rsidRPr="00F273A1">
        <w:rPr>
          <w:rFonts w:ascii="Times New Roman" w:hAnsi="Times New Roman" w:cs="Times New Roman"/>
          <w:sz w:val="24"/>
          <w:szCs w:val="24"/>
        </w:rPr>
        <w:t>Яшкинским</w:t>
      </w:r>
      <w:proofErr w:type="spellEnd"/>
      <w:r w:rsidR="007073BC" w:rsidRPr="00F273A1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="007073BC" w:rsidRPr="00F273A1">
        <w:rPr>
          <w:rFonts w:ascii="Times New Roman" w:hAnsi="Times New Roman" w:cs="Times New Roman"/>
          <w:sz w:val="24"/>
          <w:szCs w:val="24"/>
        </w:rPr>
        <w:t>Токский</w:t>
      </w:r>
      <w:proofErr w:type="spellEnd"/>
      <w:r w:rsidR="007073BC" w:rsidRPr="00F273A1">
        <w:rPr>
          <w:rFonts w:ascii="Times New Roman" w:hAnsi="Times New Roman" w:cs="Times New Roman"/>
          <w:sz w:val="24"/>
          <w:szCs w:val="24"/>
        </w:rPr>
        <w:t xml:space="preserve"> с/с. </w:t>
      </w:r>
      <w:r w:rsidR="001F1820" w:rsidRPr="00F273A1">
        <w:rPr>
          <w:rFonts w:ascii="Times New Roman" w:hAnsi="Times New Roman" w:cs="Times New Roman"/>
          <w:sz w:val="24"/>
          <w:szCs w:val="24"/>
        </w:rPr>
        <w:t>На территории нынешнего сельсовета, раньше было два сельсовета Кинзельский и Вознесенский.</w:t>
      </w:r>
    </w:p>
    <w:p w:rsidR="00104D3F" w:rsidRPr="00F273A1" w:rsidRDefault="00C66850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Кинзельский сельсовет относился к Самарской губернии Бузулукского уезда Вознесенской волости. </w:t>
      </w:r>
    </w:p>
    <w:p w:rsidR="00104D3F" w:rsidRPr="00F273A1" w:rsidRDefault="00104D3F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п. Ташкент, Родина, Калиновка были выселками из </w:t>
      </w:r>
      <w:proofErr w:type="spellStart"/>
      <w:r w:rsidRPr="00F273A1">
        <w:rPr>
          <w:rFonts w:ascii="Times New Roman" w:hAnsi="Times New Roman" w:cs="Times New Roman"/>
          <w:sz w:val="24"/>
          <w:szCs w:val="24"/>
        </w:rPr>
        <w:t>Кинзельки</w:t>
      </w:r>
      <w:proofErr w:type="spellEnd"/>
      <w:r w:rsidRPr="00F273A1">
        <w:rPr>
          <w:rFonts w:ascii="Times New Roman" w:hAnsi="Times New Roman" w:cs="Times New Roman"/>
          <w:sz w:val="24"/>
          <w:szCs w:val="24"/>
        </w:rPr>
        <w:t xml:space="preserve"> и Вознесенки во вре</w:t>
      </w:r>
      <w:r w:rsidR="00E96F09" w:rsidRPr="00F273A1">
        <w:rPr>
          <w:rFonts w:ascii="Times New Roman" w:hAnsi="Times New Roman" w:cs="Times New Roman"/>
          <w:sz w:val="24"/>
          <w:szCs w:val="24"/>
        </w:rPr>
        <w:t xml:space="preserve">мя коллективизации. Во время </w:t>
      </w:r>
      <w:proofErr w:type="spellStart"/>
      <w:r w:rsidR="00E96F09" w:rsidRPr="00F273A1">
        <w:rPr>
          <w:rFonts w:ascii="Times New Roman" w:hAnsi="Times New Roman" w:cs="Times New Roman"/>
          <w:sz w:val="24"/>
          <w:szCs w:val="24"/>
        </w:rPr>
        <w:t>Сто</w:t>
      </w:r>
      <w:r w:rsidRPr="00F273A1">
        <w:rPr>
          <w:rFonts w:ascii="Times New Roman" w:hAnsi="Times New Roman" w:cs="Times New Roman"/>
          <w:sz w:val="24"/>
          <w:szCs w:val="24"/>
        </w:rPr>
        <w:t>лыпинской</w:t>
      </w:r>
      <w:proofErr w:type="spellEnd"/>
      <w:r w:rsidRPr="00F273A1">
        <w:rPr>
          <w:rFonts w:ascii="Times New Roman" w:hAnsi="Times New Roman" w:cs="Times New Roman"/>
          <w:sz w:val="24"/>
          <w:szCs w:val="24"/>
        </w:rPr>
        <w:t xml:space="preserve"> земельной реформы, часть малоземельных крестьян переселилось на Петропавловские отруба. </w:t>
      </w:r>
    </w:p>
    <w:p w:rsidR="0087395F" w:rsidRPr="00F273A1" w:rsidRDefault="009D4A15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Село Кинзелька </w:t>
      </w:r>
      <w:r w:rsidR="0087395F" w:rsidRPr="00F273A1">
        <w:rPr>
          <w:rFonts w:ascii="Times New Roman" w:hAnsi="Times New Roman" w:cs="Times New Roman"/>
          <w:sz w:val="24"/>
          <w:szCs w:val="24"/>
        </w:rPr>
        <w:t xml:space="preserve">и Вознесенка </w:t>
      </w:r>
      <w:r w:rsidRPr="00F273A1">
        <w:rPr>
          <w:rFonts w:ascii="Times New Roman" w:hAnsi="Times New Roman" w:cs="Times New Roman"/>
          <w:sz w:val="24"/>
          <w:szCs w:val="24"/>
        </w:rPr>
        <w:t xml:space="preserve">основано переселенцами, бывшими казаками и крестьянами выходцами из различных губерний России в 1843 году. </w:t>
      </w:r>
      <w:r w:rsidRPr="00F273A1">
        <w:rPr>
          <w:rFonts w:ascii="Times New Roman" w:hAnsi="Times New Roman" w:cs="Times New Roman"/>
          <w:b/>
          <w:sz w:val="24"/>
          <w:szCs w:val="24"/>
        </w:rPr>
        <w:t>В 1929 году</w:t>
      </w:r>
      <w:r w:rsidRPr="00F273A1">
        <w:rPr>
          <w:rFonts w:ascii="Times New Roman" w:hAnsi="Times New Roman" w:cs="Times New Roman"/>
          <w:sz w:val="24"/>
          <w:szCs w:val="24"/>
        </w:rPr>
        <w:t xml:space="preserve"> появились первые колхозы</w:t>
      </w:r>
      <w:r w:rsidR="00104D3F" w:rsidRPr="00F273A1">
        <w:rPr>
          <w:rFonts w:ascii="Times New Roman" w:hAnsi="Times New Roman" w:cs="Times New Roman"/>
          <w:sz w:val="24"/>
          <w:szCs w:val="24"/>
        </w:rPr>
        <w:t xml:space="preserve"> в с. Кинзелька - </w:t>
      </w:r>
      <w:proofErr w:type="spellStart"/>
      <w:r w:rsidR="00104D3F" w:rsidRPr="00F273A1">
        <w:rPr>
          <w:rFonts w:ascii="Times New Roman" w:hAnsi="Times New Roman" w:cs="Times New Roman"/>
          <w:sz w:val="24"/>
          <w:szCs w:val="24"/>
        </w:rPr>
        <w:t>Ворошилово</w:t>
      </w:r>
      <w:proofErr w:type="spellEnd"/>
      <w:r w:rsidR="00104D3F" w:rsidRPr="00F273A1">
        <w:rPr>
          <w:rFonts w:ascii="Times New Roman" w:hAnsi="Times New Roman" w:cs="Times New Roman"/>
          <w:sz w:val="24"/>
          <w:szCs w:val="24"/>
        </w:rPr>
        <w:t xml:space="preserve"> и Калинино </w:t>
      </w:r>
      <w:proofErr w:type="gramStart"/>
      <w:r w:rsidR="00104D3F" w:rsidRPr="00F273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04D3F" w:rsidRPr="00F273A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04D3F" w:rsidRPr="00F273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04D3F" w:rsidRPr="00F273A1">
        <w:rPr>
          <w:rFonts w:ascii="Times New Roman" w:hAnsi="Times New Roman" w:cs="Times New Roman"/>
          <w:sz w:val="24"/>
          <w:szCs w:val="24"/>
        </w:rPr>
        <w:t xml:space="preserve">. Вознесенка - </w:t>
      </w:r>
      <w:proofErr w:type="spellStart"/>
      <w:r w:rsidR="00104D3F" w:rsidRPr="00F273A1">
        <w:rPr>
          <w:rFonts w:ascii="Times New Roman" w:hAnsi="Times New Roman" w:cs="Times New Roman"/>
          <w:sz w:val="24"/>
          <w:szCs w:val="24"/>
        </w:rPr>
        <w:t>Кагонович</w:t>
      </w:r>
      <w:proofErr w:type="spellEnd"/>
      <w:r w:rsidR="00104D3F" w:rsidRPr="00F273A1">
        <w:rPr>
          <w:rFonts w:ascii="Times New Roman" w:hAnsi="Times New Roman" w:cs="Times New Roman"/>
          <w:sz w:val="24"/>
          <w:szCs w:val="24"/>
        </w:rPr>
        <w:t xml:space="preserve"> и Красное пламя.</w:t>
      </w:r>
      <w:r w:rsidR="007B5BF9" w:rsidRPr="00F273A1">
        <w:rPr>
          <w:rFonts w:ascii="Times New Roman" w:hAnsi="Times New Roman" w:cs="Times New Roman"/>
          <w:sz w:val="24"/>
          <w:szCs w:val="24"/>
        </w:rPr>
        <w:t xml:space="preserve">, </w:t>
      </w:r>
      <w:r w:rsidR="007B5BF9" w:rsidRPr="00F273A1">
        <w:rPr>
          <w:rFonts w:ascii="Times New Roman" w:hAnsi="Times New Roman" w:cs="Times New Roman"/>
          <w:b/>
          <w:sz w:val="24"/>
          <w:szCs w:val="24"/>
        </w:rPr>
        <w:t>в 30-е годы</w:t>
      </w:r>
      <w:r w:rsidR="0087395F" w:rsidRPr="00F273A1">
        <w:rPr>
          <w:rFonts w:ascii="Times New Roman" w:hAnsi="Times New Roman" w:cs="Times New Roman"/>
          <w:sz w:val="24"/>
          <w:szCs w:val="24"/>
        </w:rPr>
        <w:t xml:space="preserve"> организовались </w:t>
      </w:r>
      <w:r w:rsidR="007B5BF9" w:rsidRPr="00F273A1">
        <w:rPr>
          <w:rFonts w:ascii="Times New Roman" w:hAnsi="Times New Roman" w:cs="Times New Roman"/>
          <w:sz w:val="24"/>
          <w:szCs w:val="24"/>
        </w:rPr>
        <w:t xml:space="preserve"> МТС, в 60-е годы колхоз переорганизован совхоз им. Ленина. На территории сельсовета была средняя школа 8-ми летняя и 9 начальных школ, 6 </w:t>
      </w:r>
      <w:proofErr w:type="spellStart"/>
      <w:r w:rsidR="007B5BF9" w:rsidRPr="00F273A1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7B5BF9" w:rsidRPr="00F273A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B5BF9" w:rsidRPr="00F273A1">
        <w:rPr>
          <w:rFonts w:ascii="Times New Roman" w:hAnsi="Times New Roman" w:cs="Times New Roman"/>
          <w:sz w:val="24"/>
          <w:szCs w:val="24"/>
        </w:rPr>
        <w:t>унктов</w:t>
      </w:r>
      <w:proofErr w:type="spellEnd"/>
      <w:r w:rsidR="007B5BF9" w:rsidRPr="00F273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395F" w:rsidRPr="00F273A1" w:rsidRDefault="0087395F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73A1">
        <w:rPr>
          <w:rFonts w:ascii="Times New Roman" w:hAnsi="Times New Roman" w:cs="Times New Roman"/>
          <w:sz w:val="24"/>
          <w:szCs w:val="24"/>
        </w:rPr>
        <w:t xml:space="preserve">История Кинзельского сельсовета, советского периода, как зеркало отражает события страны, это и поголовная коллективизация, продразверстка, раскулачивание, репрессии, но в тоже время шлее строительство школ, клубов, больниц, библиотек. </w:t>
      </w:r>
      <w:proofErr w:type="gramEnd"/>
    </w:p>
    <w:p w:rsidR="00A373E5" w:rsidRPr="00F273A1" w:rsidRDefault="0087395F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BF9" w:rsidRPr="00F273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5BF9" w:rsidRPr="00F273A1">
        <w:rPr>
          <w:rFonts w:ascii="Times New Roman" w:hAnsi="Times New Roman" w:cs="Times New Roman"/>
          <w:sz w:val="24"/>
          <w:szCs w:val="24"/>
        </w:rPr>
        <w:t xml:space="preserve"> с. Кинзелька имелась пекарня, баня</w:t>
      </w:r>
      <w:r w:rsidR="00104D3F" w:rsidRPr="00F273A1">
        <w:rPr>
          <w:rFonts w:ascii="Times New Roman" w:hAnsi="Times New Roman" w:cs="Times New Roman"/>
          <w:sz w:val="24"/>
          <w:szCs w:val="24"/>
        </w:rPr>
        <w:t xml:space="preserve">. </w:t>
      </w:r>
      <w:r w:rsidR="00104D3F" w:rsidRPr="00F273A1">
        <w:rPr>
          <w:rFonts w:ascii="Times New Roman" w:hAnsi="Times New Roman" w:cs="Times New Roman"/>
          <w:b/>
          <w:sz w:val="24"/>
          <w:szCs w:val="24"/>
        </w:rPr>
        <w:t>В</w:t>
      </w:r>
      <w:r w:rsidR="007B5BF9" w:rsidRPr="00F273A1">
        <w:rPr>
          <w:rFonts w:ascii="Times New Roman" w:hAnsi="Times New Roman" w:cs="Times New Roman"/>
          <w:b/>
          <w:sz w:val="24"/>
          <w:szCs w:val="24"/>
        </w:rPr>
        <w:t xml:space="preserve"> 70-е годы</w:t>
      </w:r>
      <w:r w:rsidR="007B5BF9" w:rsidRPr="00F273A1">
        <w:rPr>
          <w:rFonts w:ascii="Times New Roman" w:hAnsi="Times New Roman" w:cs="Times New Roman"/>
          <w:sz w:val="24"/>
          <w:szCs w:val="24"/>
        </w:rPr>
        <w:t xml:space="preserve"> построили водопровод по селу. В совхозе имелась хорошая материальная база по животноводству и полеводству</w:t>
      </w:r>
      <w:r w:rsidR="00B249EE" w:rsidRPr="00F273A1">
        <w:rPr>
          <w:rFonts w:ascii="Times New Roman" w:hAnsi="Times New Roman" w:cs="Times New Roman"/>
          <w:sz w:val="24"/>
          <w:szCs w:val="24"/>
        </w:rPr>
        <w:t xml:space="preserve">, </w:t>
      </w:r>
      <w:r w:rsidR="00B249EE" w:rsidRPr="00F273A1">
        <w:rPr>
          <w:rFonts w:ascii="Times New Roman" w:hAnsi="Times New Roman" w:cs="Times New Roman"/>
          <w:b/>
          <w:sz w:val="24"/>
          <w:szCs w:val="24"/>
        </w:rPr>
        <w:t>в 80-е годы</w:t>
      </w:r>
      <w:r w:rsidR="00B249EE" w:rsidRPr="00F273A1">
        <w:rPr>
          <w:rFonts w:ascii="Times New Roman" w:hAnsi="Times New Roman" w:cs="Times New Roman"/>
          <w:sz w:val="24"/>
          <w:szCs w:val="24"/>
        </w:rPr>
        <w:t xml:space="preserve"> пущен ввод водохранилище. </w:t>
      </w:r>
      <w:proofErr w:type="gramStart"/>
      <w:r w:rsidR="00B249EE" w:rsidRPr="00F273A1">
        <w:rPr>
          <w:rFonts w:ascii="Times New Roman" w:hAnsi="Times New Roman" w:cs="Times New Roman"/>
          <w:sz w:val="24"/>
          <w:szCs w:val="24"/>
        </w:rPr>
        <w:t>На базе центрально</w:t>
      </w:r>
      <w:r w:rsidR="00104D3F" w:rsidRPr="00F273A1">
        <w:rPr>
          <w:rFonts w:ascii="Times New Roman" w:hAnsi="Times New Roman" w:cs="Times New Roman"/>
          <w:sz w:val="24"/>
          <w:szCs w:val="24"/>
        </w:rPr>
        <w:t>й усадьбе построен на 360 мест Д</w:t>
      </w:r>
      <w:r w:rsidR="00B249EE" w:rsidRPr="00F273A1">
        <w:rPr>
          <w:rFonts w:ascii="Times New Roman" w:hAnsi="Times New Roman" w:cs="Times New Roman"/>
          <w:sz w:val="24"/>
          <w:szCs w:val="24"/>
        </w:rPr>
        <w:t>ом культуры, в с. Вознесенка</w:t>
      </w:r>
      <w:r w:rsidR="00E609AF" w:rsidRPr="00F273A1">
        <w:rPr>
          <w:rFonts w:ascii="Times New Roman" w:hAnsi="Times New Roman" w:cs="Times New Roman"/>
          <w:sz w:val="24"/>
          <w:szCs w:val="24"/>
        </w:rPr>
        <w:t xml:space="preserve"> и п. Степной сельские клубы.</w:t>
      </w:r>
      <w:proofErr w:type="gramEnd"/>
      <w:r w:rsidR="00E609AF" w:rsidRPr="00F273A1">
        <w:rPr>
          <w:rFonts w:ascii="Times New Roman" w:hAnsi="Times New Roman" w:cs="Times New Roman"/>
          <w:sz w:val="24"/>
          <w:szCs w:val="24"/>
        </w:rPr>
        <w:t xml:space="preserve"> На территории Кинзельского сельсовета </w:t>
      </w:r>
      <w:r w:rsidR="00E609AF" w:rsidRPr="00F273A1">
        <w:rPr>
          <w:rFonts w:ascii="Times New Roman" w:hAnsi="Times New Roman" w:cs="Times New Roman"/>
          <w:b/>
          <w:sz w:val="24"/>
          <w:szCs w:val="24"/>
        </w:rPr>
        <w:t xml:space="preserve">до 90-х годов было </w:t>
      </w:r>
      <w:r w:rsidR="001F1820" w:rsidRPr="00F273A1">
        <w:rPr>
          <w:rFonts w:ascii="Times New Roman" w:hAnsi="Times New Roman" w:cs="Times New Roman"/>
          <w:b/>
          <w:sz w:val="24"/>
          <w:szCs w:val="24"/>
        </w:rPr>
        <w:t>15 населенных</w:t>
      </w:r>
      <w:r w:rsidR="001F1820" w:rsidRPr="00F273A1">
        <w:rPr>
          <w:rFonts w:ascii="Times New Roman" w:hAnsi="Times New Roman" w:cs="Times New Roman"/>
          <w:sz w:val="24"/>
          <w:szCs w:val="24"/>
        </w:rPr>
        <w:t xml:space="preserve"> пунктов.</w:t>
      </w:r>
    </w:p>
    <w:p w:rsidR="0087395F" w:rsidRPr="00F273A1" w:rsidRDefault="0087395F" w:rsidP="006643A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3A1">
        <w:rPr>
          <w:rFonts w:ascii="Times New Roman" w:hAnsi="Times New Roman" w:cs="Times New Roman"/>
          <w:sz w:val="24"/>
          <w:szCs w:val="24"/>
        </w:rPr>
        <w:t xml:space="preserve">На территории сельсовета имеются природные памятники Ванякина шишка, </w:t>
      </w:r>
      <w:proofErr w:type="spellStart"/>
      <w:r w:rsidRPr="00F273A1">
        <w:rPr>
          <w:rFonts w:ascii="Times New Roman" w:hAnsi="Times New Roman" w:cs="Times New Roman"/>
          <w:sz w:val="24"/>
          <w:szCs w:val="24"/>
        </w:rPr>
        <w:t>Табуновские</w:t>
      </w:r>
      <w:proofErr w:type="spellEnd"/>
      <w:r w:rsidRPr="00F273A1">
        <w:rPr>
          <w:rFonts w:ascii="Times New Roman" w:hAnsi="Times New Roman" w:cs="Times New Roman"/>
          <w:sz w:val="24"/>
          <w:szCs w:val="24"/>
        </w:rPr>
        <w:t xml:space="preserve"> дюна, археологические раскопки. </w:t>
      </w:r>
      <w:r w:rsidRPr="00F273A1">
        <w:rPr>
          <w:rFonts w:ascii="Times New Roman" w:hAnsi="Times New Roman" w:cs="Times New Roman"/>
          <w:b/>
          <w:sz w:val="24"/>
          <w:szCs w:val="24"/>
        </w:rPr>
        <w:t>Примерно с 60-х</w:t>
      </w:r>
      <w:r w:rsidRPr="00F273A1">
        <w:rPr>
          <w:rFonts w:ascii="Times New Roman" w:hAnsi="Times New Roman" w:cs="Times New Roman"/>
          <w:sz w:val="24"/>
          <w:szCs w:val="24"/>
        </w:rPr>
        <w:t xml:space="preserve"> годов разрабатывалась добыча нефти. </w:t>
      </w:r>
    </w:p>
    <w:p w:rsidR="00101BD5" w:rsidRPr="00F273A1" w:rsidRDefault="00101BD5" w:rsidP="007B5B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01BD5" w:rsidRPr="00F273A1" w:rsidSect="005556C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3023"/>
    <w:multiLevelType w:val="hybridMultilevel"/>
    <w:tmpl w:val="23280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C1A96"/>
    <w:multiLevelType w:val="hybridMultilevel"/>
    <w:tmpl w:val="386AB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</w:compat>
  <w:rsids>
    <w:rsidRoot w:val="002C75CA"/>
    <w:rsid w:val="000044DD"/>
    <w:rsid w:val="00101BD5"/>
    <w:rsid w:val="00104D3F"/>
    <w:rsid w:val="001325E1"/>
    <w:rsid w:val="001B3070"/>
    <w:rsid w:val="001C3904"/>
    <w:rsid w:val="001D2329"/>
    <w:rsid w:val="001E0338"/>
    <w:rsid w:val="001F1820"/>
    <w:rsid w:val="00290144"/>
    <w:rsid w:val="002A45CF"/>
    <w:rsid w:val="002B2608"/>
    <w:rsid w:val="002C75CA"/>
    <w:rsid w:val="00325B30"/>
    <w:rsid w:val="003701A9"/>
    <w:rsid w:val="003757BB"/>
    <w:rsid w:val="00455C72"/>
    <w:rsid w:val="00470E71"/>
    <w:rsid w:val="004A1A97"/>
    <w:rsid w:val="004D3BA1"/>
    <w:rsid w:val="004E286E"/>
    <w:rsid w:val="005418C5"/>
    <w:rsid w:val="005556C5"/>
    <w:rsid w:val="0058489A"/>
    <w:rsid w:val="00584DC0"/>
    <w:rsid w:val="005B65A6"/>
    <w:rsid w:val="005D596C"/>
    <w:rsid w:val="00603E49"/>
    <w:rsid w:val="00645838"/>
    <w:rsid w:val="006643A3"/>
    <w:rsid w:val="006B4C74"/>
    <w:rsid w:val="00704F1E"/>
    <w:rsid w:val="007073BC"/>
    <w:rsid w:val="007423CB"/>
    <w:rsid w:val="007B5BF9"/>
    <w:rsid w:val="0082191B"/>
    <w:rsid w:val="008505BB"/>
    <w:rsid w:val="0087395F"/>
    <w:rsid w:val="009138B5"/>
    <w:rsid w:val="009D4A15"/>
    <w:rsid w:val="00A373E5"/>
    <w:rsid w:val="00A43D13"/>
    <w:rsid w:val="00AE5657"/>
    <w:rsid w:val="00B03E32"/>
    <w:rsid w:val="00B249EE"/>
    <w:rsid w:val="00B8620A"/>
    <w:rsid w:val="00BE0249"/>
    <w:rsid w:val="00C0175B"/>
    <w:rsid w:val="00C65907"/>
    <w:rsid w:val="00C66850"/>
    <w:rsid w:val="00CA02C9"/>
    <w:rsid w:val="00CE6E0D"/>
    <w:rsid w:val="00CF50F1"/>
    <w:rsid w:val="00CF72A1"/>
    <w:rsid w:val="00D11FE5"/>
    <w:rsid w:val="00D30C75"/>
    <w:rsid w:val="00D563E0"/>
    <w:rsid w:val="00E46649"/>
    <w:rsid w:val="00E609AF"/>
    <w:rsid w:val="00E64A3D"/>
    <w:rsid w:val="00E85244"/>
    <w:rsid w:val="00E96F09"/>
    <w:rsid w:val="00EE0B38"/>
    <w:rsid w:val="00F12EC9"/>
    <w:rsid w:val="00F273A1"/>
    <w:rsid w:val="00F50BDB"/>
    <w:rsid w:val="00F66560"/>
    <w:rsid w:val="00FD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75CA"/>
    <w:pPr>
      <w:spacing w:after="0" w:line="240" w:lineRule="auto"/>
    </w:pPr>
  </w:style>
  <w:style w:type="table" w:styleId="a5">
    <w:name w:val="Table Grid"/>
    <w:basedOn w:val="a1"/>
    <w:uiPriority w:val="59"/>
    <w:rsid w:val="002C7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89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AE5657"/>
  </w:style>
  <w:style w:type="paragraph" w:customStyle="1" w:styleId="ConsNonformat">
    <w:name w:val="ConsNonformat"/>
    <w:rsid w:val="00C659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DB483-7189-41A7-95AF-90B6AFB75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41</cp:revision>
  <cp:lastPrinted>2017-03-03T06:47:00Z</cp:lastPrinted>
  <dcterms:created xsi:type="dcterms:W3CDTF">2011-08-10T07:33:00Z</dcterms:created>
  <dcterms:modified xsi:type="dcterms:W3CDTF">2017-03-03T06:47:00Z</dcterms:modified>
</cp:coreProperties>
</file>