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57" w:rsidRPr="003F7A57" w:rsidRDefault="003F7A57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>Приложение</w:t>
      </w:r>
      <w:r w:rsidR="003A777B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3F7A57" w:rsidRPr="003F7A57" w:rsidRDefault="003F7A57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r w:rsidR="003A777B">
        <w:rPr>
          <w:rFonts w:ascii="Times New Roman" w:hAnsi="Times New Roman" w:cs="Times New Roman"/>
          <w:sz w:val="24"/>
          <w:szCs w:val="24"/>
        </w:rPr>
        <w:t xml:space="preserve"> </w:t>
      </w:r>
      <w:r w:rsidRPr="003F7A57">
        <w:rPr>
          <w:rFonts w:ascii="Times New Roman" w:hAnsi="Times New Roman" w:cs="Times New Roman"/>
          <w:sz w:val="24"/>
          <w:szCs w:val="24"/>
        </w:rPr>
        <w:t>Кинзельский сельсовет Красногвардейского района</w:t>
      </w:r>
      <w:r w:rsidR="003A777B">
        <w:rPr>
          <w:rFonts w:ascii="Times New Roman" w:hAnsi="Times New Roman" w:cs="Times New Roman"/>
          <w:sz w:val="24"/>
          <w:szCs w:val="24"/>
        </w:rPr>
        <w:t xml:space="preserve"> </w:t>
      </w:r>
      <w:r w:rsidRPr="003F7A57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3F7A57" w:rsidRPr="003F7A57" w:rsidRDefault="0081321E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17.10.2018 № 98</w:t>
      </w:r>
      <w:r w:rsidR="003F7A57" w:rsidRPr="003F7A57">
        <w:rPr>
          <w:rFonts w:ascii="Times New Roman" w:hAnsi="Times New Roman" w:cs="Times New Roman"/>
          <w:sz w:val="24"/>
          <w:szCs w:val="24"/>
        </w:rPr>
        <w:t>-п</w:t>
      </w:r>
    </w:p>
    <w:p w:rsidR="00523938" w:rsidRDefault="00523938" w:rsidP="003F7A57">
      <w:pPr>
        <w:spacing w:after="0"/>
      </w:pPr>
    </w:p>
    <w:p w:rsidR="003F7A57" w:rsidRPr="003F7A57" w:rsidRDefault="003F7A57" w:rsidP="003F7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A57">
        <w:rPr>
          <w:rFonts w:ascii="Times New Roman" w:hAnsi="Times New Roman" w:cs="Times New Roman"/>
          <w:b/>
          <w:sz w:val="24"/>
          <w:szCs w:val="24"/>
        </w:rPr>
        <w:t xml:space="preserve">Реестр муниципального имущества муниципальной собственности муниципального образования Кинзельский сельсовет Красногвардейского района Оренбургской области </w:t>
      </w:r>
    </w:p>
    <w:p w:rsidR="003A777B" w:rsidRDefault="003A777B" w:rsidP="003F7A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3938" w:rsidRPr="003F7A57" w:rsidRDefault="003F7A57" w:rsidP="003F7A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>Раздел 1. Недвижимое имущество</w:t>
      </w:r>
    </w:p>
    <w:tbl>
      <w:tblPr>
        <w:tblW w:w="14979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358"/>
        <w:gridCol w:w="1496"/>
        <w:gridCol w:w="1276"/>
        <w:gridCol w:w="1559"/>
        <w:gridCol w:w="1134"/>
        <w:gridCol w:w="1134"/>
        <w:gridCol w:w="1417"/>
        <w:gridCol w:w="1701"/>
        <w:gridCol w:w="1276"/>
        <w:gridCol w:w="2126"/>
      </w:tblGrid>
      <w:tr w:rsidR="00523938" w:rsidRPr="00523938" w:rsidTr="003A777B">
        <w:trPr>
          <w:trHeight w:val="2639"/>
          <w:jc w:val="center"/>
        </w:trPr>
        <w:tc>
          <w:tcPr>
            <w:tcW w:w="502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недвижимого имущества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Кадастровый номер недвижимого имущества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Площадь, протяженность и (или) иные параметры, характеризующие физические свойства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</w:t>
            </w: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</w:t>
            </w: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дения о кадастровой стоимости недвижимого имущества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Реквизиты документов оснований возникновения (прекращения) муниципальной собственности на недвижимое имущество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</w:t>
            </w:r>
            <w:r w:rsidR="003F7A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возникновения и прекращения</w:t>
            </w:r>
          </w:p>
        </w:tc>
      </w:tr>
      <w:tr w:rsidR="00523938" w:rsidRPr="00523938" w:rsidTr="003A777B">
        <w:trPr>
          <w:trHeight w:val="315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</w:tr>
      <w:tr w:rsidR="00523938" w:rsidRPr="00523938" w:rsidTr="003A777B">
        <w:trPr>
          <w:trHeight w:val="1032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Мира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-й № 56:14:0401001:728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2624 м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-й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-и 56-56-18/001/2014-445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13.03.2014г.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7A7" w:rsidRPr="00523938" w:rsidTr="003A777B">
        <w:trPr>
          <w:trHeight w:val="974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улица </w:t>
            </w: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-й № 56:14:0401001:727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562 м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-й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-и 56-56-18/001/2014-444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регистрации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13.03.2014г.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3A777B">
        <w:trPr>
          <w:trHeight w:val="142"/>
          <w:jc w:val="center"/>
        </w:trPr>
        <w:tc>
          <w:tcPr>
            <w:tcW w:w="50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-й № 56:14:0401001:726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666 м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-й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-и 56-56-18/001/2014-443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13.03.2014г.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3A777B">
        <w:trPr>
          <w:trHeight w:val="861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ознесенка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-й № 56:14:0403001:183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670 м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-й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-и 56-56-18/008/2014-427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7A7" w:rsidRPr="00523938" w:rsidTr="003A777B">
        <w:trPr>
          <w:trHeight w:val="974"/>
          <w:jc w:val="center"/>
        </w:trPr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ознесенка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-й № 56:14:0403001:182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1742 м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-й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-и 56-56-18/008/2014-428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3A777B">
        <w:trPr>
          <w:trHeight w:val="1133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-й № 56:14:0401001:753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835 м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-й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-и 56-56-18/008/2014-424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3A777B">
        <w:trPr>
          <w:trHeight w:val="1108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Победы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-й № 56:14:0401001:754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501 м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-й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-и 56-56-18/008/2014-426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7A7" w:rsidRPr="00523938" w:rsidTr="003A777B">
        <w:trPr>
          <w:trHeight w:val="996"/>
          <w:jc w:val="center"/>
        </w:trPr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тепной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Степная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-й № 56:14:0406001:86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284 м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-й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-и 56-56-18/008/2014-425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3A777B">
        <w:trPr>
          <w:trHeight w:val="854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.№ 56:14:0401001:789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692 м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56:56/019-56/019/201/2016-711/1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-и 16.03.2016г.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3A777B">
        <w:trPr>
          <w:trHeight w:val="1115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.№ 56:14:0401001:757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4790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56:56/014-56/014/252/2016-342/1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 права 02.07.2016г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7A7" w:rsidRPr="00523938" w:rsidTr="003A777B">
        <w:trPr>
          <w:trHeight w:val="1195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.№ 56:14:0401001:760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1767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56:56/019-56/019/002/2015-1013/1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3A777B">
        <w:trPr>
          <w:trHeight w:val="1128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Мира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.№ 56:14:0000000:1893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20810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56:56/019-56/019/002/2015-1014/1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3A777B">
        <w:trPr>
          <w:trHeight w:val="1144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,В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ознесенка</w:t>
            </w:r>
            <w:proofErr w:type="spell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.№ 56:14:0403001:188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2844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56:56/019-56/019/002/2015-1012/1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 права 19.06.2015г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7A7" w:rsidRPr="00523938" w:rsidTr="003A777B">
        <w:trPr>
          <w:trHeight w:val="1118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.№ 56:14:0401001:759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4990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56:56/019-56/019/002/2015-1007/1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3A777B">
        <w:trPr>
          <w:trHeight w:val="1106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,В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ознесенка</w:t>
            </w:r>
            <w:proofErr w:type="spell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.№ 56:14:0403001:187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11391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56:56/019-56/019/002/2015-1011/1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3A777B">
        <w:trPr>
          <w:trHeight w:val="1136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.№ 56:14:0401001:761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4221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56:56/019-56/019/002/2015-1010/1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3A777B">
        <w:trPr>
          <w:trHeight w:val="840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 Победы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.№ 56:14:0401001:758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3427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56:56/019-56/019/002/2015-1009/1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3A777B">
        <w:trPr>
          <w:trHeight w:val="1014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Степной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Степная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.№ 56:14:0406001:89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1719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56:56/019-56/019/002/2015-1006/1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3A777B">
        <w:trPr>
          <w:trHeight w:val="989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ознесенка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Школьная, дом 3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56:14:0403001:104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объектов образования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5151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936,1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.: 56-56/019-56/019/2016-653/2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гос. Рег. 09.03.2016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3A777B">
        <w:trPr>
          <w:trHeight w:val="1985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назначения. Участок расположен в восточной части кадастрового квартала 56:14:0417002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.№ 56:14:0417002:25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для сельскохозяйственного использования Площадь - 630000 кв.м.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56:14:0417002:25-56/014/2017-1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гос. Рег. 14.04.2017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3A777B">
        <w:trPr>
          <w:trHeight w:val="1843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Участок расположен в центральной части кадастрового квартала 56:14:0000000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.№ 56:14:0000000:2044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для сельскохозяйственного использования Площадь - 2128000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56:14:0000000:2044-56/014/2018-1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гос. Рег. 14.04.2017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777B" w:rsidRPr="00523938" w:rsidTr="003A777B">
        <w:trPr>
          <w:trHeight w:val="1934"/>
          <w:jc w:val="center"/>
        </w:trPr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Участок расположен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вюжной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части кадастрового квартала 56:14:0000000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.№ 56:14:0000000:1963</w:t>
            </w:r>
          </w:p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для сельскохозяйственного использования  Площадь - 1498000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56:14:0000000:1963-56/014/2017-1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гос. Рег. 14.04.2017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3A777B">
        <w:trPr>
          <w:trHeight w:val="1018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Школьная, дом 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.№ 56:14:0401001:300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общественно - деловых целей, Площадь -  666 к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56:56/014-56/014/252/2016-341/1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гос. Рег. 02.07.2016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3A777B">
        <w:trPr>
          <w:trHeight w:val="1160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Школьная, дом 7А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общественно - деловых целей 1232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10.01.2013г.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3A777B">
        <w:trPr>
          <w:trHeight w:val="1271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кв.5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кв.5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.№ 56:14:0401001:554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№ 5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30,1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56-56-18/007/2014-230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30.05.2014г.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3A777B">
        <w:trPr>
          <w:trHeight w:val="1399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кв.6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кв.6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.№ 56:14:0401001:560;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№ 6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29,8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56-56-18/004/2013-009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30.05.2014г.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7A7" w:rsidRPr="00523938" w:rsidTr="003A777B">
        <w:trPr>
          <w:trHeight w:val="1271"/>
          <w:jc w:val="center"/>
        </w:trPr>
        <w:tc>
          <w:tcPr>
            <w:tcW w:w="502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кв.1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кв.1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.№ 56:14:0401001:561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№ 1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- 41,2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56-56-18/004/2013-009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13.01.2014г.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3A777B">
        <w:trPr>
          <w:trHeight w:val="1125"/>
          <w:jc w:val="center"/>
        </w:trPr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27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абочая11 кв.1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абочая11 кв.1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.№ 56:14:0401001:545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№ 1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- 30,1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56-56-18/011/2013-176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13.01.2014г.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3A777B">
        <w:trPr>
          <w:trHeight w:val="1139"/>
          <w:jc w:val="center"/>
        </w:trPr>
        <w:tc>
          <w:tcPr>
            <w:tcW w:w="502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сельсовета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кольная 7А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кольная 7А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.№ 56:14:0401001:5763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сельсовета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- 137,5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56-56/019-56/019/002/2015-1002/1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3A777B">
        <w:trPr>
          <w:trHeight w:val="1114"/>
          <w:jc w:val="center"/>
        </w:trPr>
        <w:tc>
          <w:tcPr>
            <w:tcW w:w="502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СДК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кольная 7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кольная 7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.№ 56:14:0401001:666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СДК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- 656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56-56-18/006/2011-042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25.05.2011г.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7A7" w:rsidRPr="00523938" w:rsidTr="003A777B">
        <w:trPr>
          <w:trHeight w:val="1130"/>
          <w:jc w:val="center"/>
        </w:trPr>
        <w:tc>
          <w:tcPr>
            <w:tcW w:w="502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помещение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пом.П2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пом.П2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.№ 56:14:0401001:548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- 31,1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56-56-18/007/2014-229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30.05.2014г.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3A777B">
        <w:trPr>
          <w:trHeight w:val="1257"/>
          <w:jc w:val="center"/>
        </w:trPr>
        <w:tc>
          <w:tcPr>
            <w:tcW w:w="502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помещение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пом.П3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пом.П3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.№ 56:14:0401001:547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- 40,2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56-56-18/007/2014-228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30.05.2014г.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3A777B">
        <w:trPr>
          <w:trHeight w:val="1115"/>
          <w:jc w:val="center"/>
        </w:trPr>
        <w:tc>
          <w:tcPr>
            <w:tcW w:w="502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помещение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кольная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 3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кольная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 3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.№ 56:14:0401001:798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- 73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56-56/014-56/014-252-2016-160/1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-й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-и 09.03.2016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3A777B">
        <w:trPr>
          <w:trHeight w:val="1414"/>
          <w:jc w:val="center"/>
        </w:trPr>
        <w:tc>
          <w:tcPr>
            <w:tcW w:w="502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 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ознесенка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кольная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 3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кольная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 3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.№ 56:14:0401001:726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- 479,8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гос.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56-56/019-56/019/201/2016-652/2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-й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-и 09.03.2016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3A777B">
        <w:trPr>
          <w:trHeight w:val="1264"/>
          <w:jc w:val="center"/>
        </w:trPr>
        <w:tc>
          <w:tcPr>
            <w:tcW w:w="502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Расширение системы газораспределения для отопления ДК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 Дом Культуры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Котлы наружного отопления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 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3A777B">
        <w:trPr>
          <w:trHeight w:val="842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водозаборное (скважина) п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тепной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.№ 56:14:0406001:93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Глубина 120 м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гос.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56-56/014-56/014/252/2016-1387/1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-й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-и 12.10.2016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09.04.2013г.</w:t>
            </w:r>
          </w:p>
        </w:tc>
      </w:tr>
      <w:tr w:rsidR="003F7A57" w:rsidRPr="00523938" w:rsidTr="003A777B">
        <w:trPr>
          <w:trHeight w:val="976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Сооружение водозаборное (скважина)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.№ 56:14:0410001:42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Глубина 98 м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гос.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56-56/014-56/014/252/2016-1385/1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-й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-и 12.10.2016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09.04.2013г.</w:t>
            </w:r>
          </w:p>
        </w:tc>
      </w:tr>
      <w:tr w:rsidR="002F27A7" w:rsidRPr="00523938" w:rsidTr="003A777B">
        <w:trPr>
          <w:trHeight w:val="1139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водозаборное (скважина) 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ознесенка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.№ 56:14:0403001:195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Глубина 70 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гос.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56-56/014-56/014/252/2016-1389/1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-й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-и 12.10.2016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09.04.2013г.</w:t>
            </w:r>
          </w:p>
        </w:tc>
      </w:tr>
      <w:tr w:rsidR="003F7A57" w:rsidRPr="00523938" w:rsidTr="003A777B">
        <w:trPr>
          <w:trHeight w:val="888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коммунального хозяйства (башня) с. Кинзелька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.№ 56:14:0401001:807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застройки 2,2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гос.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56-56/014-56/014/252/2016-1991/1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-й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-и 29.11.2016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09.04.2013г.</w:t>
            </w:r>
          </w:p>
        </w:tc>
      </w:tr>
      <w:tr w:rsidR="003F7A57" w:rsidRPr="00523938" w:rsidTr="003A777B">
        <w:trPr>
          <w:trHeight w:val="1100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Сооружение коммунального хозяйства (башня)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Вознесенка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.№ 56:14:0403001:197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застройки 2,2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гос.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56-56/014-56/014/252/2016-1391/1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-й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-и 12.10.2016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09.04.2013г.</w:t>
            </w:r>
          </w:p>
        </w:tc>
      </w:tr>
      <w:tr w:rsidR="003F7A57" w:rsidRPr="00523938" w:rsidTr="003A777B">
        <w:trPr>
          <w:trHeight w:val="960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Сооружение коммунального хозяйства (башня) п.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Степной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.№ 56:14:0406001:95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застройки 2,2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гос.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56-56/014-56/014/252/2016-1381/1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-й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-и 12.10.2016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09.04.2013г.</w:t>
            </w:r>
          </w:p>
        </w:tc>
      </w:tr>
      <w:tr w:rsidR="003F7A57" w:rsidRPr="00523938" w:rsidTr="003A777B">
        <w:trPr>
          <w:trHeight w:val="704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коммунального хозяйства (водопровод) п. Степной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.№ 56:14:0406001:97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1900 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гос.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56-56/014-56/014/252/2016-1383/1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-й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-и 12.10.2016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09.04.2013г.</w:t>
            </w:r>
          </w:p>
        </w:tc>
      </w:tr>
      <w:tr w:rsidR="003F7A57" w:rsidRPr="00523938" w:rsidTr="003A777B">
        <w:trPr>
          <w:trHeight w:val="1200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Сооружение коммунального хозяйства (водопровод)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Вознесенка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.№ 56:14:0403001:196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3800 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гос.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56-56/014-56/014/252/2016-1384/1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-й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-и 12.10.2016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09.04.2013г.</w:t>
            </w:r>
          </w:p>
        </w:tc>
      </w:tr>
      <w:tr w:rsidR="003F7A57" w:rsidRPr="00523938" w:rsidTr="003A777B">
        <w:trPr>
          <w:trHeight w:val="1115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коммунального хозяйства (водопровод) с. Кинзелька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.№ 56:14:0000000:1936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7800 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гос.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56-56/014-56/014/252/2016-1382/1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-й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-и 12.10.2016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09.04.2013г.</w:t>
            </w:r>
          </w:p>
        </w:tc>
      </w:tr>
    </w:tbl>
    <w:p w:rsidR="00523938" w:rsidRDefault="00523938" w:rsidP="002F27A7">
      <w:pPr>
        <w:spacing w:after="0"/>
      </w:pPr>
    </w:p>
    <w:p w:rsidR="003A777B" w:rsidRDefault="003A777B" w:rsidP="002F27A7">
      <w:pPr>
        <w:spacing w:after="0"/>
      </w:pPr>
    </w:p>
    <w:p w:rsidR="003A777B" w:rsidRPr="003F7A57" w:rsidRDefault="003A777B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3A777B" w:rsidRPr="003F7A57" w:rsidRDefault="003A777B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A57">
        <w:rPr>
          <w:rFonts w:ascii="Times New Roman" w:hAnsi="Times New Roman" w:cs="Times New Roman"/>
          <w:sz w:val="24"/>
          <w:szCs w:val="24"/>
        </w:rPr>
        <w:t>Кинзельский сельсовет Красногвардейского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A57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3A777B" w:rsidRPr="003F7A57" w:rsidRDefault="003856FA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17.10.2018 № 98</w:t>
      </w:r>
      <w:r w:rsidR="003A777B" w:rsidRPr="003F7A57">
        <w:rPr>
          <w:rFonts w:ascii="Times New Roman" w:hAnsi="Times New Roman" w:cs="Times New Roman"/>
          <w:sz w:val="24"/>
          <w:szCs w:val="24"/>
        </w:rPr>
        <w:t>-п</w:t>
      </w:r>
    </w:p>
    <w:p w:rsidR="003A777B" w:rsidRDefault="003A777B" w:rsidP="003A777B">
      <w:pPr>
        <w:spacing w:after="0"/>
      </w:pPr>
    </w:p>
    <w:p w:rsidR="003A777B" w:rsidRPr="003F7A57" w:rsidRDefault="003A777B" w:rsidP="003A7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A57">
        <w:rPr>
          <w:rFonts w:ascii="Times New Roman" w:hAnsi="Times New Roman" w:cs="Times New Roman"/>
          <w:b/>
          <w:sz w:val="24"/>
          <w:szCs w:val="24"/>
        </w:rPr>
        <w:t xml:space="preserve">Реестр муниципального имущества муниципальной собственности муниципального образования Кинзельский сельсовет Красногвардейского района Оренбургской области </w:t>
      </w:r>
    </w:p>
    <w:p w:rsidR="003A777B" w:rsidRDefault="003A777B" w:rsidP="003A7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77B" w:rsidRDefault="003A777B" w:rsidP="003A7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7A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F7A57">
        <w:rPr>
          <w:rFonts w:ascii="Times New Roman" w:hAnsi="Times New Roman" w:cs="Times New Roman"/>
          <w:sz w:val="24"/>
          <w:szCs w:val="24"/>
        </w:rPr>
        <w:t>вижимое имущество</w:t>
      </w:r>
      <w:bookmarkStart w:id="0" w:name="_GoBack"/>
      <w:bookmarkEnd w:id="0"/>
    </w:p>
    <w:tbl>
      <w:tblPr>
        <w:tblW w:w="14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1593"/>
        <w:gridCol w:w="1275"/>
        <w:gridCol w:w="1224"/>
        <w:gridCol w:w="1186"/>
        <w:gridCol w:w="886"/>
        <w:gridCol w:w="1298"/>
        <w:gridCol w:w="1145"/>
        <w:gridCol w:w="1832"/>
        <w:gridCol w:w="1010"/>
        <w:gridCol w:w="1200"/>
        <w:gridCol w:w="1554"/>
      </w:tblGrid>
      <w:tr w:rsidR="003A777B" w:rsidRPr="003A777B" w:rsidTr="003A777B">
        <w:trPr>
          <w:trHeight w:val="2828"/>
        </w:trPr>
        <w:tc>
          <w:tcPr>
            <w:tcW w:w="56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93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275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22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Даты возникновения и прекращения права хозяйственного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ведения</w:t>
            </w:r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,о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перативного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управления на движимое имущество </w:t>
            </w:r>
          </w:p>
        </w:tc>
        <w:tc>
          <w:tcPr>
            <w:tcW w:w="1186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Реквизиты документов-оснований возникновени</w:t>
            </w:r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я(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прекращения)права муниципальной собственности на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дижимое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имущество</w:t>
            </w:r>
          </w:p>
        </w:tc>
        <w:tc>
          <w:tcPr>
            <w:tcW w:w="886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298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об установленных в отношении  муниципального движимого имущества ограничения</w:t>
            </w:r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обременениях)с указанием основания и даты их возникновения и прекращения</w:t>
            </w:r>
          </w:p>
        </w:tc>
        <w:tc>
          <w:tcPr>
            <w:tcW w:w="1145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акционерного общества-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эмитента</w:t>
            </w:r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,е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основной государственный номер</w:t>
            </w:r>
          </w:p>
        </w:tc>
        <w:tc>
          <w:tcPr>
            <w:tcW w:w="1832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акций</w:t>
            </w:r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,в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ыпущенных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акционерным обществом (с указанием количества привилегированных акций),и размер доли в уставном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капитале,принадлежащей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муниципальному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образованию,в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процентах</w:t>
            </w:r>
          </w:p>
        </w:tc>
        <w:tc>
          <w:tcPr>
            <w:tcW w:w="1010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Номинальная стоимость акции</w:t>
            </w:r>
          </w:p>
        </w:tc>
        <w:tc>
          <w:tcPr>
            <w:tcW w:w="1200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Наименование хозяйственного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общества</w:t>
            </w:r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,т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оварищества,его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основной государственный регистрационный номер</w:t>
            </w:r>
          </w:p>
        </w:tc>
        <w:tc>
          <w:tcPr>
            <w:tcW w:w="155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Размер уставног</w:t>
            </w:r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о(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складочного)капитала хозяйственного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общества,товарищества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доля муниципального образования в уставном (складочном)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капитале,в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процентах</w:t>
            </w:r>
          </w:p>
        </w:tc>
      </w:tr>
      <w:tr w:rsidR="003A777B" w:rsidRPr="003A777B" w:rsidTr="003A777B">
        <w:trPr>
          <w:trHeight w:val="305"/>
        </w:trPr>
        <w:tc>
          <w:tcPr>
            <w:tcW w:w="56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3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6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98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5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32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0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0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3A777B" w:rsidRPr="003A777B" w:rsidTr="003A777B">
        <w:trPr>
          <w:trHeight w:val="1108"/>
        </w:trPr>
        <w:tc>
          <w:tcPr>
            <w:tcW w:w="56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3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</w:t>
            </w:r>
          </w:p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Шевролет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Нива 212300</w:t>
            </w:r>
          </w:p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 выпуска 2011г.</w:t>
            </w:r>
          </w:p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spellEnd"/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С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103 УО56</w:t>
            </w:r>
          </w:p>
        </w:tc>
        <w:tc>
          <w:tcPr>
            <w:tcW w:w="1275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489,0</w:t>
            </w:r>
          </w:p>
        </w:tc>
        <w:tc>
          <w:tcPr>
            <w:tcW w:w="122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777B" w:rsidRPr="003A777B" w:rsidTr="003A777B">
        <w:trPr>
          <w:trHeight w:val="1153"/>
        </w:trPr>
        <w:tc>
          <w:tcPr>
            <w:tcW w:w="56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93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 3308</w:t>
            </w:r>
          </w:p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 выпуска 1999г</w:t>
            </w:r>
          </w:p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Гос. № С551УО56</w:t>
            </w:r>
          </w:p>
        </w:tc>
        <w:tc>
          <w:tcPr>
            <w:tcW w:w="1275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22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777B" w:rsidRPr="003A777B" w:rsidTr="003A777B">
        <w:trPr>
          <w:trHeight w:val="595"/>
        </w:trPr>
        <w:tc>
          <w:tcPr>
            <w:tcW w:w="56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3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Котельная (вагончик ТПУ)</w:t>
            </w:r>
          </w:p>
        </w:tc>
        <w:tc>
          <w:tcPr>
            <w:tcW w:w="1275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353,1</w:t>
            </w:r>
          </w:p>
        </w:tc>
        <w:tc>
          <w:tcPr>
            <w:tcW w:w="122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A777B" w:rsidRPr="003F7A57" w:rsidRDefault="003A777B" w:rsidP="003A7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77B" w:rsidRDefault="003A777B" w:rsidP="002F27A7">
      <w:pPr>
        <w:spacing w:after="0"/>
      </w:pPr>
    </w:p>
    <w:sectPr w:rsidR="003A777B" w:rsidSect="003A777B">
      <w:pgSz w:w="16838" w:h="11906" w:orient="landscape"/>
      <w:pgMar w:top="127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3938"/>
    <w:rsid w:val="000C7595"/>
    <w:rsid w:val="002F27A7"/>
    <w:rsid w:val="003856FA"/>
    <w:rsid w:val="003A777B"/>
    <w:rsid w:val="003F7A57"/>
    <w:rsid w:val="004E3C18"/>
    <w:rsid w:val="00523938"/>
    <w:rsid w:val="0081321E"/>
    <w:rsid w:val="00910895"/>
    <w:rsid w:val="00956538"/>
    <w:rsid w:val="00B9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7</cp:revision>
  <cp:lastPrinted>2018-10-17T07:15:00Z</cp:lastPrinted>
  <dcterms:created xsi:type="dcterms:W3CDTF">2018-10-17T06:28:00Z</dcterms:created>
  <dcterms:modified xsi:type="dcterms:W3CDTF">2018-10-17T16:47:00Z</dcterms:modified>
</cp:coreProperties>
</file>