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742EB2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ию</w:t>
            </w:r>
            <w:r w:rsidR="00F4652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 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AA22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42E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Pr="00123620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123620" w:rsidRDefault="00B77838" w:rsidP="006B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C21FC3" w:rsidRPr="00123620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123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АДМИНИСТРАЦИЯ  МУНИЦИПАЛЬНОГО  ОБРАЗОВАНИЯ КИНЗЕЛЬСКИЙ СЕЛЬСОВЕТ  </w:t>
      </w:r>
      <w:r w:rsidRPr="00B71CE7">
        <w:rPr>
          <w:rFonts w:ascii="Times New Roman" w:eastAsia="Times New Roman" w:hAnsi="Times New Roman" w:cs="Times New Roman"/>
          <w:b/>
          <w:caps/>
          <w:sz w:val="18"/>
          <w:szCs w:val="18"/>
        </w:rPr>
        <w:t>КрасногвардейскОГО районА  оренбургской</w:t>
      </w: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 xml:space="preserve"> ОБЛАСТИ</w:t>
      </w:r>
    </w:p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>П О С Т А Н О В Л Е Н И Е</w:t>
      </w:r>
    </w:p>
    <w:p w:rsidR="00B71CE7" w:rsidRPr="00B71CE7" w:rsidRDefault="00B71CE7" w:rsidP="00B71C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1CE7" w:rsidRPr="00B71CE7" w:rsidRDefault="00B71CE7" w:rsidP="00B71CE7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sz w:val="18"/>
          <w:szCs w:val="18"/>
        </w:rPr>
        <w:t>с. Кинзелька</w:t>
      </w:r>
    </w:p>
    <w:p w:rsidR="00B71CE7" w:rsidRPr="00B71CE7" w:rsidRDefault="00B71CE7" w:rsidP="00B71C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2EB2" w:rsidRPr="00742EB2" w:rsidRDefault="00742EB2" w:rsidP="00742EB2">
      <w:pPr>
        <w:pStyle w:val="aa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07.07.202</w:t>
      </w:r>
      <w:r>
        <w:rPr>
          <w:rFonts w:ascii="Times New Roman" w:hAnsi="Times New Roman" w:cs="Times New Roman"/>
          <w:sz w:val="18"/>
          <w:szCs w:val="18"/>
        </w:rPr>
        <w:t xml:space="preserve">3      </w:t>
      </w:r>
      <w:r w:rsidRPr="00742E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№ 59-п/а</w:t>
      </w:r>
    </w:p>
    <w:p w:rsidR="00742EB2" w:rsidRPr="00742EB2" w:rsidRDefault="00742EB2" w:rsidP="00742EB2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2EB2" w:rsidRPr="00742EB2" w:rsidRDefault="00742EB2" w:rsidP="00742EB2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О награждении Почетной грамотой Кинзельского сельсовета  Красногвардейского района Оренбургской области  и об объявлении Благодарности главы Кинзельского сельсовета  Красногвардейского района Оренбургской области</w:t>
      </w:r>
    </w:p>
    <w:p w:rsidR="00742EB2" w:rsidRPr="00742EB2" w:rsidRDefault="00742EB2" w:rsidP="00742EB2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2EB2" w:rsidRPr="00742EB2" w:rsidRDefault="00742EB2" w:rsidP="00742EB2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В соответствии с Уставом муниципального образования Кинзельский сельсовет Красногвардейского района Оренбургской области, Положением о наградах Кинзельского сельсовета, утвержденным решением Совета депутатов муниципального образования Кинзельский сельсовет Красногвардейского района от 09.06.2023 № 22/5: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1.</w:t>
      </w:r>
      <w:r w:rsidRPr="00742EB2">
        <w:rPr>
          <w:rFonts w:ascii="Times New Roman" w:hAnsi="Times New Roman" w:cs="Times New Roman"/>
          <w:sz w:val="18"/>
          <w:szCs w:val="18"/>
        </w:rPr>
        <w:tab/>
        <w:t>Наградить Почетной грамотой Кинзельского сельсовета  Красногвардейского района Оренбургской области: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 xml:space="preserve">1.1. ИП Главу КФХ Зуева Павла Николаевича, за активную жизненную позицию, вклад в развитие и благоустройство Кинзельского сельсовета и в связи с празднованием юбилея села Кинзелька.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</w:t>
      </w:r>
      <w:r w:rsidRPr="00742EB2">
        <w:rPr>
          <w:rFonts w:ascii="Times New Roman" w:hAnsi="Times New Roman" w:cs="Times New Roman"/>
          <w:sz w:val="18"/>
          <w:szCs w:val="18"/>
        </w:rPr>
        <w:tab/>
        <w:t xml:space="preserve">Объявить Благодарность главы Кинзельского сельсовета  Красногвардейского района Оренбургской области: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2.1.</w:t>
      </w:r>
      <w:r w:rsidRPr="00742EB2">
        <w:rPr>
          <w:rFonts w:ascii="Times New Roman" w:hAnsi="Times New Roman" w:cs="Times New Roman"/>
          <w:sz w:val="18"/>
          <w:szCs w:val="18"/>
        </w:rPr>
        <w:tab/>
        <w:t>Щукиной Вере Васильевне, владельцу магазина «Вероника», за многолетний,  добросовестный труд в сфере торговли и оказание услуг населению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2.2.</w:t>
      </w:r>
      <w:r w:rsidRPr="00742EB2">
        <w:rPr>
          <w:rFonts w:ascii="Times New Roman" w:hAnsi="Times New Roman" w:cs="Times New Roman"/>
          <w:sz w:val="18"/>
          <w:szCs w:val="18"/>
        </w:rPr>
        <w:tab/>
        <w:t>Юрко Татьяне Николаевне, за многолетний, добросовестный труд в сфере торговли и оказание услуг населению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>и в связи с празднованием юбилея села Кинзелька;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2.3.</w:t>
      </w:r>
      <w:r w:rsidRPr="00742EB2">
        <w:rPr>
          <w:rFonts w:ascii="Times New Roman" w:hAnsi="Times New Roman" w:cs="Times New Roman"/>
          <w:sz w:val="18"/>
          <w:szCs w:val="18"/>
        </w:rPr>
        <w:tab/>
        <w:t>Мальцевой Ольге Александровне, владельцу магазина «Радуга», за добросовестный труд в сфере торговли и оказание услуг населению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2.4.</w:t>
      </w:r>
      <w:r w:rsidRPr="00742EB2">
        <w:rPr>
          <w:rFonts w:ascii="Times New Roman" w:hAnsi="Times New Roman" w:cs="Times New Roman"/>
          <w:sz w:val="18"/>
          <w:szCs w:val="18"/>
        </w:rPr>
        <w:tab/>
        <w:t>Мещерякову Сергею Николаевичу, директору МУП "МХКП «Старт», за  добросовестный труд  в сфере оказания коммунальных услуг населению, активное участие в жизни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2.5.</w:t>
      </w:r>
      <w:r w:rsidRPr="00742EB2">
        <w:rPr>
          <w:rFonts w:ascii="Times New Roman" w:hAnsi="Times New Roman" w:cs="Times New Roman"/>
          <w:sz w:val="18"/>
          <w:szCs w:val="18"/>
        </w:rPr>
        <w:tab/>
        <w:t>Максимовой Светлане Петровне, за активное участие в жизни села, сохранение традиций и исторических ценностей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2.6.</w:t>
      </w:r>
      <w:r w:rsidRPr="00742EB2">
        <w:rPr>
          <w:rFonts w:ascii="Times New Roman" w:hAnsi="Times New Roman" w:cs="Times New Roman"/>
          <w:sz w:val="18"/>
          <w:szCs w:val="18"/>
        </w:rPr>
        <w:tab/>
        <w:t>Максимову Александру Владимировичу, за добросовестный труд  и активное участие в благоустройстве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>и в связи с празднованием юбилея села Кинзелька;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2.7.</w:t>
      </w:r>
      <w:r w:rsidRPr="00742EB2">
        <w:rPr>
          <w:rFonts w:ascii="Times New Roman" w:hAnsi="Times New Roman" w:cs="Times New Roman"/>
          <w:sz w:val="18"/>
          <w:szCs w:val="18"/>
        </w:rPr>
        <w:tab/>
        <w:t>Скрылеву Кириллу Александровичу, за активное участие в жизни села и в связи с празднованием юбилея села Кинзелька;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lastRenderedPageBreak/>
        <w:t>2.8.</w:t>
      </w:r>
      <w:r w:rsidRPr="00742EB2">
        <w:rPr>
          <w:rFonts w:ascii="Times New Roman" w:hAnsi="Times New Roman" w:cs="Times New Roman"/>
          <w:sz w:val="18"/>
          <w:szCs w:val="18"/>
        </w:rPr>
        <w:tab/>
        <w:t xml:space="preserve">Хаустовой Наталье Николаевне, за  многолетний  добросовестный труд  в сфере  образования, активное участие в творческой жизни села 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2.9.</w:t>
      </w:r>
      <w:r w:rsidRPr="00742EB2">
        <w:rPr>
          <w:rFonts w:ascii="Times New Roman" w:hAnsi="Times New Roman" w:cs="Times New Roman"/>
          <w:sz w:val="18"/>
          <w:szCs w:val="18"/>
        </w:rPr>
        <w:tab/>
        <w:t>Семье Соболевых Евгению и Татьяне,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>за сохранение и пропаганду семейных традиций,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активное участие в жизни села 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2.10.</w:t>
      </w:r>
      <w:r w:rsidRPr="00742EB2">
        <w:rPr>
          <w:rFonts w:ascii="Times New Roman" w:hAnsi="Times New Roman" w:cs="Times New Roman"/>
          <w:sz w:val="18"/>
          <w:szCs w:val="18"/>
        </w:rPr>
        <w:tab/>
        <w:t>Вокальной группе «Надежда»,за многолетнее активное участие в творческой жизни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2.11.</w:t>
      </w:r>
      <w:r w:rsidRPr="00742EB2">
        <w:rPr>
          <w:rFonts w:ascii="Times New Roman" w:hAnsi="Times New Roman" w:cs="Times New Roman"/>
          <w:sz w:val="18"/>
          <w:szCs w:val="18"/>
        </w:rPr>
        <w:tab/>
        <w:t>Гридневу Александру Борисовичу, за оказание помощи сельсовету, организациям села и населению в сфере IT-технологий,  за активное участие в жизни села и в связи с празднованием юбилея села Кинзелька;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2.12.</w:t>
      </w:r>
      <w:r w:rsidRPr="00742EB2">
        <w:rPr>
          <w:rFonts w:ascii="Times New Roman" w:hAnsi="Times New Roman" w:cs="Times New Roman"/>
          <w:sz w:val="18"/>
          <w:szCs w:val="18"/>
        </w:rPr>
        <w:tab/>
        <w:t>Зюзину Олегу Владимировичу, за активное участие в жизни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2.13.</w:t>
      </w:r>
      <w:r w:rsidRPr="00742EB2">
        <w:rPr>
          <w:rFonts w:ascii="Times New Roman" w:hAnsi="Times New Roman" w:cs="Times New Roman"/>
          <w:sz w:val="18"/>
          <w:szCs w:val="18"/>
        </w:rPr>
        <w:tab/>
        <w:t>Купцовой Елене Алексеевне, за  активное участие в творческой жизни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2.14.</w:t>
      </w:r>
      <w:r w:rsidRPr="00742EB2">
        <w:rPr>
          <w:rFonts w:ascii="Times New Roman" w:hAnsi="Times New Roman" w:cs="Times New Roman"/>
          <w:sz w:val="18"/>
          <w:szCs w:val="18"/>
        </w:rPr>
        <w:tab/>
        <w:t>Кидяевой Екатерине Владимировне, за  активное участие в жизни села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2.15.</w:t>
      </w:r>
      <w:r w:rsidRPr="00742EB2">
        <w:rPr>
          <w:rFonts w:ascii="Times New Roman" w:hAnsi="Times New Roman" w:cs="Times New Roman"/>
          <w:sz w:val="18"/>
          <w:szCs w:val="18"/>
        </w:rPr>
        <w:tab/>
        <w:t xml:space="preserve">Щукиной Вере Васильевне, за  творческий подход в благоустройстве приусадебной  территории 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2.16.</w:t>
      </w:r>
      <w:r w:rsidRPr="00742EB2">
        <w:rPr>
          <w:rFonts w:ascii="Times New Roman" w:hAnsi="Times New Roman" w:cs="Times New Roman"/>
          <w:sz w:val="18"/>
          <w:szCs w:val="18"/>
        </w:rPr>
        <w:tab/>
        <w:t>Немцову Юрию Николаевичу, за многолетний  добросовестный труд  в сфере  оказания услуг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>по перевозке пассажиров, активное участие в жизни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 xml:space="preserve">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2.17.</w:t>
      </w:r>
      <w:r w:rsidRPr="00742EB2">
        <w:rPr>
          <w:rFonts w:ascii="Times New Roman" w:hAnsi="Times New Roman" w:cs="Times New Roman"/>
          <w:sz w:val="18"/>
          <w:szCs w:val="18"/>
        </w:rPr>
        <w:tab/>
        <w:t xml:space="preserve">Стародубцеву Василию  Петровичу, за  активное участие в жизни села, за сохранение и благоустройство Кинзельского родника и в связи с празднованием юбилея села Кинзелька;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>2.18.</w:t>
      </w:r>
      <w:r w:rsidRPr="00742EB2">
        <w:rPr>
          <w:rFonts w:ascii="Times New Roman" w:hAnsi="Times New Roman" w:cs="Times New Roman"/>
          <w:sz w:val="18"/>
          <w:szCs w:val="18"/>
        </w:rPr>
        <w:tab/>
        <w:t>Пешковой Тамаре Алексеевне, за  активное участие в жизни села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2EB2">
        <w:rPr>
          <w:rFonts w:ascii="Times New Roman" w:hAnsi="Times New Roman" w:cs="Times New Roman"/>
          <w:sz w:val="18"/>
          <w:szCs w:val="18"/>
        </w:rPr>
        <w:t>и в связи с празднованием юбилея села Кинзелька.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 xml:space="preserve">3.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района в сети «Интернет». </w:t>
      </w: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42EB2" w:rsidRPr="00742EB2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B55B2D" w:rsidRDefault="00742EB2" w:rsidP="00742EB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742EB2">
        <w:rPr>
          <w:rFonts w:ascii="Times New Roman" w:hAnsi="Times New Roman" w:cs="Times New Roman"/>
          <w:sz w:val="18"/>
          <w:szCs w:val="18"/>
        </w:rPr>
        <w:t xml:space="preserve">Глава сельсовета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Г.Н. Работягов</w:t>
      </w:r>
    </w:p>
    <w:p w:rsidR="00742EB2" w:rsidRDefault="00742EB2" w:rsidP="00BE368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2EB2" w:rsidRDefault="00742EB2" w:rsidP="00BE368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E368C" w:rsidRPr="00123620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Главный редактор – </w:t>
      </w:r>
      <w:r w:rsidR="001C3EFD">
        <w:rPr>
          <w:rFonts w:ascii="Times New Roman" w:hAnsi="Times New Roman" w:cs="Times New Roman"/>
          <w:sz w:val="18"/>
          <w:szCs w:val="18"/>
        </w:rPr>
        <w:t xml:space="preserve">Работягов Г.Н. 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1C3EFD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 w:rsidR="001C3EFD"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 </w:t>
      </w:r>
      <w:r w:rsidR="00D60124">
        <w:rPr>
          <w:rFonts w:ascii="Times New Roman" w:hAnsi="Times New Roman" w:cs="Times New Roman"/>
          <w:sz w:val="18"/>
          <w:szCs w:val="18"/>
        </w:rPr>
        <w:t xml:space="preserve">с. </w:t>
      </w:r>
      <w:r w:rsidR="001C3EFD">
        <w:rPr>
          <w:rFonts w:ascii="Times New Roman" w:hAnsi="Times New Roman" w:cs="Times New Roman"/>
          <w:sz w:val="18"/>
          <w:szCs w:val="18"/>
        </w:rPr>
        <w:t>Кинзелька</w:t>
      </w:r>
      <w:r w:rsidRPr="00123620">
        <w:rPr>
          <w:rFonts w:ascii="Times New Roman" w:hAnsi="Times New Roman" w:cs="Times New Roman"/>
          <w:sz w:val="18"/>
          <w:szCs w:val="18"/>
        </w:rPr>
        <w:t>, ул</w:t>
      </w:r>
      <w:r w:rsidR="001C3EFD">
        <w:rPr>
          <w:rFonts w:ascii="Times New Roman" w:hAnsi="Times New Roman" w:cs="Times New Roman"/>
          <w:sz w:val="18"/>
          <w:szCs w:val="18"/>
        </w:rPr>
        <w:t>. Школьная</w:t>
      </w:r>
      <w:r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 w:rsidR="001C3EFD">
        <w:rPr>
          <w:rFonts w:ascii="Times New Roman" w:hAnsi="Times New Roman" w:cs="Times New Roman"/>
          <w:sz w:val="18"/>
          <w:szCs w:val="18"/>
        </w:rPr>
        <w:t>7 а</w:t>
      </w:r>
      <w:r w:rsidR="00D60124">
        <w:rPr>
          <w:rFonts w:ascii="Times New Roman" w:hAnsi="Times New Roman" w:cs="Times New Roman"/>
          <w:sz w:val="18"/>
          <w:szCs w:val="18"/>
        </w:rPr>
        <w:t>,</w:t>
      </w:r>
    </w:p>
    <w:p w:rsidR="00E437E5" w:rsidRPr="00D60124" w:rsidRDefault="00D60124" w:rsidP="00D60124">
      <w:pPr>
        <w:pStyle w:val="aa"/>
        <w:rPr>
          <w:rFonts w:ascii="Times New Roman" w:hAnsi="Times New Roman" w:cs="Times New Roman"/>
          <w:sz w:val="18"/>
          <w:szCs w:val="18"/>
        </w:rPr>
        <w:sectPr w:rsidR="00E437E5" w:rsidRPr="00D60124" w:rsidSect="00BE368C">
          <w:type w:val="continuous"/>
          <w:pgSz w:w="11906" w:h="16838"/>
          <w:pgMar w:top="567" w:right="851" w:bottom="567" w:left="851" w:header="340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="00BE368C"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="00BE368C" w:rsidRPr="00123620">
        <w:rPr>
          <w:rFonts w:ascii="Times New Roman" w:hAnsi="Times New Roman" w:cs="Times New Roman"/>
          <w:sz w:val="18"/>
          <w:szCs w:val="18"/>
        </w:rPr>
        <w:t>3</w:t>
      </w:r>
      <w:r w:rsidR="001C3EFD">
        <w:rPr>
          <w:rFonts w:ascii="Times New Roman" w:hAnsi="Times New Roman" w:cs="Times New Roman"/>
          <w:sz w:val="18"/>
          <w:szCs w:val="18"/>
        </w:rPr>
        <w:t>5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0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 w:rsidR="001C3EFD">
        <w:rPr>
          <w:rFonts w:ascii="Times New Roman" w:hAnsi="Times New Roman" w:cs="Times New Roman"/>
          <w:sz w:val="18"/>
          <w:szCs w:val="18"/>
        </w:rPr>
        <w:t>10</w:t>
      </w:r>
      <w:r w:rsidR="00742EB2">
        <w:rPr>
          <w:rFonts w:ascii="Times New Roman" w:hAnsi="Times New Roman" w:cs="Times New Roman"/>
          <w:sz w:val="18"/>
          <w:szCs w:val="18"/>
        </w:rPr>
        <w:t xml:space="preserve"> экземпляров </w:t>
      </w:r>
    </w:p>
    <w:p w:rsidR="00AB56DA" w:rsidRPr="003745F3" w:rsidRDefault="00AB56DA" w:rsidP="00EC2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B56DA" w:rsidRPr="003745F3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58" w:rsidRDefault="00A97758" w:rsidP="006B0345">
      <w:pPr>
        <w:spacing w:after="0" w:line="240" w:lineRule="auto"/>
      </w:pPr>
      <w:r>
        <w:separator/>
      </w:r>
    </w:p>
  </w:endnote>
  <w:endnote w:type="continuationSeparator" w:id="1">
    <w:p w:rsidR="00A97758" w:rsidRDefault="00A97758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58" w:rsidRDefault="00A97758" w:rsidP="006B0345">
      <w:pPr>
        <w:spacing w:after="0" w:line="240" w:lineRule="auto"/>
      </w:pPr>
      <w:r>
        <w:separator/>
      </w:r>
    </w:p>
  </w:footnote>
  <w:footnote w:type="continuationSeparator" w:id="1">
    <w:p w:rsidR="00A97758" w:rsidRDefault="00A97758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AA2254" w:rsidRDefault="00AA2254">
        <w:pPr>
          <w:pStyle w:val="a3"/>
          <w:jc w:val="center"/>
        </w:pPr>
        <w:fldSimple w:instr="PAGE   \* MERGEFORMAT">
          <w:r w:rsidR="00742EB2">
            <w:rPr>
              <w:noProof/>
            </w:rPr>
            <w:t>2</w:t>
          </w:r>
        </w:fldSimple>
      </w:p>
    </w:sdtContent>
  </w:sdt>
  <w:p w:rsidR="00AA2254" w:rsidRDefault="00AA2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8"/>
  </w:num>
  <w:num w:numId="11">
    <w:abstractNumId w:val="23"/>
  </w:num>
  <w:num w:numId="12">
    <w:abstractNumId w:val="26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4"/>
  </w:num>
  <w:num w:numId="18">
    <w:abstractNumId w:val="16"/>
  </w:num>
  <w:num w:numId="19">
    <w:abstractNumId w:val="12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8"/>
  </w:num>
  <w:num w:numId="25">
    <w:abstractNumId w:val="1"/>
  </w:num>
  <w:num w:numId="26">
    <w:abstractNumId w:val="2"/>
  </w:num>
  <w:num w:numId="27">
    <w:abstractNumId w:val="4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64A16"/>
    <w:rsid w:val="000854A5"/>
    <w:rsid w:val="000C181D"/>
    <w:rsid w:val="000E144C"/>
    <w:rsid w:val="00123620"/>
    <w:rsid w:val="001571ED"/>
    <w:rsid w:val="0016374F"/>
    <w:rsid w:val="001C3EFD"/>
    <w:rsid w:val="002173AD"/>
    <w:rsid w:val="00231636"/>
    <w:rsid w:val="002A23A3"/>
    <w:rsid w:val="002B1CFF"/>
    <w:rsid w:val="002E6E77"/>
    <w:rsid w:val="00334564"/>
    <w:rsid w:val="00351DD4"/>
    <w:rsid w:val="003745F3"/>
    <w:rsid w:val="003A22A0"/>
    <w:rsid w:val="003B0FB9"/>
    <w:rsid w:val="003B48E3"/>
    <w:rsid w:val="0043755F"/>
    <w:rsid w:val="00460A15"/>
    <w:rsid w:val="0051593F"/>
    <w:rsid w:val="00560106"/>
    <w:rsid w:val="006357E0"/>
    <w:rsid w:val="0067236C"/>
    <w:rsid w:val="00685B0A"/>
    <w:rsid w:val="006B0345"/>
    <w:rsid w:val="006B746F"/>
    <w:rsid w:val="006E214D"/>
    <w:rsid w:val="006E519D"/>
    <w:rsid w:val="007050DA"/>
    <w:rsid w:val="0071732C"/>
    <w:rsid w:val="00742EB2"/>
    <w:rsid w:val="00761F28"/>
    <w:rsid w:val="007B5552"/>
    <w:rsid w:val="007D3003"/>
    <w:rsid w:val="007E7101"/>
    <w:rsid w:val="00833ED5"/>
    <w:rsid w:val="00857D1F"/>
    <w:rsid w:val="00865D2A"/>
    <w:rsid w:val="008B1F9B"/>
    <w:rsid w:val="008C2C86"/>
    <w:rsid w:val="00925B6A"/>
    <w:rsid w:val="00961A60"/>
    <w:rsid w:val="00962F73"/>
    <w:rsid w:val="00971645"/>
    <w:rsid w:val="0097299A"/>
    <w:rsid w:val="009C7F17"/>
    <w:rsid w:val="00A14BC4"/>
    <w:rsid w:val="00A97758"/>
    <w:rsid w:val="00AA2254"/>
    <w:rsid w:val="00AA51B8"/>
    <w:rsid w:val="00AB56DA"/>
    <w:rsid w:val="00AC4C22"/>
    <w:rsid w:val="00AE717B"/>
    <w:rsid w:val="00B049A1"/>
    <w:rsid w:val="00B1698C"/>
    <w:rsid w:val="00B55B2D"/>
    <w:rsid w:val="00B71B92"/>
    <w:rsid w:val="00B71CE7"/>
    <w:rsid w:val="00B77838"/>
    <w:rsid w:val="00B866C7"/>
    <w:rsid w:val="00B92B3C"/>
    <w:rsid w:val="00BC58D5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6425"/>
    <w:rsid w:val="00CB7C37"/>
    <w:rsid w:val="00CF75D0"/>
    <w:rsid w:val="00D139BE"/>
    <w:rsid w:val="00D44DCC"/>
    <w:rsid w:val="00D60124"/>
    <w:rsid w:val="00DF7719"/>
    <w:rsid w:val="00E437E5"/>
    <w:rsid w:val="00EC22F6"/>
    <w:rsid w:val="00F4652C"/>
    <w:rsid w:val="00F7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e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6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E437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c">
    <w:name w:val="Символ нумерации"/>
    <w:rsid w:val="00EC22F6"/>
  </w:style>
  <w:style w:type="paragraph" w:customStyle="1" w:styleId="afd">
    <w:name w:val="Заголовок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b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c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rabotiagow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D601-02E8-4D32-90A4-EDD1747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2023-06-29T06:44:00Z</cp:lastPrinted>
  <dcterms:created xsi:type="dcterms:W3CDTF">2023-05-19T12:10:00Z</dcterms:created>
  <dcterms:modified xsi:type="dcterms:W3CDTF">2023-08-02T07:32:00Z</dcterms:modified>
</cp:coreProperties>
</file>