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7A" w:rsidRDefault="00E62B7A" w:rsidP="00E62B7A">
      <w:pPr>
        <w:pStyle w:val="1"/>
        <w:jc w:val="center"/>
      </w:pPr>
      <w:r>
        <w:rPr>
          <w:noProof/>
        </w:rPr>
        <w:drawing>
          <wp:inline distT="0" distB="0" distL="0" distR="0">
            <wp:extent cx="676275" cy="800100"/>
            <wp:effectExtent l="19050" t="0" r="9525" b="0"/>
            <wp:docPr id="3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7A" w:rsidRPr="00CC105A" w:rsidRDefault="00E62B7A" w:rsidP="00E62B7A">
      <w:pPr>
        <w:pStyle w:val="1"/>
        <w:jc w:val="center"/>
        <w:rPr>
          <w:b/>
          <w:sz w:val="32"/>
          <w:szCs w:val="32"/>
        </w:rPr>
      </w:pPr>
      <w:r w:rsidRPr="00CC105A">
        <w:rPr>
          <w:b/>
          <w:sz w:val="32"/>
          <w:szCs w:val="32"/>
        </w:rPr>
        <w:t>Администрация муниципального образования Кинзельский</w:t>
      </w:r>
    </w:p>
    <w:p w:rsidR="00E62B7A" w:rsidRPr="00CC105A" w:rsidRDefault="00E62B7A" w:rsidP="00E62B7A">
      <w:pPr>
        <w:pStyle w:val="1"/>
        <w:jc w:val="center"/>
        <w:rPr>
          <w:b/>
          <w:sz w:val="32"/>
          <w:szCs w:val="32"/>
        </w:rPr>
      </w:pPr>
      <w:r w:rsidRPr="00CC105A">
        <w:rPr>
          <w:b/>
          <w:sz w:val="32"/>
          <w:szCs w:val="32"/>
        </w:rPr>
        <w:t>сельсовет Красногвардейского района Оренбургской области</w:t>
      </w:r>
    </w:p>
    <w:p w:rsidR="00E62B7A" w:rsidRPr="00290DC4" w:rsidRDefault="00E62B7A" w:rsidP="00E62B7A">
      <w:pPr>
        <w:pStyle w:val="1"/>
        <w:rPr>
          <w:b/>
          <w:szCs w:val="28"/>
        </w:rPr>
      </w:pPr>
    </w:p>
    <w:p w:rsidR="00E62B7A" w:rsidRPr="00290DC4" w:rsidRDefault="00E62B7A" w:rsidP="00E62B7A">
      <w:pPr>
        <w:pStyle w:val="1"/>
        <w:jc w:val="center"/>
        <w:rPr>
          <w:b/>
          <w:szCs w:val="28"/>
        </w:rPr>
      </w:pPr>
      <w:proofErr w:type="gramStart"/>
      <w:r w:rsidRPr="00290DC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290D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Е</w:t>
      </w:r>
    </w:p>
    <w:p w:rsidR="00E62B7A" w:rsidRPr="00B72444" w:rsidRDefault="009430F5" w:rsidP="00E62B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20.05.2019</w:t>
      </w:r>
      <w:r w:rsidR="00DD6B66">
        <w:rPr>
          <w:rFonts w:ascii="Times New Roman" w:hAnsi="Times New Roman"/>
          <w:sz w:val="24"/>
          <w:szCs w:val="24"/>
        </w:rPr>
        <w:t xml:space="preserve">       </w:t>
      </w:r>
      <w:r w:rsidR="00E62B7A" w:rsidRPr="00B724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62B7A">
        <w:rPr>
          <w:rFonts w:ascii="Times New Roman" w:hAnsi="Times New Roman"/>
          <w:sz w:val="24"/>
          <w:szCs w:val="24"/>
        </w:rPr>
        <w:t xml:space="preserve">    </w:t>
      </w:r>
      <w:r w:rsidR="00C92E7E">
        <w:rPr>
          <w:rFonts w:ascii="Times New Roman" w:hAnsi="Times New Roman"/>
          <w:sz w:val="24"/>
          <w:szCs w:val="24"/>
        </w:rPr>
        <w:t xml:space="preserve">     </w:t>
      </w:r>
      <w:r w:rsidR="00E62B7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№ 57</w:t>
      </w:r>
      <w:r w:rsidR="00E62B7A" w:rsidRPr="00B72444">
        <w:rPr>
          <w:rFonts w:ascii="Times New Roman" w:hAnsi="Times New Roman"/>
          <w:sz w:val="24"/>
          <w:szCs w:val="24"/>
        </w:rPr>
        <w:t xml:space="preserve">-п </w:t>
      </w:r>
    </w:p>
    <w:p w:rsidR="00E62B7A" w:rsidRPr="00B72444" w:rsidRDefault="00E62B7A" w:rsidP="00E62B7A">
      <w:pPr>
        <w:jc w:val="center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с. Кинзелька</w:t>
      </w:r>
    </w:p>
    <w:p w:rsidR="00E62B7A" w:rsidRPr="00B72444" w:rsidRDefault="00E62B7A" w:rsidP="00E62B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О запрете купания в водоемах, расположенных в границах муниципального образования Кинзельский сельсовет</w:t>
      </w:r>
      <w:r w:rsidR="00C92E7E">
        <w:rPr>
          <w:rFonts w:ascii="Times New Roman" w:hAnsi="Times New Roman"/>
          <w:sz w:val="24"/>
          <w:szCs w:val="24"/>
        </w:rPr>
        <w:t xml:space="preserve"> в перио</w:t>
      </w:r>
      <w:r w:rsidR="009430F5">
        <w:rPr>
          <w:rFonts w:ascii="Times New Roman" w:hAnsi="Times New Roman"/>
          <w:sz w:val="24"/>
          <w:szCs w:val="24"/>
        </w:rPr>
        <w:t>д летнего купального сезона 2019</w:t>
      </w:r>
      <w:r w:rsidR="00C92E7E">
        <w:rPr>
          <w:rFonts w:ascii="Times New Roman" w:hAnsi="Times New Roman"/>
          <w:sz w:val="24"/>
          <w:szCs w:val="24"/>
        </w:rPr>
        <w:t xml:space="preserve"> года</w:t>
      </w:r>
    </w:p>
    <w:p w:rsidR="00E62B7A" w:rsidRPr="00B72444" w:rsidRDefault="00E62B7A" w:rsidP="00A429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A42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72444">
        <w:rPr>
          <w:rFonts w:ascii="Times New Roman" w:hAnsi="Times New Roman"/>
          <w:sz w:val="24"/>
          <w:szCs w:val="24"/>
        </w:rPr>
        <w:t>В целях обеспечения безопасности людей на водных объектах в летний период в границах муниципального образования Кинзельский  сельсовет, в соответствии с Водным кодексом Российской Федерации,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 от 06.10.2003 № 131 ФЗ «Об общих принципах организации местного самоуправления  в Российской Федерации», постановлением Правительства Оренбургской области</w:t>
      </w:r>
      <w:proofErr w:type="gramEnd"/>
      <w:r w:rsidRPr="00B72444">
        <w:rPr>
          <w:rFonts w:ascii="Times New Roman" w:hAnsi="Times New Roman"/>
          <w:sz w:val="24"/>
          <w:szCs w:val="24"/>
        </w:rPr>
        <w:t xml:space="preserve"> от 12.08.2005 № 225-п «Об утверждении Правил охраны жизни людей на водных объектах в Оренбургской области», руководствуясь статьями 5,27 Устава муниципального образования Кинзельский сельсовет:</w:t>
      </w:r>
    </w:p>
    <w:p w:rsidR="00E62B7A" w:rsidRPr="00B72444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Запретить купание в водоёмах, расположенных в границах муниципального образования Кинзельский сельсовет.</w:t>
      </w:r>
    </w:p>
    <w:p w:rsidR="00E62B7A" w:rsidRPr="00B72444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Директор</w:t>
      </w:r>
      <w:r w:rsidR="009430F5">
        <w:rPr>
          <w:rFonts w:ascii="Times New Roman" w:hAnsi="Times New Roman"/>
          <w:sz w:val="24"/>
          <w:szCs w:val="24"/>
        </w:rPr>
        <w:t>у МУП МХКП «Старт»  Наумову В.В</w:t>
      </w:r>
      <w:r w:rsidRPr="00B72444">
        <w:rPr>
          <w:rFonts w:ascii="Times New Roman" w:hAnsi="Times New Roman"/>
          <w:sz w:val="24"/>
          <w:szCs w:val="24"/>
        </w:rPr>
        <w:t>.  организовать установку информационных  щитов в местах запрета купания на водных объектах.</w:t>
      </w:r>
    </w:p>
    <w:p w:rsidR="00E62B7A" w:rsidRPr="00B72444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Установить, что настоящее постановление вступает</w:t>
      </w:r>
      <w:r w:rsidR="00A42931">
        <w:rPr>
          <w:rFonts w:ascii="Times New Roman" w:hAnsi="Times New Roman"/>
          <w:sz w:val="24"/>
          <w:szCs w:val="24"/>
        </w:rPr>
        <w:t xml:space="preserve"> в силу со дня его подписания и подлежит обнародованию</w:t>
      </w:r>
      <w:r w:rsidRPr="00B72444">
        <w:rPr>
          <w:rFonts w:ascii="Times New Roman" w:hAnsi="Times New Roman"/>
          <w:sz w:val="24"/>
          <w:szCs w:val="24"/>
        </w:rPr>
        <w:t>.</w:t>
      </w:r>
    </w:p>
    <w:p w:rsidR="00E62B7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24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244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62B7A" w:rsidRPr="00B72444" w:rsidRDefault="00E62B7A" w:rsidP="00A429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A429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72444">
        <w:rPr>
          <w:rFonts w:ascii="Times New Roman" w:hAnsi="Times New Roman"/>
          <w:sz w:val="24"/>
          <w:szCs w:val="24"/>
        </w:rPr>
        <w:t xml:space="preserve">                Г.Н. Работягов</w:t>
      </w: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Разослано: в дело, администрация района, прокурору район</w:t>
      </w:r>
      <w:r w:rsidR="009430F5">
        <w:rPr>
          <w:rFonts w:ascii="Times New Roman" w:hAnsi="Times New Roman"/>
          <w:sz w:val="24"/>
          <w:szCs w:val="24"/>
        </w:rPr>
        <w:t>а, МУП МХКП «Старт»</w:t>
      </w:r>
      <w:r w:rsidR="00A95B14">
        <w:rPr>
          <w:rFonts w:ascii="Times New Roman" w:hAnsi="Times New Roman"/>
          <w:sz w:val="24"/>
          <w:szCs w:val="24"/>
        </w:rPr>
        <w:t>, на информационные стенды для обнародования во все населенные пункты</w:t>
      </w:r>
    </w:p>
    <w:p w:rsidR="00743495" w:rsidRDefault="00743495"/>
    <w:sectPr w:rsidR="00743495" w:rsidSect="002E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7A"/>
    <w:rsid w:val="00204827"/>
    <w:rsid w:val="002E23E7"/>
    <w:rsid w:val="006E66EF"/>
    <w:rsid w:val="00743495"/>
    <w:rsid w:val="009430F5"/>
    <w:rsid w:val="00A42931"/>
    <w:rsid w:val="00A95B14"/>
    <w:rsid w:val="00C92E7E"/>
    <w:rsid w:val="00DD6B66"/>
    <w:rsid w:val="00E14385"/>
    <w:rsid w:val="00E6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E7"/>
  </w:style>
  <w:style w:type="paragraph" w:styleId="1">
    <w:name w:val="heading 1"/>
    <w:basedOn w:val="a"/>
    <w:next w:val="a"/>
    <w:link w:val="10"/>
    <w:qFormat/>
    <w:rsid w:val="00E6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7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E62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62B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7</cp:revision>
  <cp:lastPrinted>2016-07-04T09:21:00Z</cp:lastPrinted>
  <dcterms:created xsi:type="dcterms:W3CDTF">2014-07-10T07:05:00Z</dcterms:created>
  <dcterms:modified xsi:type="dcterms:W3CDTF">2019-05-14T09:56:00Z</dcterms:modified>
</cp:coreProperties>
</file>