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1E" w:rsidRPr="00181BCE" w:rsidRDefault="00124F1E" w:rsidP="00181BCE">
      <w:pPr>
        <w:jc w:val="center"/>
      </w:pPr>
      <w:r w:rsidRPr="00181BCE">
        <w:rPr>
          <w:noProof/>
        </w:rPr>
        <w:drawing>
          <wp:inline distT="0" distB="0" distL="0" distR="0">
            <wp:extent cx="499565" cy="6367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64" cy="64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1E" w:rsidRPr="00181BCE" w:rsidRDefault="00124F1E" w:rsidP="00181BCE">
      <w:pPr>
        <w:rPr>
          <w:b/>
          <w:sz w:val="24"/>
        </w:rPr>
      </w:pPr>
      <w:r w:rsidRPr="00181BCE">
        <w:rPr>
          <w:b/>
          <w:sz w:val="24"/>
        </w:rPr>
        <w:t>АДМИНИСТРАЦИЯ  МУНИЦИПАЛЬНОГО ОБРАЗОВАНИЯ КИНЗЕЛЬСКИЙ   СЕЛЬСОВЕТ КРАСНОГВАРДЕЙСКОГО РАЙОНА ОРЕНБУРГСКОЙ ОБЛАСТИ</w:t>
      </w:r>
    </w:p>
    <w:p w:rsidR="00124F1E" w:rsidRPr="00181BCE" w:rsidRDefault="00124F1E" w:rsidP="00181BCE">
      <w:pPr>
        <w:jc w:val="center"/>
        <w:rPr>
          <w:szCs w:val="28"/>
        </w:rPr>
      </w:pPr>
    </w:p>
    <w:p w:rsidR="00124F1E" w:rsidRPr="00181BCE" w:rsidRDefault="00124F1E" w:rsidP="00181BCE">
      <w:pPr>
        <w:jc w:val="center"/>
        <w:rPr>
          <w:sz w:val="26"/>
          <w:szCs w:val="26"/>
        </w:rPr>
      </w:pPr>
      <w:proofErr w:type="gramStart"/>
      <w:r w:rsidRPr="00181BCE">
        <w:rPr>
          <w:sz w:val="26"/>
          <w:szCs w:val="26"/>
        </w:rPr>
        <w:t>П</w:t>
      </w:r>
      <w:proofErr w:type="gramEnd"/>
      <w:r w:rsidRPr="00181BCE">
        <w:rPr>
          <w:sz w:val="26"/>
          <w:szCs w:val="26"/>
        </w:rPr>
        <w:t xml:space="preserve"> О С Т А Н О В Л Е Н И Е</w:t>
      </w:r>
    </w:p>
    <w:p w:rsidR="00124F1E" w:rsidRPr="00181BCE" w:rsidRDefault="00124F1E" w:rsidP="00181BCE">
      <w:pPr>
        <w:jc w:val="center"/>
        <w:rPr>
          <w:sz w:val="26"/>
          <w:szCs w:val="26"/>
        </w:rPr>
      </w:pPr>
    </w:p>
    <w:p w:rsidR="00124F1E" w:rsidRPr="00B54274" w:rsidRDefault="003E6AB5" w:rsidP="00B54274">
      <w:pPr>
        <w:rPr>
          <w:sz w:val="25"/>
          <w:szCs w:val="25"/>
        </w:rPr>
      </w:pPr>
      <w:r>
        <w:rPr>
          <w:sz w:val="26"/>
          <w:szCs w:val="26"/>
        </w:rPr>
        <w:t>28.01.2019</w:t>
      </w:r>
      <w:r w:rsidR="00124F1E" w:rsidRPr="00B54274">
        <w:rPr>
          <w:sz w:val="25"/>
          <w:szCs w:val="25"/>
        </w:rPr>
        <w:tab/>
      </w:r>
      <w:r w:rsidR="00124F1E" w:rsidRPr="00B54274">
        <w:rPr>
          <w:sz w:val="25"/>
          <w:szCs w:val="25"/>
        </w:rPr>
        <w:tab/>
      </w:r>
      <w:r w:rsidR="00124F1E" w:rsidRPr="00B54274">
        <w:rPr>
          <w:sz w:val="25"/>
          <w:szCs w:val="25"/>
        </w:rPr>
        <w:tab/>
      </w:r>
      <w:r w:rsidR="00124F1E" w:rsidRPr="00B54274">
        <w:rPr>
          <w:sz w:val="25"/>
          <w:szCs w:val="25"/>
        </w:rPr>
        <w:tab/>
        <w:t xml:space="preserve">                                                                         № </w:t>
      </w:r>
      <w:r w:rsidR="00242E54">
        <w:rPr>
          <w:sz w:val="25"/>
          <w:szCs w:val="25"/>
        </w:rPr>
        <w:t>27</w:t>
      </w:r>
      <w:r w:rsidR="00124F1E" w:rsidRPr="00B54274">
        <w:rPr>
          <w:sz w:val="25"/>
          <w:szCs w:val="25"/>
        </w:rPr>
        <w:t>-п</w:t>
      </w:r>
    </w:p>
    <w:p w:rsidR="00124F1E" w:rsidRPr="00B54274" w:rsidRDefault="00124F1E" w:rsidP="00B54274">
      <w:pPr>
        <w:jc w:val="center"/>
        <w:rPr>
          <w:sz w:val="25"/>
          <w:szCs w:val="25"/>
        </w:rPr>
      </w:pPr>
      <w:r w:rsidRPr="00B54274">
        <w:rPr>
          <w:sz w:val="25"/>
          <w:szCs w:val="25"/>
        </w:rPr>
        <w:t>с. Кинзелька</w:t>
      </w:r>
    </w:p>
    <w:p w:rsidR="00124F1E" w:rsidRPr="00E32696" w:rsidRDefault="00124F1E" w:rsidP="00B54274">
      <w:pPr>
        <w:jc w:val="both"/>
        <w:rPr>
          <w:sz w:val="25"/>
          <w:szCs w:val="25"/>
        </w:rPr>
      </w:pPr>
    </w:p>
    <w:p w:rsidR="00124F1E" w:rsidRPr="00E32696" w:rsidRDefault="00124F1E" w:rsidP="00B54274">
      <w:pPr>
        <w:autoSpaceDE w:val="0"/>
        <w:autoSpaceDN w:val="0"/>
        <w:adjustRightInd w:val="0"/>
        <w:jc w:val="center"/>
        <w:rPr>
          <w:sz w:val="25"/>
          <w:szCs w:val="25"/>
        </w:rPr>
      </w:pPr>
      <w:bookmarkStart w:id="0" w:name="OLE_LINK1"/>
      <w:r w:rsidRPr="00E32696">
        <w:rPr>
          <w:sz w:val="25"/>
          <w:szCs w:val="25"/>
        </w:rPr>
        <w:t xml:space="preserve">О внесении изменений в постановление администрации муниципального образования Кинзельский  сельсовет  от </w:t>
      </w:r>
      <w:r w:rsidR="008132DE" w:rsidRPr="00E32696">
        <w:rPr>
          <w:sz w:val="25"/>
          <w:szCs w:val="25"/>
        </w:rPr>
        <w:t>15.0</w:t>
      </w:r>
      <w:r w:rsidR="00B54274" w:rsidRPr="00E32696">
        <w:rPr>
          <w:sz w:val="25"/>
          <w:szCs w:val="25"/>
        </w:rPr>
        <w:t>8</w:t>
      </w:r>
      <w:r w:rsidR="008132DE" w:rsidRPr="00E32696">
        <w:rPr>
          <w:sz w:val="25"/>
          <w:szCs w:val="25"/>
        </w:rPr>
        <w:t>.201</w:t>
      </w:r>
      <w:r w:rsidR="00B54274" w:rsidRPr="00E32696">
        <w:rPr>
          <w:sz w:val="25"/>
          <w:szCs w:val="25"/>
        </w:rPr>
        <w:t>3</w:t>
      </w:r>
      <w:r w:rsidR="008132DE" w:rsidRPr="00E32696">
        <w:rPr>
          <w:sz w:val="25"/>
          <w:szCs w:val="25"/>
        </w:rPr>
        <w:t xml:space="preserve"> </w:t>
      </w:r>
      <w:r w:rsidRPr="00E32696">
        <w:rPr>
          <w:sz w:val="25"/>
          <w:szCs w:val="25"/>
        </w:rPr>
        <w:t xml:space="preserve">г. № </w:t>
      </w:r>
      <w:r w:rsidR="00E32696" w:rsidRPr="00E32696">
        <w:rPr>
          <w:sz w:val="25"/>
          <w:szCs w:val="25"/>
        </w:rPr>
        <w:t>114</w:t>
      </w:r>
      <w:r w:rsidRPr="00E32696">
        <w:rPr>
          <w:sz w:val="25"/>
          <w:szCs w:val="25"/>
        </w:rPr>
        <w:t>-п</w:t>
      </w:r>
      <w:r w:rsidR="008132DE" w:rsidRPr="00E32696">
        <w:rPr>
          <w:sz w:val="25"/>
          <w:szCs w:val="25"/>
        </w:rPr>
        <w:t xml:space="preserve"> </w:t>
      </w:r>
      <w:r w:rsidRPr="00E32696">
        <w:rPr>
          <w:sz w:val="25"/>
          <w:szCs w:val="25"/>
        </w:rPr>
        <w:t xml:space="preserve"> «</w:t>
      </w:r>
      <w:bookmarkStart w:id="1" w:name="OLE_LINK2"/>
      <w:r w:rsidR="00E32696" w:rsidRPr="00E32696">
        <w:rPr>
          <w:sz w:val="25"/>
          <w:szCs w:val="25"/>
        </w:rPr>
        <w:t xml:space="preserve">Об утверждении административного регламента предоставления муниципальной услуги муниципальным образованием  Кинзельский сельсовет Красногвардейского района Оренбургской области </w:t>
      </w:r>
      <w:bookmarkEnd w:id="1"/>
      <w:r w:rsidR="00E32696" w:rsidRPr="00E32696">
        <w:rPr>
          <w:sz w:val="25"/>
          <w:szCs w:val="25"/>
        </w:rPr>
        <w:t>«Участие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поселения. Постановка граждан на первичный воинский учет и снятие граждан с первичного учета»</w:t>
      </w:r>
      <w:r w:rsidR="00B54274" w:rsidRPr="00E32696">
        <w:rPr>
          <w:sz w:val="25"/>
          <w:szCs w:val="25"/>
        </w:rPr>
        <w:t>»</w:t>
      </w:r>
    </w:p>
    <w:bookmarkEnd w:id="0"/>
    <w:p w:rsidR="00124F1E" w:rsidRPr="00B54274" w:rsidRDefault="00124F1E" w:rsidP="00B54274">
      <w:pPr>
        <w:jc w:val="both"/>
        <w:rPr>
          <w:sz w:val="25"/>
          <w:szCs w:val="25"/>
        </w:rPr>
      </w:pPr>
    </w:p>
    <w:p w:rsidR="00124F1E" w:rsidRPr="00B54274" w:rsidRDefault="00B54274" w:rsidP="00B54274">
      <w:pPr>
        <w:jc w:val="both"/>
        <w:rPr>
          <w:sz w:val="25"/>
          <w:szCs w:val="25"/>
        </w:rPr>
      </w:pPr>
      <w:r w:rsidRPr="00B54274">
        <w:rPr>
          <w:sz w:val="25"/>
          <w:szCs w:val="25"/>
        </w:rPr>
        <w:t>В соответствии с Конституцией Российской Федерации, Федеральным законом от 31.05.1996 № 61 – ФЗ «Об обороне», Федеральным законом от 26.02.1997 № 31-ФЗ «О мобилизационной подготовке и мобилизации в Российской Федерации», Федеральным законом от 28.03.1998 № 53-ФЗ «О воинской обязанности и военной службы»,  Федеральным законом  от 27.07.2010 № 210 – ФЗ «Об организации предоставления государственных и муниципальных услуг», на основании Устава муниципального образования Кинзельский сельсовет Красногвардейского района Оренбургской области, в соответствии с постановлением муниципального образования Кинзельский сельсовет Красногвардейского района Оренбургской области от 06.07.2012 № 82-п  «Об утверждении порядка разработки и утверждения административных регламентов предоставления муниципальных услуг и функций муниципального образования Кинзельский сельсовет Красногвардейского района Оренбургской области»:</w:t>
      </w:r>
    </w:p>
    <w:p w:rsidR="00124F1E" w:rsidRPr="00B54274" w:rsidRDefault="00124F1E" w:rsidP="00B5427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54274">
        <w:rPr>
          <w:sz w:val="25"/>
          <w:szCs w:val="25"/>
        </w:rPr>
        <w:t xml:space="preserve">1. Внести изменений в постановление администрации муниципального образования Кинзельский  сельсовет  </w:t>
      </w:r>
      <w:r w:rsidR="00E32696" w:rsidRPr="00E32696">
        <w:rPr>
          <w:sz w:val="25"/>
          <w:szCs w:val="25"/>
        </w:rPr>
        <w:t>от 15.08.2013 г. № 114-п  «Об утверждении административного регламента предоставления муниципальной услуги муниципальным образованием  Кинзельский сельсовет Красногвардейского района Оренбургской области «Участие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поселения. Постановка граждан на первичный воинский учет и снятие граждан с первичного учета</w:t>
      </w:r>
      <w:r w:rsidR="00E32696">
        <w:rPr>
          <w:sz w:val="25"/>
          <w:szCs w:val="25"/>
        </w:rPr>
        <w:t>»</w:t>
      </w:r>
      <w:r w:rsidRPr="00B54274">
        <w:rPr>
          <w:color w:val="000000"/>
          <w:sz w:val="25"/>
          <w:szCs w:val="25"/>
        </w:rPr>
        <w:t>» согласно приложению</w:t>
      </w:r>
      <w:r w:rsidRPr="00B54274">
        <w:rPr>
          <w:sz w:val="25"/>
          <w:szCs w:val="25"/>
        </w:rPr>
        <w:t>.</w:t>
      </w:r>
    </w:p>
    <w:p w:rsidR="00124F1E" w:rsidRPr="00B54274" w:rsidRDefault="00124F1E" w:rsidP="00B54274">
      <w:pPr>
        <w:ind w:firstLine="709"/>
        <w:jc w:val="both"/>
        <w:rPr>
          <w:sz w:val="25"/>
          <w:szCs w:val="25"/>
        </w:rPr>
      </w:pPr>
      <w:r w:rsidRPr="00B54274">
        <w:rPr>
          <w:sz w:val="25"/>
          <w:szCs w:val="25"/>
        </w:rPr>
        <w:t>2. Настоящее постановление вступает в силу со дня его обнародования и подлежит размещению на портале муниципального образования  в сети «Интернет».</w:t>
      </w:r>
    </w:p>
    <w:p w:rsidR="00124F1E" w:rsidRPr="00B54274" w:rsidRDefault="00124F1E" w:rsidP="00B54274">
      <w:pPr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B54274">
        <w:rPr>
          <w:sz w:val="25"/>
          <w:szCs w:val="25"/>
        </w:rPr>
        <w:t>Контроль за исполнением настоящего постановления оставляю за собой.</w:t>
      </w:r>
    </w:p>
    <w:p w:rsidR="00124F1E" w:rsidRPr="00B54274" w:rsidRDefault="00124F1E" w:rsidP="00B54274">
      <w:pPr>
        <w:ind w:firstLine="709"/>
        <w:jc w:val="both"/>
        <w:rPr>
          <w:sz w:val="25"/>
          <w:szCs w:val="25"/>
        </w:rPr>
      </w:pPr>
    </w:p>
    <w:p w:rsidR="00124F1E" w:rsidRPr="00B54274" w:rsidRDefault="00124F1E" w:rsidP="00B54274">
      <w:pPr>
        <w:jc w:val="both"/>
        <w:rPr>
          <w:sz w:val="25"/>
          <w:szCs w:val="25"/>
        </w:rPr>
      </w:pPr>
      <w:r w:rsidRPr="00B54274">
        <w:rPr>
          <w:sz w:val="25"/>
          <w:szCs w:val="25"/>
        </w:rPr>
        <w:t>Глава сельсовета                                                                                         Г.Н. Работягов</w:t>
      </w:r>
    </w:p>
    <w:p w:rsidR="00124F1E" w:rsidRPr="00B54274" w:rsidRDefault="00124F1E" w:rsidP="00181BCE">
      <w:pPr>
        <w:jc w:val="both"/>
        <w:rPr>
          <w:sz w:val="25"/>
          <w:szCs w:val="25"/>
        </w:rPr>
      </w:pPr>
    </w:p>
    <w:p w:rsidR="00124F1E" w:rsidRPr="00B54274" w:rsidRDefault="00124F1E" w:rsidP="00181BCE">
      <w:pPr>
        <w:jc w:val="both"/>
        <w:rPr>
          <w:sz w:val="25"/>
          <w:szCs w:val="25"/>
        </w:rPr>
      </w:pPr>
    </w:p>
    <w:p w:rsidR="00B40852" w:rsidRDefault="00B40852" w:rsidP="00B40852">
      <w:pPr>
        <w:jc w:val="both"/>
        <w:rPr>
          <w:sz w:val="22"/>
          <w:szCs w:val="22"/>
        </w:rPr>
      </w:pPr>
      <w:r>
        <w:rPr>
          <w:sz w:val="22"/>
          <w:szCs w:val="22"/>
        </w:rPr>
        <w:t>Разослано: в дело, ВУР –Кидяевой Е.В., администрации района, прокурору района.</w:t>
      </w:r>
    </w:p>
    <w:p w:rsidR="002A4DDF" w:rsidRDefault="002A4DDF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</w:p>
    <w:p w:rsidR="00B40852" w:rsidRDefault="00B40852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lastRenderedPageBreak/>
        <w:t xml:space="preserve">Приложение 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 xml:space="preserve"> к постановлению администрации 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 xml:space="preserve">муниципального образования 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>Кинзельский  сельсовет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>Красногвардейского района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 xml:space="preserve"> Оренбургской области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 xml:space="preserve">от </w:t>
      </w:r>
      <w:r w:rsidR="003E6AB5">
        <w:rPr>
          <w:bCs/>
          <w:color w:val="000000"/>
          <w:sz w:val="26"/>
          <w:szCs w:val="26"/>
        </w:rPr>
        <w:t xml:space="preserve"> </w:t>
      </w:r>
      <w:r w:rsidR="003E6AB5">
        <w:rPr>
          <w:sz w:val="26"/>
          <w:szCs w:val="26"/>
        </w:rPr>
        <w:t xml:space="preserve">28.01.2019 </w:t>
      </w:r>
      <w:r w:rsidRPr="00181BCE">
        <w:rPr>
          <w:bCs/>
          <w:color w:val="000000"/>
          <w:sz w:val="26"/>
          <w:szCs w:val="26"/>
        </w:rPr>
        <w:t xml:space="preserve">№ </w:t>
      </w:r>
      <w:r w:rsidR="00242E54">
        <w:rPr>
          <w:bCs/>
          <w:color w:val="000000"/>
          <w:sz w:val="26"/>
          <w:szCs w:val="26"/>
        </w:rPr>
        <w:t>27</w:t>
      </w:r>
      <w:r w:rsidRPr="00181BCE">
        <w:rPr>
          <w:bCs/>
          <w:color w:val="000000"/>
          <w:sz w:val="26"/>
          <w:szCs w:val="26"/>
        </w:rPr>
        <w:t>-п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24F1E" w:rsidRPr="00B54274" w:rsidRDefault="00124F1E" w:rsidP="008132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1BCE">
        <w:rPr>
          <w:b/>
          <w:bCs/>
          <w:sz w:val="26"/>
          <w:szCs w:val="26"/>
        </w:rPr>
        <w:t xml:space="preserve">Изменения и дополнения, вносимые в </w:t>
      </w:r>
      <w:r w:rsidRPr="00181BCE">
        <w:rPr>
          <w:b/>
          <w:sz w:val="26"/>
          <w:szCs w:val="26"/>
        </w:rPr>
        <w:t xml:space="preserve">постановление администрации муниципального образования Кинзельский  сельсовет </w:t>
      </w:r>
      <w:r w:rsidR="00E32696" w:rsidRPr="00E32696">
        <w:rPr>
          <w:b/>
          <w:sz w:val="25"/>
          <w:szCs w:val="25"/>
        </w:rPr>
        <w:t>от 15.08.2013 г. № 114-п  «Об утверждении административного регламента предоставления муниципальной услуги муниципальным образованием  Кинзельский сельсовет Красногвардейского района Оренбургской области «Участие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поселения. Постановка граждан на первичный воинский учет и снятие граждан с первичного учета»</w:t>
      </w:r>
      <w:r w:rsidR="008132DE" w:rsidRPr="00E32696">
        <w:rPr>
          <w:b/>
          <w:sz w:val="26"/>
          <w:szCs w:val="26"/>
        </w:rPr>
        <w:t>»</w:t>
      </w:r>
    </w:p>
    <w:p w:rsidR="00B221E6" w:rsidRPr="00181BCE" w:rsidRDefault="00242E54" w:rsidP="00181BCE">
      <w:pPr>
        <w:ind w:firstLine="709"/>
        <w:rPr>
          <w:sz w:val="26"/>
          <w:szCs w:val="26"/>
        </w:rPr>
      </w:pPr>
    </w:p>
    <w:p w:rsidR="002075BD" w:rsidRPr="008132DE" w:rsidRDefault="00124F1E" w:rsidP="002075BD">
      <w:pPr>
        <w:ind w:firstLine="709"/>
        <w:jc w:val="both"/>
        <w:rPr>
          <w:sz w:val="26"/>
          <w:szCs w:val="26"/>
        </w:rPr>
      </w:pPr>
      <w:r w:rsidRPr="008132DE">
        <w:rPr>
          <w:b/>
          <w:sz w:val="26"/>
          <w:szCs w:val="26"/>
        </w:rPr>
        <w:t>1)</w:t>
      </w:r>
      <w:r w:rsidRPr="008132DE">
        <w:rPr>
          <w:sz w:val="26"/>
          <w:szCs w:val="26"/>
        </w:rPr>
        <w:t xml:space="preserve"> </w:t>
      </w:r>
      <w:r w:rsidR="002075BD" w:rsidRPr="008132DE">
        <w:rPr>
          <w:sz w:val="26"/>
          <w:szCs w:val="26"/>
        </w:rPr>
        <w:t>Р</w:t>
      </w:r>
      <w:r w:rsidRPr="008132DE">
        <w:rPr>
          <w:sz w:val="26"/>
          <w:szCs w:val="26"/>
        </w:rPr>
        <w:t xml:space="preserve">аздел 1 </w:t>
      </w:r>
      <w:r w:rsidR="002075BD" w:rsidRPr="008132DE">
        <w:rPr>
          <w:sz w:val="26"/>
          <w:szCs w:val="26"/>
        </w:rPr>
        <w:t xml:space="preserve">дополнить пунктом </w:t>
      </w:r>
      <w:r w:rsidR="008132DE" w:rsidRPr="008132DE">
        <w:rPr>
          <w:sz w:val="26"/>
          <w:szCs w:val="26"/>
        </w:rPr>
        <w:t>1.1</w:t>
      </w:r>
      <w:r w:rsidR="002075BD" w:rsidRPr="008132DE">
        <w:rPr>
          <w:sz w:val="26"/>
          <w:szCs w:val="26"/>
        </w:rPr>
        <w:t>.1. следующего содержания:</w:t>
      </w:r>
    </w:p>
    <w:p w:rsidR="00124F1E" w:rsidRPr="0055432F" w:rsidRDefault="00124F1E" w:rsidP="0055432F">
      <w:pPr>
        <w:ind w:firstLine="709"/>
        <w:jc w:val="both"/>
        <w:rPr>
          <w:sz w:val="26"/>
          <w:szCs w:val="26"/>
        </w:rPr>
      </w:pPr>
      <w:proofErr w:type="gramStart"/>
      <w:r w:rsidRPr="008132DE">
        <w:rPr>
          <w:sz w:val="26"/>
          <w:szCs w:val="26"/>
        </w:rPr>
        <w:t>«</w:t>
      </w:r>
      <w:r w:rsidR="008132DE" w:rsidRPr="008132DE">
        <w:rPr>
          <w:sz w:val="26"/>
          <w:szCs w:val="26"/>
        </w:rPr>
        <w:t>1.1</w:t>
      </w:r>
      <w:r w:rsidR="002075BD" w:rsidRPr="008132DE">
        <w:rPr>
          <w:sz w:val="26"/>
          <w:szCs w:val="26"/>
        </w:rPr>
        <w:t xml:space="preserve">.1. </w:t>
      </w:r>
      <w:r w:rsidRPr="008132DE">
        <w:rPr>
          <w:b/>
          <w:bCs/>
          <w:color w:val="26282F"/>
          <w:sz w:val="26"/>
          <w:szCs w:val="26"/>
        </w:rPr>
        <w:t>муниципальная услуга, предоставляемая органом местного самоуправления (далее - муниципальная услуга),</w:t>
      </w:r>
      <w:r w:rsidRPr="008132DE">
        <w:rPr>
          <w:sz w:val="26"/>
          <w:szCs w:val="26"/>
        </w:rPr>
        <w:t xml:space="preserve">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</w:t>
      </w:r>
      <w:hyperlink r:id="rId6" w:history="1">
        <w:r w:rsidRPr="008132DE">
          <w:rPr>
            <w:sz w:val="26"/>
            <w:szCs w:val="26"/>
          </w:rPr>
          <w:t>Федеральным законом</w:t>
        </w:r>
      </w:hyperlink>
      <w:r w:rsidRPr="008132DE">
        <w:rPr>
          <w:sz w:val="26"/>
          <w:szCs w:val="26"/>
        </w:rPr>
        <w:t xml:space="preserve"> от 6 октября 2003 года № 131-ФЗ «Об общих принципах организации местного самоуправления в Российской Федерации</w:t>
      </w:r>
      <w:proofErr w:type="gramEnd"/>
      <w:r w:rsidRPr="008132DE">
        <w:rPr>
          <w:sz w:val="26"/>
          <w:szCs w:val="26"/>
        </w:rPr>
        <w:t xml:space="preserve">» </w:t>
      </w:r>
      <w:proofErr w:type="gramStart"/>
      <w:r w:rsidRPr="008132DE">
        <w:rPr>
          <w:sz w:val="26"/>
          <w:szCs w:val="26"/>
        </w:rPr>
        <w:t xml:space="preserve">и Уставом муниципального образования, а также в пределах предусмотренных указанным Федеральным законом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</w:t>
      </w:r>
      <w:hyperlink r:id="rId7" w:history="1">
        <w:r w:rsidRPr="008132DE">
          <w:rPr>
            <w:sz w:val="26"/>
            <w:szCs w:val="26"/>
          </w:rPr>
          <w:t>статьей 19</w:t>
        </w:r>
      </w:hyperlink>
      <w:r w:rsidRPr="008132DE">
        <w:rPr>
          <w:sz w:val="26"/>
          <w:szCs w:val="26"/>
        </w:rPr>
        <w:t xml:space="preserve"> указанного Федерального закона), </w:t>
      </w:r>
      <w:r w:rsidRPr="0055432F">
        <w:rPr>
          <w:sz w:val="26"/>
          <w:szCs w:val="26"/>
        </w:rPr>
        <w:t>если это участие предусмотрено федеральными законами, прав органов местного самоуправления на решение иных</w:t>
      </w:r>
      <w:proofErr w:type="gramEnd"/>
      <w:r w:rsidRPr="0055432F">
        <w:rPr>
          <w:sz w:val="26"/>
          <w:szCs w:val="26"/>
        </w:rPr>
        <w:t xml:space="preserve">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proofErr w:type="gramStart"/>
      <w:r w:rsidRPr="0055432F">
        <w:rPr>
          <w:sz w:val="26"/>
          <w:szCs w:val="26"/>
        </w:rPr>
        <w:t>;»</w:t>
      </w:r>
      <w:proofErr w:type="gramEnd"/>
    </w:p>
    <w:p w:rsidR="00431E58" w:rsidRDefault="00431E58" w:rsidP="00431E58">
      <w:pPr>
        <w:ind w:firstLine="709"/>
        <w:jc w:val="both"/>
        <w:rPr>
          <w:b/>
          <w:sz w:val="26"/>
          <w:szCs w:val="26"/>
        </w:rPr>
      </w:pPr>
    </w:p>
    <w:p w:rsidR="008132DE" w:rsidRPr="00431E58" w:rsidRDefault="008132DE" w:rsidP="00431E58">
      <w:pPr>
        <w:ind w:firstLine="709"/>
        <w:jc w:val="both"/>
        <w:rPr>
          <w:sz w:val="26"/>
          <w:szCs w:val="26"/>
        </w:rPr>
      </w:pPr>
      <w:r w:rsidRPr="00431E58">
        <w:rPr>
          <w:b/>
          <w:sz w:val="26"/>
          <w:szCs w:val="26"/>
        </w:rPr>
        <w:t>2)</w:t>
      </w:r>
      <w:r w:rsidR="00431E58" w:rsidRPr="00431E58">
        <w:rPr>
          <w:sz w:val="26"/>
          <w:szCs w:val="26"/>
        </w:rPr>
        <w:t xml:space="preserve"> пункт 1.2</w:t>
      </w:r>
      <w:r w:rsidRPr="00431E58">
        <w:rPr>
          <w:sz w:val="26"/>
          <w:szCs w:val="26"/>
        </w:rPr>
        <w:t xml:space="preserve">. раздела 1 изменить, изложив его в следующей редакции: </w:t>
      </w:r>
    </w:p>
    <w:p w:rsidR="00431E58" w:rsidRPr="00431E58" w:rsidRDefault="008132DE" w:rsidP="00431E58">
      <w:pPr>
        <w:ind w:firstLine="709"/>
        <w:jc w:val="both"/>
        <w:rPr>
          <w:sz w:val="26"/>
          <w:szCs w:val="26"/>
        </w:rPr>
      </w:pPr>
      <w:r w:rsidRPr="00431E58">
        <w:rPr>
          <w:color w:val="000000"/>
          <w:sz w:val="26"/>
          <w:szCs w:val="26"/>
        </w:rPr>
        <w:t>«</w:t>
      </w:r>
      <w:r w:rsidR="00431E58" w:rsidRPr="00431E58">
        <w:rPr>
          <w:sz w:val="26"/>
          <w:szCs w:val="26"/>
        </w:rPr>
        <w:t>1.2. Требования к порядку информирования о предоставлении муниципальной услуги.</w:t>
      </w:r>
    </w:p>
    <w:p w:rsidR="00431E58" w:rsidRPr="00431E58" w:rsidRDefault="00431E58" w:rsidP="00431E58">
      <w:pPr>
        <w:ind w:firstLine="709"/>
        <w:jc w:val="both"/>
        <w:rPr>
          <w:sz w:val="26"/>
          <w:szCs w:val="26"/>
        </w:rPr>
      </w:pPr>
      <w:r w:rsidRPr="00431E58">
        <w:rPr>
          <w:sz w:val="26"/>
          <w:szCs w:val="26"/>
        </w:rPr>
        <w:t>Место нахождения администрации: Оренбургская область, Красногвардейский район, с. Кинзелька, ул. Школьная, дом № 7а.</w:t>
      </w:r>
    </w:p>
    <w:p w:rsidR="00431E58" w:rsidRPr="00431E58" w:rsidRDefault="00431E58" w:rsidP="00431E58">
      <w:pPr>
        <w:ind w:firstLine="709"/>
        <w:jc w:val="both"/>
        <w:rPr>
          <w:sz w:val="26"/>
          <w:szCs w:val="26"/>
        </w:rPr>
      </w:pPr>
      <w:r w:rsidRPr="00431E58">
        <w:rPr>
          <w:sz w:val="26"/>
          <w:szCs w:val="26"/>
        </w:rPr>
        <w:t xml:space="preserve">Почтовый адрес: 461158 Оренбургская область, Красногвардейский район, с. Кинзелька, ул. Школьная, дом № </w:t>
      </w:r>
      <w:r w:rsidR="00C24FB8">
        <w:rPr>
          <w:sz w:val="26"/>
          <w:szCs w:val="26"/>
        </w:rPr>
        <w:t>7а</w:t>
      </w:r>
      <w:r w:rsidRPr="00431E58">
        <w:rPr>
          <w:sz w:val="26"/>
          <w:szCs w:val="26"/>
        </w:rPr>
        <w:t>.</w:t>
      </w:r>
    </w:p>
    <w:p w:rsidR="00431E58" w:rsidRPr="00431E58" w:rsidRDefault="00431E58" w:rsidP="00431E58">
      <w:pPr>
        <w:ind w:firstLine="709"/>
        <w:jc w:val="both"/>
        <w:rPr>
          <w:sz w:val="26"/>
          <w:szCs w:val="26"/>
        </w:rPr>
      </w:pPr>
      <w:r w:rsidRPr="00431E58">
        <w:rPr>
          <w:sz w:val="26"/>
          <w:szCs w:val="26"/>
        </w:rPr>
        <w:t>Телефон</w:t>
      </w:r>
      <w:r>
        <w:rPr>
          <w:sz w:val="26"/>
          <w:szCs w:val="26"/>
        </w:rPr>
        <w:t>, факс</w:t>
      </w:r>
      <w:r w:rsidRPr="00431E58">
        <w:rPr>
          <w:sz w:val="26"/>
          <w:szCs w:val="26"/>
        </w:rPr>
        <w:t>: 8  (35345) 3-35-35.</w:t>
      </w:r>
    </w:p>
    <w:p w:rsidR="00431E58" w:rsidRPr="00431E58" w:rsidRDefault="00431E58" w:rsidP="00431E58">
      <w:pPr>
        <w:ind w:firstLine="709"/>
        <w:jc w:val="both"/>
        <w:rPr>
          <w:sz w:val="26"/>
          <w:szCs w:val="26"/>
        </w:rPr>
      </w:pPr>
      <w:r w:rsidRPr="00431E58">
        <w:rPr>
          <w:sz w:val="26"/>
          <w:szCs w:val="26"/>
        </w:rPr>
        <w:t xml:space="preserve">Адрес официального сайта муниципального образования: </w:t>
      </w:r>
      <w:proofErr w:type="spellStart"/>
      <w:r w:rsidRPr="00431E58">
        <w:rPr>
          <w:color w:val="000000"/>
          <w:sz w:val="26"/>
          <w:szCs w:val="26"/>
          <w:u w:val="single"/>
          <w:lang w:val="en-US"/>
        </w:rPr>
        <w:t>kinzelka</w:t>
      </w:r>
      <w:proofErr w:type="spellEnd"/>
      <w:r w:rsidRPr="00431E58">
        <w:rPr>
          <w:color w:val="000000"/>
          <w:sz w:val="26"/>
          <w:szCs w:val="26"/>
          <w:u w:val="single"/>
        </w:rPr>
        <w:t>.</w:t>
      </w:r>
      <w:proofErr w:type="spellStart"/>
      <w:r w:rsidRPr="00431E58">
        <w:rPr>
          <w:color w:val="000000"/>
          <w:sz w:val="26"/>
          <w:szCs w:val="26"/>
          <w:u w:val="single"/>
          <w:lang w:val="en-US"/>
        </w:rPr>
        <w:t>ru</w:t>
      </w:r>
      <w:proofErr w:type="spellEnd"/>
      <w:r w:rsidRPr="00431E58">
        <w:rPr>
          <w:sz w:val="26"/>
          <w:szCs w:val="26"/>
          <w:u w:val="single"/>
        </w:rPr>
        <w:t>.</w:t>
      </w:r>
      <w:r w:rsidRPr="00431E58">
        <w:rPr>
          <w:sz w:val="26"/>
          <w:szCs w:val="26"/>
        </w:rPr>
        <w:t xml:space="preserve">    </w:t>
      </w:r>
    </w:p>
    <w:p w:rsidR="00431E58" w:rsidRPr="00431E58" w:rsidRDefault="00431E58" w:rsidP="00431E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э</w:t>
      </w:r>
      <w:r w:rsidRPr="00431E58">
        <w:rPr>
          <w:sz w:val="26"/>
          <w:szCs w:val="26"/>
        </w:rPr>
        <w:t>лектронн</w:t>
      </w:r>
      <w:r>
        <w:rPr>
          <w:sz w:val="26"/>
          <w:szCs w:val="26"/>
        </w:rPr>
        <w:t>ой</w:t>
      </w:r>
      <w:r w:rsidRPr="00431E58">
        <w:rPr>
          <w:sz w:val="26"/>
          <w:szCs w:val="26"/>
        </w:rPr>
        <w:t xml:space="preserve"> почты: </w:t>
      </w:r>
      <w:hyperlink r:id="rId8" w:history="1">
        <w:r w:rsidRPr="00431E58">
          <w:rPr>
            <w:rStyle w:val="a6"/>
            <w:color w:val="auto"/>
            <w:sz w:val="26"/>
            <w:szCs w:val="26"/>
          </w:rPr>
          <w:t>g.rabotiagow@yandex.ru</w:t>
        </w:r>
      </w:hyperlink>
    </w:p>
    <w:p w:rsidR="00431E58" w:rsidRPr="00431E58" w:rsidRDefault="00431E58" w:rsidP="00431E58">
      <w:pPr>
        <w:ind w:firstLine="709"/>
        <w:jc w:val="both"/>
        <w:rPr>
          <w:sz w:val="26"/>
          <w:szCs w:val="26"/>
        </w:rPr>
      </w:pPr>
      <w:r w:rsidRPr="00431E58">
        <w:rPr>
          <w:sz w:val="26"/>
          <w:szCs w:val="26"/>
        </w:rPr>
        <w:lastRenderedPageBreak/>
        <w:t>Режим приема граждан:</w:t>
      </w:r>
    </w:p>
    <w:p w:rsidR="00431E58" w:rsidRPr="00431E58" w:rsidRDefault="00431E58" w:rsidP="00431E5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431E58">
        <w:rPr>
          <w:color w:val="000000"/>
          <w:sz w:val="26"/>
          <w:szCs w:val="26"/>
        </w:rPr>
        <w:t xml:space="preserve">онедельник - пятница: с </w:t>
      </w:r>
      <w:r w:rsidR="00C24FB8">
        <w:rPr>
          <w:color w:val="000000"/>
          <w:sz w:val="26"/>
          <w:szCs w:val="26"/>
        </w:rPr>
        <w:t>09</w:t>
      </w:r>
      <w:r w:rsidRPr="00431E58">
        <w:rPr>
          <w:color w:val="000000"/>
          <w:sz w:val="26"/>
          <w:szCs w:val="26"/>
        </w:rPr>
        <w:t>–</w:t>
      </w:r>
      <w:r w:rsidR="00C24FB8">
        <w:rPr>
          <w:color w:val="000000"/>
          <w:sz w:val="26"/>
          <w:szCs w:val="26"/>
        </w:rPr>
        <w:t>3</w:t>
      </w:r>
      <w:r w:rsidRPr="00431E58">
        <w:rPr>
          <w:color w:val="000000"/>
          <w:sz w:val="26"/>
          <w:szCs w:val="26"/>
        </w:rPr>
        <w:t>0 час</w:t>
      </w:r>
      <w:proofErr w:type="gramStart"/>
      <w:r w:rsidRPr="00431E58">
        <w:rPr>
          <w:color w:val="000000"/>
          <w:sz w:val="26"/>
          <w:szCs w:val="26"/>
        </w:rPr>
        <w:t>.</w:t>
      </w:r>
      <w:proofErr w:type="gramEnd"/>
      <w:r w:rsidRPr="00431E58">
        <w:rPr>
          <w:color w:val="000000"/>
          <w:sz w:val="26"/>
          <w:szCs w:val="26"/>
        </w:rPr>
        <w:t xml:space="preserve"> </w:t>
      </w:r>
      <w:proofErr w:type="gramStart"/>
      <w:r w:rsidRPr="00431E58">
        <w:rPr>
          <w:color w:val="000000"/>
          <w:sz w:val="26"/>
          <w:szCs w:val="26"/>
        </w:rPr>
        <w:t>д</w:t>
      </w:r>
      <w:proofErr w:type="gramEnd"/>
      <w:r w:rsidRPr="00431E58">
        <w:rPr>
          <w:color w:val="000000"/>
          <w:sz w:val="26"/>
          <w:szCs w:val="26"/>
        </w:rPr>
        <w:t>о 12-</w:t>
      </w:r>
      <w:r w:rsidR="00C24FB8">
        <w:rPr>
          <w:color w:val="000000"/>
          <w:sz w:val="26"/>
          <w:szCs w:val="26"/>
        </w:rPr>
        <w:t>3</w:t>
      </w:r>
      <w:r w:rsidRPr="00431E58">
        <w:rPr>
          <w:color w:val="000000"/>
          <w:sz w:val="26"/>
          <w:szCs w:val="26"/>
        </w:rPr>
        <w:t xml:space="preserve">0 час. </w:t>
      </w:r>
    </w:p>
    <w:p w:rsidR="00431E58" w:rsidRPr="00431E58" w:rsidRDefault="00431E58" w:rsidP="00431E58">
      <w:pPr>
        <w:ind w:firstLine="709"/>
        <w:jc w:val="both"/>
        <w:rPr>
          <w:sz w:val="26"/>
          <w:szCs w:val="26"/>
        </w:rPr>
      </w:pPr>
      <w:r w:rsidRPr="00431E58">
        <w:rPr>
          <w:sz w:val="26"/>
          <w:szCs w:val="26"/>
        </w:rPr>
        <w:t>Выходные дни: суббота и воскресенье</w:t>
      </w:r>
      <w:proofErr w:type="gramStart"/>
      <w:r w:rsidRPr="00431E58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Pr="00431E58">
        <w:rPr>
          <w:sz w:val="26"/>
          <w:szCs w:val="26"/>
        </w:rPr>
        <w:t xml:space="preserve"> </w:t>
      </w:r>
      <w:proofErr w:type="gramEnd"/>
    </w:p>
    <w:p w:rsidR="008132DE" w:rsidRDefault="008132DE" w:rsidP="0055432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432F">
        <w:rPr>
          <w:color w:val="000000"/>
          <w:sz w:val="26"/>
          <w:szCs w:val="26"/>
        </w:rPr>
        <w:t xml:space="preserve"> </w:t>
      </w:r>
    </w:p>
    <w:p w:rsidR="00935441" w:rsidRPr="0055432F" w:rsidRDefault="00431E58" w:rsidP="00935441">
      <w:pPr>
        <w:ind w:firstLine="709"/>
        <w:jc w:val="both"/>
        <w:rPr>
          <w:sz w:val="26"/>
          <w:szCs w:val="26"/>
        </w:rPr>
      </w:pPr>
      <w:r w:rsidRPr="00431E58">
        <w:rPr>
          <w:b/>
          <w:sz w:val="26"/>
          <w:szCs w:val="26"/>
        </w:rPr>
        <w:t>2)</w:t>
      </w:r>
      <w:r w:rsidRPr="00431E58">
        <w:rPr>
          <w:sz w:val="26"/>
          <w:szCs w:val="26"/>
        </w:rPr>
        <w:t xml:space="preserve"> </w:t>
      </w:r>
      <w:r w:rsidR="00935441">
        <w:rPr>
          <w:sz w:val="26"/>
          <w:szCs w:val="26"/>
        </w:rPr>
        <w:t>пункт 2.8</w:t>
      </w:r>
      <w:r w:rsidR="00935441" w:rsidRPr="0055432F">
        <w:rPr>
          <w:sz w:val="26"/>
          <w:szCs w:val="26"/>
        </w:rPr>
        <w:t xml:space="preserve">. раздела </w:t>
      </w:r>
      <w:r w:rsidR="00935441">
        <w:rPr>
          <w:sz w:val="26"/>
          <w:szCs w:val="26"/>
        </w:rPr>
        <w:t>2</w:t>
      </w:r>
      <w:r w:rsidR="00935441" w:rsidRPr="0055432F">
        <w:rPr>
          <w:sz w:val="26"/>
          <w:szCs w:val="26"/>
        </w:rPr>
        <w:t xml:space="preserve"> </w:t>
      </w:r>
      <w:r w:rsidR="00935441" w:rsidRPr="008132DE">
        <w:rPr>
          <w:sz w:val="26"/>
          <w:szCs w:val="26"/>
        </w:rPr>
        <w:t xml:space="preserve">дополнить </w:t>
      </w:r>
      <w:r w:rsidR="00935441">
        <w:rPr>
          <w:sz w:val="26"/>
          <w:szCs w:val="26"/>
        </w:rPr>
        <w:t>под</w:t>
      </w:r>
      <w:r w:rsidR="00935441" w:rsidRPr="008132DE">
        <w:rPr>
          <w:sz w:val="26"/>
          <w:szCs w:val="26"/>
        </w:rPr>
        <w:t xml:space="preserve">пунктом </w:t>
      </w:r>
      <w:r w:rsidR="00935441">
        <w:rPr>
          <w:sz w:val="26"/>
          <w:szCs w:val="26"/>
        </w:rPr>
        <w:t>2</w:t>
      </w:r>
      <w:r w:rsidR="00935441" w:rsidRPr="008132DE">
        <w:rPr>
          <w:sz w:val="26"/>
          <w:szCs w:val="26"/>
        </w:rPr>
        <w:t>.</w:t>
      </w:r>
      <w:r w:rsidR="00935441">
        <w:rPr>
          <w:sz w:val="26"/>
          <w:szCs w:val="26"/>
        </w:rPr>
        <w:t>8</w:t>
      </w:r>
      <w:r w:rsidR="00935441" w:rsidRPr="008132DE">
        <w:rPr>
          <w:sz w:val="26"/>
          <w:szCs w:val="26"/>
        </w:rPr>
        <w:t>.</w:t>
      </w:r>
      <w:r w:rsidR="00935441">
        <w:rPr>
          <w:sz w:val="26"/>
          <w:szCs w:val="26"/>
        </w:rPr>
        <w:t>6</w:t>
      </w:r>
      <w:r w:rsidR="00935441" w:rsidRPr="008132DE">
        <w:rPr>
          <w:sz w:val="26"/>
          <w:szCs w:val="26"/>
        </w:rPr>
        <w:t>. следующего содержания:</w:t>
      </w:r>
    </w:p>
    <w:p w:rsidR="00935441" w:rsidRPr="008132DE" w:rsidRDefault="00935441" w:rsidP="00935441">
      <w:pPr>
        <w:ind w:firstLine="709"/>
        <w:jc w:val="both"/>
        <w:rPr>
          <w:sz w:val="26"/>
          <w:szCs w:val="26"/>
        </w:rPr>
      </w:pPr>
      <w:r w:rsidRPr="0055432F">
        <w:rPr>
          <w:sz w:val="26"/>
          <w:szCs w:val="26"/>
        </w:rPr>
        <w:t xml:space="preserve"> «</w:t>
      </w:r>
      <w:r>
        <w:rPr>
          <w:sz w:val="26"/>
          <w:szCs w:val="26"/>
        </w:rPr>
        <w:t>2.8</w:t>
      </w:r>
      <w:r w:rsidRPr="0055432F">
        <w:rPr>
          <w:sz w:val="26"/>
          <w:szCs w:val="26"/>
        </w:rPr>
        <w:t>.</w:t>
      </w:r>
      <w:r>
        <w:rPr>
          <w:sz w:val="26"/>
          <w:szCs w:val="26"/>
        </w:rPr>
        <w:t>6.</w:t>
      </w:r>
      <w:r w:rsidRPr="0055432F">
        <w:rPr>
          <w:sz w:val="26"/>
          <w:szCs w:val="26"/>
        </w:rPr>
        <w:t xml:space="preserve"> Орган, предоставляющий</w:t>
      </w:r>
      <w:r w:rsidRPr="008132DE">
        <w:rPr>
          <w:sz w:val="26"/>
          <w:szCs w:val="26"/>
        </w:rPr>
        <w:t xml:space="preserve"> </w:t>
      </w:r>
      <w:hyperlink w:anchor="sub_2002" w:history="1">
        <w:r w:rsidRPr="008132DE">
          <w:rPr>
            <w:sz w:val="26"/>
            <w:szCs w:val="26"/>
          </w:rPr>
          <w:t xml:space="preserve">муниципальную </w:t>
        </w:r>
        <w:proofErr w:type="gramStart"/>
        <w:r w:rsidRPr="008132DE">
          <w:rPr>
            <w:sz w:val="26"/>
            <w:szCs w:val="26"/>
          </w:rPr>
          <w:t>услу</w:t>
        </w:r>
      </w:hyperlink>
      <w:r w:rsidRPr="008132DE">
        <w:rPr>
          <w:sz w:val="26"/>
          <w:szCs w:val="26"/>
        </w:rPr>
        <w:t>гу</w:t>
      </w:r>
      <w:proofErr w:type="gramEnd"/>
      <w:r w:rsidRPr="008132DE">
        <w:rPr>
          <w:sz w:val="26"/>
          <w:szCs w:val="26"/>
        </w:rPr>
        <w:t xml:space="preserve">, не вправе требовать от </w:t>
      </w:r>
      <w:hyperlink w:anchor="sub_2003" w:history="1">
        <w:r w:rsidRPr="008132DE">
          <w:rPr>
            <w:sz w:val="26"/>
            <w:szCs w:val="26"/>
          </w:rPr>
          <w:t>заявителя</w:t>
        </w:r>
      </w:hyperlink>
      <w:r w:rsidRPr="008132DE">
        <w:rPr>
          <w:sz w:val="26"/>
          <w:szCs w:val="26"/>
        </w:rPr>
        <w:t>:</w:t>
      </w:r>
    </w:p>
    <w:p w:rsidR="00935441" w:rsidRPr="00181BCE" w:rsidRDefault="00935441" w:rsidP="009354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sub_71"/>
      <w:r w:rsidRPr="00181BCE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2"/>
    <w:p w:rsidR="00935441" w:rsidRPr="00181BCE" w:rsidRDefault="00935441" w:rsidP="009354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81BCE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sub_706" w:history="1">
        <w:r w:rsidRPr="00181BCE">
          <w:rPr>
            <w:sz w:val="26"/>
            <w:szCs w:val="26"/>
          </w:rPr>
          <w:t>частью 6</w:t>
        </w:r>
      </w:hyperlink>
      <w:r w:rsidRPr="00181BCE">
        <w:rPr>
          <w:sz w:val="26"/>
          <w:szCs w:val="26"/>
        </w:rPr>
        <w:t xml:space="preserve"> статьи 7 Федерального закона №210-ФЗ перечень документов.</w:t>
      </w:r>
      <w:proofErr w:type="gramEnd"/>
      <w:r w:rsidRPr="00181BCE">
        <w:rPr>
          <w:sz w:val="26"/>
          <w:szCs w:val="26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935441" w:rsidRPr="00181BCE" w:rsidRDefault="00935441" w:rsidP="009354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sub_73"/>
      <w:proofErr w:type="gramStart"/>
      <w:r w:rsidRPr="00181BCE">
        <w:rPr>
          <w:sz w:val="26"/>
          <w:szCs w:val="26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sub_91" w:history="1">
        <w:r w:rsidRPr="00181BCE">
          <w:rPr>
            <w:sz w:val="26"/>
            <w:szCs w:val="26"/>
          </w:rPr>
          <w:t>части 1 статьи 9</w:t>
        </w:r>
      </w:hyperlink>
      <w:r w:rsidRPr="00181BCE">
        <w:rPr>
          <w:sz w:val="26"/>
          <w:szCs w:val="26"/>
        </w:rPr>
        <w:t xml:space="preserve"> Федерального закона №210-ФЗ;</w:t>
      </w:r>
      <w:proofErr w:type="gramEnd"/>
    </w:p>
    <w:bookmarkEnd w:id="3"/>
    <w:p w:rsidR="00935441" w:rsidRPr="00181BCE" w:rsidRDefault="00935441" w:rsidP="009354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5441" w:rsidRPr="00181BCE" w:rsidRDefault="00935441" w:rsidP="009354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sub_7141"/>
      <w:r w:rsidRPr="00181BCE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5441" w:rsidRPr="00181BCE" w:rsidRDefault="00935441" w:rsidP="009354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sub_7142"/>
      <w:bookmarkEnd w:id="4"/>
      <w:r w:rsidRPr="00181BCE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5441" w:rsidRPr="00181BCE" w:rsidRDefault="00935441" w:rsidP="009354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sub_7143"/>
      <w:bookmarkEnd w:id="5"/>
      <w:r w:rsidRPr="00181BCE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5441" w:rsidRPr="00181BCE" w:rsidRDefault="00935441" w:rsidP="009354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sub_7144"/>
      <w:bookmarkEnd w:id="6"/>
      <w:proofErr w:type="gramStart"/>
      <w:r w:rsidRPr="00181BCE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sub_16011" w:history="1">
        <w:r w:rsidRPr="00181BCE">
          <w:rPr>
            <w:sz w:val="26"/>
            <w:szCs w:val="26"/>
          </w:rPr>
          <w:t>частью 1.1 статьи 16</w:t>
        </w:r>
      </w:hyperlink>
      <w:r w:rsidRPr="00181BCE">
        <w:rPr>
          <w:sz w:val="26"/>
          <w:szCs w:val="26"/>
        </w:rPr>
        <w:t xml:space="preserve"> Федерального закона 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Pr="00181BCE">
        <w:rPr>
          <w:sz w:val="26"/>
          <w:szCs w:val="26"/>
        </w:rPr>
        <w:lastRenderedPageBreak/>
        <w:t>письменном виде за подписью руководителя органа, предоставляющего муниципальную услугу</w:t>
      </w:r>
      <w:proofErr w:type="gramEnd"/>
      <w:r w:rsidRPr="00181BCE">
        <w:rPr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№210-ФЗ, уведомляется заявитель, а также приносятся извинения за доставленные неудобства</w:t>
      </w:r>
      <w:proofErr w:type="gramStart"/>
      <w:r w:rsidRPr="00181BCE">
        <w:rPr>
          <w:sz w:val="26"/>
          <w:szCs w:val="26"/>
        </w:rPr>
        <w:t>.»</w:t>
      </w:r>
      <w:proofErr w:type="gramEnd"/>
    </w:p>
    <w:bookmarkEnd w:id="7"/>
    <w:p w:rsidR="00431E58" w:rsidRPr="0055432F" w:rsidRDefault="00431E58" w:rsidP="00554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35441" w:rsidRPr="00431E58" w:rsidRDefault="0055432F" w:rsidP="0093544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000AF1" w:rsidRPr="0055432F">
        <w:rPr>
          <w:b/>
          <w:sz w:val="26"/>
          <w:szCs w:val="26"/>
        </w:rPr>
        <w:t>)</w:t>
      </w:r>
      <w:r w:rsidR="00000AF1" w:rsidRPr="0055432F">
        <w:rPr>
          <w:sz w:val="26"/>
          <w:szCs w:val="26"/>
        </w:rPr>
        <w:t xml:space="preserve"> </w:t>
      </w:r>
      <w:r w:rsidR="00935441" w:rsidRPr="00431E58">
        <w:rPr>
          <w:sz w:val="26"/>
          <w:szCs w:val="26"/>
        </w:rPr>
        <w:t>пункт 3.</w:t>
      </w:r>
      <w:r w:rsidR="00935441">
        <w:rPr>
          <w:sz w:val="26"/>
          <w:szCs w:val="26"/>
        </w:rPr>
        <w:t>5</w:t>
      </w:r>
      <w:r w:rsidR="00935441" w:rsidRPr="00431E58">
        <w:rPr>
          <w:sz w:val="26"/>
          <w:szCs w:val="26"/>
        </w:rPr>
        <w:t xml:space="preserve">. раздела 3 изменить, изложив его в следующей редакции: </w:t>
      </w:r>
    </w:p>
    <w:p w:rsidR="00935441" w:rsidRPr="004B31D2" w:rsidRDefault="00935441" w:rsidP="009354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«3.5</w:t>
      </w:r>
      <w:r w:rsidRPr="00431E58">
        <w:rPr>
          <w:sz w:val="26"/>
          <w:szCs w:val="26"/>
        </w:rPr>
        <w:t xml:space="preserve">. Порядок сверки сведений о воинском учете граждан с </w:t>
      </w:r>
      <w:r w:rsidRPr="004B31D2">
        <w:rPr>
          <w:sz w:val="26"/>
          <w:szCs w:val="26"/>
        </w:rPr>
        <w:t>военн</w:t>
      </w:r>
      <w:r>
        <w:rPr>
          <w:sz w:val="26"/>
          <w:szCs w:val="26"/>
        </w:rPr>
        <w:t>ым</w:t>
      </w:r>
      <w:r w:rsidRPr="004B31D2">
        <w:rPr>
          <w:sz w:val="26"/>
          <w:szCs w:val="26"/>
        </w:rPr>
        <w:t xml:space="preserve"> комиссариат</w:t>
      </w:r>
      <w:r>
        <w:rPr>
          <w:sz w:val="26"/>
          <w:szCs w:val="26"/>
        </w:rPr>
        <w:t>ом</w:t>
      </w:r>
      <w:r w:rsidRPr="004B31D2">
        <w:rPr>
          <w:sz w:val="26"/>
          <w:szCs w:val="26"/>
        </w:rPr>
        <w:t>.</w:t>
      </w:r>
    </w:p>
    <w:p w:rsidR="00935441" w:rsidRPr="00431E58" w:rsidRDefault="00935441" w:rsidP="00935441">
      <w:pPr>
        <w:ind w:firstLine="709"/>
        <w:jc w:val="both"/>
        <w:rPr>
          <w:sz w:val="26"/>
          <w:szCs w:val="26"/>
        </w:rPr>
      </w:pPr>
      <w:r w:rsidRPr="004B31D2">
        <w:rPr>
          <w:sz w:val="26"/>
          <w:szCs w:val="26"/>
        </w:rPr>
        <w:t>Основанием для исполнения административной процедуры по сверке сведений о воинском учете является завершение отчетного периода администрации муниципального образования Кинзельский сельсовет, установленного планом работ по осуществлению первичного воинского учета в соответствии с графиком сверок военного комиссариата (Сорочинского городского округа, Грач</w:t>
      </w:r>
      <w:r>
        <w:rPr>
          <w:sz w:val="26"/>
          <w:szCs w:val="26"/>
        </w:rPr>
        <w:t>е</w:t>
      </w:r>
      <w:r w:rsidRPr="004B31D2">
        <w:rPr>
          <w:sz w:val="26"/>
          <w:szCs w:val="26"/>
        </w:rPr>
        <w:t>вского и Красногвардейского районов Оренбургской области)»</w:t>
      </w:r>
    </w:p>
    <w:p w:rsidR="00181BCE" w:rsidRPr="00181BCE" w:rsidRDefault="00181BCE" w:rsidP="00181BCE">
      <w:pPr>
        <w:ind w:firstLine="709"/>
        <w:jc w:val="both"/>
        <w:rPr>
          <w:sz w:val="26"/>
          <w:szCs w:val="26"/>
        </w:rPr>
      </w:pPr>
    </w:p>
    <w:p w:rsidR="00302662" w:rsidRPr="00181BCE" w:rsidRDefault="00935441" w:rsidP="00181BC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124F1E" w:rsidRPr="00181BCE">
        <w:rPr>
          <w:rFonts w:ascii="Times New Roman" w:hAnsi="Times New Roman"/>
          <w:b/>
          <w:sz w:val="26"/>
          <w:szCs w:val="26"/>
        </w:rPr>
        <w:t>)</w:t>
      </w:r>
      <w:r w:rsidR="00124F1E" w:rsidRPr="00181BCE">
        <w:rPr>
          <w:rFonts w:ascii="Times New Roman" w:hAnsi="Times New Roman"/>
          <w:sz w:val="26"/>
          <w:szCs w:val="26"/>
        </w:rPr>
        <w:t xml:space="preserve"> </w:t>
      </w:r>
      <w:r w:rsidR="00302662" w:rsidRPr="00181BCE">
        <w:rPr>
          <w:rFonts w:ascii="Times New Roman" w:hAnsi="Times New Roman"/>
          <w:sz w:val="26"/>
          <w:szCs w:val="26"/>
        </w:rPr>
        <w:t>раздел 5 изменить, изложив его в следующей редакции:</w:t>
      </w:r>
    </w:p>
    <w:p w:rsidR="00302662" w:rsidRPr="00181BCE" w:rsidRDefault="00302662" w:rsidP="00181BCE">
      <w:pPr>
        <w:ind w:right="-1" w:firstLine="709"/>
        <w:jc w:val="both"/>
        <w:rPr>
          <w:sz w:val="26"/>
          <w:szCs w:val="26"/>
        </w:rPr>
      </w:pPr>
    </w:p>
    <w:p w:rsidR="0055432F" w:rsidRPr="00181BCE" w:rsidRDefault="00C24FB8" w:rsidP="0055432F">
      <w:pPr>
        <w:ind w:right="-1"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«</w:t>
      </w:r>
      <w:r w:rsidR="0055432F" w:rsidRPr="00181BCE">
        <w:rPr>
          <w:b/>
          <w:sz w:val="26"/>
          <w:szCs w:val="26"/>
        </w:rPr>
        <w:t>5.</w:t>
      </w:r>
      <w:r w:rsidR="0055432F" w:rsidRPr="00181BCE">
        <w:rPr>
          <w:sz w:val="26"/>
          <w:szCs w:val="26"/>
        </w:rPr>
        <w:t xml:space="preserve"> </w:t>
      </w:r>
      <w:r w:rsidR="0055432F" w:rsidRPr="00181BCE">
        <w:rPr>
          <w:rFonts w:eastAsia="Calibri"/>
          <w:b/>
          <w:sz w:val="26"/>
          <w:szCs w:val="26"/>
          <w:lang w:eastAsia="en-US"/>
        </w:rPr>
        <w:t>ДОСУДЕБНОЕ (ВНЕСУДЕБНОЕ) ОБЖАЛОВАНИЕ</w:t>
      </w:r>
    </w:p>
    <w:p w:rsidR="0055432F" w:rsidRPr="00181BCE" w:rsidRDefault="0055432F" w:rsidP="0055432F">
      <w:pPr>
        <w:ind w:right="-1"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181BCE">
        <w:rPr>
          <w:rFonts w:eastAsia="Calibri"/>
          <w:b/>
          <w:sz w:val="26"/>
          <w:szCs w:val="26"/>
          <w:lang w:eastAsia="en-US"/>
        </w:rPr>
        <w:t>ЗАЯВИТЕЛЕМ РЕШЕНИЙ И ДЕЙСТВИЙ (БЕЗДЕЙСТВИЯ) ОРГАНА,  ПРЕДОСТАВЛЯЮЩЕГО МУНИЦИПАЛЬНУЮ УСЛУГУ, ДОЛЖНОСТНОГО ЛИЦА</w:t>
      </w:r>
      <w:r w:rsidR="004B31D2">
        <w:rPr>
          <w:rFonts w:eastAsia="Calibri"/>
          <w:b/>
          <w:sz w:val="26"/>
          <w:szCs w:val="26"/>
          <w:lang w:eastAsia="en-US"/>
        </w:rPr>
        <w:t xml:space="preserve"> (ВУР)</w:t>
      </w:r>
      <w:r w:rsidRPr="00181BCE">
        <w:rPr>
          <w:rFonts w:eastAsia="Calibri"/>
          <w:b/>
          <w:sz w:val="26"/>
          <w:szCs w:val="26"/>
          <w:lang w:eastAsia="en-US"/>
        </w:rPr>
        <w:t xml:space="preserve"> ОРГАНА, ПРЕДОСТАВЛЯЮЩЕГО МУНИЦИПАЛЬНУЮ УСЛУГУ</w:t>
      </w:r>
    </w:p>
    <w:p w:rsidR="0055432F" w:rsidRPr="00181BCE" w:rsidRDefault="0055432F" w:rsidP="0055432F">
      <w:pPr>
        <w:ind w:right="-1" w:firstLine="709"/>
        <w:jc w:val="center"/>
        <w:rPr>
          <w:sz w:val="26"/>
          <w:szCs w:val="26"/>
        </w:rPr>
      </w:pPr>
    </w:p>
    <w:p w:rsidR="0055432F" w:rsidRPr="00181BCE" w:rsidRDefault="0055432F" w:rsidP="0055432F">
      <w:pPr>
        <w:tabs>
          <w:tab w:val="left" w:pos="182"/>
        </w:tabs>
        <w:ind w:firstLine="709"/>
        <w:jc w:val="both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t>5.1. Заявитель может обратиться с жалобой, в том числе в следующих случаях: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t xml:space="preserve">1) нарушение срока регистрации запроса заявителя о предоставлении </w:t>
      </w:r>
      <w:r w:rsidRPr="00181BCE">
        <w:rPr>
          <w:sz w:val="26"/>
          <w:szCs w:val="26"/>
        </w:rPr>
        <w:t>муниципальной</w:t>
      </w:r>
      <w:r w:rsidRPr="00181BCE">
        <w:rPr>
          <w:bCs/>
          <w:sz w:val="26"/>
          <w:szCs w:val="26"/>
        </w:rPr>
        <w:t xml:space="preserve"> услуги</w:t>
      </w:r>
      <w:r w:rsidRPr="00181BCE">
        <w:rPr>
          <w:rFonts w:eastAsia="Calibri"/>
          <w:bCs/>
          <w:sz w:val="26"/>
          <w:szCs w:val="26"/>
          <w:lang w:eastAsia="en-US"/>
        </w:rPr>
        <w:t xml:space="preserve"> при однократном обращении заявителя</w:t>
      </w:r>
      <w:r w:rsidRPr="00181BCE">
        <w:rPr>
          <w:bCs/>
          <w:sz w:val="26"/>
          <w:szCs w:val="26"/>
        </w:rPr>
        <w:t>;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bCs/>
          <w:sz w:val="26"/>
          <w:szCs w:val="26"/>
        </w:rPr>
        <w:t xml:space="preserve">2) </w:t>
      </w:r>
      <w:r w:rsidRPr="00181BCE">
        <w:rPr>
          <w:rFonts w:eastAsia="Calibri"/>
          <w:sz w:val="26"/>
          <w:szCs w:val="26"/>
          <w:lang w:eastAsia="en-US"/>
        </w:rPr>
        <w:t>нарушение срока предоставления муниципальной услуги.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Оренбургской области, органа местного самоуправления для предоставления </w:t>
      </w:r>
      <w:r w:rsidRPr="00181BCE">
        <w:rPr>
          <w:color w:val="000000"/>
          <w:sz w:val="26"/>
          <w:szCs w:val="26"/>
        </w:rPr>
        <w:t>муниципальной</w:t>
      </w:r>
      <w:r w:rsidRPr="00181BCE">
        <w:rPr>
          <w:bCs/>
          <w:sz w:val="26"/>
          <w:szCs w:val="26"/>
        </w:rPr>
        <w:t xml:space="preserve"> услуги;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Оренбургской области, </w:t>
      </w:r>
      <w:r w:rsidRPr="00181BCE">
        <w:rPr>
          <w:sz w:val="26"/>
          <w:szCs w:val="26"/>
        </w:rPr>
        <w:t>муниципальной</w:t>
      </w:r>
      <w:r w:rsidRPr="00181BCE">
        <w:rPr>
          <w:bCs/>
          <w:sz w:val="26"/>
          <w:szCs w:val="26"/>
        </w:rPr>
        <w:t xml:space="preserve"> для предоставления </w:t>
      </w:r>
      <w:r w:rsidRPr="00181BCE">
        <w:rPr>
          <w:sz w:val="26"/>
          <w:szCs w:val="26"/>
        </w:rPr>
        <w:t>муниципальной</w:t>
      </w:r>
      <w:r w:rsidRPr="00181BCE">
        <w:rPr>
          <w:bCs/>
          <w:sz w:val="26"/>
          <w:szCs w:val="26"/>
        </w:rPr>
        <w:t xml:space="preserve"> услуги у заявителя;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bCs/>
          <w:sz w:val="26"/>
          <w:szCs w:val="26"/>
        </w:rPr>
        <w:t xml:space="preserve">5) </w:t>
      </w:r>
      <w:r w:rsidRPr="00181BCE">
        <w:rPr>
          <w:rFonts w:eastAsia="Calibri"/>
          <w:sz w:val="26"/>
          <w:szCs w:val="26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Оренбургской области, органа местного самоуправления.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t xml:space="preserve">6) затребование с заявителя при предоставлении </w:t>
      </w:r>
      <w:r w:rsidRPr="00181BCE">
        <w:rPr>
          <w:sz w:val="26"/>
          <w:szCs w:val="26"/>
        </w:rPr>
        <w:t>муниципальной</w:t>
      </w:r>
      <w:r w:rsidRPr="00181BCE">
        <w:rPr>
          <w:bCs/>
          <w:sz w:val="26"/>
          <w:szCs w:val="26"/>
        </w:rPr>
        <w:t xml:space="preserve"> услуги платы, не предусмотренной нормативными правовыми актами Российской Федерации, Оренбургской области, органа местного самоуправления;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proofErr w:type="gramStart"/>
      <w:r w:rsidRPr="00181BCE">
        <w:rPr>
          <w:bCs/>
          <w:sz w:val="26"/>
          <w:szCs w:val="26"/>
        </w:rPr>
        <w:t xml:space="preserve">7) </w:t>
      </w:r>
      <w:r w:rsidRPr="00181BCE">
        <w:rPr>
          <w:rFonts w:eastAsia="Calibri"/>
          <w:sz w:val="26"/>
          <w:szCs w:val="26"/>
          <w:lang w:eastAsia="en-US"/>
        </w:rPr>
        <w:t>отказ органа, предоставляющего муниципальную услугу, должностного лица органа, предос</w:t>
      </w:r>
      <w:r w:rsidR="00886169">
        <w:rPr>
          <w:rFonts w:eastAsia="Calibri"/>
          <w:sz w:val="26"/>
          <w:szCs w:val="26"/>
          <w:lang w:eastAsia="en-US"/>
        </w:rPr>
        <w:t>тавляющего муниципальную услугу,</w:t>
      </w:r>
      <w:r w:rsidRPr="00181BCE">
        <w:rPr>
          <w:rFonts w:eastAsia="Calibri"/>
          <w:sz w:val="26"/>
          <w:szCs w:val="26"/>
          <w:lang w:eastAsia="en-US"/>
        </w:rPr>
        <w:t xml:space="preserve"> в исправлении допущенных ими опечаток и ошибок в выданных в результате предоставления </w:t>
      </w:r>
      <w:r w:rsidRPr="00181BCE">
        <w:rPr>
          <w:rFonts w:eastAsia="Calibri"/>
          <w:sz w:val="26"/>
          <w:szCs w:val="26"/>
          <w:lang w:eastAsia="en-US"/>
        </w:rPr>
        <w:lastRenderedPageBreak/>
        <w:t xml:space="preserve">муниципальной услуги документах либо нарушение установленного срока таких исправлений. </w:t>
      </w:r>
      <w:proofErr w:type="gramEnd"/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rFonts w:eastAsia="Calibri"/>
          <w:sz w:val="26"/>
          <w:szCs w:val="26"/>
          <w:lang w:eastAsia="en-US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886169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rFonts w:eastAsia="Calibri"/>
          <w:sz w:val="26"/>
          <w:szCs w:val="26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181BCE">
        <w:rPr>
          <w:bCs/>
          <w:sz w:val="26"/>
          <w:szCs w:val="26"/>
        </w:rPr>
        <w:t>Оренбургской области, органа местного самоуправления</w:t>
      </w:r>
      <w:r w:rsidRPr="00181BCE">
        <w:rPr>
          <w:rFonts w:eastAsia="Calibri"/>
          <w:sz w:val="26"/>
          <w:szCs w:val="26"/>
          <w:lang w:eastAsia="en-US"/>
        </w:rPr>
        <w:t xml:space="preserve">. 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81BCE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Pr="00181BCE">
          <w:rPr>
            <w:sz w:val="26"/>
            <w:szCs w:val="26"/>
          </w:rPr>
          <w:t>пунктом 4 части 1 статьи 7</w:t>
        </w:r>
      </w:hyperlink>
      <w:r w:rsidRPr="00181BCE">
        <w:rPr>
          <w:sz w:val="26"/>
          <w:szCs w:val="26"/>
        </w:rPr>
        <w:t xml:space="preserve"> Федерального закона от 27 июля 2010 г. № 210-ФЗ «Об организации предоставления государственных и муниципальных услуг». </w:t>
      </w:r>
      <w:proofErr w:type="gramEnd"/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Предмет жалобы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181BCE">
        <w:rPr>
          <w:sz w:val="26"/>
          <w:szCs w:val="26"/>
        </w:rPr>
        <w:t xml:space="preserve">5.2. </w:t>
      </w:r>
      <w:r w:rsidRPr="00181BCE">
        <w:rPr>
          <w:rFonts w:eastAsia="Calibri"/>
          <w:bCs/>
          <w:sz w:val="26"/>
          <w:szCs w:val="26"/>
          <w:lang w:eastAsia="en-US"/>
        </w:rPr>
        <w:t>Предметом жалобы являются решения и действия (бездействия) органа, предоставляющего муниципальную услугу, должностного лица органа, предос</w:t>
      </w:r>
      <w:r w:rsidR="00886169">
        <w:rPr>
          <w:rFonts w:eastAsia="Calibri"/>
          <w:bCs/>
          <w:sz w:val="26"/>
          <w:szCs w:val="26"/>
          <w:lang w:eastAsia="en-US"/>
        </w:rPr>
        <w:t>тавляющего муниципальную услугу</w:t>
      </w:r>
      <w:r w:rsidRPr="00181BCE">
        <w:rPr>
          <w:rFonts w:eastAsia="Calibri"/>
          <w:bCs/>
          <w:sz w:val="26"/>
          <w:szCs w:val="26"/>
          <w:lang w:eastAsia="en-US"/>
        </w:rPr>
        <w:t>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t>5.3. Жалоба должна содержать: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bCs/>
          <w:sz w:val="26"/>
          <w:szCs w:val="26"/>
        </w:rPr>
        <w:t xml:space="preserve">1) </w:t>
      </w:r>
      <w:r w:rsidRPr="00181BCE">
        <w:rPr>
          <w:rFonts w:eastAsia="Calibri"/>
          <w:sz w:val="26"/>
          <w:szCs w:val="26"/>
          <w:lang w:eastAsia="en-US"/>
        </w:rPr>
        <w:t>наименование органа, предоставляющего муниципальную услугу, должностного лица органа, муниципальную услугу, решения и действия (бездействие) которых обжалуются;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181BCE">
        <w:rPr>
          <w:bCs/>
          <w:sz w:val="26"/>
          <w:szCs w:val="26"/>
        </w:rPr>
        <w:t xml:space="preserve">2) </w:t>
      </w:r>
      <w:r w:rsidRPr="00181BCE">
        <w:rPr>
          <w:rFonts w:eastAsia="Calibri"/>
          <w:sz w:val="26"/>
          <w:szCs w:val="26"/>
        </w:rPr>
        <w:t xml:space="preserve">фамилию, имя, отчество (последнее – при наличии) </w:t>
      </w:r>
      <w:r w:rsidRPr="00181BCE">
        <w:rPr>
          <w:bCs/>
          <w:sz w:val="26"/>
          <w:szCs w:val="26"/>
        </w:rPr>
        <w:t xml:space="preserve">либо наименование, сведения о месте нахождения заявителя - юридического лица, а также номер (номера) контактного телефона, </w:t>
      </w:r>
      <w:r w:rsidRPr="00181BCE">
        <w:rPr>
          <w:rFonts w:eastAsia="Calibri"/>
          <w:sz w:val="26"/>
          <w:szCs w:val="26"/>
        </w:rPr>
        <w:t>адрес электронной почты, если ответ должен быть направлен в форме электронного документа, и почтовый адрес, если ответ должен быть направлен заявителю в письменной форме;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bCs/>
          <w:sz w:val="26"/>
          <w:szCs w:val="26"/>
        </w:rPr>
        <w:t xml:space="preserve">3) </w:t>
      </w:r>
      <w:r w:rsidRPr="00181BCE">
        <w:rPr>
          <w:rFonts w:eastAsia="Calibri"/>
          <w:sz w:val="26"/>
          <w:szCs w:val="26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bCs/>
          <w:sz w:val="26"/>
          <w:szCs w:val="26"/>
        </w:rPr>
        <w:t xml:space="preserve">4) </w:t>
      </w:r>
      <w:r w:rsidRPr="00181BCE">
        <w:rPr>
          <w:rFonts w:eastAsia="Calibri"/>
          <w:sz w:val="26"/>
          <w:szCs w:val="26"/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</w:t>
      </w:r>
      <w:r w:rsidR="00886169">
        <w:rPr>
          <w:rFonts w:eastAsia="Calibri"/>
          <w:sz w:val="26"/>
          <w:szCs w:val="26"/>
          <w:lang w:eastAsia="en-US"/>
        </w:rPr>
        <w:t>ставляющего муниципальную услуг</w:t>
      </w:r>
      <w:r w:rsidRPr="00181BCE">
        <w:rPr>
          <w:rFonts w:eastAsia="Calibri"/>
          <w:sz w:val="26"/>
          <w:szCs w:val="26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2"/>
        <w:rPr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Уполномоченные органы на рассмотрение жалобы должностные лица, которым может быть направлена жалоба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886169" w:rsidRDefault="0055432F" w:rsidP="0055432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sz w:val="26"/>
          <w:szCs w:val="26"/>
        </w:rPr>
        <w:t xml:space="preserve">5.4. </w:t>
      </w:r>
      <w:r w:rsidRPr="00181BCE">
        <w:rPr>
          <w:rFonts w:eastAsia="Calibri"/>
          <w:sz w:val="26"/>
          <w:szCs w:val="26"/>
          <w:lang w:eastAsia="en-US"/>
        </w:rPr>
        <w:t xml:space="preserve">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 xml:space="preserve">5.5. Жалоба  рассматривается в соответствии с законодательством. </w:t>
      </w: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ind w:firstLine="709"/>
        <w:jc w:val="center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Порядок подачи и рассмотрения жалобы</w:t>
      </w:r>
    </w:p>
    <w:p w:rsidR="0055432F" w:rsidRPr="00181BCE" w:rsidRDefault="0055432F" w:rsidP="0055432F">
      <w:pPr>
        <w:ind w:firstLine="709"/>
        <w:jc w:val="center"/>
        <w:rPr>
          <w:b/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sz w:val="26"/>
          <w:szCs w:val="26"/>
        </w:rPr>
        <w:t xml:space="preserve">5.6. </w:t>
      </w:r>
      <w:r w:rsidRPr="00181BCE">
        <w:rPr>
          <w:rFonts w:eastAsia="Calibri"/>
          <w:sz w:val="26"/>
          <w:szCs w:val="26"/>
          <w:lang w:eastAsia="en-US"/>
        </w:rPr>
        <w:t>Жалоба подается в письменной форме на бумажном носителе, в электронной форме в орган, предо</w:t>
      </w:r>
      <w:r w:rsidR="00886169">
        <w:rPr>
          <w:rFonts w:eastAsia="Calibri"/>
          <w:sz w:val="26"/>
          <w:szCs w:val="26"/>
          <w:lang w:eastAsia="en-US"/>
        </w:rPr>
        <w:t>ставляющий муниципальную услугу</w:t>
      </w:r>
      <w:r w:rsidRPr="00181BCE">
        <w:rPr>
          <w:rFonts w:eastAsia="Calibri"/>
          <w:sz w:val="26"/>
          <w:szCs w:val="26"/>
          <w:lang w:eastAsia="en-US"/>
        </w:rPr>
        <w:t xml:space="preserve">. 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заявителя:</w:t>
      </w:r>
    </w:p>
    <w:p w:rsidR="0055432F" w:rsidRPr="00181BCE" w:rsidRDefault="0055432F" w:rsidP="005543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CE">
        <w:rPr>
          <w:rFonts w:ascii="Times New Roman" w:hAnsi="Times New Roman" w:cs="Times New Roman"/>
          <w:sz w:val="26"/>
          <w:szCs w:val="26"/>
        </w:rPr>
        <w:t>1) Почтовый адрес: 461158 Оренбургская область Красногвардейский район село Кинзелька улица Школьная 7а.</w:t>
      </w:r>
    </w:p>
    <w:p w:rsidR="0055432F" w:rsidRPr="00181BCE" w:rsidRDefault="0055432F" w:rsidP="00C24FB8">
      <w:pPr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 xml:space="preserve">Адрес электронной почты МО </w:t>
      </w:r>
      <w:r w:rsidR="00C24FB8">
        <w:rPr>
          <w:sz w:val="26"/>
          <w:szCs w:val="26"/>
        </w:rPr>
        <w:t>Кинзельский</w:t>
      </w:r>
      <w:r w:rsidRPr="00181BCE">
        <w:rPr>
          <w:sz w:val="26"/>
          <w:szCs w:val="26"/>
        </w:rPr>
        <w:t xml:space="preserve"> сельсовет: </w:t>
      </w:r>
      <w:r w:rsidRPr="00181BCE">
        <w:rPr>
          <w:rStyle w:val="dropdown-user-namefirst-letter"/>
          <w:sz w:val="26"/>
          <w:szCs w:val="26"/>
          <w:u w:val="single"/>
          <w:shd w:val="clear" w:color="auto" w:fill="FFFFFF"/>
        </w:rPr>
        <w:t>g</w:t>
      </w:r>
      <w:r w:rsidRPr="00181BCE">
        <w:rPr>
          <w:sz w:val="26"/>
          <w:szCs w:val="26"/>
          <w:u w:val="single"/>
          <w:shd w:val="clear" w:color="auto" w:fill="FFFFFF"/>
        </w:rPr>
        <w:t>.rabotiagow@yandex.ru</w:t>
      </w:r>
    </w:p>
    <w:p w:rsidR="0055432F" w:rsidRPr="00181BCE" w:rsidRDefault="0055432F" w:rsidP="0055432F">
      <w:pPr>
        <w:shd w:val="clear" w:color="auto" w:fill="FFFFFF"/>
        <w:ind w:firstLine="709"/>
        <w:rPr>
          <w:sz w:val="26"/>
          <w:szCs w:val="26"/>
        </w:rPr>
      </w:pPr>
      <w:r w:rsidRPr="00181BCE">
        <w:rPr>
          <w:sz w:val="26"/>
          <w:szCs w:val="26"/>
        </w:rPr>
        <w:t xml:space="preserve">Адрес официального сайта МО Кинзельский сельсовет: </w:t>
      </w:r>
      <w:proofErr w:type="spellStart"/>
      <w:r w:rsidRPr="00181BCE">
        <w:rPr>
          <w:sz w:val="26"/>
          <w:szCs w:val="26"/>
          <w:shd w:val="clear" w:color="auto" w:fill="FFFFFF"/>
        </w:rPr>
        <w:t>kinzelka.ru</w:t>
      </w:r>
      <w:proofErr w:type="spellEnd"/>
    </w:p>
    <w:p w:rsidR="0055432F" w:rsidRPr="00181BCE" w:rsidRDefault="0055432F" w:rsidP="005543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CE">
        <w:rPr>
          <w:rFonts w:ascii="Times New Roman" w:hAnsi="Times New Roman" w:cs="Times New Roman"/>
          <w:sz w:val="26"/>
          <w:szCs w:val="26"/>
        </w:rPr>
        <w:t>График работы органа местного самоуправления:</w:t>
      </w:r>
    </w:p>
    <w:p w:rsidR="0055432F" w:rsidRPr="00181BCE" w:rsidRDefault="0055432F" w:rsidP="005543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CE">
        <w:rPr>
          <w:rFonts w:ascii="Times New Roman" w:hAnsi="Times New Roman" w:cs="Times New Roman"/>
          <w:sz w:val="26"/>
          <w:szCs w:val="26"/>
        </w:rPr>
        <w:t>понедельник – пятница: с  09.00 – 17.00</w:t>
      </w:r>
    </w:p>
    <w:p w:rsidR="0055432F" w:rsidRPr="00181BCE" w:rsidRDefault="0055432F" w:rsidP="005543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CE">
        <w:rPr>
          <w:rFonts w:ascii="Times New Roman" w:hAnsi="Times New Roman" w:cs="Times New Roman"/>
          <w:sz w:val="26"/>
          <w:szCs w:val="26"/>
        </w:rPr>
        <w:t>обеденный перерыв: с 13.00 – 14.00</w:t>
      </w:r>
    </w:p>
    <w:p w:rsidR="0055432F" w:rsidRPr="00181BCE" w:rsidRDefault="0055432F" w:rsidP="005543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CE">
        <w:rPr>
          <w:rFonts w:ascii="Times New Roman" w:hAnsi="Times New Roman" w:cs="Times New Roman"/>
          <w:sz w:val="26"/>
          <w:szCs w:val="26"/>
        </w:rPr>
        <w:t>суббота – воскресенье: выходные дни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t xml:space="preserve">2) </w:t>
      </w:r>
      <w:r w:rsidRPr="00181BCE">
        <w:rPr>
          <w:spacing w:val="-6"/>
          <w:sz w:val="26"/>
          <w:szCs w:val="26"/>
        </w:rPr>
        <w:t xml:space="preserve">Портал  </w:t>
      </w:r>
      <w:hyperlink r:id="rId9" w:history="1">
        <w:r w:rsidRPr="00181BCE">
          <w:rPr>
            <w:rStyle w:val="a6"/>
            <w:color w:val="auto"/>
            <w:sz w:val="26"/>
            <w:szCs w:val="26"/>
            <w:lang w:val="en-US"/>
          </w:rPr>
          <w:t>www</w:t>
        </w:r>
        <w:r w:rsidRPr="00181BCE">
          <w:rPr>
            <w:rStyle w:val="a6"/>
            <w:color w:val="auto"/>
            <w:sz w:val="26"/>
            <w:szCs w:val="26"/>
          </w:rPr>
          <w:t>.</w:t>
        </w:r>
        <w:proofErr w:type="spellStart"/>
        <w:r w:rsidRPr="00181BCE">
          <w:rPr>
            <w:rStyle w:val="a6"/>
            <w:color w:val="auto"/>
            <w:sz w:val="26"/>
            <w:szCs w:val="26"/>
            <w:lang w:val="en-US"/>
          </w:rPr>
          <w:t>gosuslugi</w:t>
        </w:r>
        <w:proofErr w:type="spellEnd"/>
        <w:r w:rsidRPr="00181BCE">
          <w:rPr>
            <w:rStyle w:val="a6"/>
            <w:color w:val="auto"/>
            <w:sz w:val="26"/>
            <w:szCs w:val="26"/>
          </w:rPr>
          <w:t>.</w:t>
        </w:r>
        <w:proofErr w:type="spellStart"/>
        <w:r w:rsidRPr="00181BCE">
          <w:rPr>
            <w:rStyle w:val="a6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181BCE">
        <w:rPr>
          <w:sz w:val="26"/>
          <w:szCs w:val="26"/>
        </w:rPr>
        <w:t xml:space="preserve">. 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 xml:space="preserve"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5.9. В электронном виде жалоба может быть подана заявителем через официальный сайт уполномоченного органа или Портал. 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sz w:val="26"/>
          <w:szCs w:val="26"/>
        </w:rPr>
        <w:t xml:space="preserve">5.10. </w:t>
      </w:r>
      <w:r w:rsidRPr="00181BCE">
        <w:rPr>
          <w:rFonts w:eastAsia="Calibri"/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 w:rsidRPr="00181BCE">
        <w:rPr>
          <w:rFonts w:eastAsia="Calibri"/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181BCE">
        <w:rPr>
          <w:rFonts w:eastAsia="Calibri"/>
          <w:sz w:val="26"/>
          <w:szCs w:val="26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Сроки рассмотрения жалобы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5432F" w:rsidRPr="00181BCE" w:rsidRDefault="0055432F" w:rsidP="005543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181BCE">
        <w:rPr>
          <w:sz w:val="26"/>
          <w:szCs w:val="26"/>
        </w:rPr>
        <w:t xml:space="preserve">5.11. </w:t>
      </w:r>
      <w:r w:rsidRPr="00181BCE">
        <w:rPr>
          <w:rFonts w:eastAsia="Calibri"/>
          <w:bCs/>
          <w:sz w:val="26"/>
          <w:szCs w:val="26"/>
          <w:lang w:eastAsia="en-US"/>
        </w:rPr>
        <w:t>Жалоба, поступившая в орган, предос</w:t>
      </w:r>
      <w:r w:rsidR="00886169">
        <w:rPr>
          <w:rFonts w:eastAsia="Calibri"/>
          <w:bCs/>
          <w:sz w:val="26"/>
          <w:szCs w:val="26"/>
          <w:lang w:eastAsia="en-US"/>
        </w:rPr>
        <w:t>тавляющий муниципальную услугу</w:t>
      </w:r>
      <w:r w:rsidRPr="00181BCE">
        <w:rPr>
          <w:rFonts w:eastAsia="Calibri"/>
          <w:bCs/>
          <w:sz w:val="26"/>
          <w:szCs w:val="26"/>
          <w:lang w:eastAsia="en-US"/>
        </w:rPr>
        <w:t>, подлежит рассмотрению в течение 15 рабочих дней со дня ее регистрации.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181BCE">
        <w:rPr>
          <w:sz w:val="26"/>
          <w:szCs w:val="26"/>
        </w:rPr>
        <w:t xml:space="preserve">5.12. </w:t>
      </w:r>
      <w:r w:rsidRPr="00181BCE">
        <w:rPr>
          <w:rFonts w:eastAsia="Calibri"/>
          <w:bCs/>
          <w:sz w:val="26"/>
          <w:szCs w:val="26"/>
          <w:lang w:eastAsia="en-US"/>
        </w:rPr>
        <w:t>В случае обжалования отказа органа, предостав</w:t>
      </w:r>
      <w:r w:rsidR="00886169">
        <w:rPr>
          <w:rFonts w:eastAsia="Calibri"/>
          <w:bCs/>
          <w:sz w:val="26"/>
          <w:szCs w:val="26"/>
          <w:lang w:eastAsia="en-US"/>
        </w:rPr>
        <w:t>ляющего муниципальную услугу</w:t>
      </w:r>
      <w:r w:rsidRPr="00181BCE">
        <w:rPr>
          <w:rFonts w:eastAsia="Calibri"/>
          <w:bCs/>
          <w:sz w:val="26"/>
          <w:szCs w:val="26"/>
          <w:lang w:eastAsia="en-US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Результат рассмотрения жалобы</w:t>
      </w:r>
    </w:p>
    <w:p w:rsidR="0055432F" w:rsidRPr="00181BCE" w:rsidRDefault="0055432F" w:rsidP="005543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bCs/>
          <w:sz w:val="26"/>
          <w:szCs w:val="26"/>
        </w:rPr>
        <w:t xml:space="preserve">5.13. </w:t>
      </w:r>
      <w:r w:rsidRPr="00181BCE">
        <w:rPr>
          <w:rFonts w:eastAsia="Calibri"/>
          <w:sz w:val="26"/>
          <w:szCs w:val="26"/>
          <w:lang w:eastAsia="en-US"/>
        </w:rPr>
        <w:t>По результатам рассмотрения жалобы принимается одно из следующих решений: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81BCE">
        <w:rPr>
          <w:rFonts w:eastAsia="Calibri"/>
          <w:sz w:val="26"/>
          <w:szCs w:val="26"/>
          <w:lang w:eastAsia="en-US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Оренбургской области, органов местного самоуправления;</w:t>
      </w:r>
      <w:proofErr w:type="gramEnd"/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rFonts w:eastAsia="Calibri"/>
          <w:sz w:val="26"/>
          <w:szCs w:val="26"/>
          <w:lang w:eastAsia="en-US"/>
        </w:rPr>
        <w:t>2) в удовлетворении жалобы отказывается.</w:t>
      </w:r>
    </w:p>
    <w:p w:rsidR="0055432F" w:rsidRPr="00181BCE" w:rsidRDefault="0055432F" w:rsidP="0055432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55432F" w:rsidRPr="00181BCE" w:rsidRDefault="0055432F" w:rsidP="0055432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55432F" w:rsidRPr="00181BCE" w:rsidRDefault="0055432F" w:rsidP="0055432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Cs/>
          <w:sz w:val="26"/>
          <w:szCs w:val="26"/>
        </w:rPr>
      </w:pPr>
    </w:p>
    <w:p w:rsidR="0055432F" w:rsidRPr="00181BCE" w:rsidRDefault="0055432F" w:rsidP="005543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5.14.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дня, следующего за днем принятия решения в письменной форме, по желанию заявителя – в электронной форме.</w:t>
      </w:r>
    </w:p>
    <w:p w:rsidR="0055432F" w:rsidRPr="00181BCE" w:rsidRDefault="0055432F" w:rsidP="005543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5.15. В ответе по результатам рассмотрения жалобы указываются:</w:t>
      </w:r>
    </w:p>
    <w:p w:rsidR="0055432F" w:rsidRPr="00181BCE" w:rsidRDefault="0055432F" w:rsidP="0055432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наименование органа, предоставляющего муниципальную услугу, рассмотревшего жалобу;</w:t>
      </w:r>
    </w:p>
    <w:p w:rsidR="0055432F" w:rsidRPr="00181BCE" w:rsidRDefault="0055432F" w:rsidP="0055432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наименование должности, фамилия, имя, отчество (при наличии) должностного лица, принявшего решение по жалобе;</w:t>
      </w:r>
    </w:p>
    <w:p w:rsidR="0055432F" w:rsidRPr="00181BCE" w:rsidRDefault="0055432F" w:rsidP="0055432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5432F" w:rsidRPr="00181BCE" w:rsidRDefault="0055432F" w:rsidP="0055432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фамилия, имя, отчество (при наличии) или наименование заявителя;</w:t>
      </w:r>
    </w:p>
    <w:p w:rsidR="0055432F" w:rsidRPr="00181BCE" w:rsidRDefault="0055432F" w:rsidP="0055432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55432F" w:rsidRPr="00181BCE" w:rsidRDefault="0055432F" w:rsidP="0055432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55432F" w:rsidRPr="00181BCE" w:rsidRDefault="0055432F" w:rsidP="0055432F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в случае признания жалобы обоснованной - сроки устранения выявленных нарушений, в том числе срок предоставления результата муниципальной услуги;</w:t>
      </w:r>
    </w:p>
    <w:p w:rsidR="0055432F" w:rsidRPr="00181BCE" w:rsidRDefault="0055432F" w:rsidP="0055432F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 xml:space="preserve">5.16.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181BCE">
          <w:rPr>
            <w:sz w:val="26"/>
            <w:szCs w:val="26"/>
          </w:rPr>
          <w:t>частью 1.1 статьи 16</w:t>
        </w:r>
      </w:hyperlink>
      <w:r w:rsidRPr="00181BCE">
        <w:rPr>
          <w:sz w:val="26"/>
          <w:szCs w:val="26"/>
        </w:rPr>
        <w:t xml:space="preserve"> Федерального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81BCE">
        <w:rPr>
          <w:sz w:val="26"/>
          <w:szCs w:val="26"/>
        </w:rPr>
        <w:t>неудобства</w:t>
      </w:r>
      <w:proofErr w:type="gramEnd"/>
      <w:r w:rsidRPr="00181BCE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5432F" w:rsidRPr="00181BCE" w:rsidRDefault="0055432F" w:rsidP="0055432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  <w:lang w:eastAsia="ru-RU"/>
        </w:rPr>
        <w:t xml:space="preserve">5.17. В случае признания </w:t>
      </w:r>
      <w:proofErr w:type="gramStart"/>
      <w:r w:rsidRPr="00181BCE">
        <w:rPr>
          <w:rFonts w:ascii="Times New Roman" w:hAnsi="Times New Roman"/>
          <w:sz w:val="26"/>
          <w:szCs w:val="26"/>
          <w:lang w:eastAsia="ru-RU"/>
        </w:rPr>
        <w:t>жалобы</w:t>
      </w:r>
      <w:proofErr w:type="gramEnd"/>
      <w:r w:rsidRPr="00181BCE">
        <w:rPr>
          <w:rFonts w:ascii="Times New Roman" w:hAnsi="Times New Roman"/>
          <w:sz w:val="26"/>
          <w:szCs w:val="26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886169" w:rsidRDefault="00886169" w:rsidP="0055432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5432F" w:rsidRPr="00181BCE" w:rsidRDefault="0055432F" w:rsidP="0055432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181BCE">
        <w:rPr>
          <w:rFonts w:ascii="Times New Roman" w:hAnsi="Times New Roman"/>
          <w:b/>
          <w:sz w:val="26"/>
          <w:szCs w:val="26"/>
        </w:rPr>
        <w:t>Порядок обжалования решения по жалобе</w:t>
      </w:r>
    </w:p>
    <w:p w:rsidR="0055432F" w:rsidRPr="00181BCE" w:rsidRDefault="0055432F" w:rsidP="0055432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81BCE">
        <w:rPr>
          <w:sz w:val="26"/>
          <w:szCs w:val="26"/>
        </w:rPr>
        <w:t>5.18. Решения, принятые по жалобе, могут быть обжалованы вышестоящему должностному лицу, либо в судебном порядке.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</w:rPr>
      </w:pPr>
      <w:r w:rsidRPr="00181BCE">
        <w:rPr>
          <w:sz w:val="26"/>
          <w:szCs w:val="26"/>
        </w:rPr>
        <w:lastRenderedPageBreak/>
        <w:t>5.19.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законодательством.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</w:rPr>
      </w:pP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55432F" w:rsidRPr="00181BCE" w:rsidRDefault="0055432F" w:rsidP="0055432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5432F" w:rsidRPr="00181BCE" w:rsidRDefault="0055432F" w:rsidP="0055432F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5.20. Информирование заявителей о порядке подачи и рассмотрения жалобы осуществляется следующими способами:</w:t>
      </w:r>
    </w:p>
    <w:p w:rsidR="0055432F" w:rsidRPr="00181BCE" w:rsidRDefault="0055432F" w:rsidP="0055432F">
      <w:pPr>
        <w:pStyle w:val="a5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5432F" w:rsidRPr="00181BCE" w:rsidRDefault="0055432F" w:rsidP="0055432F">
      <w:pPr>
        <w:pStyle w:val="a5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путем взаимодействия специалистов, ответственных за рассмотрение жалобы, с заявителями по почте, по электронной почте;</w:t>
      </w:r>
    </w:p>
    <w:p w:rsidR="0055432F" w:rsidRPr="00181BCE" w:rsidRDefault="0055432F" w:rsidP="0055432F">
      <w:pPr>
        <w:pStyle w:val="a5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 xml:space="preserve">посредством информационных материалов, которые размещаются </w:t>
      </w:r>
      <w:r w:rsidRPr="00181BCE">
        <w:rPr>
          <w:rFonts w:ascii="Times New Roman" w:hAnsi="Times New Roman"/>
          <w:bCs/>
          <w:sz w:val="26"/>
          <w:szCs w:val="26"/>
        </w:rPr>
        <w:t>на официальном сайте</w:t>
      </w:r>
      <w:r w:rsidRPr="00181BCE">
        <w:rPr>
          <w:rFonts w:ascii="Times New Roman" w:hAnsi="Times New Roman"/>
          <w:sz w:val="26"/>
          <w:szCs w:val="26"/>
        </w:rPr>
        <w:t xml:space="preserve"> уполномоченного органа в сети «Интернет»;</w:t>
      </w:r>
    </w:p>
    <w:p w:rsidR="0055432F" w:rsidRPr="00181BCE" w:rsidRDefault="0055432F" w:rsidP="0055432F">
      <w:pPr>
        <w:pStyle w:val="a5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посредством информационных материалов, которые размещаются на информационных стендах в местах предоставления муниципальной услуги.</w:t>
      </w:r>
      <w:r w:rsidR="00C24FB8">
        <w:rPr>
          <w:rFonts w:ascii="Times New Roman" w:hAnsi="Times New Roman"/>
          <w:sz w:val="26"/>
          <w:szCs w:val="26"/>
        </w:rPr>
        <w:t>»</w:t>
      </w:r>
    </w:p>
    <w:p w:rsidR="0055432F" w:rsidRPr="00181BCE" w:rsidRDefault="0055432F" w:rsidP="0055432F">
      <w:pPr>
        <w:ind w:firstLine="709"/>
        <w:jc w:val="right"/>
        <w:rPr>
          <w:b/>
          <w:sz w:val="26"/>
          <w:szCs w:val="26"/>
        </w:rPr>
      </w:pPr>
    </w:p>
    <w:p w:rsidR="0055432F" w:rsidRPr="00181BCE" w:rsidRDefault="0055432F" w:rsidP="0055432F">
      <w:pPr>
        <w:ind w:firstLine="709"/>
        <w:jc w:val="right"/>
        <w:rPr>
          <w:b/>
          <w:sz w:val="26"/>
          <w:szCs w:val="26"/>
        </w:rPr>
      </w:pP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ind w:firstLine="709"/>
        <w:jc w:val="both"/>
        <w:rPr>
          <w:sz w:val="26"/>
          <w:szCs w:val="26"/>
        </w:rPr>
      </w:pPr>
    </w:p>
    <w:p w:rsidR="0055432F" w:rsidRPr="00181BCE" w:rsidRDefault="0055432F" w:rsidP="0055432F">
      <w:pPr>
        <w:ind w:firstLine="709"/>
        <w:rPr>
          <w:sz w:val="26"/>
          <w:szCs w:val="26"/>
        </w:rPr>
      </w:pPr>
    </w:p>
    <w:p w:rsidR="00124F1E" w:rsidRPr="00181BCE" w:rsidRDefault="00124F1E" w:rsidP="0055432F">
      <w:pPr>
        <w:ind w:right="-1" w:firstLine="709"/>
        <w:jc w:val="center"/>
        <w:rPr>
          <w:sz w:val="26"/>
          <w:szCs w:val="26"/>
        </w:rPr>
      </w:pPr>
    </w:p>
    <w:sectPr w:rsidR="00124F1E" w:rsidRPr="00181BCE" w:rsidSect="0018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68F551CF"/>
    <w:multiLevelType w:val="hybridMultilevel"/>
    <w:tmpl w:val="7C30E066"/>
    <w:lvl w:ilvl="0" w:tplc="78C6C198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4F1E"/>
    <w:rsid w:val="00000AF1"/>
    <w:rsid w:val="000017B8"/>
    <w:rsid w:val="000C7595"/>
    <w:rsid w:val="00124F1E"/>
    <w:rsid w:val="00181BCE"/>
    <w:rsid w:val="002075BD"/>
    <w:rsid w:val="00242E54"/>
    <w:rsid w:val="002A4DDF"/>
    <w:rsid w:val="002B25D5"/>
    <w:rsid w:val="00302662"/>
    <w:rsid w:val="003E6AB5"/>
    <w:rsid w:val="00431E58"/>
    <w:rsid w:val="004B31D2"/>
    <w:rsid w:val="0055432F"/>
    <w:rsid w:val="005A4138"/>
    <w:rsid w:val="006242F1"/>
    <w:rsid w:val="006A3C3E"/>
    <w:rsid w:val="007400D4"/>
    <w:rsid w:val="007C36AB"/>
    <w:rsid w:val="007E7CA4"/>
    <w:rsid w:val="008132DE"/>
    <w:rsid w:val="00835F6B"/>
    <w:rsid w:val="00886169"/>
    <w:rsid w:val="008B37EA"/>
    <w:rsid w:val="008C1DCC"/>
    <w:rsid w:val="00910895"/>
    <w:rsid w:val="00935441"/>
    <w:rsid w:val="00956538"/>
    <w:rsid w:val="00962026"/>
    <w:rsid w:val="00973178"/>
    <w:rsid w:val="00993CDC"/>
    <w:rsid w:val="00A12E0B"/>
    <w:rsid w:val="00A55FAE"/>
    <w:rsid w:val="00AA71DA"/>
    <w:rsid w:val="00AD7566"/>
    <w:rsid w:val="00B14AFD"/>
    <w:rsid w:val="00B345F1"/>
    <w:rsid w:val="00B40852"/>
    <w:rsid w:val="00B50BF4"/>
    <w:rsid w:val="00B54274"/>
    <w:rsid w:val="00B9576F"/>
    <w:rsid w:val="00BC0975"/>
    <w:rsid w:val="00C24FB8"/>
    <w:rsid w:val="00D11BB5"/>
    <w:rsid w:val="00D576E4"/>
    <w:rsid w:val="00DA6BB0"/>
    <w:rsid w:val="00E32696"/>
    <w:rsid w:val="00E421FB"/>
    <w:rsid w:val="00F2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4F1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4F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124F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B14AFD"/>
    <w:rPr>
      <w:color w:val="000080"/>
      <w:u w:val="single"/>
    </w:rPr>
  </w:style>
  <w:style w:type="paragraph" w:customStyle="1" w:styleId="ConsPlusNormal">
    <w:name w:val="ConsPlusNormal"/>
    <w:uiPriority w:val="99"/>
    <w:rsid w:val="00B14A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B14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rabotiagow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3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26</cp:revision>
  <cp:lastPrinted>2019-01-28T06:05:00Z</cp:lastPrinted>
  <dcterms:created xsi:type="dcterms:W3CDTF">2018-12-04T07:15:00Z</dcterms:created>
  <dcterms:modified xsi:type="dcterms:W3CDTF">2019-01-28T06:07:00Z</dcterms:modified>
</cp:coreProperties>
</file>