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A0" w:rsidRPr="00A33713" w:rsidRDefault="003B2DA0" w:rsidP="003B2DA0">
      <w:pPr>
        <w:spacing w:after="0" w:line="240" w:lineRule="auto"/>
        <w:jc w:val="center"/>
        <w:rPr>
          <w:sz w:val="26"/>
          <w:szCs w:val="26"/>
        </w:rPr>
      </w:pPr>
      <w:r w:rsidRPr="00A33713">
        <w:rPr>
          <w:noProof/>
          <w:sz w:val="26"/>
          <w:szCs w:val="26"/>
        </w:rPr>
        <w:drawing>
          <wp:inline distT="0" distB="0" distL="0" distR="0">
            <wp:extent cx="542925" cy="687705"/>
            <wp:effectExtent l="19050" t="0" r="9525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A0" w:rsidRPr="0075314D" w:rsidRDefault="003B2DA0" w:rsidP="003B2DA0">
      <w:pPr>
        <w:pStyle w:val="1"/>
        <w:jc w:val="center"/>
        <w:rPr>
          <w:b/>
          <w:sz w:val="24"/>
          <w:szCs w:val="24"/>
        </w:rPr>
      </w:pPr>
      <w:r w:rsidRPr="0075314D">
        <w:rPr>
          <w:b/>
          <w:sz w:val="24"/>
          <w:szCs w:val="24"/>
        </w:rPr>
        <w:t xml:space="preserve">АДМИНИСТРАЦИЯ  МУНИЦИПАЛЬНОГО  ОБРАЗОВАНИЯ КИНЗЕЛЬСКИЙ СЕЛЬСОВЕТ  </w:t>
      </w:r>
      <w:r w:rsidRPr="0075314D">
        <w:rPr>
          <w:b/>
          <w:caps/>
          <w:sz w:val="24"/>
          <w:szCs w:val="24"/>
        </w:rPr>
        <w:t>КрасногвардейскОГО районА  оренбургской</w:t>
      </w:r>
      <w:r w:rsidRPr="0075314D">
        <w:rPr>
          <w:b/>
          <w:sz w:val="24"/>
          <w:szCs w:val="24"/>
        </w:rPr>
        <w:t xml:space="preserve"> ОБЛАСТИ</w:t>
      </w:r>
    </w:p>
    <w:p w:rsidR="003B2DA0" w:rsidRPr="00A33713" w:rsidRDefault="003B2DA0" w:rsidP="003B2DA0">
      <w:pPr>
        <w:pStyle w:val="1"/>
        <w:jc w:val="center"/>
        <w:rPr>
          <w:b/>
          <w:sz w:val="26"/>
          <w:szCs w:val="26"/>
        </w:rPr>
      </w:pPr>
    </w:p>
    <w:p w:rsidR="003B2DA0" w:rsidRPr="00A33713" w:rsidRDefault="003B2DA0" w:rsidP="003B2DA0">
      <w:pPr>
        <w:pStyle w:val="1"/>
        <w:jc w:val="center"/>
        <w:rPr>
          <w:b/>
          <w:sz w:val="26"/>
          <w:szCs w:val="26"/>
        </w:rPr>
      </w:pPr>
      <w:r w:rsidRPr="00A33713">
        <w:rPr>
          <w:b/>
          <w:sz w:val="26"/>
          <w:szCs w:val="26"/>
        </w:rPr>
        <w:t>П О С Т А Н О В Л Е Н И Е</w:t>
      </w:r>
    </w:p>
    <w:p w:rsidR="003B2DA0" w:rsidRDefault="003B2DA0" w:rsidP="003B2DA0">
      <w:pPr>
        <w:pStyle w:val="1"/>
        <w:tabs>
          <w:tab w:val="left" w:pos="5730"/>
        </w:tabs>
        <w:jc w:val="center"/>
        <w:rPr>
          <w:sz w:val="26"/>
          <w:szCs w:val="26"/>
        </w:rPr>
      </w:pPr>
    </w:p>
    <w:p w:rsidR="003B2DA0" w:rsidRPr="00491F3E" w:rsidRDefault="003B2DA0" w:rsidP="003B2DA0">
      <w:pPr>
        <w:pStyle w:val="1"/>
        <w:tabs>
          <w:tab w:val="left" w:pos="5730"/>
        </w:tabs>
        <w:jc w:val="center"/>
        <w:rPr>
          <w:sz w:val="26"/>
          <w:szCs w:val="26"/>
        </w:rPr>
      </w:pPr>
      <w:r w:rsidRPr="00491F3E">
        <w:rPr>
          <w:sz w:val="26"/>
          <w:szCs w:val="26"/>
        </w:rPr>
        <w:t>с. Кинзелька</w:t>
      </w:r>
    </w:p>
    <w:p w:rsidR="003B2DA0" w:rsidRPr="00491F3E" w:rsidRDefault="003B2DA0" w:rsidP="003B2DA0">
      <w:pPr>
        <w:pStyle w:val="1"/>
        <w:rPr>
          <w:sz w:val="26"/>
          <w:szCs w:val="26"/>
        </w:rPr>
      </w:pPr>
    </w:p>
    <w:p w:rsidR="003B2DA0" w:rsidRPr="00E961A9" w:rsidRDefault="00713F35" w:rsidP="003B2DA0">
      <w:pPr>
        <w:pStyle w:val="1"/>
        <w:rPr>
          <w:sz w:val="26"/>
          <w:szCs w:val="26"/>
        </w:rPr>
      </w:pPr>
      <w:r w:rsidRPr="00713F35">
        <w:rPr>
          <w:sz w:val="26"/>
          <w:szCs w:val="26"/>
        </w:rPr>
        <w:t>0</w:t>
      </w:r>
      <w:r w:rsidR="002C5CD1">
        <w:rPr>
          <w:sz w:val="26"/>
          <w:szCs w:val="26"/>
        </w:rPr>
        <w:t>1.04</w:t>
      </w:r>
      <w:r>
        <w:rPr>
          <w:sz w:val="26"/>
          <w:szCs w:val="26"/>
        </w:rPr>
        <w:t>.</w:t>
      </w:r>
      <w:r w:rsidR="003B2DA0" w:rsidRPr="00E961A9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3B2DA0" w:rsidRPr="00E961A9">
        <w:rPr>
          <w:sz w:val="26"/>
          <w:szCs w:val="26"/>
        </w:rPr>
        <w:t xml:space="preserve">                                                                                                                        № </w:t>
      </w:r>
      <w:r w:rsidRPr="00713F35">
        <w:rPr>
          <w:sz w:val="26"/>
          <w:szCs w:val="26"/>
        </w:rPr>
        <w:t>56</w:t>
      </w:r>
      <w:r w:rsidR="003B2DA0" w:rsidRPr="00E961A9">
        <w:rPr>
          <w:sz w:val="26"/>
          <w:szCs w:val="26"/>
        </w:rPr>
        <w:t xml:space="preserve">-п  </w:t>
      </w:r>
    </w:p>
    <w:p w:rsidR="005F62A5" w:rsidRDefault="005F62A5" w:rsidP="0024368D">
      <w:pPr>
        <w:pStyle w:val="1"/>
        <w:jc w:val="center"/>
        <w:rPr>
          <w:b/>
          <w:sz w:val="26"/>
          <w:szCs w:val="26"/>
        </w:rPr>
      </w:pPr>
    </w:p>
    <w:p w:rsidR="0024368D" w:rsidRPr="00900279" w:rsidRDefault="0024368D" w:rsidP="0024368D">
      <w:pPr>
        <w:pStyle w:val="1"/>
        <w:jc w:val="center"/>
        <w:rPr>
          <w:b/>
          <w:sz w:val="26"/>
          <w:szCs w:val="26"/>
        </w:rPr>
      </w:pPr>
      <w:r w:rsidRPr="00900279">
        <w:rPr>
          <w:b/>
          <w:sz w:val="26"/>
          <w:szCs w:val="26"/>
        </w:rPr>
        <w:t xml:space="preserve">                  </w:t>
      </w:r>
    </w:p>
    <w:p w:rsidR="0024368D" w:rsidRPr="00812C44" w:rsidRDefault="0024368D" w:rsidP="0024368D">
      <w:pPr>
        <w:pStyle w:val="1"/>
        <w:jc w:val="center"/>
        <w:rPr>
          <w:sz w:val="26"/>
          <w:szCs w:val="26"/>
        </w:rPr>
      </w:pPr>
      <w:r w:rsidRPr="00812C44">
        <w:rPr>
          <w:sz w:val="26"/>
          <w:szCs w:val="26"/>
        </w:rPr>
        <w:t>Об об</w:t>
      </w:r>
      <w:r w:rsidR="00453FD5" w:rsidRPr="00812C44">
        <w:rPr>
          <w:sz w:val="26"/>
          <w:szCs w:val="26"/>
        </w:rPr>
        <w:t>еспечении мероприятий в весенне</w:t>
      </w:r>
      <w:r w:rsidRPr="00812C44">
        <w:rPr>
          <w:sz w:val="26"/>
          <w:szCs w:val="26"/>
        </w:rPr>
        <w:t xml:space="preserve"> </w:t>
      </w:r>
      <w:r w:rsidR="00B75AFC" w:rsidRPr="00812C44">
        <w:rPr>
          <w:sz w:val="26"/>
          <w:szCs w:val="26"/>
        </w:rPr>
        <w:t xml:space="preserve">– </w:t>
      </w:r>
      <w:r w:rsidRPr="00812C44">
        <w:rPr>
          <w:sz w:val="26"/>
          <w:szCs w:val="26"/>
        </w:rPr>
        <w:t>летний</w:t>
      </w:r>
      <w:r w:rsidR="00B75AFC" w:rsidRPr="00812C44">
        <w:rPr>
          <w:sz w:val="26"/>
          <w:szCs w:val="26"/>
        </w:rPr>
        <w:t xml:space="preserve"> </w:t>
      </w:r>
      <w:r w:rsidR="00EE38F8" w:rsidRPr="00812C44">
        <w:rPr>
          <w:sz w:val="26"/>
          <w:szCs w:val="26"/>
        </w:rPr>
        <w:t xml:space="preserve">пожароопасный </w:t>
      </w:r>
      <w:r w:rsidRPr="00812C44">
        <w:rPr>
          <w:sz w:val="26"/>
          <w:szCs w:val="26"/>
        </w:rPr>
        <w:t>период 20</w:t>
      </w:r>
      <w:r w:rsidR="003B2DA0" w:rsidRPr="00812C44">
        <w:rPr>
          <w:sz w:val="26"/>
          <w:szCs w:val="26"/>
        </w:rPr>
        <w:t>2</w:t>
      </w:r>
      <w:r w:rsidR="00713F35">
        <w:rPr>
          <w:sz w:val="26"/>
          <w:szCs w:val="26"/>
        </w:rPr>
        <w:t>4</w:t>
      </w:r>
      <w:r w:rsidRPr="00812C44">
        <w:rPr>
          <w:sz w:val="26"/>
          <w:szCs w:val="26"/>
        </w:rPr>
        <w:t xml:space="preserve"> года </w:t>
      </w:r>
      <w:r w:rsidR="00EE38F8" w:rsidRPr="00812C44">
        <w:rPr>
          <w:sz w:val="26"/>
          <w:szCs w:val="26"/>
        </w:rPr>
        <w:t>на территории муниципального образования Кинзельский сельсовет</w:t>
      </w:r>
    </w:p>
    <w:p w:rsidR="005F62A5" w:rsidRPr="00812C44" w:rsidRDefault="005F62A5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68D" w:rsidRPr="00812C44" w:rsidRDefault="00920CD3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</w:t>
      </w:r>
      <w:r w:rsidRPr="00812C44">
        <w:rPr>
          <w:rFonts w:ascii="Times New Roman" w:hAnsi="Times New Roman"/>
          <w:sz w:val="26"/>
          <w:szCs w:val="26"/>
        </w:rPr>
        <w:t>в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целях повышения уровня противопожарной защиты  объектов, расположенных на территории  муниципального образования Кинзельский сельсовет, предотвращени</w:t>
      </w:r>
      <w:r w:rsidR="003B2DA0" w:rsidRPr="00812C44">
        <w:rPr>
          <w:rFonts w:ascii="Times New Roman" w:hAnsi="Times New Roman" w:cs="Times New Roman"/>
          <w:sz w:val="26"/>
          <w:szCs w:val="26"/>
        </w:rPr>
        <w:t>я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гибели и травмирования  людей  на пожарах, а также обеспечения необходимых мер по организаци</w:t>
      </w:r>
      <w:r w:rsidR="00453FD5" w:rsidRPr="00812C44">
        <w:rPr>
          <w:rFonts w:ascii="Times New Roman" w:hAnsi="Times New Roman" w:cs="Times New Roman"/>
          <w:sz w:val="26"/>
          <w:szCs w:val="26"/>
        </w:rPr>
        <w:t>и пожаротушения в весенн</w:t>
      </w:r>
      <w:r w:rsidR="0024368D" w:rsidRPr="00812C44">
        <w:rPr>
          <w:rFonts w:ascii="Times New Roman" w:hAnsi="Times New Roman" w:cs="Times New Roman"/>
          <w:sz w:val="26"/>
          <w:szCs w:val="26"/>
        </w:rPr>
        <w:t>е</w:t>
      </w:r>
      <w:r w:rsidR="00B75AFC" w:rsidRPr="00812C44">
        <w:rPr>
          <w:rFonts w:ascii="Times New Roman" w:hAnsi="Times New Roman" w:cs="Times New Roman"/>
          <w:sz w:val="26"/>
          <w:szCs w:val="26"/>
        </w:rPr>
        <w:t xml:space="preserve"> –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летний</w:t>
      </w:r>
      <w:r w:rsidR="00B75AFC" w:rsidRPr="00812C44">
        <w:rPr>
          <w:rFonts w:ascii="Times New Roman" w:hAnsi="Times New Roman" w:cs="Times New Roman"/>
          <w:sz w:val="26"/>
          <w:szCs w:val="26"/>
        </w:rPr>
        <w:t xml:space="preserve"> 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период 20</w:t>
      </w:r>
      <w:r w:rsidR="003B2DA0" w:rsidRPr="00812C44">
        <w:rPr>
          <w:rFonts w:ascii="Times New Roman" w:hAnsi="Times New Roman" w:cs="Times New Roman"/>
          <w:sz w:val="26"/>
          <w:szCs w:val="26"/>
        </w:rPr>
        <w:t>2</w:t>
      </w:r>
      <w:r w:rsidR="00713F35">
        <w:rPr>
          <w:rFonts w:ascii="Times New Roman" w:hAnsi="Times New Roman" w:cs="Times New Roman"/>
          <w:sz w:val="26"/>
          <w:szCs w:val="26"/>
        </w:rPr>
        <w:t>4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1. Продолжить активную пропаганду и агитацию мер пожарной безопасности среди населения.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2. Разместить на стенде в администрации сельсовета информацию о мерах пожарной безопасности, включающую в себя правила пожарной безопасности, безопасность в жилом секторе, перечень первичных средств пожаротушения, правила тушения пожара первичными средствами, номера контактных  телефонов оперативных служб реагирования на пожар.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3. Рекомендовать предприятиям и организациям, независимо от форм собственности и гражданам строго соблюдать правила пожарной безопасности на территории сельсовета (запретить сжигание мусора, другого горючего материала в кострах).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4. Рекомендовать ООО «</w:t>
      </w:r>
      <w:r w:rsidR="00EE38F8" w:rsidRPr="00812C44">
        <w:rPr>
          <w:rFonts w:ascii="Times New Roman" w:hAnsi="Times New Roman" w:cs="Times New Roman"/>
          <w:sz w:val="26"/>
          <w:szCs w:val="26"/>
        </w:rPr>
        <w:t>А7 Агро</w:t>
      </w:r>
      <w:r w:rsidRPr="00812C44">
        <w:rPr>
          <w:rFonts w:ascii="Times New Roman" w:hAnsi="Times New Roman" w:cs="Times New Roman"/>
          <w:sz w:val="26"/>
          <w:szCs w:val="26"/>
        </w:rPr>
        <w:t>»</w:t>
      </w:r>
      <w:r w:rsidR="003B2DA0" w:rsidRPr="00812C44">
        <w:rPr>
          <w:rFonts w:ascii="Times New Roman" w:hAnsi="Times New Roman" w:cs="Times New Roman"/>
          <w:sz w:val="26"/>
          <w:szCs w:val="26"/>
        </w:rPr>
        <w:t>, ИП главе КФХ Максимов А.</w:t>
      </w:r>
      <w:r w:rsidR="00976824">
        <w:rPr>
          <w:rFonts w:ascii="Times New Roman" w:hAnsi="Times New Roman" w:cs="Times New Roman"/>
          <w:sz w:val="26"/>
          <w:szCs w:val="26"/>
        </w:rPr>
        <w:t>В</w:t>
      </w:r>
      <w:r w:rsidR="003B2DA0" w:rsidRPr="00812C44">
        <w:rPr>
          <w:rFonts w:ascii="Times New Roman" w:hAnsi="Times New Roman" w:cs="Times New Roman"/>
          <w:sz w:val="26"/>
          <w:szCs w:val="26"/>
        </w:rPr>
        <w:t>., ИП главе КФХ Зуев П.Н.</w:t>
      </w:r>
      <w:r w:rsidR="00EE38F8" w:rsidRPr="00812C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2C44">
        <w:rPr>
          <w:rFonts w:ascii="Times New Roman" w:hAnsi="Times New Roman" w:cs="Times New Roman"/>
          <w:sz w:val="26"/>
          <w:szCs w:val="26"/>
        </w:rPr>
        <w:t>представлять  по</w:t>
      </w:r>
      <w:proofErr w:type="gramEnd"/>
      <w:r w:rsidRPr="00812C44">
        <w:rPr>
          <w:rFonts w:ascii="Times New Roman" w:hAnsi="Times New Roman" w:cs="Times New Roman"/>
          <w:sz w:val="26"/>
          <w:szCs w:val="26"/>
        </w:rPr>
        <w:t xml:space="preserve"> требованию лесоохраны и пожарной части, рабочую силу, средства пожаротушения и транспорт для доставки рабочей силы к местам пожаров.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5. Установить пожароопасный период на территории сельсовета с момента  схода снежного покрова  до наступления  устойчивой дождливой погоды или образования снежного покрова.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6. Утвердить план мероприятий по подготовке к пожароопасному сезону и пожарной профилактике на территории Кинзельск</w:t>
      </w:r>
      <w:r w:rsidR="00B75AFC" w:rsidRPr="00812C44">
        <w:rPr>
          <w:rFonts w:ascii="Times New Roman" w:hAnsi="Times New Roman" w:cs="Times New Roman"/>
          <w:sz w:val="26"/>
          <w:szCs w:val="26"/>
        </w:rPr>
        <w:t>ого</w:t>
      </w:r>
      <w:r w:rsidRPr="00812C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2C44">
        <w:rPr>
          <w:rFonts w:ascii="Times New Roman" w:hAnsi="Times New Roman" w:cs="Times New Roman"/>
          <w:sz w:val="26"/>
          <w:szCs w:val="26"/>
        </w:rPr>
        <w:t>сельсовет</w:t>
      </w:r>
      <w:r w:rsidR="00B75AFC" w:rsidRPr="00812C44">
        <w:rPr>
          <w:rFonts w:ascii="Times New Roman" w:hAnsi="Times New Roman" w:cs="Times New Roman"/>
          <w:sz w:val="26"/>
          <w:szCs w:val="26"/>
        </w:rPr>
        <w:t>а</w:t>
      </w:r>
      <w:r w:rsidRPr="00812C44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Pr="00812C44">
        <w:rPr>
          <w:rFonts w:ascii="Times New Roman" w:hAnsi="Times New Roman" w:cs="Times New Roman"/>
          <w:sz w:val="26"/>
          <w:szCs w:val="26"/>
        </w:rPr>
        <w:t xml:space="preserve"> 20</w:t>
      </w:r>
      <w:r w:rsidR="00812C44">
        <w:rPr>
          <w:rFonts w:ascii="Times New Roman" w:hAnsi="Times New Roman" w:cs="Times New Roman"/>
          <w:sz w:val="26"/>
          <w:szCs w:val="26"/>
        </w:rPr>
        <w:t>2</w:t>
      </w:r>
      <w:r w:rsidR="00713F35">
        <w:rPr>
          <w:rFonts w:ascii="Times New Roman" w:hAnsi="Times New Roman" w:cs="Times New Roman"/>
          <w:sz w:val="26"/>
          <w:szCs w:val="26"/>
        </w:rPr>
        <w:t>4</w:t>
      </w:r>
      <w:r w:rsidRPr="00812C44">
        <w:rPr>
          <w:rFonts w:ascii="Times New Roman" w:hAnsi="Times New Roman" w:cs="Times New Roman"/>
          <w:sz w:val="26"/>
          <w:szCs w:val="26"/>
        </w:rPr>
        <w:t xml:space="preserve"> год согласно приложению № 1.</w:t>
      </w:r>
    </w:p>
    <w:p w:rsidR="0024368D" w:rsidRPr="00812C44" w:rsidRDefault="0024368D" w:rsidP="002436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7. Утвердить оперативно-мобилизационный план по организации  тушения  пожаров по территории муниципального образования Кинзельский сельсовет согласно приложению №2.</w:t>
      </w:r>
    </w:p>
    <w:p w:rsidR="0024368D" w:rsidRPr="00812C44" w:rsidRDefault="00B75AFC" w:rsidP="00B75AF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 xml:space="preserve">8. </w:t>
      </w:r>
      <w:r w:rsidR="0024368D" w:rsidRPr="00812C44">
        <w:rPr>
          <w:rFonts w:ascii="Times New Roman" w:hAnsi="Times New Roman" w:cs="Times New Roman"/>
          <w:sz w:val="26"/>
          <w:szCs w:val="26"/>
        </w:rPr>
        <w:t>Для обеспечения координации всех мероприятий по борьбе с пожарами создать комиссию в составе:</w:t>
      </w:r>
    </w:p>
    <w:p w:rsidR="0024368D" w:rsidRPr="00812C44" w:rsidRDefault="00920CD3" w:rsidP="00920C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lastRenderedPageBreak/>
        <w:t>Мещеряков Сергей Николаеви</w:t>
      </w:r>
      <w:r w:rsidR="002A47BC" w:rsidRPr="00812C44">
        <w:rPr>
          <w:rFonts w:ascii="Times New Roman" w:hAnsi="Times New Roman" w:cs="Times New Roman"/>
          <w:sz w:val="26"/>
          <w:szCs w:val="26"/>
        </w:rPr>
        <w:t>ч</w:t>
      </w:r>
      <w:r w:rsidR="00FE739C" w:rsidRPr="00812C44">
        <w:rPr>
          <w:rFonts w:ascii="Times New Roman" w:hAnsi="Times New Roman" w:cs="Times New Roman"/>
          <w:sz w:val="26"/>
          <w:szCs w:val="26"/>
        </w:rPr>
        <w:t xml:space="preserve"> – директор </w:t>
      </w:r>
      <w:r w:rsidR="0024368D" w:rsidRPr="00812C44">
        <w:rPr>
          <w:rFonts w:ascii="Times New Roman" w:hAnsi="Times New Roman" w:cs="Times New Roman"/>
          <w:sz w:val="26"/>
          <w:szCs w:val="26"/>
        </w:rPr>
        <w:t>МУП МХКП «Старт», председатель комиссии;</w:t>
      </w:r>
    </w:p>
    <w:p w:rsidR="0024368D" w:rsidRPr="00812C44" w:rsidRDefault="00E51ABA" w:rsidP="00920C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 xml:space="preserve">Максимов 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Александр </w:t>
      </w:r>
      <w:r w:rsidRPr="00812C44">
        <w:rPr>
          <w:rFonts w:ascii="Times New Roman" w:hAnsi="Times New Roman" w:cs="Times New Roman"/>
          <w:sz w:val="26"/>
          <w:szCs w:val="26"/>
        </w:rPr>
        <w:t>Владимирович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– </w:t>
      </w:r>
      <w:r w:rsidRPr="00812C44">
        <w:rPr>
          <w:rFonts w:ascii="Times New Roman" w:hAnsi="Times New Roman" w:cs="Times New Roman"/>
          <w:sz w:val="26"/>
          <w:szCs w:val="26"/>
        </w:rPr>
        <w:t>завхоз Кинзельской школы</w:t>
      </w:r>
      <w:r w:rsidR="0024368D" w:rsidRPr="00812C44">
        <w:rPr>
          <w:rFonts w:ascii="Times New Roman" w:hAnsi="Times New Roman" w:cs="Times New Roman"/>
          <w:sz w:val="26"/>
          <w:szCs w:val="26"/>
        </w:rPr>
        <w:t>, заместитель председателя (по согласованию);</w:t>
      </w:r>
    </w:p>
    <w:p w:rsidR="0024368D" w:rsidRPr="00812C44" w:rsidRDefault="00900279" w:rsidP="00920C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Шатохин Сергей Викторович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-  </w:t>
      </w:r>
      <w:r w:rsidR="003314AA" w:rsidRPr="00812C44">
        <w:rPr>
          <w:rFonts w:ascii="Times New Roman" w:hAnsi="Times New Roman" w:cs="Times New Roman"/>
          <w:sz w:val="26"/>
          <w:szCs w:val="26"/>
        </w:rPr>
        <w:t>старший водитель пожарной машины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</w:p>
    <w:p w:rsidR="00900279" w:rsidRPr="00812C44" w:rsidRDefault="00B75AFC" w:rsidP="009002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9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. </w:t>
      </w:r>
      <w:r w:rsidR="00900279" w:rsidRPr="00812C44">
        <w:rPr>
          <w:rFonts w:ascii="Times New Roman" w:hAnsi="Times New Roman" w:cs="Times New Roman"/>
          <w:sz w:val="26"/>
          <w:szCs w:val="26"/>
        </w:rPr>
        <w:t xml:space="preserve">Установить, что настоящее постановление вступает в силу со дня его подписания, подлежит </w:t>
      </w:r>
      <w:r w:rsidR="00713F35">
        <w:rPr>
          <w:rFonts w:ascii="Times New Roman" w:hAnsi="Times New Roman" w:cs="Times New Roman"/>
          <w:sz w:val="26"/>
          <w:szCs w:val="26"/>
        </w:rPr>
        <w:t>опубликованию</w:t>
      </w:r>
      <w:r w:rsidR="00900279" w:rsidRPr="00812C4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образования Кинзельский сельсовет Красногвардейского района в сети «Интернет» (раздел </w:t>
      </w:r>
      <w:r w:rsidR="00900279" w:rsidRPr="00812C44">
        <w:rPr>
          <w:rFonts w:ascii="Times New Roman" w:hAnsi="Times New Roman" w:cs="Times New Roman"/>
          <w:bCs/>
          <w:sz w:val="26"/>
          <w:szCs w:val="26"/>
        </w:rPr>
        <w:t>Защита населения от ЧС</w:t>
      </w:r>
      <w:r w:rsidR="00900279" w:rsidRPr="00812C44">
        <w:rPr>
          <w:rFonts w:ascii="Times New Roman" w:hAnsi="Times New Roman" w:cs="Times New Roman"/>
          <w:sz w:val="26"/>
          <w:szCs w:val="26"/>
        </w:rPr>
        <w:t>).</w:t>
      </w:r>
    </w:p>
    <w:p w:rsidR="0024368D" w:rsidRPr="00812C44" w:rsidRDefault="00B75AFC" w:rsidP="009002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C44">
        <w:rPr>
          <w:rFonts w:ascii="Times New Roman" w:hAnsi="Times New Roman" w:cs="Times New Roman"/>
          <w:sz w:val="26"/>
          <w:szCs w:val="26"/>
        </w:rPr>
        <w:t>10</w:t>
      </w:r>
      <w:r w:rsidR="0024368D" w:rsidRPr="00812C44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оставляю за собой. </w:t>
      </w:r>
    </w:p>
    <w:p w:rsidR="0024368D" w:rsidRPr="00812C44" w:rsidRDefault="0024368D" w:rsidP="002436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4368D" w:rsidRPr="00812C44" w:rsidRDefault="0024368D" w:rsidP="002436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4368D" w:rsidRPr="00812C44" w:rsidRDefault="0024368D" w:rsidP="0024368D">
      <w:pPr>
        <w:pStyle w:val="1"/>
        <w:rPr>
          <w:sz w:val="26"/>
          <w:szCs w:val="26"/>
        </w:rPr>
      </w:pPr>
    </w:p>
    <w:p w:rsidR="00976824" w:rsidRPr="000A4953" w:rsidRDefault="00976824" w:rsidP="0097682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A4953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         Г.Н. Работягов</w:t>
      </w:r>
    </w:p>
    <w:p w:rsidR="007322DB" w:rsidRPr="001A116F" w:rsidRDefault="007322DB" w:rsidP="00976824">
      <w:pPr>
        <w:pStyle w:val="Style5"/>
        <w:widowControl/>
        <w:spacing w:line="240" w:lineRule="auto"/>
        <w:jc w:val="left"/>
      </w:pPr>
    </w:p>
    <w:p w:rsidR="007322DB" w:rsidRDefault="007322DB" w:rsidP="007322DB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7322DB" w:rsidRDefault="007322DB" w:rsidP="007322DB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900279" w:rsidRPr="00900279" w:rsidRDefault="00900279" w:rsidP="0024368D">
      <w:pPr>
        <w:rPr>
          <w:rFonts w:ascii="Times New Roman" w:hAnsi="Times New Roman" w:cs="Times New Roman"/>
          <w:sz w:val="26"/>
          <w:szCs w:val="26"/>
        </w:rPr>
      </w:pPr>
    </w:p>
    <w:p w:rsidR="0024368D" w:rsidRPr="00900279" w:rsidRDefault="0024368D" w:rsidP="0024368D">
      <w:pPr>
        <w:pStyle w:val="1"/>
        <w:jc w:val="both"/>
        <w:rPr>
          <w:sz w:val="24"/>
          <w:szCs w:val="24"/>
        </w:rPr>
      </w:pPr>
      <w:r w:rsidRPr="00900279">
        <w:rPr>
          <w:sz w:val="24"/>
          <w:szCs w:val="24"/>
        </w:rPr>
        <w:t xml:space="preserve">Разослано: в дело, администрации района, </w:t>
      </w:r>
      <w:r w:rsidR="003314AA" w:rsidRPr="00900279">
        <w:rPr>
          <w:sz w:val="24"/>
          <w:szCs w:val="24"/>
        </w:rPr>
        <w:t xml:space="preserve">для </w:t>
      </w:r>
      <w:r w:rsidR="00713F35">
        <w:rPr>
          <w:sz w:val="24"/>
          <w:szCs w:val="24"/>
        </w:rPr>
        <w:t>опубликования</w:t>
      </w:r>
      <w:r w:rsidR="00B75AFC" w:rsidRPr="00900279">
        <w:rPr>
          <w:sz w:val="24"/>
          <w:szCs w:val="24"/>
        </w:rPr>
        <w:t>, ООО «</w:t>
      </w:r>
      <w:r w:rsidR="003314AA" w:rsidRPr="00900279">
        <w:rPr>
          <w:sz w:val="24"/>
          <w:szCs w:val="24"/>
        </w:rPr>
        <w:t>А7 Агро»</w:t>
      </w:r>
      <w:r w:rsidR="00453FD5" w:rsidRPr="00900279">
        <w:rPr>
          <w:sz w:val="24"/>
          <w:szCs w:val="24"/>
        </w:rPr>
        <w:t>,</w:t>
      </w:r>
      <w:r w:rsidR="00920CD3">
        <w:rPr>
          <w:sz w:val="24"/>
          <w:szCs w:val="24"/>
        </w:rPr>
        <w:t xml:space="preserve"> ИП главе </w:t>
      </w:r>
      <w:proofErr w:type="gramStart"/>
      <w:r w:rsidR="00920CD3">
        <w:rPr>
          <w:sz w:val="24"/>
          <w:szCs w:val="24"/>
        </w:rPr>
        <w:t xml:space="preserve">КФХ </w:t>
      </w:r>
      <w:r w:rsidR="00453FD5" w:rsidRPr="00900279">
        <w:rPr>
          <w:sz w:val="24"/>
          <w:szCs w:val="24"/>
        </w:rPr>
        <w:t xml:space="preserve"> </w:t>
      </w:r>
      <w:r w:rsidR="00920CD3">
        <w:rPr>
          <w:sz w:val="24"/>
          <w:szCs w:val="24"/>
        </w:rPr>
        <w:t>Максимову</w:t>
      </w:r>
      <w:proofErr w:type="gramEnd"/>
      <w:r w:rsidR="00920CD3">
        <w:rPr>
          <w:sz w:val="24"/>
          <w:szCs w:val="24"/>
        </w:rPr>
        <w:t xml:space="preserve"> А.В, ИП главе КФХ Зуеву П.Н., </w:t>
      </w:r>
      <w:r w:rsidR="00453FD5" w:rsidRPr="00900279">
        <w:rPr>
          <w:sz w:val="24"/>
          <w:szCs w:val="24"/>
        </w:rPr>
        <w:t>МУП  МХКП «Старт»</w:t>
      </w:r>
      <w:r w:rsidRPr="00900279">
        <w:rPr>
          <w:sz w:val="24"/>
          <w:szCs w:val="24"/>
        </w:rPr>
        <w:t>,</w:t>
      </w:r>
      <w:r w:rsidR="003314AA" w:rsidRPr="00900279">
        <w:rPr>
          <w:sz w:val="24"/>
          <w:szCs w:val="24"/>
        </w:rPr>
        <w:t xml:space="preserve"> </w:t>
      </w:r>
      <w:proofErr w:type="spellStart"/>
      <w:r w:rsidR="00900279" w:rsidRPr="00900279">
        <w:rPr>
          <w:sz w:val="24"/>
          <w:szCs w:val="24"/>
        </w:rPr>
        <w:t>Шатохину</w:t>
      </w:r>
      <w:proofErr w:type="spellEnd"/>
      <w:r w:rsidR="00900279" w:rsidRPr="00900279">
        <w:rPr>
          <w:sz w:val="24"/>
          <w:szCs w:val="24"/>
        </w:rPr>
        <w:t xml:space="preserve"> С.В.,</w:t>
      </w:r>
      <w:r w:rsidRPr="00900279">
        <w:rPr>
          <w:sz w:val="24"/>
          <w:szCs w:val="24"/>
        </w:rPr>
        <w:t xml:space="preserve"> прокурору района.</w:t>
      </w:r>
    </w:p>
    <w:p w:rsidR="0024368D" w:rsidRPr="00900279" w:rsidRDefault="0024368D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900279" w:rsidRPr="00900279" w:rsidRDefault="00900279" w:rsidP="0024368D">
      <w:pPr>
        <w:rPr>
          <w:rFonts w:ascii="Times New Roman" w:hAnsi="Times New Roman" w:cs="Times New Roman"/>
        </w:rPr>
      </w:pPr>
    </w:p>
    <w:p w:rsidR="0024368D" w:rsidRPr="00900279" w:rsidRDefault="0024368D" w:rsidP="0024368D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lastRenderedPageBreak/>
        <w:t xml:space="preserve">                                                                    Приложение № 1</w:t>
      </w:r>
    </w:p>
    <w:p w:rsidR="0024368D" w:rsidRPr="00900279" w:rsidRDefault="0024368D" w:rsidP="0024368D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к постановлению  администрации </w:t>
      </w:r>
    </w:p>
    <w:p w:rsidR="0024368D" w:rsidRPr="00900279" w:rsidRDefault="0024368D" w:rsidP="0024368D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Кинзельский сельсовет </w:t>
      </w:r>
    </w:p>
    <w:p w:rsidR="0024368D" w:rsidRPr="00900279" w:rsidRDefault="00453FD5" w:rsidP="0024368D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от </w:t>
      </w:r>
      <w:r w:rsidR="00BC0A1D">
        <w:rPr>
          <w:sz w:val="26"/>
          <w:szCs w:val="26"/>
        </w:rPr>
        <w:t>01</w:t>
      </w:r>
      <w:r w:rsidR="007D4108" w:rsidRPr="00900279">
        <w:rPr>
          <w:sz w:val="26"/>
          <w:szCs w:val="26"/>
        </w:rPr>
        <w:t>.</w:t>
      </w:r>
      <w:r w:rsidR="00713F35">
        <w:rPr>
          <w:sz w:val="26"/>
          <w:szCs w:val="26"/>
        </w:rPr>
        <w:t>04</w:t>
      </w:r>
      <w:r w:rsidR="00920CD3">
        <w:rPr>
          <w:sz w:val="26"/>
          <w:szCs w:val="26"/>
        </w:rPr>
        <w:t>.202</w:t>
      </w:r>
      <w:r w:rsidR="00713F35">
        <w:rPr>
          <w:sz w:val="26"/>
          <w:szCs w:val="26"/>
        </w:rPr>
        <w:t>4</w:t>
      </w:r>
      <w:r w:rsidR="00900279" w:rsidRPr="00900279">
        <w:rPr>
          <w:sz w:val="26"/>
          <w:szCs w:val="26"/>
        </w:rPr>
        <w:t xml:space="preserve"> </w:t>
      </w:r>
      <w:r w:rsidR="007D4108" w:rsidRPr="00900279">
        <w:rPr>
          <w:sz w:val="26"/>
          <w:szCs w:val="26"/>
        </w:rPr>
        <w:t xml:space="preserve">г. № </w:t>
      </w:r>
      <w:r w:rsidR="00713F35">
        <w:rPr>
          <w:sz w:val="26"/>
          <w:szCs w:val="26"/>
        </w:rPr>
        <w:t>56</w:t>
      </w:r>
      <w:r w:rsidR="0024368D" w:rsidRPr="00900279">
        <w:rPr>
          <w:sz w:val="26"/>
          <w:szCs w:val="26"/>
        </w:rPr>
        <w:t>-п</w:t>
      </w:r>
    </w:p>
    <w:p w:rsidR="0024368D" w:rsidRPr="00900279" w:rsidRDefault="0024368D" w:rsidP="0024368D">
      <w:pPr>
        <w:rPr>
          <w:rFonts w:ascii="Times New Roman" w:hAnsi="Times New Roman" w:cs="Times New Roman"/>
          <w:sz w:val="26"/>
          <w:szCs w:val="26"/>
        </w:rPr>
      </w:pPr>
    </w:p>
    <w:p w:rsidR="0024368D" w:rsidRPr="00900279" w:rsidRDefault="0024368D" w:rsidP="002436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279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24368D" w:rsidRPr="00900279" w:rsidRDefault="0024368D" w:rsidP="0024368D">
      <w:pPr>
        <w:pStyle w:val="1"/>
        <w:jc w:val="center"/>
        <w:rPr>
          <w:sz w:val="26"/>
          <w:szCs w:val="26"/>
        </w:rPr>
      </w:pPr>
      <w:r w:rsidRPr="00900279">
        <w:rPr>
          <w:sz w:val="26"/>
          <w:szCs w:val="26"/>
        </w:rPr>
        <w:t>по подготовке к пожароопасному сезону и пожарной профилактике</w:t>
      </w:r>
    </w:p>
    <w:p w:rsidR="0024368D" w:rsidRPr="00900279" w:rsidRDefault="0024368D" w:rsidP="00B75AFC">
      <w:pPr>
        <w:pStyle w:val="1"/>
        <w:jc w:val="center"/>
        <w:rPr>
          <w:sz w:val="26"/>
          <w:szCs w:val="26"/>
        </w:rPr>
      </w:pPr>
      <w:r w:rsidRPr="00900279">
        <w:rPr>
          <w:sz w:val="26"/>
          <w:szCs w:val="26"/>
        </w:rPr>
        <w:t>на территории</w:t>
      </w:r>
      <w:r w:rsidR="00B75AFC" w:rsidRPr="00900279">
        <w:rPr>
          <w:sz w:val="26"/>
          <w:szCs w:val="26"/>
        </w:rPr>
        <w:t xml:space="preserve"> муниципального образования</w:t>
      </w:r>
      <w:r w:rsidRPr="00900279">
        <w:rPr>
          <w:sz w:val="26"/>
          <w:szCs w:val="26"/>
        </w:rPr>
        <w:t xml:space="preserve"> Кинзельский </w:t>
      </w:r>
      <w:proofErr w:type="gramStart"/>
      <w:r w:rsidRPr="00900279">
        <w:rPr>
          <w:sz w:val="26"/>
          <w:szCs w:val="26"/>
        </w:rPr>
        <w:t>сельсовет  на</w:t>
      </w:r>
      <w:proofErr w:type="gramEnd"/>
      <w:r w:rsidRPr="00900279">
        <w:rPr>
          <w:sz w:val="26"/>
          <w:szCs w:val="26"/>
        </w:rPr>
        <w:t xml:space="preserve"> 20</w:t>
      </w:r>
      <w:r w:rsidR="00920CD3">
        <w:rPr>
          <w:sz w:val="26"/>
          <w:szCs w:val="26"/>
        </w:rPr>
        <w:t>2</w:t>
      </w:r>
      <w:r w:rsidR="00713F35">
        <w:rPr>
          <w:sz w:val="26"/>
          <w:szCs w:val="26"/>
        </w:rPr>
        <w:t>4</w:t>
      </w:r>
      <w:r w:rsidR="00B75AFC" w:rsidRPr="00900279">
        <w:rPr>
          <w:sz w:val="26"/>
          <w:szCs w:val="26"/>
        </w:rPr>
        <w:t xml:space="preserve"> год </w:t>
      </w:r>
    </w:p>
    <w:p w:rsidR="0024368D" w:rsidRPr="00900279" w:rsidRDefault="0024368D" w:rsidP="002436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268"/>
        <w:gridCol w:w="2475"/>
      </w:tblGrid>
      <w:tr w:rsidR="0024368D" w:rsidRPr="00900279" w:rsidTr="00B75AFC">
        <w:trPr>
          <w:trHeight w:val="40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 за исполнение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24368D" w:rsidRPr="00900279" w:rsidTr="00B75AFC">
        <w:trPr>
          <w:trHeight w:val="73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sz w:val="26"/>
                <w:szCs w:val="26"/>
              </w:rPr>
              <w:t>Организовать в каждом населенном пункте необходимый набор первичных средств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92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Мещеряков С.Н.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 w:rsidP="00B75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75AFC" w:rsidRPr="009002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0027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4368D" w:rsidRPr="00900279" w:rsidTr="00B75AFC">
        <w:trPr>
          <w:trHeight w:val="85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sz w:val="26"/>
                <w:szCs w:val="26"/>
              </w:rPr>
              <w:t>В местах отдыха населения развесить листовки, объявления по соблюдению правил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900279" w:rsidRDefault="00243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D" w:rsidRPr="00900279" w:rsidRDefault="002436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0279">
              <w:rPr>
                <w:rFonts w:ascii="Times New Roman" w:hAnsi="Times New Roman" w:cs="Times New Roman"/>
                <w:sz w:val="26"/>
                <w:szCs w:val="26"/>
              </w:rPr>
              <w:t>В пожароопасный период</w:t>
            </w:r>
          </w:p>
          <w:p w:rsidR="0024368D" w:rsidRPr="00900279" w:rsidRDefault="00243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368D" w:rsidRPr="00900279" w:rsidRDefault="0024368D" w:rsidP="0024368D">
      <w:pPr>
        <w:pStyle w:val="1"/>
        <w:rPr>
          <w:sz w:val="26"/>
          <w:szCs w:val="26"/>
        </w:rPr>
      </w:pPr>
    </w:p>
    <w:p w:rsidR="0024368D" w:rsidRPr="00900279" w:rsidRDefault="0024368D" w:rsidP="0024368D">
      <w:pPr>
        <w:rPr>
          <w:rFonts w:ascii="Times New Roman" w:hAnsi="Times New Roman" w:cs="Times New Roman"/>
          <w:sz w:val="26"/>
          <w:szCs w:val="26"/>
        </w:rPr>
      </w:pPr>
    </w:p>
    <w:p w:rsidR="0024368D" w:rsidRPr="00900279" w:rsidRDefault="0024368D" w:rsidP="0024368D">
      <w:pPr>
        <w:rPr>
          <w:rFonts w:ascii="Times New Roman" w:hAnsi="Times New Roman" w:cs="Times New Roman"/>
          <w:sz w:val="26"/>
          <w:szCs w:val="26"/>
        </w:rPr>
      </w:pPr>
    </w:p>
    <w:p w:rsidR="0024368D" w:rsidRPr="00900279" w:rsidRDefault="0024368D" w:rsidP="0024368D">
      <w:pPr>
        <w:rPr>
          <w:rFonts w:ascii="Times New Roman" w:hAnsi="Times New Roman" w:cs="Times New Roman"/>
          <w:sz w:val="26"/>
          <w:szCs w:val="26"/>
        </w:rPr>
      </w:pPr>
    </w:p>
    <w:p w:rsidR="0024368D" w:rsidRPr="00900279" w:rsidRDefault="0024368D" w:rsidP="0024368D">
      <w:pPr>
        <w:rPr>
          <w:rFonts w:ascii="Times New Roman" w:hAnsi="Times New Roman" w:cs="Times New Roman"/>
        </w:rPr>
      </w:pPr>
    </w:p>
    <w:p w:rsidR="0024368D" w:rsidRPr="00900279" w:rsidRDefault="0024368D" w:rsidP="0024368D">
      <w:pPr>
        <w:rPr>
          <w:rFonts w:ascii="Times New Roman" w:hAnsi="Times New Roman" w:cs="Times New Roman"/>
        </w:rPr>
      </w:pPr>
    </w:p>
    <w:p w:rsidR="0024368D" w:rsidRPr="00900279" w:rsidRDefault="0024368D" w:rsidP="0024368D">
      <w:pPr>
        <w:rPr>
          <w:rFonts w:ascii="Times New Roman" w:hAnsi="Times New Roman" w:cs="Times New Roman"/>
        </w:rPr>
      </w:pPr>
    </w:p>
    <w:p w:rsidR="0024368D" w:rsidRDefault="0024368D" w:rsidP="0024368D">
      <w:pPr>
        <w:rPr>
          <w:rFonts w:ascii="Times New Roman" w:hAnsi="Times New Roman" w:cs="Times New Roman"/>
        </w:rPr>
      </w:pPr>
    </w:p>
    <w:p w:rsidR="00900279" w:rsidRDefault="00900279" w:rsidP="0024368D">
      <w:pPr>
        <w:rPr>
          <w:rFonts w:ascii="Times New Roman" w:hAnsi="Times New Roman" w:cs="Times New Roman"/>
        </w:rPr>
      </w:pPr>
    </w:p>
    <w:p w:rsidR="00900279" w:rsidRDefault="00900279" w:rsidP="0024368D">
      <w:pPr>
        <w:rPr>
          <w:rFonts w:ascii="Times New Roman" w:hAnsi="Times New Roman" w:cs="Times New Roman"/>
        </w:rPr>
      </w:pPr>
    </w:p>
    <w:p w:rsidR="00DB3292" w:rsidRDefault="00DB3292" w:rsidP="0024368D">
      <w:pPr>
        <w:rPr>
          <w:rFonts w:ascii="Times New Roman" w:hAnsi="Times New Roman" w:cs="Times New Roman"/>
        </w:rPr>
      </w:pPr>
    </w:p>
    <w:p w:rsidR="00DB3292" w:rsidRDefault="00DB3292" w:rsidP="0024368D">
      <w:pPr>
        <w:rPr>
          <w:rFonts w:ascii="Times New Roman" w:hAnsi="Times New Roman" w:cs="Times New Roman"/>
        </w:rPr>
      </w:pPr>
    </w:p>
    <w:p w:rsidR="00DB3292" w:rsidRDefault="00DB3292" w:rsidP="0024368D">
      <w:pPr>
        <w:rPr>
          <w:rFonts w:ascii="Times New Roman" w:hAnsi="Times New Roman" w:cs="Times New Roman"/>
        </w:rPr>
      </w:pPr>
    </w:p>
    <w:p w:rsidR="00DB3292" w:rsidRPr="00900279" w:rsidRDefault="00DB3292" w:rsidP="0024368D">
      <w:pPr>
        <w:rPr>
          <w:rFonts w:ascii="Times New Roman" w:hAnsi="Times New Roman" w:cs="Times New Roman"/>
        </w:rPr>
      </w:pPr>
    </w:p>
    <w:p w:rsidR="0024368D" w:rsidRPr="00900279" w:rsidRDefault="0024368D" w:rsidP="00615E30">
      <w:pPr>
        <w:pStyle w:val="1"/>
        <w:suppressLineNumbers/>
        <w:rPr>
          <w:sz w:val="24"/>
          <w:szCs w:val="24"/>
        </w:rPr>
      </w:pPr>
    </w:p>
    <w:p w:rsidR="0024368D" w:rsidRPr="00900279" w:rsidRDefault="0024368D" w:rsidP="0024368D">
      <w:pPr>
        <w:pStyle w:val="1"/>
        <w:suppressLineNumbers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Приложения № 2  </w:t>
      </w:r>
    </w:p>
    <w:p w:rsidR="0024368D" w:rsidRPr="00900279" w:rsidRDefault="0024368D" w:rsidP="0024368D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 к постановлению администрации </w:t>
      </w:r>
    </w:p>
    <w:p w:rsidR="0024368D" w:rsidRPr="00900279" w:rsidRDefault="0024368D" w:rsidP="0024368D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Кинзельский сельсовет </w:t>
      </w:r>
    </w:p>
    <w:p w:rsidR="007322DB" w:rsidRPr="00900279" w:rsidRDefault="007322DB" w:rsidP="007322DB">
      <w:pPr>
        <w:pStyle w:val="1"/>
        <w:jc w:val="right"/>
        <w:rPr>
          <w:sz w:val="26"/>
          <w:szCs w:val="26"/>
        </w:rPr>
      </w:pPr>
      <w:r w:rsidRPr="00900279">
        <w:rPr>
          <w:sz w:val="26"/>
          <w:szCs w:val="26"/>
        </w:rPr>
        <w:t xml:space="preserve">от </w:t>
      </w:r>
      <w:r w:rsidR="00BC0A1D">
        <w:rPr>
          <w:sz w:val="26"/>
          <w:szCs w:val="26"/>
        </w:rPr>
        <w:t>01</w:t>
      </w:r>
      <w:bookmarkStart w:id="0" w:name="_GoBack"/>
      <w:bookmarkEnd w:id="0"/>
      <w:r w:rsidR="00713F35">
        <w:rPr>
          <w:sz w:val="26"/>
          <w:szCs w:val="26"/>
        </w:rPr>
        <w:t>.04</w:t>
      </w:r>
      <w:r>
        <w:rPr>
          <w:sz w:val="26"/>
          <w:szCs w:val="26"/>
        </w:rPr>
        <w:t>.202</w:t>
      </w:r>
      <w:r w:rsidR="00713F35">
        <w:rPr>
          <w:sz w:val="26"/>
          <w:szCs w:val="26"/>
        </w:rPr>
        <w:t>4</w:t>
      </w:r>
      <w:r w:rsidRPr="00900279">
        <w:rPr>
          <w:sz w:val="26"/>
          <w:szCs w:val="26"/>
        </w:rPr>
        <w:t xml:space="preserve"> г. № </w:t>
      </w:r>
      <w:r w:rsidR="00713F35">
        <w:rPr>
          <w:sz w:val="26"/>
          <w:szCs w:val="26"/>
        </w:rPr>
        <w:t>56</w:t>
      </w:r>
      <w:r w:rsidRPr="00900279">
        <w:rPr>
          <w:sz w:val="26"/>
          <w:szCs w:val="26"/>
        </w:rPr>
        <w:t>-п</w:t>
      </w:r>
    </w:p>
    <w:p w:rsidR="0024368D" w:rsidRPr="00900279" w:rsidRDefault="0024368D" w:rsidP="0024368D">
      <w:pPr>
        <w:rPr>
          <w:rFonts w:ascii="Times New Roman" w:hAnsi="Times New Roman" w:cs="Times New Roman"/>
          <w:sz w:val="26"/>
          <w:szCs w:val="26"/>
        </w:rPr>
      </w:pPr>
    </w:p>
    <w:p w:rsidR="0024368D" w:rsidRPr="00900279" w:rsidRDefault="0024368D" w:rsidP="002436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0279">
        <w:rPr>
          <w:rFonts w:ascii="Times New Roman" w:hAnsi="Times New Roman" w:cs="Times New Roman"/>
          <w:sz w:val="26"/>
          <w:szCs w:val="26"/>
        </w:rPr>
        <w:t>Оперативно</w:t>
      </w:r>
      <w:r w:rsidR="00B75AFC" w:rsidRPr="00900279">
        <w:rPr>
          <w:rFonts w:ascii="Times New Roman" w:hAnsi="Times New Roman" w:cs="Times New Roman"/>
          <w:sz w:val="26"/>
          <w:szCs w:val="26"/>
        </w:rPr>
        <w:t xml:space="preserve"> </w:t>
      </w:r>
      <w:r w:rsidRPr="00900279">
        <w:rPr>
          <w:rFonts w:ascii="Times New Roman" w:hAnsi="Times New Roman" w:cs="Times New Roman"/>
          <w:sz w:val="26"/>
          <w:szCs w:val="26"/>
        </w:rPr>
        <w:t xml:space="preserve">- мобилизационный план тушения пожаров на территории муниципального </w:t>
      </w:r>
      <w:proofErr w:type="gramStart"/>
      <w:r w:rsidRPr="00900279">
        <w:rPr>
          <w:rFonts w:ascii="Times New Roman" w:hAnsi="Times New Roman" w:cs="Times New Roman"/>
          <w:sz w:val="26"/>
          <w:szCs w:val="26"/>
        </w:rPr>
        <w:t>образования  Кинзельский</w:t>
      </w:r>
      <w:proofErr w:type="gramEnd"/>
      <w:r w:rsidRPr="00900279">
        <w:rPr>
          <w:rFonts w:ascii="Times New Roman" w:hAnsi="Times New Roman" w:cs="Times New Roman"/>
          <w:sz w:val="26"/>
          <w:szCs w:val="26"/>
        </w:rPr>
        <w:t xml:space="preserve">  сельсовет на 20</w:t>
      </w:r>
      <w:r w:rsidR="00920CD3">
        <w:rPr>
          <w:rFonts w:ascii="Times New Roman" w:hAnsi="Times New Roman" w:cs="Times New Roman"/>
          <w:sz w:val="26"/>
          <w:szCs w:val="26"/>
        </w:rPr>
        <w:t>2</w:t>
      </w:r>
      <w:r w:rsidR="00713F35">
        <w:rPr>
          <w:rFonts w:ascii="Times New Roman" w:hAnsi="Times New Roman" w:cs="Times New Roman"/>
          <w:sz w:val="26"/>
          <w:szCs w:val="26"/>
        </w:rPr>
        <w:t>4</w:t>
      </w:r>
      <w:r w:rsidRPr="00900279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pPr w:leftFromText="180" w:rightFromText="180" w:bottomFromText="200" w:vertAnchor="text" w:horzAnchor="margin" w:tblpXSpec="center" w:tblpY="17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0"/>
        <w:gridCol w:w="410"/>
        <w:gridCol w:w="453"/>
        <w:gridCol w:w="512"/>
        <w:gridCol w:w="512"/>
        <w:gridCol w:w="456"/>
        <w:gridCol w:w="512"/>
        <w:gridCol w:w="512"/>
        <w:gridCol w:w="512"/>
        <w:gridCol w:w="512"/>
        <w:gridCol w:w="452"/>
        <w:gridCol w:w="585"/>
        <w:gridCol w:w="804"/>
        <w:gridCol w:w="699"/>
      </w:tblGrid>
      <w:tr w:rsidR="00871D65" w:rsidRPr="00713F35" w:rsidTr="00871D65">
        <w:trPr>
          <w:trHeight w:val="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 w:rsidP="00C86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организаций  по содействию в тушении пожаров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Средства транспорта, привлекаемого для тушения пожара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1D65" w:rsidRPr="00B7029E" w:rsidRDefault="00871D65" w:rsidP="00B75AF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Количество рабочей силы</w:t>
            </w:r>
          </w:p>
          <w:p w:rsidR="00871D65" w:rsidRPr="00B7029E" w:rsidRDefault="00871D65" w:rsidP="00B75A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 w:rsidP="00B75A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Пожарный инвентарь, поставляемый на пожар</w:t>
            </w: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 w:rsidP="00C86BE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 xml:space="preserve">Откуда </w:t>
            </w:r>
          </w:p>
          <w:p w:rsidR="00871D65" w:rsidRPr="00B7029E" w:rsidRDefault="00871D65" w:rsidP="00C86B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снабжаются</w:t>
            </w:r>
          </w:p>
          <w:p w:rsidR="00871D65" w:rsidRPr="00B7029E" w:rsidRDefault="00871D65" w:rsidP="00C86B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1D65" w:rsidRPr="00B7029E" w:rsidRDefault="00871D65" w:rsidP="00C86BE3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Ф.И.О руководителя</w:t>
            </w:r>
          </w:p>
          <w:p w:rsidR="00871D65" w:rsidRPr="00B7029E" w:rsidRDefault="00871D65" w:rsidP="00C86BE3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</w:tr>
      <w:tr w:rsidR="00871D65" w:rsidRPr="00713F35" w:rsidTr="00871D65">
        <w:trPr>
          <w:trHeight w:val="15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5" w:rsidRPr="00B7029E" w:rsidRDefault="0087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pStyle w:val="1"/>
              <w:spacing w:line="276" w:lineRule="auto"/>
              <w:ind w:left="113" w:right="113"/>
              <w:rPr>
                <w:rFonts w:eastAsiaTheme="minorEastAsia"/>
                <w:sz w:val="16"/>
                <w:szCs w:val="16"/>
              </w:rPr>
            </w:pPr>
            <w:r w:rsidRPr="00B7029E">
              <w:rPr>
                <w:rFonts w:eastAsiaTheme="minorEastAsia"/>
                <w:sz w:val="16"/>
                <w:szCs w:val="16"/>
              </w:rPr>
              <w:t>Бензовоз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pStyle w:val="1"/>
              <w:spacing w:line="276" w:lineRule="auto"/>
              <w:ind w:left="113" w:right="113"/>
              <w:rPr>
                <w:rFonts w:eastAsiaTheme="minorEastAsia"/>
                <w:sz w:val="16"/>
                <w:szCs w:val="16"/>
              </w:rPr>
            </w:pPr>
            <w:r w:rsidRPr="00B7029E">
              <w:rPr>
                <w:rFonts w:eastAsiaTheme="minorEastAsia"/>
                <w:sz w:val="16"/>
                <w:szCs w:val="16"/>
              </w:rPr>
              <w:t>Бортовая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 w:rsidP="00C86B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Пожарная машина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Водовоз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Трактор, плуг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5" w:rsidRPr="00B7029E" w:rsidRDefault="0087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Лопаты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Топоры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Ведра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Пилы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Метла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Продуктами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 w:rsidP="00C86BE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Медицинская</w:t>
            </w:r>
          </w:p>
          <w:p w:rsidR="00871D65" w:rsidRPr="00B7029E" w:rsidRDefault="00871D65" w:rsidP="00C86BE3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помощь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5" w:rsidRPr="00B7029E" w:rsidRDefault="00871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1D65" w:rsidRPr="00713F35" w:rsidTr="00871D65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 w:rsidP="00331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3314AA" w:rsidRPr="00B7029E">
              <w:rPr>
                <w:rFonts w:ascii="Times New Roman" w:hAnsi="Times New Roman" w:cs="Times New Roman"/>
                <w:sz w:val="16"/>
                <w:szCs w:val="16"/>
              </w:rPr>
              <w:t>А7 Агро»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 w:rsidP="00C86BE3">
            <w:pPr>
              <w:pStyle w:val="a4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с.  Кинзелька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ФАП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F95B88" w:rsidP="00453FD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Овсянников  В.В.</w:t>
            </w:r>
          </w:p>
        </w:tc>
      </w:tr>
      <w:tr w:rsidR="00871D65" w:rsidRPr="00713F35" w:rsidTr="00812C44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44" w:rsidRPr="00B7029E" w:rsidRDefault="00812C44" w:rsidP="00812C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 w:rsidP="00812C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МУП МХКП «Старт»</w:t>
            </w:r>
          </w:p>
          <w:p w:rsidR="00871D65" w:rsidRPr="00B7029E" w:rsidRDefault="00871D65" w:rsidP="00812C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1" w:rsidRPr="00B7029E" w:rsidRDefault="003661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366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B70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71D65" w:rsidP="00C86BE3">
            <w:pPr>
              <w:pStyle w:val="a4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с.  Кинзелька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D65" w:rsidRPr="00B7029E" w:rsidRDefault="00871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ФАП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B7029E" w:rsidRDefault="00812C44" w:rsidP="00C86BE3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29E">
              <w:rPr>
                <w:rFonts w:ascii="Times New Roman" w:hAnsi="Times New Roman" w:cs="Times New Roman"/>
                <w:sz w:val="16"/>
                <w:szCs w:val="16"/>
              </w:rPr>
              <w:t>Мещеряков С.Н</w:t>
            </w:r>
            <w:r w:rsidR="005F62A5" w:rsidRPr="00B702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24368D" w:rsidRPr="00900279" w:rsidRDefault="0024368D" w:rsidP="0024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368D" w:rsidRPr="00900279" w:rsidRDefault="0024368D" w:rsidP="00B81828">
      <w:pPr>
        <w:rPr>
          <w:rFonts w:ascii="Times New Roman" w:hAnsi="Times New Roman" w:cs="Times New Roman"/>
        </w:rPr>
      </w:pPr>
    </w:p>
    <w:p w:rsidR="0024368D" w:rsidRPr="00900279" w:rsidRDefault="0024368D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p w:rsidR="00DE34B8" w:rsidRPr="00900279" w:rsidRDefault="00DE34B8" w:rsidP="00B81828">
      <w:pPr>
        <w:rPr>
          <w:rFonts w:ascii="Times New Roman" w:hAnsi="Times New Roman" w:cs="Times New Roman"/>
        </w:rPr>
      </w:pPr>
    </w:p>
    <w:sectPr w:rsidR="00DE34B8" w:rsidRPr="00900279" w:rsidSect="0024368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3F5"/>
    <w:multiLevelType w:val="hybridMultilevel"/>
    <w:tmpl w:val="E452D812"/>
    <w:lvl w:ilvl="0" w:tplc="F878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62D5C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11E3C"/>
    <w:multiLevelType w:val="hybridMultilevel"/>
    <w:tmpl w:val="22A44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9E048C"/>
    <w:multiLevelType w:val="hybridMultilevel"/>
    <w:tmpl w:val="7CEA7BF2"/>
    <w:lvl w:ilvl="0" w:tplc="D722E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4810E7"/>
    <w:multiLevelType w:val="hybridMultilevel"/>
    <w:tmpl w:val="E91A449C"/>
    <w:lvl w:ilvl="0" w:tplc="8F321C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551CF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0592A"/>
    <w:multiLevelType w:val="multilevel"/>
    <w:tmpl w:val="8EF032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7C8830DA"/>
    <w:multiLevelType w:val="hybridMultilevel"/>
    <w:tmpl w:val="309E9E08"/>
    <w:lvl w:ilvl="0" w:tplc="3012B1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461E"/>
    <w:rsid w:val="0006121F"/>
    <w:rsid w:val="0006616A"/>
    <w:rsid w:val="000D5667"/>
    <w:rsid w:val="000F2288"/>
    <w:rsid w:val="0013461E"/>
    <w:rsid w:val="00155169"/>
    <w:rsid w:val="00176DCE"/>
    <w:rsid w:val="00223590"/>
    <w:rsid w:val="0024368D"/>
    <w:rsid w:val="00277E5E"/>
    <w:rsid w:val="00294E82"/>
    <w:rsid w:val="002A47BC"/>
    <w:rsid w:val="002C5CD1"/>
    <w:rsid w:val="002D36A5"/>
    <w:rsid w:val="003314AA"/>
    <w:rsid w:val="0034178A"/>
    <w:rsid w:val="003661B1"/>
    <w:rsid w:val="00383264"/>
    <w:rsid w:val="003B2DA0"/>
    <w:rsid w:val="00406C8D"/>
    <w:rsid w:val="00453FD5"/>
    <w:rsid w:val="004A000D"/>
    <w:rsid w:val="004B6ED6"/>
    <w:rsid w:val="00540C21"/>
    <w:rsid w:val="0059319F"/>
    <w:rsid w:val="005D0C82"/>
    <w:rsid w:val="005F62A5"/>
    <w:rsid w:val="00615E30"/>
    <w:rsid w:val="00617A93"/>
    <w:rsid w:val="00633B5C"/>
    <w:rsid w:val="00645295"/>
    <w:rsid w:val="006558E6"/>
    <w:rsid w:val="00675776"/>
    <w:rsid w:val="006945B0"/>
    <w:rsid w:val="006B39E5"/>
    <w:rsid w:val="006E3114"/>
    <w:rsid w:val="00710FB4"/>
    <w:rsid w:val="00713F35"/>
    <w:rsid w:val="007322DB"/>
    <w:rsid w:val="007742E1"/>
    <w:rsid w:val="007A49E9"/>
    <w:rsid w:val="007D4108"/>
    <w:rsid w:val="007D7A3F"/>
    <w:rsid w:val="00812C44"/>
    <w:rsid w:val="00824A5B"/>
    <w:rsid w:val="00871D65"/>
    <w:rsid w:val="008929E9"/>
    <w:rsid w:val="00900279"/>
    <w:rsid w:val="00920CD3"/>
    <w:rsid w:val="009505BE"/>
    <w:rsid w:val="00976824"/>
    <w:rsid w:val="00990C67"/>
    <w:rsid w:val="009A750E"/>
    <w:rsid w:val="009C5129"/>
    <w:rsid w:val="00A41F7A"/>
    <w:rsid w:val="00A52248"/>
    <w:rsid w:val="00A76EBD"/>
    <w:rsid w:val="00A95A8D"/>
    <w:rsid w:val="00A97A5C"/>
    <w:rsid w:val="00AB4FA0"/>
    <w:rsid w:val="00AC7E5E"/>
    <w:rsid w:val="00AF63CC"/>
    <w:rsid w:val="00B7029E"/>
    <w:rsid w:val="00B75AFC"/>
    <w:rsid w:val="00B81828"/>
    <w:rsid w:val="00BC0A1D"/>
    <w:rsid w:val="00BD4655"/>
    <w:rsid w:val="00C2412E"/>
    <w:rsid w:val="00C86BE3"/>
    <w:rsid w:val="00C9742B"/>
    <w:rsid w:val="00CA3F4D"/>
    <w:rsid w:val="00DB3292"/>
    <w:rsid w:val="00DE34B8"/>
    <w:rsid w:val="00DF1EF4"/>
    <w:rsid w:val="00DF725A"/>
    <w:rsid w:val="00E1063E"/>
    <w:rsid w:val="00E51ABA"/>
    <w:rsid w:val="00E54D73"/>
    <w:rsid w:val="00E753AE"/>
    <w:rsid w:val="00ED7FB8"/>
    <w:rsid w:val="00EE2AD6"/>
    <w:rsid w:val="00EE38F8"/>
    <w:rsid w:val="00F10228"/>
    <w:rsid w:val="00F26DA5"/>
    <w:rsid w:val="00F54595"/>
    <w:rsid w:val="00F7351D"/>
    <w:rsid w:val="00F95B88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9AB5"/>
  <w15:docId w15:val="{495F9352-0EF3-4EEA-B764-36E7036E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64"/>
  </w:style>
  <w:style w:type="paragraph" w:styleId="1">
    <w:name w:val="heading 1"/>
    <w:basedOn w:val="a"/>
    <w:next w:val="a"/>
    <w:link w:val="10"/>
    <w:qFormat/>
    <w:rsid w:val="001346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61E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13461E"/>
  </w:style>
  <w:style w:type="paragraph" w:styleId="a4">
    <w:name w:val="No Spacing"/>
    <w:link w:val="a3"/>
    <w:uiPriority w:val="1"/>
    <w:qFormat/>
    <w:rsid w:val="001346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6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55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55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655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Заголовок Знак"/>
    <w:basedOn w:val="a0"/>
    <w:link w:val="a7"/>
    <w:rsid w:val="006558E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Style5">
    <w:name w:val="Style5"/>
    <w:basedOn w:val="a"/>
    <w:rsid w:val="007322D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322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2024-04-22T11:44:00Z</cp:lastPrinted>
  <dcterms:created xsi:type="dcterms:W3CDTF">2017-04-04T11:28:00Z</dcterms:created>
  <dcterms:modified xsi:type="dcterms:W3CDTF">2024-04-22T11:47:00Z</dcterms:modified>
</cp:coreProperties>
</file>