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9B1" w:rsidRPr="00FA19B1" w:rsidRDefault="00FA19B1" w:rsidP="00FA19B1">
      <w:pPr>
        <w:spacing w:after="0" w:line="240" w:lineRule="auto"/>
        <w:jc w:val="right"/>
        <w:rPr>
          <w:sz w:val="28"/>
          <w:szCs w:val="28"/>
        </w:rPr>
      </w:pPr>
      <w:bookmarkStart w:id="0" w:name="_Toc117064214"/>
      <w:r w:rsidRPr="00FA19B1">
        <w:rPr>
          <w:sz w:val="28"/>
          <w:szCs w:val="28"/>
        </w:rPr>
        <w:t>Приложение к постановлению</w:t>
      </w:r>
    </w:p>
    <w:p w:rsidR="00FA19B1" w:rsidRPr="00FA19B1" w:rsidRDefault="00FA19B1" w:rsidP="00FA19B1">
      <w:pPr>
        <w:pStyle w:val="af9"/>
        <w:jc w:val="right"/>
        <w:rPr>
          <w:rFonts w:eastAsia="Arial-BoldItalicMT"/>
          <w:i/>
          <w:noProof/>
          <w:sz w:val="28"/>
          <w:szCs w:val="28"/>
        </w:rPr>
      </w:pPr>
      <w:r w:rsidRPr="00FA19B1">
        <w:rPr>
          <w:rFonts w:eastAsia="Arial-BoldItalicMT"/>
          <w:noProof/>
          <w:sz w:val="28"/>
          <w:szCs w:val="28"/>
        </w:rPr>
        <w:t>МО  Кинзельский  сельсовет</w:t>
      </w:r>
    </w:p>
    <w:p w:rsidR="00FA19B1" w:rsidRPr="00FA19B1" w:rsidRDefault="00FA19B1" w:rsidP="00FA19B1">
      <w:pPr>
        <w:spacing w:after="0" w:line="240" w:lineRule="auto"/>
        <w:jc w:val="right"/>
        <w:rPr>
          <w:rFonts w:eastAsiaTheme="minorEastAsia"/>
          <w:sz w:val="28"/>
          <w:szCs w:val="28"/>
        </w:rPr>
      </w:pPr>
      <w:r w:rsidRPr="00FA19B1">
        <w:rPr>
          <w:sz w:val="28"/>
          <w:szCs w:val="28"/>
        </w:rPr>
        <w:t>От 01.11.2024 № 105-п</w:t>
      </w:r>
    </w:p>
    <w:p w:rsidR="00FA19B1" w:rsidRPr="006F06EA" w:rsidRDefault="00FA19B1" w:rsidP="00FA19B1">
      <w:pPr>
        <w:jc w:val="center"/>
        <w:rPr>
          <w:rFonts w:ascii="Tahoma" w:hAnsi="Tahoma" w:cs="Tahoma"/>
          <w:b/>
          <w:szCs w:val="24"/>
        </w:rPr>
      </w:pPr>
      <w:bookmarkStart w:id="1" w:name="_GoBack"/>
      <w:bookmarkEnd w:id="1"/>
    </w:p>
    <w:p w:rsidR="008770D2" w:rsidRPr="00F965CD" w:rsidRDefault="008770D2" w:rsidP="008770D2">
      <w:pPr>
        <w:jc w:val="center"/>
        <w:rPr>
          <w:rFonts w:ascii="Tahoma" w:hAnsi="Tahoma" w:cs="Tahoma"/>
          <w:b/>
          <w:szCs w:val="24"/>
        </w:rPr>
      </w:pPr>
      <w:r w:rsidRPr="00F965CD">
        <w:rPr>
          <w:noProof/>
          <w:sz w:val="22"/>
          <w:lang w:eastAsia="ru-RU"/>
        </w:rPr>
        <w:drawing>
          <wp:anchor distT="0" distB="0" distL="114300" distR="114300" simplePos="0" relativeHeight="251659264" behindDoc="1" locked="1" layoutInCell="1" allowOverlap="1" wp14:anchorId="09CD3FE3" wp14:editId="22189818">
            <wp:simplePos x="0" y="0"/>
            <wp:positionH relativeFrom="margin">
              <wp:posOffset>1025525</wp:posOffset>
            </wp:positionH>
            <wp:positionV relativeFrom="paragraph">
              <wp:posOffset>-24130</wp:posOffset>
            </wp:positionV>
            <wp:extent cx="4249420" cy="1461135"/>
            <wp:effectExtent l="0" t="0" r="0" b="5715"/>
            <wp:wrapNone/>
            <wp:docPr id="1" name="Рисунок 1" descr="2_Бланк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_Бланк письм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9420" cy="1461135"/>
                    </a:xfrm>
                    <a:prstGeom prst="rect">
                      <a:avLst/>
                    </a:prstGeom>
                    <a:noFill/>
                  </pic:spPr>
                </pic:pic>
              </a:graphicData>
            </a:graphic>
            <wp14:sizeRelH relativeFrom="page">
              <wp14:pctWidth>0</wp14:pctWidth>
            </wp14:sizeRelH>
            <wp14:sizeRelV relativeFrom="page">
              <wp14:pctHeight>0</wp14:pctHeight>
            </wp14:sizeRelV>
          </wp:anchor>
        </w:drawing>
      </w:r>
    </w:p>
    <w:p w:rsidR="008770D2" w:rsidRPr="00F965CD" w:rsidRDefault="008770D2" w:rsidP="008770D2">
      <w:pPr>
        <w:jc w:val="center"/>
        <w:rPr>
          <w:rFonts w:ascii="Tahoma" w:hAnsi="Tahoma" w:cs="Tahoma"/>
          <w:b/>
          <w:szCs w:val="24"/>
        </w:rPr>
      </w:pPr>
    </w:p>
    <w:p w:rsidR="008770D2" w:rsidRPr="00F965CD" w:rsidRDefault="008770D2" w:rsidP="008770D2">
      <w:pPr>
        <w:jc w:val="center"/>
        <w:rPr>
          <w:rFonts w:ascii="Tahoma" w:hAnsi="Tahoma" w:cs="Tahoma"/>
          <w:b/>
          <w:szCs w:val="24"/>
        </w:rPr>
      </w:pPr>
    </w:p>
    <w:p w:rsidR="008770D2" w:rsidRPr="00F965CD" w:rsidRDefault="008770D2" w:rsidP="008770D2">
      <w:pPr>
        <w:jc w:val="center"/>
        <w:rPr>
          <w:rFonts w:ascii="Tahoma" w:hAnsi="Tahoma" w:cs="Tahoma"/>
          <w:b/>
          <w:szCs w:val="24"/>
        </w:rPr>
      </w:pPr>
    </w:p>
    <w:p w:rsidR="008770D2" w:rsidRPr="00F965CD" w:rsidRDefault="008770D2" w:rsidP="008770D2">
      <w:pPr>
        <w:spacing w:before="100" w:beforeAutospacing="1"/>
        <w:jc w:val="center"/>
        <w:rPr>
          <w:rFonts w:ascii="Tahoma" w:hAnsi="Tahoma" w:cs="Tahoma"/>
          <w:color w:val="A50021"/>
          <w:sz w:val="36"/>
        </w:rPr>
      </w:pPr>
      <w:r w:rsidRPr="00F965CD">
        <w:rPr>
          <w:rFonts w:ascii="Tahoma" w:hAnsi="Tahoma" w:cs="Tahoma"/>
          <w:color w:val="A50021"/>
          <w:sz w:val="36"/>
        </w:rPr>
        <w:t>ООО «Региональный кадастровый центр»</w:t>
      </w:r>
    </w:p>
    <w:p w:rsidR="008770D2" w:rsidRPr="00F965CD" w:rsidRDefault="008770D2" w:rsidP="008770D2">
      <w:pPr>
        <w:spacing w:after="0" w:line="288" w:lineRule="auto"/>
        <w:jc w:val="center"/>
        <w:rPr>
          <w:szCs w:val="28"/>
        </w:rPr>
      </w:pPr>
    </w:p>
    <w:p w:rsidR="008770D2" w:rsidRPr="00F965CD" w:rsidRDefault="008770D2" w:rsidP="008770D2">
      <w:pPr>
        <w:spacing w:after="0"/>
        <w:jc w:val="center"/>
        <w:rPr>
          <w:szCs w:val="28"/>
        </w:rPr>
      </w:pPr>
    </w:p>
    <w:p w:rsidR="008770D2" w:rsidRPr="00F965CD" w:rsidRDefault="008770D2" w:rsidP="008770D2">
      <w:pPr>
        <w:spacing w:after="0"/>
        <w:jc w:val="center"/>
        <w:rPr>
          <w:szCs w:val="28"/>
        </w:rPr>
      </w:pPr>
    </w:p>
    <w:p w:rsidR="008770D2" w:rsidRDefault="008770D2" w:rsidP="008770D2">
      <w:pPr>
        <w:spacing w:after="0"/>
        <w:jc w:val="center"/>
        <w:rPr>
          <w:szCs w:val="28"/>
        </w:rPr>
      </w:pPr>
    </w:p>
    <w:p w:rsidR="008770D2" w:rsidRPr="008770D2" w:rsidRDefault="008770D2" w:rsidP="008770D2">
      <w:pPr>
        <w:spacing w:after="0"/>
        <w:jc w:val="center"/>
        <w:rPr>
          <w:szCs w:val="28"/>
        </w:rPr>
      </w:pPr>
    </w:p>
    <w:p w:rsidR="00191107" w:rsidRDefault="00191107" w:rsidP="00191107">
      <w:pPr>
        <w:jc w:val="center"/>
        <w:rPr>
          <w:sz w:val="32"/>
          <w:szCs w:val="32"/>
        </w:rPr>
      </w:pPr>
      <w:r>
        <w:rPr>
          <w:sz w:val="32"/>
          <w:szCs w:val="32"/>
        </w:rPr>
        <w:t xml:space="preserve">ВНЕСЕНИЕ ИЗМЕНЕНИЙ В </w:t>
      </w:r>
    </w:p>
    <w:p w:rsidR="00191107" w:rsidRPr="00F965CD" w:rsidRDefault="00191107" w:rsidP="00191107">
      <w:pPr>
        <w:jc w:val="center"/>
        <w:rPr>
          <w:sz w:val="32"/>
          <w:szCs w:val="32"/>
        </w:rPr>
      </w:pPr>
      <w:r>
        <w:rPr>
          <w:sz w:val="32"/>
          <w:szCs w:val="32"/>
        </w:rPr>
        <w:t>ПРАВИЛА ЗЕМЛЕПОЛЬЗОВАНИЯ И ЗАСТРОЙКИ</w:t>
      </w:r>
    </w:p>
    <w:p w:rsidR="00FF477B" w:rsidRDefault="00FF477B" w:rsidP="008770D2">
      <w:pPr>
        <w:jc w:val="center"/>
        <w:rPr>
          <w:sz w:val="32"/>
          <w:szCs w:val="32"/>
        </w:rPr>
      </w:pPr>
      <w:r>
        <w:rPr>
          <w:sz w:val="32"/>
          <w:szCs w:val="32"/>
        </w:rPr>
        <w:t xml:space="preserve">МУНЦИИПАЛЬНОГО ОБРАЗОВАНИЯ </w:t>
      </w:r>
    </w:p>
    <w:p w:rsidR="00FF477B" w:rsidRDefault="00FF477B" w:rsidP="00FF477B">
      <w:pPr>
        <w:jc w:val="center"/>
        <w:rPr>
          <w:sz w:val="32"/>
          <w:szCs w:val="32"/>
        </w:rPr>
      </w:pPr>
      <w:r>
        <w:rPr>
          <w:sz w:val="32"/>
          <w:szCs w:val="32"/>
        </w:rPr>
        <w:t>КИНЗЕЛЬСКИЙ СЕЛЬСОВЕТ</w:t>
      </w:r>
    </w:p>
    <w:p w:rsidR="008770D2" w:rsidRDefault="0019460B" w:rsidP="00FF477B">
      <w:pPr>
        <w:jc w:val="center"/>
        <w:rPr>
          <w:sz w:val="32"/>
          <w:szCs w:val="32"/>
        </w:rPr>
      </w:pPr>
      <w:r>
        <w:rPr>
          <w:sz w:val="32"/>
          <w:szCs w:val="32"/>
        </w:rPr>
        <w:t>КРАСНОГВАРДЕЙСКОГО</w:t>
      </w:r>
      <w:r w:rsidR="008770D2">
        <w:rPr>
          <w:sz w:val="32"/>
          <w:szCs w:val="32"/>
        </w:rPr>
        <w:t xml:space="preserve"> РАЙОН</w:t>
      </w:r>
      <w:r w:rsidR="00561467">
        <w:rPr>
          <w:sz w:val="32"/>
          <w:szCs w:val="32"/>
        </w:rPr>
        <w:t>А</w:t>
      </w:r>
    </w:p>
    <w:p w:rsidR="008770D2" w:rsidRPr="00F965CD" w:rsidRDefault="008770D2" w:rsidP="008770D2">
      <w:pPr>
        <w:jc w:val="center"/>
        <w:rPr>
          <w:sz w:val="32"/>
          <w:szCs w:val="32"/>
        </w:rPr>
      </w:pPr>
      <w:r w:rsidRPr="00F965CD">
        <w:rPr>
          <w:sz w:val="32"/>
          <w:szCs w:val="32"/>
        </w:rPr>
        <w:t>ОРЕНБУРГСКОЙ ОБЛАСТИ</w:t>
      </w:r>
    </w:p>
    <w:p w:rsidR="008770D2" w:rsidRDefault="008770D2" w:rsidP="008770D2">
      <w:pPr>
        <w:rPr>
          <w:sz w:val="32"/>
          <w:szCs w:val="28"/>
        </w:rPr>
      </w:pPr>
    </w:p>
    <w:p w:rsidR="008770D2" w:rsidRDefault="008770D2" w:rsidP="008770D2">
      <w:pPr>
        <w:rPr>
          <w:sz w:val="32"/>
          <w:szCs w:val="28"/>
        </w:rPr>
      </w:pPr>
    </w:p>
    <w:p w:rsidR="008770D2" w:rsidRDefault="008770D2" w:rsidP="008770D2">
      <w:pPr>
        <w:jc w:val="center"/>
        <w:rPr>
          <w:sz w:val="32"/>
          <w:szCs w:val="32"/>
        </w:rPr>
      </w:pPr>
      <w:r w:rsidRPr="005B2FFF">
        <w:rPr>
          <w:sz w:val="32"/>
          <w:szCs w:val="32"/>
        </w:rPr>
        <w:t>ГРАДОСТРОИТЕЛЬНЫЕ РЕГЛАМЕНТЫ</w:t>
      </w:r>
    </w:p>
    <w:p w:rsidR="008770D2" w:rsidRPr="00F965CD" w:rsidRDefault="008770D2" w:rsidP="008770D2">
      <w:pPr>
        <w:spacing w:after="0"/>
        <w:jc w:val="center"/>
        <w:rPr>
          <w:b/>
          <w:szCs w:val="28"/>
        </w:rPr>
      </w:pPr>
    </w:p>
    <w:p w:rsidR="008770D2" w:rsidRPr="00F965CD" w:rsidRDefault="008770D2" w:rsidP="008770D2">
      <w:pPr>
        <w:spacing w:after="0"/>
        <w:jc w:val="center"/>
        <w:rPr>
          <w:b/>
          <w:szCs w:val="28"/>
        </w:rPr>
      </w:pPr>
    </w:p>
    <w:p w:rsidR="008770D2" w:rsidRPr="00F965CD" w:rsidRDefault="008770D2" w:rsidP="008770D2">
      <w:pPr>
        <w:spacing w:after="0"/>
        <w:jc w:val="center"/>
        <w:rPr>
          <w:b/>
          <w:szCs w:val="28"/>
        </w:rPr>
      </w:pPr>
    </w:p>
    <w:p w:rsidR="008770D2" w:rsidRPr="00F965CD" w:rsidRDefault="008770D2" w:rsidP="008770D2">
      <w:pPr>
        <w:spacing w:after="0"/>
        <w:jc w:val="center"/>
        <w:rPr>
          <w:b/>
          <w:szCs w:val="28"/>
        </w:rPr>
      </w:pPr>
    </w:p>
    <w:p w:rsidR="008770D2" w:rsidRDefault="008770D2" w:rsidP="008770D2">
      <w:pPr>
        <w:spacing w:after="0"/>
        <w:jc w:val="center"/>
        <w:rPr>
          <w:b/>
          <w:szCs w:val="28"/>
        </w:rPr>
      </w:pPr>
    </w:p>
    <w:p w:rsidR="000C78E3" w:rsidRDefault="000C78E3" w:rsidP="008770D2">
      <w:pPr>
        <w:spacing w:after="0"/>
        <w:jc w:val="center"/>
        <w:rPr>
          <w:b/>
          <w:szCs w:val="28"/>
        </w:rPr>
      </w:pPr>
    </w:p>
    <w:p w:rsidR="000C78E3" w:rsidRPr="00F965CD" w:rsidRDefault="000C78E3" w:rsidP="008770D2">
      <w:pPr>
        <w:spacing w:after="0"/>
        <w:jc w:val="center"/>
        <w:rPr>
          <w:b/>
          <w:szCs w:val="28"/>
        </w:rPr>
      </w:pPr>
    </w:p>
    <w:p w:rsidR="008770D2" w:rsidRPr="00F965CD" w:rsidRDefault="008770D2" w:rsidP="008770D2">
      <w:pPr>
        <w:spacing w:after="0"/>
        <w:jc w:val="center"/>
        <w:rPr>
          <w:b/>
          <w:szCs w:val="28"/>
        </w:rPr>
      </w:pPr>
    </w:p>
    <w:p w:rsidR="008770D2" w:rsidRPr="00F965CD" w:rsidRDefault="008770D2" w:rsidP="008770D2">
      <w:pPr>
        <w:spacing w:after="0"/>
        <w:rPr>
          <w:b/>
          <w:szCs w:val="28"/>
        </w:rPr>
      </w:pPr>
    </w:p>
    <w:p w:rsidR="00E959F6" w:rsidRDefault="008770D2" w:rsidP="00FF477B">
      <w:pPr>
        <w:spacing w:after="0"/>
        <w:jc w:val="center"/>
        <w:rPr>
          <w:b/>
          <w:szCs w:val="28"/>
        </w:rPr>
      </w:pPr>
      <w:r w:rsidRPr="00F965CD">
        <w:rPr>
          <w:b/>
          <w:szCs w:val="28"/>
        </w:rPr>
        <w:t>Оренбург 202</w:t>
      </w:r>
      <w:r w:rsidR="00121B15">
        <w:rPr>
          <w:b/>
          <w:szCs w:val="28"/>
        </w:rPr>
        <w:t>4</w:t>
      </w:r>
      <w:r>
        <w:rPr>
          <w:b/>
          <w:szCs w:val="28"/>
        </w:rPr>
        <w:t xml:space="preserve"> г.</w:t>
      </w:r>
      <w:r w:rsidR="00E959F6">
        <w:rPr>
          <w:b/>
          <w:szCs w:val="28"/>
        </w:rPr>
        <w:br w:type="page"/>
      </w:r>
    </w:p>
    <w:sdt>
      <w:sdtPr>
        <w:rPr>
          <w:rFonts w:ascii="Times New Roman" w:eastAsia="Calibri" w:hAnsi="Times New Roman"/>
          <w:color w:val="auto"/>
          <w:sz w:val="28"/>
          <w:szCs w:val="28"/>
          <w:lang w:eastAsia="en-US"/>
        </w:rPr>
        <w:id w:val="2024670875"/>
        <w:docPartObj>
          <w:docPartGallery w:val="Table of Contents"/>
          <w:docPartUnique/>
        </w:docPartObj>
      </w:sdtPr>
      <w:sdtEndPr>
        <w:rPr>
          <w:b/>
          <w:bCs/>
        </w:rPr>
      </w:sdtEndPr>
      <w:sdtContent>
        <w:p w:rsidR="008770D2" w:rsidRPr="003C3950" w:rsidRDefault="008770D2" w:rsidP="003C3950">
          <w:pPr>
            <w:pStyle w:val="afb"/>
            <w:spacing w:before="0" w:line="276" w:lineRule="auto"/>
            <w:rPr>
              <w:rFonts w:ascii="Times New Roman" w:hAnsi="Times New Roman"/>
              <w:b/>
              <w:sz w:val="28"/>
              <w:szCs w:val="28"/>
            </w:rPr>
          </w:pPr>
          <w:r w:rsidRPr="003C3950">
            <w:rPr>
              <w:rFonts w:ascii="Times New Roman" w:hAnsi="Times New Roman"/>
              <w:b/>
              <w:sz w:val="28"/>
              <w:szCs w:val="28"/>
            </w:rPr>
            <w:t>Оглавление</w:t>
          </w:r>
        </w:p>
        <w:p w:rsidR="003C3950" w:rsidRPr="003C3950" w:rsidRDefault="008770D2" w:rsidP="003C3950">
          <w:pPr>
            <w:pStyle w:val="12"/>
            <w:tabs>
              <w:tab w:val="right" w:leader="dot" w:pos="10196"/>
            </w:tabs>
            <w:spacing w:after="0"/>
            <w:rPr>
              <w:rFonts w:asciiTheme="minorHAnsi" w:eastAsiaTheme="minorEastAsia" w:hAnsiTheme="minorHAnsi" w:cstheme="minorBidi"/>
              <w:noProof/>
              <w:sz w:val="28"/>
              <w:szCs w:val="28"/>
              <w:lang w:eastAsia="ru-RU"/>
            </w:rPr>
          </w:pPr>
          <w:r w:rsidRPr="003C3950">
            <w:rPr>
              <w:sz w:val="28"/>
              <w:szCs w:val="28"/>
            </w:rPr>
            <w:fldChar w:fldCharType="begin"/>
          </w:r>
          <w:r w:rsidRPr="003C3950">
            <w:rPr>
              <w:sz w:val="28"/>
              <w:szCs w:val="28"/>
            </w:rPr>
            <w:instrText xml:space="preserve"> TOC \o "1-3" \h \z \u </w:instrText>
          </w:r>
          <w:r w:rsidRPr="003C3950">
            <w:rPr>
              <w:sz w:val="28"/>
              <w:szCs w:val="28"/>
            </w:rPr>
            <w:fldChar w:fldCharType="separate"/>
          </w:r>
          <w:hyperlink w:anchor="_Toc153292509" w:history="1">
            <w:r w:rsidR="003C3950" w:rsidRPr="003C3950">
              <w:rPr>
                <w:rStyle w:val="a4"/>
                <w:noProof/>
                <w:sz w:val="28"/>
                <w:szCs w:val="28"/>
                <w:lang w:bidi="en-US"/>
              </w:rPr>
              <w:t>ЧАСТЬ 1. КАРТА ГРАДОСТРОИТЕЛЬНОГО ЗОНИРОВАНИЯ И ЗОН С ОСОБЫМИ УСЛОВИЯМИ ИСПОЛЬЗОВАНИЯ ТЕРРИТОРИИ</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_Toc153292509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4</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10" w:history="1">
            <w:r w:rsidR="003C3950" w:rsidRPr="003C3950">
              <w:rPr>
                <w:rStyle w:val="a4"/>
                <w:noProof/>
                <w:sz w:val="28"/>
                <w:szCs w:val="28"/>
                <w:lang w:bidi="en-US"/>
              </w:rPr>
              <w:t>Глава 1. Градостроительное зонирование. Территориальные зоны на карте градостроительного зонирования</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_Toc153292510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4</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11" w:history="1">
            <w:r w:rsidR="003C3950" w:rsidRPr="003C3950">
              <w:rPr>
                <w:rStyle w:val="a4"/>
                <w:noProof/>
                <w:sz w:val="28"/>
                <w:szCs w:val="28"/>
                <w:lang w:bidi="en-US"/>
              </w:rPr>
              <w:t>Статья 1. Градостроительное зонирование</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_Toc153292511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4</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12" w:history="1">
            <w:r w:rsidR="003C3950" w:rsidRPr="003C3950">
              <w:rPr>
                <w:rStyle w:val="a4"/>
                <w:noProof/>
                <w:sz w:val="28"/>
                <w:szCs w:val="28"/>
                <w:lang w:bidi="en-US"/>
              </w:rPr>
              <w:t>Статья 2. Территориальные зоны</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_Toc153292512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4</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13" w:history="1">
            <w:r w:rsidR="003C3950" w:rsidRPr="003C3950">
              <w:rPr>
                <w:rStyle w:val="a4"/>
                <w:noProof/>
                <w:sz w:val="28"/>
                <w:szCs w:val="28"/>
                <w:lang w:bidi="en-US"/>
              </w:rPr>
              <w:t>ЧАСТЬ 2. ГРАДОСТРОИТЕЛЬНЫЕ РЕГЛАМЕНТЫ</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_Toc153292513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7</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14" w:history="1">
            <w:r w:rsidR="003C3950" w:rsidRPr="003C3950">
              <w:rPr>
                <w:rStyle w:val="a4"/>
                <w:noProof/>
                <w:sz w:val="28"/>
                <w:szCs w:val="28"/>
                <w:lang w:bidi="en-US"/>
              </w:rPr>
              <w:t>Глава 2. Градостроительные регламенты. Действие и виды градостроительных регламентов.</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_Toc153292514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7</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15" w:history="1">
            <w:r w:rsidR="003C3950" w:rsidRPr="003C3950">
              <w:rPr>
                <w:rStyle w:val="a4"/>
                <w:noProof/>
                <w:sz w:val="28"/>
                <w:szCs w:val="28"/>
                <w:lang w:bidi="en-US"/>
              </w:rPr>
              <w:t>Статья 3. Градостроительный регламент.</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_Toc153292515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7</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16" w:history="1">
            <w:r w:rsidR="003C3950" w:rsidRPr="003C3950">
              <w:rPr>
                <w:rStyle w:val="a4"/>
                <w:noProof/>
                <w:sz w:val="28"/>
                <w:szCs w:val="28"/>
                <w:lang w:bidi="en-US"/>
              </w:rPr>
              <w:t>Статья 4. Действие градостроительного регламента.</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_Toc153292516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8</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17" w:history="1">
            <w:r w:rsidR="003C3950" w:rsidRPr="003C3950">
              <w:rPr>
                <w:rStyle w:val="a4"/>
                <w:noProof/>
                <w:sz w:val="28"/>
                <w:szCs w:val="28"/>
                <w:lang w:bidi="en-US"/>
              </w:rPr>
              <w:t>Глава 3. Градостроительные регламенты территориальных зон МО Кинзельский сельсовет</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_Toc153292517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10</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18" w:history="1">
            <w:r w:rsidR="003C3950" w:rsidRPr="003C3950">
              <w:rPr>
                <w:rStyle w:val="a4"/>
                <w:noProof/>
                <w:sz w:val="28"/>
                <w:szCs w:val="28"/>
                <w:lang w:bidi="en-US"/>
              </w:rPr>
              <w:t>Статья 5.1 Градостроительные регламенты. Зона застройки индивидуальными, блокированными жилыми домами (Ж-1)</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_Toc153292518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10</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19" w:history="1">
            <w:r w:rsidR="003C3950" w:rsidRPr="003C3950">
              <w:rPr>
                <w:rStyle w:val="a4"/>
                <w:noProof/>
                <w:sz w:val="28"/>
                <w:szCs w:val="28"/>
                <w:lang w:bidi="en-US"/>
              </w:rPr>
              <w:t>Статья 5.2 Градостроительные регламенты. Зона делового, общественного и коммерческого назначения (О-1).</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_Toc153292519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19</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20" w:history="1">
            <w:r w:rsidR="003C3950" w:rsidRPr="003C3950">
              <w:rPr>
                <w:rStyle w:val="a4"/>
                <w:noProof/>
                <w:sz w:val="28"/>
                <w:szCs w:val="28"/>
                <w:lang w:bidi="en-US"/>
              </w:rPr>
              <w:t>Статья 5.3 Градостроительные регламенты. Зона дошкольных и учебно-образовательных учреждений (О-2).</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_Toc153292520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34</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21" w:history="1">
            <w:r w:rsidR="003C3950" w:rsidRPr="003C3950">
              <w:rPr>
                <w:rStyle w:val="a4"/>
                <w:noProof/>
                <w:sz w:val="28"/>
                <w:szCs w:val="28"/>
                <w:lang w:bidi="en-US"/>
              </w:rPr>
              <w:t>Статья 5.4 Градостроительные регламенты. Зона учреждений здравоохранения (О-3).</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_Toc153292521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42</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22" w:history="1">
            <w:r w:rsidR="003C3950" w:rsidRPr="003C3950">
              <w:rPr>
                <w:rStyle w:val="a4"/>
                <w:noProof/>
                <w:sz w:val="28"/>
                <w:szCs w:val="28"/>
                <w:lang w:bidi="en-US"/>
              </w:rPr>
              <w:t>Статья 5.5 Градостроительные регламенты. Зона производственных объектов I класса вредности (П-1).</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_Toc153292522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46</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23" w:history="1">
            <w:r w:rsidR="003C3950" w:rsidRPr="003C3950">
              <w:rPr>
                <w:rStyle w:val="a4"/>
                <w:noProof/>
                <w:sz w:val="28"/>
                <w:szCs w:val="28"/>
                <w:lang w:bidi="en-US"/>
              </w:rPr>
              <w:t xml:space="preserve">Статья 5.6 Градостроительные регламенты. </w:t>
            </w:r>
            <w:r w:rsidR="007C0D90" w:rsidRPr="007C0D90">
              <w:rPr>
                <w:rStyle w:val="a4"/>
                <w:noProof/>
                <w:sz w:val="28"/>
                <w:szCs w:val="28"/>
                <w:lang w:bidi="en-US"/>
              </w:rPr>
              <w:t>Зона производственных объектов</w:t>
            </w:r>
            <w:r w:rsidR="007C0D90" w:rsidRPr="007C0D90">
              <w:rPr>
                <w:noProof/>
                <w:lang w:bidi="en-US"/>
              </w:rPr>
              <w:t xml:space="preserve"> </w:t>
            </w:r>
            <w:r w:rsidR="007C0D90" w:rsidRPr="007C0D90">
              <w:rPr>
                <w:rStyle w:val="a4"/>
                <w:noProof/>
                <w:sz w:val="28"/>
                <w:szCs w:val="28"/>
                <w:lang w:bidi="en-US"/>
              </w:rPr>
              <w:t xml:space="preserve">III класса вредности </w:t>
            </w:r>
            <w:r w:rsidR="007C0D90">
              <w:rPr>
                <w:rStyle w:val="a4"/>
                <w:noProof/>
                <w:sz w:val="28"/>
                <w:szCs w:val="28"/>
                <w:lang w:bidi="en-US"/>
              </w:rPr>
              <w:t xml:space="preserve"> </w:t>
            </w:r>
            <w:r w:rsidR="003C3950" w:rsidRPr="003C3950">
              <w:rPr>
                <w:rStyle w:val="a4"/>
                <w:noProof/>
                <w:sz w:val="28"/>
                <w:szCs w:val="28"/>
                <w:lang w:bidi="en-US"/>
              </w:rPr>
              <w:t>(П-3).</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_Toc153292523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60</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24" w:history="1">
            <w:r w:rsidR="003C3950" w:rsidRPr="003C3950">
              <w:rPr>
                <w:rStyle w:val="a4"/>
                <w:noProof/>
                <w:sz w:val="28"/>
                <w:szCs w:val="28"/>
                <w:lang w:bidi="en-US"/>
              </w:rPr>
              <w:t>Статья 5.7 Градостроительные регламенты. Зона производственных объектов IV класса вредности (П-4).</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_Toc153292524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72</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25" w:history="1">
            <w:r w:rsidR="003C3950" w:rsidRPr="003C3950">
              <w:rPr>
                <w:rStyle w:val="a4"/>
                <w:noProof/>
                <w:sz w:val="28"/>
                <w:szCs w:val="28"/>
                <w:lang w:bidi="en-US"/>
              </w:rPr>
              <w:t>Статья 5.8 Градостроительные регламенты. Зона производственных объектов V класса вредности (П-5).</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_Toc153292525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83</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26" w:history="1">
            <w:r w:rsidR="003C3950" w:rsidRPr="003C3950">
              <w:rPr>
                <w:rStyle w:val="a4"/>
                <w:noProof/>
                <w:sz w:val="28"/>
                <w:szCs w:val="28"/>
                <w:lang w:bidi="en-US"/>
              </w:rPr>
              <w:t>Статья 5.9 Градостроительные регламенты. Зона зеленых насаждений, выполняющих санитарно-защитные функции (ПР-1).</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_Toc153292526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93</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27" w:history="1">
            <w:r w:rsidR="003C3950" w:rsidRPr="003C3950">
              <w:rPr>
                <w:rStyle w:val="a4"/>
                <w:noProof/>
                <w:sz w:val="28"/>
                <w:szCs w:val="28"/>
                <w:lang w:bidi="en-US"/>
              </w:rPr>
              <w:t>Статья 5.10 Градостроительные регламенты. Зона инженерной инфраструктуры (И-1)</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_Toc153292527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96</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28" w:history="1">
            <w:r w:rsidR="003C3950" w:rsidRPr="003C3950">
              <w:rPr>
                <w:rStyle w:val="a4"/>
                <w:noProof/>
                <w:sz w:val="28"/>
                <w:szCs w:val="28"/>
                <w:lang w:bidi="en-US"/>
              </w:rPr>
              <w:t>Статья 5.11 Градостроительные регламенты. Зона транспортной инфраструктуры (Т).</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_Toc153292528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99</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29" w:history="1">
            <w:r w:rsidR="003C3950" w:rsidRPr="003C3950">
              <w:rPr>
                <w:rStyle w:val="a4"/>
                <w:noProof/>
                <w:sz w:val="28"/>
                <w:szCs w:val="28"/>
                <w:lang w:bidi="en-US"/>
              </w:rPr>
              <w:t>Статья 5.12 Градостроительные регламенты. Рекреационная зона (Р-1).</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_Toc153292529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101</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30" w:history="1">
            <w:r w:rsidR="003C3950" w:rsidRPr="003C3950">
              <w:rPr>
                <w:rStyle w:val="a4"/>
                <w:noProof/>
                <w:sz w:val="28"/>
                <w:szCs w:val="28"/>
                <w:lang w:bidi="en-US"/>
              </w:rPr>
              <w:t>Статья 5.13 Градостроительные регламенты. Зона спортивных комплексов и сооружений (Р-2).</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_Toc153292530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105</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31" w:history="1">
            <w:r w:rsidR="003C3950" w:rsidRPr="003C3950">
              <w:rPr>
                <w:rStyle w:val="a4"/>
                <w:noProof/>
                <w:sz w:val="28"/>
                <w:szCs w:val="28"/>
                <w:lang w:bidi="en-US"/>
              </w:rPr>
              <w:t>Статья 5.14 Градостроительные регламенты. Зона, предназначенная для ведения садоводства и огородничества (СХ-1).</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_Toc153292531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107</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32" w:history="1">
            <w:r w:rsidR="003C3950" w:rsidRPr="003C3950">
              <w:rPr>
                <w:rStyle w:val="a4"/>
                <w:noProof/>
                <w:sz w:val="28"/>
                <w:szCs w:val="28"/>
                <w:lang w:bidi="en-US"/>
              </w:rPr>
              <w:t>Статья 5.15 Градостроительные регламенты. Зона сельскохозяйственного использования (СХ-2)</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_Toc153292532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114</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33" w:history="1">
            <w:r w:rsidR="003C3950" w:rsidRPr="003C3950">
              <w:rPr>
                <w:rStyle w:val="a4"/>
                <w:noProof/>
                <w:sz w:val="28"/>
                <w:szCs w:val="28"/>
                <w:lang w:bidi="en-US"/>
              </w:rPr>
              <w:t>Статья 5.16 Градостроительные регламенты. Зона полигонов ТБО, свалок (СО-1).</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_Toc153292533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126</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34" w:history="1">
            <w:r w:rsidR="003C3950" w:rsidRPr="003C3950">
              <w:rPr>
                <w:rStyle w:val="a4"/>
                <w:noProof/>
                <w:sz w:val="28"/>
                <w:szCs w:val="28"/>
                <w:lang w:bidi="en-US"/>
              </w:rPr>
              <w:t>Статья 5.17 Градостроительные регламенты. Зона водозаборных, иных технических сооружений (СО-2).</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_Toc153292534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128</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35" w:history="1">
            <w:r w:rsidR="003C3950" w:rsidRPr="003C3950">
              <w:rPr>
                <w:rStyle w:val="a4"/>
                <w:noProof/>
                <w:sz w:val="28"/>
                <w:szCs w:val="28"/>
                <w:lang w:bidi="en-US"/>
              </w:rPr>
              <w:t>Статья 5.18 Градостроительные регламенты. Зона канализационных очистных сооружений (СО-3).</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_Toc153292535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130</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36" w:history="1">
            <w:r w:rsidR="003C3950" w:rsidRPr="003C3950">
              <w:rPr>
                <w:rStyle w:val="a4"/>
                <w:noProof/>
                <w:sz w:val="28"/>
                <w:szCs w:val="28"/>
                <w:lang w:bidi="en-US"/>
              </w:rPr>
              <w:t>Статья 5.19 Градостроительные регламенты. Зона кладбищ (СО-4).</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_Toc153292536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130</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37" w:history="1">
            <w:r w:rsidR="003C3950" w:rsidRPr="003C3950">
              <w:rPr>
                <w:rStyle w:val="a4"/>
                <w:noProof/>
                <w:sz w:val="28"/>
                <w:szCs w:val="28"/>
                <w:lang w:bidi="en-US"/>
              </w:rPr>
              <w:t>Глава 4. Градостроительные регламенты в части ограничений использования земельных участков и объектов капитального строительства МО Кинзельский сельсовет Красногвардейского района Оренбургской области</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_Toc153292537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134</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38" w:history="1">
            <w:r w:rsidR="003C3950" w:rsidRPr="003C3950">
              <w:rPr>
                <w:rStyle w:val="a4"/>
                <w:noProof/>
                <w:sz w:val="28"/>
                <w:szCs w:val="28"/>
                <w:lang w:bidi="en-US"/>
              </w:rPr>
              <w:t>Статья 6. Описание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территорий.</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_Toc153292538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134</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39" w:history="1">
            <w:r w:rsidR="003C3950" w:rsidRPr="003C3950">
              <w:rPr>
                <w:rStyle w:val="a4"/>
                <w:noProof/>
                <w:sz w:val="28"/>
                <w:szCs w:val="28"/>
                <w:lang w:bidi="en-US"/>
              </w:rPr>
              <w:t>Статья 6.1. Ограничения использования земельных участков и объектов капитального строительства, расположенных в водоохранных зонах.</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_Toc153292539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136</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40" w:history="1">
            <w:r w:rsidR="003C3950" w:rsidRPr="003C3950">
              <w:rPr>
                <w:rStyle w:val="a4"/>
                <w:noProof/>
                <w:sz w:val="28"/>
                <w:szCs w:val="28"/>
                <w:lang w:bidi="en-US"/>
              </w:rPr>
              <w:t>Статья 6.2. Ограничения использования земельных участков и объектов капитального строительства, расположенных в зонах затопления паводком 1% обеспеченности.</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_Toc153292540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137</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41" w:history="1">
            <w:r w:rsidR="003C3950" w:rsidRPr="003C3950">
              <w:rPr>
                <w:rStyle w:val="a4"/>
                <w:noProof/>
                <w:sz w:val="28"/>
                <w:szCs w:val="28"/>
                <w:lang w:bidi="en-US"/>
              </w:rPr>
              <w:t>Статья 6.3. Описание ограничений использования земельных участков и объектов капитального строительства, расположенных в охранных зонах водозаборных и иных технических сооружений.</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_Toc153292541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138</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42" w:history="1">
            <w:r w:rsidR="003C3950" w:rsidRPr="003C3950">
              <w:rPr>
                <w:rStyle w:val="a4"/>
                <w:noProof/>
                <w:sz w:val="28"/>
                <w:szCs w:val="28"/>
                <w:lang w:bidi="en-US"/>
              </w:rPr>
              <w:t>Статья 6.4. Описание ограничений использования земельных участков и объектов капитального строительства, расположенных в охранных зонах объектов электроснабжения.</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_Toc153292542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139</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43" w:history="1">
            <w:r w:rsidR="003C3950" w:rsidRPr="003C3950">
              <w:rPr>
                <w:rStyle w:val="a4"/>
                <w:noProof/>
                <w:sz w:val="28"/>
                <w:szCs w:val="28"/>
                <w:lang w:bidi="en-US"/>
              </w:rPr>
              <w:t>Статья 6.5. Ограничения использования земельных участков и объектов капитального строительства, расположенных в охранных зонах объектов газоснабжения.</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_Toc153292543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140</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44" w:history="1">
            <w:r w:rsidR="003C3950" w:rsidRPr="003C3950">
              <w:rPr>
                <w:rStyle w:val="a4"/>
                <w:noProof/>
                <w:sz w:val="28"/>
                <w:szCs w:val="28"/>
                <w:lang w:bidi="en-US"/>
              </w:rPr>
              <w:t>Статья 6.6. Ограничения использования земельных участков и объектов капитального строительства, расположенных в отводах месторождений полезных ископаемых.</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_Toc153292544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141</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45" w:history="1">
            <w:r w:rsidR="003C3950" w:rsidRPr="003C3950">
              <w:rPr>
                <w:rStyle w:val="a4"/>
                <w:noProof/>
                <w:sz w:val="28"/>
                <w:szCs w:val="28"/>
                <w:lang w:bidi="en-US"/>
              </w:rPr>
              <w:t>Статья 6.7. Ограничения использования земельных участков и объектов капитального строительства, расположенных в охранных зонах объектов нефтяного комплекса.</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_Toc153292545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142</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46" w:history="1">
            <w:r w:rsidR="003C3950" w:rsidRPr="003C3950">
              <w:rPr>
                <w:rStyle w:val="a4"/>
                <w:noProof/>
                <w:sz w:val="28"/>
                <w:szCs w:val="28"/>
                <w:lang w:bidi="en-US"/>
              </w:rPr>
              <w:t>Статья 6.8. Ограничения использования земельных участков и объектов капитального строительства, расположенных в защитных зонах объектов культурного наследия.</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_Toc153292546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143</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47" w:history="1">
            <w:r w:rsidR="003C3950" w:rsidRPr="003C3950">
              <w:rPr>
                <w:rStyle w:val="a4"/>
                <w:noProof/>
                <w:sz w:val="28"/>
                <w:szCs w:val="28"/>
                <w:lang w:bidi="en-US"/>
              </w:rPr>
              <w:t>Статья 7. Требования, которые должны выполняться при выполнении проектов планировки с целью защиты от шума.</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_Toc153292547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143</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48" w:history="1">
            <w:r w:rsidR="003C3950" w:rsidRPr="003C3950">
              <w:rPr>
                <w:rStyle w:val="a4"/>
                <w:noProof/>
                <w:sz w:val="28"/>
                <w:szCs w:val="28"/>
                <w:lang w:bidi="en-US"/>
              </w:rPr>
              <w:t>Статья 8. Территории, на которые действие градостроительного регламента не распространяется.</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_Toc153292548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144</w:t>
            </w:r>
            <w:r w:rsidR="003C3950" w:rsidRPr="003C3950">
              <w:rPr>
                <w:noProof/>
                <w:webHidden/>
                <w:sz w:val="28"/>
                <w:szCs w:val="28"/>
              </w:rPr>
              <w:fldChar w:fldCharType="end"/>
            </w:r>
          </w:hyperlink>
        </w:p>
        <w:p w:rsidR="003C3950" w:rsidRPr="003C3950" w:rsidRDefault="00BA412F" w:rsidP="003C3950">
          <w:pPr>
            <w:pStyle w:val="12"/>
            <w:tabs>
              <w:tab w:val="right" w:leader="dot" w:pos="10196"/>
            </w:tabs>
            <w:spacing w:after="0"/>
            <w:rPr>
              <w:rFonts w:asciiTheme="minorHAnsi" w:eastAsiaTheme="minorEastAsia" w:hAnsiTheme="minorHAnsi" w:cstheme="minorBidi"/>
              <w:noProof/>
              <w:sz w:val="28"/>
              <w:szCs w:val="28"/>
              <w:lang w:eastAsia="ru-RU"/>
            </w:rPr>
          </w:pPr>
          <w:hyperlink w:anchor="_Toc153292549" w:history="1">
            <w:r w:rsidR="003C3950" w:rsidRPr="003C3950">
              <w:rPr>
                <w:rStyle w:val="a4"/>
                <w:noProof/>
                <w:sz w:val="28"/>
                <w:szCs w:val="28"/>
                <w:lang w:bidi="en-US"/>
              </w:rPr>
              <w:t>Статья 9. Территории, для которых градостроительные регламенты не устанавливаются.</w:t>
            </w:r>
            <w:r w:rsidR="003C3950" w:rsidRPr="003C3950">
              <w:rPr>
                <w:noProof/>
                <w:webHidden/>
                <w:sz w:val="28"/>
                <w:szCs w:val="28"/>
              </w:rPr>
              <w:tab/>
            </w:r>
            <w:r w:rsidR="003C3950" w:rsidRPr="003C3950">
              <w:rPr>
                <w:noProof/>
                <w:webHidden/>
                <w:sz w:val="28"/>
                <w:szCs w:val="28"/>
              </w:rPr>
              <w:fldChar w:fldCharType="begin"/>
            </w:r>
            <w:r w:rsidR="003C3950" w:rsidRPr="003C3950">
              <w:rPr>
                <w:noProof/>
                <w:webHidden/>
                <w:sz w:val="28"/>
                <w:szCs w:val="28"/>
              </w:rPr>
              <w:instrText xml:space="preserve"> PAGEREF _Toc153292549 \h </w:instrText>
            </w:r>
            <w:r w:rsidR="003C3950" w:rsidRPr="003C3950">
              <w:rPr>
                <w:noProof/>
                <w:webHidden/>
                <w:sz w:val="28"/>
                <w:szCs w:val="28"/>
              </w:rPr>
            </w:r>
            <w:r w:rsidR="003C3950" w:rsidRPr="003C3950">
              <w:rPr>
                <w:noProof/>
                <w:webHidden/>
                <w:sz w:val="28"/>
                <w:szCs w:val="28"/>
              </w:rPr>
              <w:fldChar w:fldCharType="separate"/>
            </w:r>
            <w:r w:rsidR="00FB4A14">
              <w:rPr>
                <w:noProof/>
                <w:webHidden/>
                <w:sz w:val="28"/>
                <w:szCs w:val="28"/>
              </w:rPr>
              <w:t>145</w:t>
            </w:r>
            <w:r w:rsidR="003C3950" w:rsidRPr="003C3950">
              <w:rPr>
                <w:noProof/>
                <w:webHidden/>
                <w:sz w:val="28"/>
                <w:szCs w:val="28"/>
              </w:rPr>
              <w:fldChar w:fldCharType="end"/>
            </w:r>
          </w:hyperlink>
        </w:p>
        <w:p w:rsidR="008770D2" w:rsidRPr="00AA5B57" w:rsidRDefault="008770D2" w:rsidP="003C3950">
          <w:pPr>
            <w:spacing w:after="0"/>
            <w:rPr>
              <w:sz w:val="20"/>
              <w:szCs w:val="20"/>
            </w:rPr>
          </w:pPr>
          <w:r w:rsidRPr="003C3950">
            <w:rPr>
              <w:b/>
              <w:bCs/>
              <w:sz w:val="28"/>
              <w:szCs w:val="28"/>
            </w:rPr>
            <w:fldChar w:fldCharType="end"/>
          </w:r>
        </w:p>
      </w:sdtContent>
    </w:sdt>
    <w:p w:rsidR="007B13A9" w:rsidRDefault="007B13A9">
      <w:pPr>
        <w:spacing w:after="160" w:line="259" w:lineRule="auto"/>
        <w:jc w:val="left"/>
        <w:rPr>
          <w:rFonts w:eastAsia="Times New Roman" w:cs="Cambria"/>
          <w:b/>
          <w:bCs/>
          <w:color w:val="365F91"/>
          <w:szCs w:val="28"/>
          <w:lang w:bidi="en-US"/>
        </w:rPr>
      </w:pPr>
    </w:p>
    <w:p w:rsidR="008770D2" w:rsidRDefault="008770D2" w:rsidP="007B13A9">
      <w:pPr>
        <w:pStyle w:val="1"/>
        <w:numPr>
          <w:ilvl w:val="0"/>
          <w:numId w:val="0"/>
        </w:numPr>
        <w:spacing w:before="0"/>
        <w:rPr>
          <w:lang w:val="ru-RU"/>
        </w:rPr>
      </w:pPr>
      <w:bookmarkStart w:id="2" w:name="_Toc153292509"/>
      <w:r>
        <w:rPr>
          <w:lang w:val="ru-RU"/>
        </w:rPr>
        <w:t>ЧАСТЬ 1. КАРТА ГРАДОСТРОИТЕЛЬНОГО ЗОНИРОВАНИЯ И ЗОН С ОСОБЫМИ УСЛОВИЯМИ ИСПОЛЬЗОВАНИЯ ТЕРРИТОРИИ</w:t>
      </w:r>
      <w:bookmarkEnd w:id="0"/>
      <w:bookmarkEnd w:id="2"/>
    </w:p>
    <w:p w:rsidR="008770D2" w:rsidRDefault="00B42AA6" w:rsidP="008770D2">
      <w:pPr>
        <w:pStyle w:val="1"/>
        <w:numPr>
          <w:ilvl w:val="0"/>
          <w:numId w:val="0"/>
        </w:numPr>
        <w:spacing w:before="0"/>
        <w:jc w:val="center"/>
        <w:rPr>
          <w:lang w:val="ru-RU"/>
        </w:rPr>
      </w:pPr>
      <w:bookmarkStart w:id="3" w:name="_Toc117064215"/>
      <w:bookmarkStart w:id="4" w:name="_Toc67910446"/>
      <w:bookmarkStart w:id="5" w:name="_Toc153292510"/>
      <w:r>
        <w:rPr>
          <w:lang w:val="ru-RU"/>
        </w:rPr>
        <w:t>Глава 1</w:t>
      </w:r>
      <w:r w:rsidR="008770D2">
        <w:rPr>
          <w:lang w:val="ru-RU"/>
        </w:rPr>
        <w:t>. Градостроительное зонирование. Территориальные зоны на карте градостроительного зонирования</w:t>
      </w:r>
      <w:bookmarkEnd w:id="3"/>
      <w:bookmarkEnd w:id="4"/>
      <w:bookmarkEnd w:id="5"/>
    </w:p>
    <w:p w:rsidR="008770D2" w:rsidRDefault="008770D2" w:rsidP="008770D2">
      <w:pPr>
        <w:pStyle w:val="1"/>
        <w:numPr>
          <w:ilvl w:val="0"/>
          <w:numId w:val="0"/>
        </w:numPr>
        <w:spacing w:before="0"/>
        <w:rPr>
          <w:lang w:val="ru-RU"/>
        </w:rPr>
      </w:pPr>
      <w:bookmarkStart w:id="6" w:name="_Toc117064216"/>
      <w:bookmarkStart w:id="7" w:name="_Toc153292511"/>
      <w:r>
        <w:rPr>
          <w:lang w:val="ru-RU"/>
        </w:rPr>
        <w:t>Статья 1. Градостроительное зонирование</w:t>
      </w:r>
      <w:bookmarkEnd w:id="6"/>
      <w:bookmarkEnd w:id="7"/>
    </w:p>
    <w:p w:rsidR="008770D2" w:rsidRDefault="008770D2" w:rsidP="00AA02C4">
      <w:pPr>
        <w:shd w:val="clear" w:color="auto" w:fill="FFFFFF"/>
        <w:tabs>
          <w:tab w:val="left" w:pos="7513"/>
        </w:tabs>
        <w:spacing w:after="0" w:line="264" w:lineRule="auto"/>
        <w:ind w:firstLine="709"/>
        <w:rPr>
          <w:color w:val="000000"/>
          <w:szCs w:val="28"/>
        </w:rPr>
      </w:pPr>
      <w:r>
        <w:rPr>
          <w:bCs/>
          <w:color w:val="000000"/>
        </w:rPr>
        <w:t>Градостроительное зонирование</w:t>
      </w:r>
      <w:r>
        <w:rPr>
          <w:color w:val="000000"/>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8770D2" w:rsidRPr="00BE0949" w:rsidRDefault="008770D2" w:rsidP="00AA02C4">
      <w:pPr>
        <w:shd w:val="clear" w:color="auto" w:fill="FFFFFF"/>
        <w:tabs>
          <w:tab w:val="left" w:pos="7513"/>
        </w:tabs>
        <w:spacing w:after="0" w:line="264" w:lineRule="auto"/>
        <w:ind w:firstLine="709"/>
        <w:rPr>
          <w:color w:val="FF0000"/>
          <w:szCs w:val="28"/>
        </w:rPr>
      </w:pPr>
      <w:r>
        <w:rPr>
          <w:color w:val="000000"/>
          <w:szCs w:val="28"/>
        </w:rPr>
        <w:t>Градостроительное зонирование</w:t>
      </w:r>
      <w:r w:rsidR="00561467">
        <w:rPr>
          <w:color w:val="000000"/>
          <w:szCs w:val="28"/>
        </w:rPr>
        <w:t xml:space="preserve"> МО</w:t>
      </w:r>
      <w:r>
        <w:rPr>
          <w:color w:val="000000"/>
          <w:szCs w:val="28"/>
        </w:rPr>
        <w:t xml:space="preserve"> </w:t>
      </w:r>
      <w:r w:rsidR="000C78E3">
        <w:rPr>
          <w:color w:val="000000"/>
          <w:szCs w:val="28"/>
        </w:rPr>
        <w:t>Кинзельский</w:t>
      </w:r>
      <w:r>
        <w:rPr>
          <w:color w:val="000000"/>
          <w:szCs w:val="28"/>
        </w:rPr>
        <w:t xml:space="preserve"> сельсовет</w:t>
      </w:r>
      <w:r w:rsidR="00561467">
        <w:rPr>
          <w:color w:val="000000"/>
          <w:szCs w:val="28"/>
        </w:rPr>
        <w:t xml:space="preserve"> </w:t>
      </w:r>
      <w:r w:rsidR="0019460B">
        <w:rPr>
          <w:color w:val="000000"/>
          <w:szCs w:val="28"/>
        </w:rPr>
        <w:t>Красногвардейского</w:t>
      </w:r>
      <w:r w:rsidR="00561467">
        <w:rPr>
          <w:color w:val="000000"/>
          <w:szCs w:val="28"/>
        </w:rPr>
        <w:t xml:space="preserve"> района Оренбургской области</w:t>
      </w:r>
      <w:r>
        <w:rPr>
          <w:color w:val="000000"/>
          <w:szCs w:val="28"/>
        </w:rPr>
        <w:t xml:space="preserve"> представлено картой: «Карта градос</w:t>
      </w:r>
      <w:r w:rsidR="00B57021">
        <w:rPr>
          <w:color w:val="000000"/>
          <w:szCs w:val="28"/>
        </w:rPr>
        <w:t>троительного зонир</w:t>
      </w:r>
      <w:r w:rsidR="00B57021" w:rsidRPr="000122C9">
        <w:rPr>
          <w:szCs w:val="28"/>
        </w:rPr>
        <w:t>ования» М 1:</w:t>
      </w:r>
      <w:r w:rsidR="00BE0949" w:rsidRPr="000122C9">
        <w:rPr>
          <w:szCs w:val="28"/>
        </w:rPr>
        <w:t>30</w:t>
      </w:r>
      <w:r w:rsidRPr="000122C9">
        <w:rPr>
          <w:szCs w:val="28"/>
        </w:rPr>
        <w:t xml:space="preserve"> 000</w:t>
      </w:r>
      <w:r w:rsidR="00F033AD" w:rsidRPr="000122C9">
        <w:rPr>
          <w:szCs w:val="28"/>
        </w:rPr>
        <w:t>,  М 1:5000</w:t>
      </w:r>
      <w:r w:rsidRPr="000122C9">
        <w:rPr>
          <w:szCs w:val="28"/>
        </w:rPr>
        <w:t>.</w:t>
      </w:r>
    </w:p>
    <w:p w:rsidR="008770D2" w:rsidRDefault="00B42AA6" w:rsidP="00AA02C4">
      <w:pPr>
        <w:pStyle w:val="1"/>
        <w:numPr>
          <w:ilvl w:val="0"/>
          <w:numId w:val="0"/>
        </w:numPr>
        <w:spacing w:before="0" w:line="264" w:lineRule="auto"/>
        <w:ind w:firstLine="709"/>
        <w:rPr>
          <w:lang w:val="ru-RU"/>
        </w:rPr>
      </w:pPr>
      <w:bookmarkStart w:id="8" w:name="_Toc117064217"/>
      <w:bookmarkStart w:id="9" w:name="_Toc153292512"/>
      <w:r>
        <w:rPr>
          <w:lang w:val="ru-RU"/>
        </w:rPr>
        <w:t>Статья 2</w:t>
      </w:r>
      <w:r w:rsidR="008770D2">
        <w:rPr>
          <w:lang w:val="ru-RU"/>
        </w:rPr>
        <w:t>. Территориальные зоны</w:t>
      </w:r>
      <w:bookmarkEnd w:id="8"/>
      <w:bookmarkEnd w:id="9"/>
    </w:p>
    <w:p w:rsidR="008770D2" w:rsidRDefault="008770D2" w:rsidP="00AA02C4">
      <w:pPr>
        <w:shd w:val="clear" w:color="auto" w:fill="FFFFFF"/>
        <w:tabs>
          <w:tab w:val="left" w:pos="7513"/>
        </w:tabs>
        <w:spacing w:after="0" w:line="264" w:lineRule="auto"/>
        <w:ind w:firstLine="709"/>
        <w:rPr>
          <w:bCs/>
          <w:color w:val="000000"/>
        </w:rPr>
      </w:pPr>
      <w:r>
        <w:rPr>
          <w:szCs w:val="28"/>
        </w:rPr>
        <w:t>1.</w:t>
      </w:r>
      <w:r>
        <w:rPr>
          <w:bCs/>
          <w:color w:val="000000"/>
        </w:rPr>
        <w:t>На картах градостроительного зонирования и зон с особыми условиями использования территории:</w:t>
      </w:r>
    </w:p>
    <w:p w:rsidR="008770D2" w:rsidRDefault="008770D2" w:rsidP="00AA02C4">
      <w:pPr>
        <w:shd w:val="clear" w:color="auto" w:fill="FFFFFF"/>
        <w:tabs>
          <w:tab w:val="left" w:pos="7513"/>
        </w:tabs>
        <w:spacing w:after="0" w:line="264" w:lineRule="auto"/>
        <w:ind w:firstLine="709"/>
        <w:rPr>
          <w:bCs/>
          <w:color w:val="000000"/>
        </w:rPr>
      </w:pPr>
      <w:r>
        <w:rPr>
          <w:bCs/>
          <w:color w:val="000000"/>
        </w:rPr>
        <w:t xml:space="preserve">- выделены территориальные зоны для всей территории муниципального образования </w:t>
      </w:r>
      <w:r w:rsidR="000C78E3">
        <w:rPr>
          <w:color w:val="000000"/>
          <w:szCs w:val="28"/>
        </w:rPr>
        <w:t>Кинзельский</w:t>
      </w:r>
      <w:r>
        <w:rPr>
          <w:color w:val="000000"/>
          <w:szCs w:val="28"/>
        </w:rPr>
        <w:t xml:space="preserve"> </w:t>
      </w:r>
      <w:r>
        <w:rPr>
          <w:bCs/>
          <w:color w:val="000000"/>
        </w:rPr>
        <w:t>сельсовет, за исключением территорий, обозначенных в части 5 настоящей статьи;</w:t>
      </w:r>
    </w:p>
    <w:p w:rsidR="008770D2" w:rsidRDefault="008770D2" w:rsidP="00AA02C4">
      <w:pPr>
        <w:shd w:val="clear" w:color="auto" w:fill="FFFFFF"/>
        <w:tabs>
          <w:tab w:val="left" w:pos="7513"/>
        </w:tabs>
        <w:spacing w:after="0" w:line="264" w:lineRule="auto"/>
        <w:ind w:firstLine="709"/>
        <w:rPr>
          <w:bCs/>
          <w:color w:val="000000"/>
        </w:rPr>
      </w:pPr>
      <w:r>
        <w:rPr>
          <w:bCs/>
          <w:color w:val="000000"/>
        </w:rPr>
        <w:t>- обозначены границы зон с особыми условиями использования территорий: санитарно-защитные зоны, иные зоны охраны, установленные в соответствии с федеральным законодательством;</w:t>
      </w:r>
    </w:p>
    <w:p w:rsidR="008770D2" w:rsidRDefault="008770D2" w:rsidP="00AA02C4">
      <w:pPr>
        <w:shd w:val="clear" w:color="auto" w:fill="FFFFFF"/>
        <w:tabs>
          <w:tab w:val="left" w:pos="7513"/>
        </w:tabs>
        <w:spacing w:after="0" w:line="264" w:lineRule="auto"/>
        <w:ind w:firstLine="709"/>
        <w:rPr>
          <w:bCs/>
          <w:color w:val="000000"/>
        </w:rPr>
      </w:pPr>
      <w:r>
        <w:rPr>
          <w:bCs/>
          <w:color w:val="000000"/>
        </w:rPr>
        <w:t xml:space="preserve">2. К земельным участкам, иным объектам недвижимости, расположенным в пределах зон ограничений, отображенных на картах (статьи 21),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главе 11 настоящих Правил. </w:t>
      </w:r>
    </w:p>
    <w:p w:rsidR="008770D2" w:rsidRDefault="008770D2" w:rsidP="00AA02C4">
      <w:pPr>
        <w:shd w:val="clear" w:color="auto" w:fill="FFFFFF"/>
        <w:tabs>
          <w:tab w:val="left" w:pos="7513"/>
        </w:tabs>
        <w:spacing w:after="0" w:line="264" w:lineRule="auto"/>
        <w:ind w:firstLine="709"/>
        <w:rPr>
          <w:bCs/>
          <w:color w:val="000000"/>
        </w:rPr>
      </w:pPr>
      <w:r>
        <w:rPr>
          <w:bCs/>
          <w:color w:val="000000"/>
        </w:rPr>
        <w:t>3. Для каждого земельного участка, иного объекта недвижимости разрешенным считается такое использование, которое соответствует:</w:t>
      </w:r>
    </w:p>
    <w:p w:rsidR="008770D2" w:rsidRDefault="008770D2" w:rsidP="00AA02C4">
      <w:pPr>
        <w:shd w:val="clear" w:color="auto" w:fill="FFFFFF"/>
        <w:tabs>
          <w:tab w:val="left" w:pos="7513"/>
        </w:tabs>
        <w:spacing w:after="0" w:line="264" w:lineRule="auto"/>
        <w:ind w:firstLine="709"/>
        <w:rPr>
          <w:bCs/>
          <w:color w:val="000000"/>
        </w:rPr>
      </w:pPr>
      <w:r>
        <w:rPr>
          <w:bCs/>
          <w:color w:val="000000"/>
        </w:rPr>
        <w:t xml:space="preserve"> - градостроительным регламентам;</w:t>
      </w:r>
    </w:p>
    <w:p w:rsidR="008770D2" w:rsidRDefault="008770D2" w:rsidP="00AA02C4">
      <w:pPr>
        <w:shd w:val="clear" w:color="auto" w:fill="FFFFFF"/>
        <w:tabs>
          <w:tab w:val="left" w:pos="7513"/>
        </w:tabs>
        <w:spacing w:after="0" w:line="264" w:lineRule="auto"/>
        <w:ind w:firstLine="709"/>
        <w:rPr>
          <w:bCs/>
          <w:color w:val="000000"/>
        </w:rPr>
      </w:pPr>
      <w:r>
        <w:rPr>
          <w:bCs/>
          <w:color w:val="000000"/>
        </w:rPr>
        <w:t xml:space="preserve"> -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8770D2" w:rsidRDefault="008770D2" w:rsidP="00AA02C4">
      <w:pPr>
        <w:shd w:val="clear" w:color="auto" w:fill="FFFFFF"/>
        <w:tabs>
          <w:tab w:val="left" w:pos="7513"/>
        </w:tabs>
        <w:spacing w:after="0" w:line="264" w:lineRule="auto"/>
        <w:ind w:firstLine="709"/>
        <w:rPr>
          <w:bCs/>
          <w:color w:val="000000"/>
        </w:rPr>
      </w:pPr>
      <w:r>
        <w:rPr>
          <w:bCs/>
          <w:color w:val="000000"/>
        </w:rPr>
        <w:t xml:space="preserve"> -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8770D2" w:rsidRDefault="008770D2" w:rsidP="00AA02C4">
      <w:pPr>
        <w:shd w:val="clear" w:color="auto" w:fill="FFFFFF"/>
        <w:tabs>
          <w:tab w:val="left" w:pos="7513"/>
        </w:tabs>
        <w:spacing w:after="0" w:line="264" w:lineRule="auto"/>
        <w:ind w:firstLine="709"/>
        <w:rPr>
          <w:bCs/>
          <w:color w:val="000000"/>
        </w:rPr>
      </w:pPr>
      <w:r>
        <w:rPr>
          <w:bCs/>
          <w:color w:val="000000"/>
        </w:rPr>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63660D" w:rsidRDefault="008770D2" w:rsidP="00AA02C4">
      <w:pPr>
        <w:shd w:val="clear" w:color="auto" w:fill="FFFFFF"/>
        <w:tabs>
          <w:tab w:val="left" w:pos="7513"/>
        </w:tabs>
        <w:spacing w:after="0" w:line="264" w:lineRule="auto"/>
        <w:ind w:firstLine="709"/>
        <w:rPr>
          <w:bCs/>
          <w:color w:val="000000"/>
        </w:rPr>
      </w:pPr>
      <w:r>
        <w:rPr>
          <w:bCs/>
          <w:color w:val="000000"/>
        </w:rPr>
        <w:t>4.</w:t>
      </w:r>
      <w:r w:rsidR="00727741">
        <w:rPr>
          <w:bCs/>
          <w:color w:val="000000"/>
        </w:rPr>
        <w:t xml:space="preserve"> </w:t>
      </w:r>
      <w:r>
        <w:rPr>
          <w:bCs/>
          <w:color w:val="000000"/>
        </w:rPr>
        <w:t>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установлены следующие виды территориальных зон:</w:t>
      </w:r>
    </w:p>
    <w:p w:rsidR="00551419" w:rsidRDefault="00551419" w:rsidP="0063660D">
      <w:pPr>
        <w:shd w:val="clear" w:color="auto" w:fill="FFFFFF"/>
        <w:tabs>
          <w:tab w:val="left" w:pos="7513"/>
        </w:tabs>
        <w:spacing w:after="0"/>
        <w:ind w:firstLine="709"/>
        <w:rPr>
          <w:bCs/>
          <w:color w:val="000000"/>
        </w:rPr>
      </w:pPr>
    </w:p>
    <w:tbl>
      <w:tblPr>
        <w:tblW w:w="0" w:type="auto"/>
        <w:tblLook w:val="0000" w:firstRow="0" w:lastRow="0" w:firstColumn="0" w:lastColumn="0" w:noHBand="0" w:noVBand="0"/>
      </w:tblPr>
      <w:tblGrid>
        <w:gridCol w:w="1713"/>
        <w:gridCol w:w="8483"/>
      </w:tblGrid>
      <w:tr w:rsidR="0053401A" w:rsidRPr="0053401A" w:rsidTr="0077255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401A" w:rsidRPr="00D632F4" w:rsidRDefault="0053401A" w:rsidP="00D632F4">
            <w:pPr>
              <w:pStyle w:val="formattext"/>
              <w:rPr>
                <w:sz w:val="28"/>
                <w:szCs w:val="28"/>
              </w:rPr>
            </w:pPr>
            <w:r w:rsidRPr="00D632F4">
              <w:rPr>
                <w:sz w:val="28"/>
                <w:szCs w:val="28"/>
              </w:rPr>
              <w:t>Кодовое</w:t>
            </w:r>
          </w:p>
          <w:p w:rsidR="0053401A" w:rsidRPr="00D632F4" w:rsidRDefault="0053401A" w:rsidP="00D632F4">
            <w:pPr>
              <w:pStyle w:val="formattext"/>
              <w:rPr>
                <w:sz w:val="28"/>
                <w:szCs w:val="28"/>
              </w:rPr>
            </w:pPr>
            <w:r w:rsidRPr="00D632F4">
              <w:rPr>
                <w:sz w:val="28"/>
                <w:szCs w:val="28"/>
              </w:rPr>
              <w:t>обозначение</w:t>
            </w:r>
          </w:p>
        </w:tc>
        <w:tc>
          <w:tcPr>
            <w:tcW w:w="8483" w:type="dxa"/>
            <w:tcBorders>
              <w:top w:val="single" w:sz="4" w:space="0" w:color="auto"/>
              <w:left w:val="single" w:sz="4" w:space="0" w:color="auto"/>
              <w:bottom w:val="single" w:sz="4" w:space="0" w:color="auto"/>
              <w:right w:val="single" w:sz="4" w:space="0" w:color="auto"/>
            </w:tcBorders>
            <w:vAlign w:val="center"/>
          </w:tcPr>
          <w:p w:rsidR="0053401A" w:rsidRPr="00D632F4" w:rsidRDefault="0053401A" w:rsidP="00D632F4">
            <w:pPr>
              <w:pStyle w:val="formattext"/>
              <w:rPr>
                <w:sz w:val="28"/>
                <w:szCs w:val="28"/>
              </w:rPr>
            </w:pPr>
            <w:bookmarkStart w:id="10" w:name="_Toc37767942"/>
            <w:bookmarkStart w:id="11" w:name="_Toc37768139"/>
            <w:r w:rsidRPr="00D632F4">
              <w:rPr>
                <w:sz w:val="28"/>
                <w:szCs w:val="28"/>
              </w:rPr>
              <w:t>Наименование зоны</w:t>
            </w:r>
            <w:bookmarkEnd w:id="10"/>
            <w:bookmarkEnd w:id="11"/>
          </w:p>
        </w:tc>
      </w:tr>
      <w:tr w:rsidR="0053401A" w:rsidRPr="0053401A" w:rsidTr="0077255F">
        <w:trPr>
          <w:cantSplit/>
        </w:trPr>
        <w:tc>
          <w:tcPr>
            <w:tcW w:w="10196" w:type="dxa"/>
            <w:gridSpan w:val="2"/>
            <w:tcBorders>
              <w:top w:val="single" w:sz="4" w:space="0" w:color="auto"/>
              <w:left w:val="single" w:sz="4" w:space="0" w:color="auto"/>
              <w:bottom w:val="single" w:sz="4" w:space="0" w:color="auto"/>
              <w:right w:val="single" w:sz="4" w:space="0" w:color="auto"/>
            </w:tcBorders>
          </w:tcPr>
          <w:p w:rsidR="0053401A" w:rsidRPr="00D632F4" w:rsidRDefault="0053401A" w:rsidP="00D632F4">
            <w:pPr>
              <w:pStyle w:val="formattext"/>
              <w:rPr>
                <w:sz w:val="28"/>
                <w:szCs w:val="28"/>
              </w:rPr>
            </w:pPr>
            <w:bookmarkStart w:id="12" w:name="_Toc37767943"/>
            <w:bookmarkStart w:id="13" w:name="_Toc37768140"/>
            <w:r w:rsidRPr="00D632F4">
              <w:rPr>
                <w:sz w:val="28"/>
                <w:szCs w:val="28"/>
              </w:rPr>
              <w:t>Жилые зоны</w:t>
            </w:r>
            <w:bookmarkEnd w:id="12"/>
            <w:bookmarkEnd w:id="13"/>
          </w:p>
        </w:tc>
      </w:tr>
      <w:tr w:rsidR="0053401A" w:rsidRPr="0053401A" w:rsidTr="0077255F">
        <w:trPr>
          <w:trHeight w:val="206"/>
        </w:trPr>
        <w:tc>
          <w:tcPr>
            <w:tcW w:w="0" w:type="auto"/>
            <w:tcBorders>
              <w:top w:val="single" w:sz="4" w:space="0" w:color="auto"/>
              <w:left w:val="single" w:sz="4" w:space="0" w:color="auto"/>
              <w:bottom w:val="single" w:sz="4" w:space="0" w:color="auto"/>
              <w:right w:val="single" w:sz="4" w:space="0" w:color="auto"/>
            </w:tcBorders>
            <w:vAlign w:val="center"/>
          </w:tcPr>
          <w:p w:rsidR="0053401A" w:rsidRPr="00D632F4" w:rsidRDefault="0053401A" w:rsidP="00D632F4">
            <w:pPr>
              <w:pStyle w:val="formattext"/>
              <w:rPr>
                <w:b/>
                <w:sz w:val="28"/>
                <w:szCs w:val="28"/>
              </w:rPr>
            </w:pPr>
            <w:r w:rsidRPr="00D632F4">
              <w:rPr>
                <w:sz w:val="28"/>
                <w:szCs w:val="28"/>
              </w:rPr>
              <w:t>Ж-1</w:t>
            </w:r>
          </w:p>
        </w:tc>
        <w:tc>
          <w:tcPr>
            <w:tcW w:w="8483" w:type="dxa"/>
            <w:tcBorders>
              <w:top w:val="single" w:sz="4" w:space="0" w:color="auto"/>
              <w:left w:val="single" w:sz="4" w:space="0" w:color="auto"/>
              <w:bottom w:val="single" w:sz="4" w:space="0" w:color="auto"/>
              <w:right w:val="single" w:sz="4" w:space="0" w:color="auto"/>
            </w:tcBorders>
          </w:tcPr>
          <w:p w:rsidR="0053401A" w:rsidRPr="00D632F4" w:rsidRDefault="0077255F" w:rsidP="0077255F">
            <w:pPr>
              <w:pStyle w:val="formattext"/>
              <w:rPr>
                <w:b/>
                <w:bCs/>
                <w:sz w:val="28"/>
                <w:szCs w:val="28"/>
              </w:rPr>
            </w:pPr>
            <w:r w:rsidRPr="0077255F">
              <w:rPr>
                <w:sz w:val="28"/>
                <w:szCs w:val="28"/>
              </w:rPr>
              <w:t>Зона застройки индивидуальными, блокированными</w:t>
            </w:r>
            <w:r>
              <w:rPr>
                <w:sz w:val="28"/>
                <w:szCs w:val="28"/>
              </w:rPr>
              <w:t xml:space="preserve"> </w:t>
            </w:r>
            <w:r w:rsidRPr="0077255F">
              <w:rPr>
                <w:sz w:val="28"/>
                <w:szCs w:val="28"/>
              </w:rPr>
              <w:t>жилыми домами</w:t>
            </w:r>
          </w:p>
        </w:tc>
      </w:tr>
      <w:tr w:rsidR="0053401A" w:rsidRPr="0053401A" w:rsidTr="0077255F">
        <w:tc>
          <w:tcPr>
            <w:tcW w:w="10196" w:type="dxa"/>
            <w:gridSpan w:val="2"/>
            <w:tcBorders>
              <w:top w:val="single" w:sz="4" w:space="0" w:color="auto"/>
              <w:left w:val="single" w:sz="4" w:space="0" w:color="auto"/>
              <w:bottom w:val="single" w:sz="4" w:space="0" w:color="auto"/>
              <w:right w:val="single" w:sz="4" w:space="0" w:color="auto"/>
            </w:tcBorders>
            <w:vAlign w:val="center"/>
          </w:tcPr>
          <w:p w:rsidR="0053401A" w:rsidRPr="00D632F4" w:rsidRDefault="0053401A" w:rsidP="00D632F4">
            <w:pPr>
              <w:pStyle w:val="formattext"/>
              <w:rPr>
                <w:b/>
                <w:bCs/>
                <w:i/>
                <w:sz w:val="28"/>
                <w:szCs w:val="28"/>
              </w:rPr>
            </w:pPr>
            <w:r w:rsidRPr="00D632F4">
              <w:rPr>
                <w:b/>
                <w:bCs/>
                <w:sz w:val="28"/>
                <w:szCs w:val="28"/>
              </w:rPr>
              <w:t>Общественно-деловые зоны</w:t>
            </w:r>
          </w:p>
        </w:tc>
      </w:tr>
      <w:tr w:rsidR="0053401A" w:rsidRPr="0053401A" w:rsidTr="0077255F">
        <w:tc>
          <w:tcPr>
            <w:tcW w:w="0" w:type="auto"/>
            <w:tcBorders>
              <w:top w:val="single" w:sz="4" w:space="0" w:color="auto"/>
              <w:left w:val="single" w:sz="4" w:space="0" w:color="auto"/>
              <w:bottom w:val="single" w:sz="4" w:space="0" w:color="auto"/>
              <w:right w:val="single" w:sz="4" w:space="0" w:color="auto"/>
            </w:tcBorders>
            <w:vAlign w:val="center"/>
          </w:tcPr>
          <w:p w:rsidR="0053401A" w:rsidRPr="00D632F4" w:rsidRDefault="0053401A" w:rsidP="00D632F4">
            <w:pPr>
              <w:pStyle w:val="formattext"/>
              <w:rPr>
                <w:b/>
                <w:sz w:val="28"/>
                <w:szCs w:val="28"/>
              </w:rPr>
            </w:pPr>
            <w:r w:rsidRPr="00D632F4">
              <w:rPr>
                <w:sz w:val="28"/>
                <w:szCs w:val="28"/>
              </w:rPr>
              <w:t>О-1</w:t>
            </w:r>
          </w:p>
        </w:tc>
        <w:tc>
          <w:tcPr>
            <w:tcW w:w="8483" w:type="dxa"/>
            <w:tcBorders>
              <w:top w:val="single" w:sz="4" w:space="0" w:color="auto"/>
              <w:left w:val="single" w:sz="4" w:space="0" w:color="auto"/>
              <w:bottom w:val="single" w:sz="4" w:space="0" w:color="auto"/>
              <w:right w:val="single" w:sz="4" w:space="0" w:color="auto"/>
            </w:tcBorders>
          </w:tcPr>
          <w:p w:rsidR="0053401A" w:rsidRPr="00D632F4" w:rsidRDefault="0077255F" w:rsidP="00D632F4">
            <w:pPr>
              <w:pStyle w:val="formattext"/>
              <w:rPr>
                <w:b/>
                <w:bCs/>
                <w:i/>
                <w:sz w:val="28"/>
                <w:szCs w:val="28"/>
              </w:rPr>
            </w:pPr>
            <w:r w:rsidRPr="0077255F">
              <w:rPr>
                <w:sz w:val="28"/>
                <w:szCs w:val="28"/>
              </w:rPr>
              <w:t>Зона делового, общественного и коммерческого назначения</w:t>
            </w:r>
          </w:p>
        </w:tc>
      </w:tr>
      <w:tr w:rsidR="0053401A" w:rsidRPr="0053401A" w:rsidTr="0077255F">
        <w:tc>
          <w:tcPr>
            <w:tcW w:w="0" w:type="auto"/>
            <w:tcBorders>
              <w:top w:val="single" w:sz="4" w:space="0" w:color="auto"/>
              <w:left w:val="single" w:sz="4" w:space="0" w:color="auto"/>
              <w:bottom w:val="single" w:sz="4" w:space="0" w:color="auto"/>
              <w:right w:val="single" w:sz="4" w:space="0" w:color="auto"/>
            </w:tcBorders>
            <w:vAlign w:val="center"/>
          </w:tcPr>
          <w:p w:rsidR="0053401A" w:rsidRPr="00D632F4" w:rsidRDefault="0053401A" w:rsidP="00D632F4">
            <w:pPr>
              <w:pStyle w:val="formattext"/>
              <w:rPr>
                <w:b/>
                <w:sz w:val="28"/>
                <w:szCs w:val="28"/>
              </w:rPr>
            </w:pPr>
            <w:r w:rsidRPr="00D632F4">
              <w:rPr>
                <w:sz w:val="28"/>
                <w:szCs w:val="28"/>
              </w:rPr>
              <w:lastRenderedPageBreak/>
              <w:t>О-2</w:t>
            </w:r>
          </w:p>
        </w:tc>
        <w:tc>
          <w:tcPr>
            <w:tcW w:w="8483" w:type="dxa"/>
            <w:tcBorders>
              <w:top w:val="single" w:sz="4" w:space="0" w:color="auto"/>
              <w:left w:val="single" w:sz="4" w:space="0" w:color="auto"/>
              <w:bottom w:val="single" w:sz="4" w:space="0" w:color="auto"/>
              <w:right w:val="single" w:sz="4" w:space="0" w:color="auto"/>
            </w:tcBorders>
          </w:tcPr>
          <w:p w:rsidR="0053401A" w:rsidRPr="00D632F4" w:rsidRDefault="0053401A" w:rsidP="00D632F4">
            <w:pPr>
              <w:pStyle w:val="formattext"/>
              <w:rPr>
                <w:bCs/>
                <w:i/>
                <w:sz w:val="28"/>
                <w:szCs w:val="28"/>
              </w:rPr>
            </w:pPr>
            <w:r w:rsidRPr="00D632F4">
              <w:rPr>
                <w:sz w:val="28"/>
                <w:szCs w:val="28"/>
              </w:rPr>
              <w:t>Зона дошкольных и учебно-образовательных учреждений</w:t>
            </w:r>
          </w:p>
        </w:tc>
      </w:tr>
      <w:tr w:rsidR="0053401A" w:rsidRPr="0053401A" w:rsidTr="0077255F">
        <w:tc>
          <w:tcPr>
            <w:tcW w:w="0" w:type="auto"/>
            <w:tcBorders>
              <w:top w:val="single" w:sz="4" w:space="0" w:color="auto"/>
              <w:left w:val="single" w:sz="4" w:space="0" w:color="auto"/>
              <w:bottom w:val="single" w:sz="4" w:space="0" w:color="auto"/>
              <w:right w:val="single" w:sz="4" w:space="0" w:color="auto"/>
            </w:tcBorders>
            <w:vAlign w:val="center"/>
          </w:tcPr>
          <w:p w:rsidR="0053401A" w:rsidRPr="00D632F4" w:rsidRDefault="0053401A" w:rsidP="00D632F4">
            <w:pPr>
              <w:pStyle w:val="formattext"/>
              <w:rPr>
                <w:b/>
                <w:sz w:val="28"/>
                <w:szCs w:val="28"/>
              </w:rPr>
            </w:pPr>
            <w:r w:rsidRPr="00D632F4">
              <w:rPr>
                <w:sz w:val="28"/>
                <w:szCs w:val="28"/>
              </w:rPr>
              <w:t>О-3</w:t>
            </w:r>
          </w:p>
        </w:tc>
        <w:tc>
          <w:tcPr>
            <w:tcW w:w="8483" w:type="dxa"/>
            <w:tcBorders>
              <w:top w:val="single" w:sz="4" w:space="0" w:color="auto"/>
              <w:left w:val="single" w:sz="4" w:space="0" w:color="auto"/>
              <w:bottom w:val="single" w:sz="4" w:space="0" w:color="auto"/>
              <w:right w:val="single" w:sz="4" w:space="0" w:color="auto"/>
            </w:tcBorders>
          </w:tcPr>
          <w:p w:rsidR="0053401A" w:rsidRPr="00D632F4" w:rsidRDefault="0053401A" w:rsidP="00D632F4">
            <w:pPr>
              <w:pStyle w:val="formattext"/>
              <w:rPr>
                <w:b/>
                <w:bCs/>
                <w:i/>
                <w:sz w:val="28"/>
                <w:szCs w:val="28"/>
              </w:rPr>
            </w:pPr>
            <w:r w:rsidRPr="00D632F4">
              <w:rPr>
                <w:sz w:val="28"/>
                <w:szCs w:val="28"/>
              </w:rPr>
              <w:t>Зона учреждений здравоохранения</w:t>
            </w:r>
          </w:p>
        </w:tc>
      </w:tr>
      <w:tr w:rsidR="0053401A" w:rsidRPr="0053401A" w:rsidTr="0077255F">
        <w:tc>
          <w:tcPr>
            <w:tcW w:w="10196" w:type="dxa"/>
            <w:gridSpan w:val="2"/>
            <w:tcBorders>
              <w:top w:val="single" w:sz="4" w:space="0" w:color="auto"/>
              <w:left w:val="single" w:sz="4" w:space="0" w:color="auto"/>
              <w:bottom w:val="single" w:sz="4" w:space="0" w:color="auto"/>
              <w:right w:val="single" w:sz="4" w:space="0" w:color="auto"/>
            </w:tcBorders>
            <w:vAlign w:val="center"/>
          </w:tcPr>
          <w:p w:rsidR="0053401A" w:rsidRPr="00D632F4" w:rsidRDefault="0053401A" w:rsidP="00D632F4">
            <w:pPr>
              <w:pStyle w:val="formattext"/>
              <w:rPr>
                <w:b/>
                <w:bCs/>
                <w:i/>
                <w:sz w:val="28"/>
                <w:szCs w:val="28"/>
              </w:rPr>
            </w:pPr>
            <w:r w:rsidRPr="00D632F4">
              <w:rPr>
                <w:b/>
                <w:bCs/>
                <w:sz w:val="28"/>
                <w:szCs w:val="28"/>
              </w:rPr>
              <w:t>Производственные зоны</w:t>
            </w:r>
          </w:p>
        </w:tc>
      </w:tr>
      <w:tr w:rsidR="0053401A" w:rsidRPr="0053401A" w:rsidTr="0077255F">
        <w:tc>
          <w:tcPr>
            <w:tcW w:w="0" w:type="auto"/>
            <w:tcBorders>
              <w:top w:val="single" w:sz="4" w:space="0" w:color="auto"/>
              <w:left w:val="single" w:sz="4" w:space="0" w:color="auto"/>
              <w:bottom w:val="single" w:sz="4" w:space="0" w:color="auto"/>
              <w:right w:val="single" w:sz="4" w:space="0" w:color="auto"/>
            </w:tcBorders>
            <w:vAlign w:val="center"/>
          </w:tcPr>
          <w:p w:rsidR="0053401A" w:rsidRPr="00D632F4" w:rsidRDefault="0053401A" w:rsidP="00D632F4">
            <w:pPr>
              <w:pStyle w:val="formattext"/>
              <w:rPr>
                <w:b/>
                <w:sz w:val="28"/>
                <w:szCs w:val="28"/>
              </w:rPr>
            </w:pPr>
            <w:r w:rsidRPr="00D632F4">
              <w:rPr>
                <w:sz w:val="28"/>
                <w:szCs w:val="28"/>
              </w:rPr>
              <w:t>П-1</w:t>
            </w:r>
          </w:p>
        </w:tc>
        <w:tc>
          <w:tcPr>
            <w:tcW w:w="8483" w:type="dxa"/>
            <w:tcBorders>
              <w:top w:val="single" w:sz="4" w:space="0" w:color="auto"/>
              <w:left w:val="single" w:sz="4" w:space="0" w:color="auto"/>
              <w:bottom w:val="single" w:sz="4" w:space="0" w:color="auto"/>
              <w:right w:val="single" w:sz="4" w:space="0" w:color="auto"/>
            </w:tcBorders>
          </w:tcPr>
          <w:p w:rsidR="0053401A" w:rsidRPr="00BE7E10" w:rsidRDefault="0077255F" w:rsidP="0077255F">
            <w:pPr>
              <w:pStyle w:val="formattext"/>
              <w:rPr>
                <w:b/>
                <w:bCs/>
                <w:i/>
                <w:sz w:val="28"/>
                <w:szCs w:val="28"/>
              </w:rPr>
            </w:pPr>
            <w:r w:rsidRPr="00BE7E10">
              <w:rPr>
                <w:sz w:val="28"/>
                <w:szCs w:val="28"/>
              </w:rPr>
              <w:t>Зона производственных объектов I класса вредности</w:t>
            </w:r>
          </w:p>
        </w:tc>
      </w:tr>
      <w:tr w:rsidR="0053401A" w:rsidRPr="0053401A" w:rsidTr="0077255F">
        <w:tc>
          <w:tcPr>
            <w:tcW w:w="0" w:type="auto"/>
            <w:tcBorders>
              <w:top w:val="single" w:sz="4" w:space="0" w:color="auto"/>
              <w:left w:val="single" w:sz="4" w:space="0" w:color="auto"/>
              <w:bottom w:val="single" w:sz="4" w:space="0" w:color="auto"/>
              <w:right w:val="single" w:sz="4" w:space="0" w:color="auto"/>
            </w:tcBorders>
            <w:vAlign w:val="center"/>
          </w:tcPr>
          <w:p w:rsidR="0053401A" w:rsidRPr="00D632F4" w:rsidRDefault="0077255F" w:rsidP="00D632F4">
            <w:pPr>
              <w:pStyle w:val="formattext"/>
              <w:rPr>
                <w:b/>
                <w:sz w:val="28"/>
                <w:szCs w:val="28"/>
              </w:rPr>
            </w:pPr>
            <w:r>
              <w:rPr>
                <w:sz w:val="28"/>
                <w:szCs w:val="28"/>
              </w:rPr>
              <w:t>П-3</w:t>
            </w:r>
          </w:p>
        </w:tc>
        <w:tc>
          <w:tcPr>
            <w:tcW w:w="8483" w:type="dxa"/>
            <w:tcBorders>
              <w:top w:val="single" w:sz="4" w:space="0" w:color="auto"/>
              <w:left w:val="single" w:sz="4" w:space="0" w:color="auto"/>
              <w:bottom w:val="single" w:sz="4" w:space="0" w:color="auto"/>
              <w:right w:val="single" w:sz="4" w:space="0" w:color="auto"/>
            </w:tcBorders>
          </w:tcPr>
          <w:p w:rsidR="0053401A" w:rsidRPr="00BE7E10" w:rsidRDefault="0077255F" w:rsidP="0077255F">
            <w:pPr>
              <w:pStyle w:val="formattext"/>
              <w:rPr>
                <w:b/>
                <w:bCs/>
                <w:i/>
                <w:sz w:val="28"/>
                <w:szCs w:val="28"/>
              </w:rPr>
            </w:pPr>
            <w:r w:rsidRPr="00BE7E10">
              <w:rPr>
                <w:sz w:val="28"/>
                <w:szCs w:val="28"/>
              </w:rPr>
              <w:t>Зона производственных объектов III класса вредности</w:t>
            </w:r>
          </w:p>
        </w:tc>
      </w:tr>
      <w:tr w:rsidR="0077255F" w:rsidRPr="0053401A" w:rsidTr="00BE7E10">
        <w:trPr>
          <w:trHeight w:val="109"/>
        </w:trPr>
        <w:tc>
          <w:tcPr>
            <w:tcW w:w="0" w:type="auto"/>
            <w:tcBorders>
              <w:top w:val="single" w:sz="4" w:space="0" w:color="auto"/>
              <w:left w:val="single" w:sz="4" w:space="0" w:color="auto"/>
              <w:bottom w:val="single" w:sz="4" w:space="0" w:color="auto"/>
              <w:right w:val="single" w:sz="4" w:space="0" w:color="auto"/>
            </w:tcBorders>
            <w:vAlign w:val="center"/>
          </w:tcPr>
          <w:p w:rsidR="0077255F" w:rsidRDefault="0077255F" w:rsidP="00D632F4">
            <w:pPr>
              <w:pStyle w:val="formattext"/>
              <w:rPr>
                <w:sz w:val="28"/>
                <w:szCs w:val="28"/>
              </w:rPr>
            </w:pPr>
            <w:r>
              <w:rPr>
                <w:sz w:val="28"/>
                <w:szCs w:val="28"/>
              </w:rPr>
              <w:t>П-4</w:t>
            </w:r>
          </w:p>
        </w:tc>
        <w:tc>
          <w:tcPr>
            <w:tcW w:w="8483" w:type="dxa"/>
            <w:tcBorders>
              <w:top w:val="single" w:sz="4" w:space="0" w:color="auto"/>
              <w:left w:val="single" w:sz="4" w:space="0" w:color="auto"/>
              <w:bottom w:val="single" w:sz="4" w:space="0" w:color="auto"/>
              <w:right w:val="single" w:sz="4" w:space="0" w:color="auto"/>
            </w:tcBorders>
          </w:tcPr>
          <w:p w:rsidR="0077255F" w:rsidRPr="00BE7E10" w:rsidRDefault="0077255F" w:rsidP="0077255F">
            <w:pPr>
              <w:pStyle w:val="formattext"/>
              <w:rPr>
                <w:sz w:val="28"/>
                <w:szCs w:val="28"/>
              </w:rPr>
            </w:pPr>
            <w:r w:rsidRPr="00BE7E10">
              <w:rPr>
                <w:sz w:val="28"/>
                <w:szCs w:val="28"/>
              </w:rPr>
              <w:t>Зона производственных объектов IV класса вредности</w:t>
            </w:r>
          </w:p>
        </w:tc>
      </w:tr>
      <w:tr w:rsidR="0053401A" w:rsidRPr="0053401A" w:rsidTr="0077255F">
        <w:tc>
          <w:tcPr>
            <w:tcW w:w="0" w:type="auto"/>
            <w:tcBorders>
              <w:top w:val="single" w:sz="4" w:space="0" w:color="auto"/>
              <w:left w:val="single" w:sz="4" w:space="0" w:color="auto"/>
              <w:bottom w:val="single" w:sz="4" w:space="0" w:color="auto"/>
              <w:right w:val="single" w:sz="4" w:space="0" w:color="auto"/>
            </w:tcBorders>
            <w:vAlign w:val="center"/>
          </w:tcPr>
          <w:p w:rsidR="0053401A" w:rsidRPr="00D632F4" w:rsidRDefault="0077255F" w:rsidP="00D632F4">
            <w:pPr>
              <w:pStyle w:val="formattext"/>
              <w:rPr>
                <w:b/>
                <w:sz w:val="28"/>
                <w:szCs w:val="28"/>
              </w:rPr>
            </w:pPr>
            <w:r>
              <w:rPr>
                <w:sz w:val="28"/>
                <w:szCs w:val="28"/>
              </w:rPr>
              <w:t>П-5</w:t>
            </w:r>
          </w:p>
        </w:tc>
        <w:tc>
          <w:tcPr>
            <w:tcW w:w="8483" w:type="dxa"/>
            <w:tcBorders>
              <w:top w:val="single" w:sz="4" w:space="0" w:color="auto"/>
              <w:left w:val="single" w:sz="4" w:space="0" w:color="auto"/>
              <w:bottom w:val="single" w:sz="4" w:space="0" w:color="auto"/>
              <w:right w:val="single" w:sz="4" w:space="0" w:color="auto"/>
            </w:tcBorders>
          </w:tcPr>
          <w:p w:rsidR="0053401A" w:rsidRPr="00BE7E10" w:rsidRDefault="0077255F" w:rsidP="00D632F4">
            <w:pPr>
              <w:pStyle w:val="formattext"/>
              <w:rPr>
                <w:b/>
                <w:bCs/>
                <w:i/>
                <w:sz w:val="28"/>
                <w:szCs w:val="28"/>
              </w:rPr>
            </w:pPr>
            <w:r w:rsidRPr="00BE7E10">
              <w:rPr>
                <w:sz w:val="28"/>
                <w:szCs w:val="28"/>
              </w:rPr>
              <w:t>Зона производственных объектов V класса вредности</w:t>
            </w:r>
          </w:p>
        </w:tc>
      </w:tr>
      <w:tr w:rsidR="0077255F" w:rsidRPr="0053401A" w:rsidTr="00BE7E10">
        <w:trPr>
          <w:trHeight w:val="109"/>
        </w:trPr>
        <w:tc>
          <w:tcPr>
            <w:tcW w:w="0" w:type="auto"/>
            <w:tcBorders>
              <w:top w:val="single" w:sz="4" w:space="0" w:color="auto"/>
              <w:left w:val="single" w:sz="4" w:space="0" w:color="auto"/>
              <w:bottom w:val="single" w:sz="4" w:space="0" w:color="auto"/>
              <w:right w:val="single" w:sz="4" w:space="0" w:color="auto"/>
            </w:tcBorders>
            <w:vAlign w:val="center"/>
          </w:tcPr>
          <w:p w:rsidR="0077255F" w:rsidRDefault="0077255F" w:rsidP="00D632F4">
            <w:pPr>
              <w:pStyle w:val="formattext"/>
              <w:rPr>
                <w:sz w:val="28"/>
                <w:szCs w:val="28"/>
              </w:rPr>
            </w:pPr>
            <w:r>
              <w:rPr>
                <w:sz w:val="28"/>
                <w:szCs w:val="28"/>
              </w:rPr>
              <w:t>ПР-1</w:t>
            </w:r>
          </w:p>
        </w:tc>
        <w:tc>
          <w:tcPr>
            <w:tcW w:w="8483" w:type="dxa"/>
            <w:tcBorders>
              <w:top w:val="single" w:sz="4" w:space="0" w:color="auto"/>
              <w:left w:val="single" w:sz="4" w:space="0" w:color="auto"/>
              <w:bottom w:val="single" w:sz="4" w:space="0" w:color="auto"/>
              <w:right w:val="single" w:sz="4" w:space="0" w:color="auto"/>
            </w:tcBorders>
          </w:tcPr>
          <w:p w:rsidR="0077255F" w:rsidRPr="00BE7E10" w:rsidRDefault="0077255F" w:rsidP="0077255F">
            <w:pPr>
              <w:pStyle w:val="formattext"/>
              <w:rPr>
                <w:sz w:val="28"/>
                <w:szCs w:val="28"/>
              </w:rPr>
            </w:pPr>
            <w:r w:rsidRPr="00BE7E10">
              <w:rPr>
                <w:sz w:val="28"/>
                <w:szCs w:val="28"/>
              </w:rPr>
              <w:t>Зона зеленых насаждений, выполняющих санитарно-защитные функции</w:t>
            </w:r>
          </w:p>
        </w:tc>
      </w:tr>
      <w:tr w:rsidR="0053401A" w:rsidRPr="0053401A" w:rsidTr="0077255F">
        <w:tc>
          <w:tcPr>
            <w:tcW w:w="10196" w:type="dxa"/>
            <w:gridSpan w:val="2"/>
            <w:tcBorders>
              <w:top w:val="single" w:sz="4" w:space="0" w:color="auto"/>
              <w:left w:val="single" w:sz="4" w:space="0" w:color="auto"/>
              <w:bottom w:val="single" w:sz="4" w:space="0" w:color="auto"/>
              <w:right w:val="single" w:sz="4" w:space="0" w:color="auto"/>
            </w:tcBorders>
            <w:vAlign w:val="center"/>
          </w:tcPr>
          <w:p w:rsidR="0053401A" w:rsidRPr="00BE7E10" w:rsidRDefault="0053401A" w:rsidP="00D632F4">
            <w:pPr>
              <w:pStyle w:val="formattext"/>
              <w:rPr>
                <w:b/>
                <w:i/>
                <w:sz w:val="28"/>
                <w:szCs w:val="28"/>
              </w:rPr>
            </w:pPr>
            <w:r w:rsidRPr="00BE7E10">
              <w:rPr>
                <w:b/>
                <w:sz w:val="28"/>
                <w:szCs w:val="28"/>
              </w:rPr>
              <w:t>Зона инженерной и транспортной инфраструктур</w:t>
            </w:r>
          </w:p>
        </w:tc>
      </w:tr>
      <w:tr w:rsidR="0053401A" w:rsidRPr="0053401A" w:rsidTr="0077255F">
        <w:tc>
          <w:tcPr>
            <w:tcW w:w="0" w:type="auto"/>
            <w:tcBorders>
              <w:top w:val="single" w:sz="4" w:space="0" w:color="auto"/>
              <w:left w:val="single" w:sz="4" w:space="0" w:color="auto"/>
              <w:bottom w:val="single" w:sz="4" w:space="0" w:color="auto"/>
              <w:right w:val="single" w:sz="4" w:space="0" w:color="auto"/>
            </w:tcBorders>
            <w:vAlign w:val="center"/>
          </w:tcPr>
          <w:p w:rsidR="0053401A" w:rsidRPr="00D632F4" w:rsidRDefault="0053401A" w:rsidP="00D632F4">
            <w:pPr>
              <w:pStyle w:val="formattext"/>
              <w:rPr>
                <w:b/>
                <w:sz w:val="28"/>
                <w:szCs w:val="28"/>
              </w:rPr>
            </w:pPr>
            <w:r w:rsidRPr="00D632F4">
              <w:rPr>
                <w:sz w:val="28"/>
                <w:szCs w:val="28"/>
              </w:rPr>
              <w:t>И-1</w:t>
            </w:r>
          </w:p>
        </w:tc>
        <w:tc>
          <w:tcPr>
            <w:tcW w:w="8483" w:type="dxa"/>
            <w:tcBorders>
              <w:top w:val="single" w:sz="4" w:space="0" w:color="auto"/>
              <w:left w:val="single" w:sz="4" w:space="0" w:color="auto"/>
              <w:bottom w:val="single" w:sz="4" w:space="0" w:color="auto"/>
              <w:right w:val="single" w:sz="4" w:space="0" w:color="auto"/>
            </w:tcBorders>
          </w:tcPr>
          <w:p w:rsidR="0053401A" w:rsidRPr="00BE7E10" w:rsidRDefault="0053401A" w:rsidP="00D632F4">
            <w:pPr>
              <w:pStyle w:val="formattext"/>
              <w:rPr>
                <w:i/>
                <w:sz w:val="28"/>
                <w:szCs w:val="28"/>
              </w:rPr>
            </w:pPr>
            <w:r w:rsidRPr="00BE7E10">
              <w:rPr>
                <w:sz w:val="28"/>
                <w:szCs w:val="28"/>
              </w:rPr>
              <w:t>Зона инженерной</w:t>
            </w:r>
            <w:r w:rsidR="00727741" w:rsidRPr="00BE7E10">
              <w:rPr>
                <w:sz w:val="28"/>
                <w:szCs w:val="28"/>
              </w:rPr>
              <w:t xml:space="preserve"> </w:t>
            </w:r>
            <w:r w:rsidRPr="00BE7E10">
              <w:rPr>
                <w:sz w:val="28"/>
                <w:szCs w:val="28"/>
              </w:rPr>
              <w:t>инфраструктуры</w:t>
            </w:r>
          </w:p>
        </w:tc>
      </w:tr>
      <w:tr w:rsidR="00CB1743" w:rsidRPr="0053401A" w:rsidTr="0077255F">
        <w:tc>
          <w:tcPr>
            <w:tcW w:w="0" w:type="auto"/>
            <w:tcBorders>
              <w:top w:val="single" w:sz="4" w:space="0" w:color="auto"/>
              <w:left w:val="single" w:sz="4" w:space="0" w:color="auto"/>
              <w:bottom w:val="single" w:sz="4" w:space="0" w:color="auto"/>
              <w:right w:val="single" w:sz="4" w:space="0" w:color="auto"/>
            </w:tcBorders>
            <w:vAlign w:val="center"/>
          </w:tcPr>
          <w:p w:rsidR="00CB1743" w:rsidRPr="00CB1743" w:rsidRDefault="0077255F" w:rsidP="00D632F4">
            <w:pPr>
              <w:pStyle w:val="formattext"/>
              <w:rPr>
                <w:sz w:val="28"/>
                <w:szCs w:val="28"/>
                <w:lang w:val="en-US"/>
              </w:rPr>
            </w:pPr>
            <w:r>
              <w:rPr>
                <w:sz w:val="28"/>
                <w:szCs w:val="28"/>
                <w:lang w:val="en-US"/>
              </w:rPr>
              <w:t>Т</w:t>
            </w:r>
          </w:p>
        </w:tc>
        <w:tc>
          <w:tcPr>
            <w:tcW w:w="8483" w:type="dxa"/>
            <w:tcBorders>
              <w:top w:val="single" w:sz="4" w:space="0" w:color="auto"/>
              <w:left w:val="single" w:sz="4" w:space="0" w:color="auto"/>
              <w:bottom w:val="single" w:sz="4" w:space="0" w:color="auto"/>
              <w:right w:val="single" w:sz="4" w:space="0" w:color="auto"/>
            </w:tcBorders>
          </w:tcPr>
          <w:p w:rsidR="00CB1743" w:rsidRPr="00BE7E10" w:rsidRDefault="00CB1743" w:rsidP="00D632F4">
            <w:pPr>
              <w:pStyle w:val="formattext"/>
              <w:rPr>
                <w:sz w:val="28"/>
                <w:szCs w:val="28"/>
              </w:rPr>
            </w:pPr>
            <w:r w:rsidRPr="00BE7E10">
              <w:rPr>
                <w:sz w:val="28"/>
                <w:szCs w:val="28"/>
              </w:rPr>
              <w:t>Зона транспортной инфраструктуры</w:t>
            </w:r>
          </w:p>
        </w:tc>
      </w:tr>
      <w:tr w:rsidR="0053401A" w:rsidRPr="0053401A" w:rsidTr="0077255F">
        <w:tc>
          <w:tcPr>
            <w:tcW w:w="10196" w:type="dxa"/>
            <w:gridSpan w:val="2"/>
            <w:tcBorders>
              <w:top w:val="single" w:sz="4" w:space="0" w:color="auto"/>
              <w:left w:val="single" w:sz="4" w:space="0" w:color="auto"/>
              <w:bottom w:val="single" w:sz="4" w:space="0" w:color="auto"/>
              <w:right w:val="single" w:sz="4" w:space="0" w:color="auto"/>
            </w:tcBorders>
            <w:vAlign w:val="center"/>
          </w:tcPr>
          <w:p w:rsidR="0053401A" w:rsidRPr="00BE7E10" w:rsidRDefault="0053401A" w:rsidP="00D632F4">
            <w:pPr>
              <w:pStyle w:val="formattext"/>
              <w:rPr>
                <w:b/>
                <w:bCs/>
                <w:i/>
                <w:sz w:val="28"/>
                <w:szCs w:val="28"/>
              </w:rPr>
            </w:pPr>
            <w:r w:rsidRPr="00BE7E10">
              <w:rPr>
                <w:b/>
                <w:bCs/>
                <w:sz w:val="28"/>
                <w:szCs w:val="28"/>
              </w:rPr>
              <w:t>Зоны сельскохозяйственного использования</w:t>
            </w:r>
          </w:p>
        </w:tc>
      </w:tr>
      <w:tr w:rsidR="0053401A" w:rsidRPr="0053401A" w:rsidTr="0077255F">
        <w:tc>
          <w:tcPr>
            <w:tcW w:w="0" w:type="auto"/>
            <w:tcBorders>
              <w:top w:val="single" w:sz="4" w:space="0" w:color="auto"/>
              <w:left w:val="single" w:sz="4" w:space="0" w:color="auto"/>
              <w:bottom w:val="single" w:sz="4" w:space="0" w:color="auto"/>
              <w:right w:val="single" w:sz="4" w:space="0" w:color="auto"/>
            </w:tcBorders>
            <w:vAlign w:val="center"/>
          </w:tcPr>
          <w:p w:rsidR="0053401A" w:rsidRPr="00D632F4" w:rsidRDefault="0053401A" w:rsidP="00D632F4">
            <w:pPr>
              <w:pStyle w:val="formattext"/>
              <w:rPr>
                <w:b/>
                <w:sz w:val="28"/>
                <w:szCs w:val="28"/>
              </w:rPr>
            </w:pPr>
            <w:r w:rsidRPr="00D632F4">
              <w:rPr>
                <w:sz w:val="28"/>
                <w:szCs w:val="28"/>
              </w:rPr>
              <w:t>СХ-1</w:t>
            </w:r>
          </w:p>
        </w:tc>
        <w:tc>
          <w:tcPr>
            <w:tcW w:w="8483" w:type="dxa"/>
            <w:tcBorders>
              <w:top w:val="single" w:sz="4" w:space="0" w:color="auto"/>
              <w:left w:val="single" w:sz="4" w:space="0" w:color="auto"/>
              <w:bottom w:val="single" w:sz="4" w:space="0" w:color="auto"/>
              <w:right w:val="single" w:sz="4" w:space="0" w:color="auto"/>
            </w:tcBorders>
          </w:tcPr>
          <w:p w:rsidR="0053401A" w:rsidRPr="00BE7E10" w:rsidRDefault="0077255F" w:rsidP="00D632F4">
            <w:pPr>
              <w:pStyle w:val="formattext"/>
              <w:rPr>
                <w:bCs/>
                <w:i/>
                <w:sz w:val="28"/>
                <w:szCs w:val="28"/>
              </w:rPr>
            </w:pPr>
            <w:r w:rsidRPr="00BE7E10">
              <w:rPr>
                <w:bCs/>
                <w:sz w:val="28"/>
                <w:szCs w:val="28"/>
              </w:rPr>
              <w:t>Зона, предназначенная для ведения садоводства и огородничества</w:t>
            </w:r>
          </w:p>
        </w:tc>
      </w:tr>
      <w:tr w:rsidR="0053401A" w:rsidRPr="0053401A" w:rsidTr="0077255F">
        <w:tc>
          <w:tcPr>
            <w:tcW w:w="0" w:type="auto"/>
            <w:tcBorders>
              <w:top w:val="single" w:sz="4" w:space="0" w:color="auto"/>
              <w:left w:val="single" w:sz="4" w:space="0" w:color="auto"/>
              <w:bottom w:val="single" w:sz="4" w:space="0" w:color="auto"/>
              <w:right w:val="single" w:sz="4" w:space="0" w:color="auto"/>
            </w:tcBorders>
            <w:vAlign w:val="center"/>
          </w:tcPr>
          <w:p w:rsidR="0053401A" w:rsidRPr="00D632F4" w:rsidRDefault="0053401A" w:rsidP="00D632F4">
            <w:pPr>
              <w:pStyle w:val="formattext"/>
              <w:rPr>
                <w:b/>
                <w:sz w:val="28"/>
                <w:szCs w:val="28"/>
              </w:rPr>
            </w:pPr>
            <w:r w:rsidRPr="00D632F4">
              <w:rPr>
                <w:sz w:val="28"/>
                <w:szCs w:val="28"/>
              </w:rPr>
              <w:t>СХ-2</w:t>
            </w:r>
          </w:p>
        </w:tc>
        <w:tc>
          <w:tcPr>
            <w:tcW w:w="8483" w:type="dxa"/>
            <w:tcBorders>
              <w:top w:val="single" w:sz="4" w:space="0" w:color="auto"/>
              <w:left w:val="single" w:sz="4" w:space="0" w:color="auto"/>
              <w:bottom w:val="single" w:sz="4" w:space="0" w:color="auto"/>
              <w:right w:val="single" w:sz="4" w:space="0" w:color="auto"/>
            </w:tcBorders>
          </w:tcPr>
          <w:p w:rsidR="0053401A" w:rsidRPr="00BE7E10" w:rsidRDefault="0077255F" w:rsidP="0077255F">
            <w:pPr>
              <w:pStyle w:val="formattext"/>
              <w:rPr>
                <w:bCs/>
                <w:i/>
                <w:sz w:val="28"/>
                <w:szCs w:val="28"/>
              </w:rPr>
            </w:pPr>
            <w:r w:rsidRPr="00BE7E10">
              <w:rPr>
                <w:bCs/>
                <w:sz w:val="28"/>
                <w:szCs w:val="28"/>
              </w:rPr>
              <w:t>Зона сельскохозяйственного использования</w:t>
            </w:r>
          </w:p>
        </w:tc>
      </w:tr>
      <w:tr w:rsidR="0053401A" w:rsidRPr="0053401A" w:rsidTr="0077255F">
        <w:tc>
          <w:tcPr>
            <w:tcW w:w="10196" w:type="dxa"/>
            <w:gridSpan w:val="2"/>
            <w:tcBorders>
              <w:top w:val="single" w:sz="4" w:space="0" w:color="auto"/>
              <w:left w:val="single" w:sz="4" w:space="0" w:color="auto"/>
              <w:bottom w:val="single" w:sz="4" w:space="0" w:color="auto"/>
              <w:right w:val="single" w:sz="4" w:space="0" w:color="auto"/>
            </w:tcBorders>
            <w:vAlign w:val="center"/>
          </w:tcPr>
          <w:p w:rsidR="0053401A" w:rsidRPr="00BE7E10" w:rsidRDefault="0053401A" w:rsidP="00D632F4">
            <w:pPr>
              <w:pStyle w:val="formattext"/>
              <w:rPr>
                <w:bCs/>
                <w:i/>
                <w:sz w:val="28"/>
                <w:szCs w:val="28"/>
              </w:rPr>
            </w:pPr>
            <w:r w:rsidRPr="00BE7E10">
              <w:rPr>
                <w:b/>
                <w:bCs/>
                <w:sz w:val="28"/>
                <w:szCs w:val="28"/>
              </w:rPr>
              <w:t>Рекреационные зоны</w:t>
            </w:r>
          </w:p>
        </w:tc>
      </w:tr>
      <w:tr w:rsidR="0053401A" w:rsidRPr="0053401A" w:rsidTr="0077255F">
        <w:tc>
          <w:tcPr>
            <w:tcW w:w="0" w:type="auto"/>
            <w:tcBorders>
              <w:top w:val="single" w:sz="4" w:space="0" w:color="auto"/>
              <w:left w:val="single" w:sz="4" w:space="0" w:color="auto"/>
              <w:bottom w:val="single" w:sz="4" w:space="0" w:color="auto"/>
              <w:right w:val="single" w:sz="4" w:space="0" w:color="auto"/>
            </w:tcBorders>
            <w:vAlign w:val="center"/>
          </w:tcPr>
          <w:p w:rsidR="0053401A" w:rsidRPr="00D632F4" w:rsidRDefault="0053401A" w:rsidP="00D632F4">
            <w:pPr>
              <w:pStyle w:val="formattext"/>
              <w:rPr>
                <w:b/>
                <w:sz w:val="28"/>
                <w:szCs w:val="28"/>
              </w:rPr>
            </w:pPr>
            <w:r w:rsidRPr="00D632F4">
              <w:rPr>
                <w:sz w:val="28"/>
                <w:szCs w:val="28"/>
              </w:rPr>
              <w:t>Р-1</w:t>
            </w:r>
          </w:p>
        </w:tc>
        <w:tc>
          <w:tcPr>
            <w:tcW w:w="8483" w:type="dxa"/>
            <w:tcBorders>
              <w:top w:val="single" w:sz="4" w:space="0" w:color="auto"/>
              <w:left w:val="single" w:sz="4" w:space="0" w:color="auto"/>
              <w:bottom w:val="single" w:sz="4" w:space="0" w:color="auto"/>
              <w:right w:val="single" w:sz="4" w:space="0" w:color="auto"/>
            </w:tcBorders>
          </w:tcPr>
          <w:p w:rsidR="0053401A" w:rsidRPr="00BE7E10" w:rsidRDefault="0077255F" w:rsidP="0077255F">
            <w:pPr>
              <w:pStyle w:val="formattext"/>
              <w:rPr>
                <w:bCs/>
                <w:i/>
                <w:sz w:val="28"/>
                <w:szCs w:val="28"/>
              </w:rPr>
            </w:pPr>
            <w:r w:rsidRPr="00BE7E10">
              <w:rPr>
                <w:bCs/>
                <w:sz w:val="28"/>
                <w:szCs w:val="28"/>
              </w:rPr>
              <w:t>Рекреационная зона</w:t>
            </w:r>
          </w:p>
        </w:tc>
      </w:tr>
      <w:tr w:rsidR="0053401A" w:rsidRPr="0053401A" w:rsidTr="0077255F">
        <w:tc>
          <w:tcPr>
            <w:tcW w:w="0" w:type="auto"/>
            <w:tcBorders>
              <w:top w:val="single" w:sz="4" w:space="0" w:color="auto"/>
              <w:left w:val="single" w:sz="4" w:space="0" w:color="auto"/>
              <w:bottom w:val="single" w:sz="4" w:space="0" w:color="auto"/>
              <w:right w:val="single" w:sz="4" w:space="0" w:color="auto"/>
            </w:tcBorders>
            <w:vAlign w:val="center"/>
          </w:tcPr>
          <w:p w:rsidR="0053401A" w:rsidRPr="00D632F4" w:rsidRDefault="0053401A" w:rsidP="00D632F4">
            <w:pPr>
              <w:pStyle w:val="formattext"/>
              <w:rPr>
                <w:b/>
                <w:sz w:val="28"/>
                <w:szCs w:val="28"/>
              </w:rPr>
            </w:pPr>
            <w:r w:rsidRPr="00D632F4">
              <w:rPr>
                <w:sz w:val="28"/>
                <w:szCs w:val="28"/>
              </w:rPr>
              <w:t>Р-2</w:t>
            </w:r>
          </w:p>
        </w:tc>
        <w:tc>
          <w:tcPr>
            <w:tcW w:w="8483" w:type="dxa"/>
            <w:tcBorders>
              <w:top w:val="single" w:sz="4" w:space="0" w:color="auto"/>
              <w:left w:val="single" w:sz="4" w:space="0" w:color="auto"/>
              <w:bottom w:val="single" w:sz="4" w:space="0" w:color="auto"/>
              <w:right w:val="single" w:sz="4" w:space="0" w:color="auto"/>
            </w:tcBorders>
          </w:tcPr>
          <w:p w:rsidR="0053401A" w:rsidRPr="00BE7E10" w:rsidRDefault="0077255F" w:rsidP="00D632F4">
            <w:pPr>
              <w:pStyle w:val="formattext"/>
              <w:rPr>
                <w:bCs/>
                <w:i/>
                <w:sz w:val="28"/>
                <w:szCs w:val="28"/>
              </w:rPr>
            </w:pPr>
            <w:r w:rsidRPr="00BE7E10">
              <w:rPr>
                <w:bCs/>
                <w:sz w:val="28"/>
                <w:szCs w:val="28"/>
              </w:rPr>
              <w:t>Зона спортивных комплексов и сооружений</w:t>
            </w:r>
          </w:p>
        </w:tc>
      </w:tr>
      <w:tr w:rsidR="0053401A" w:rsidRPr="0053401A" w:rsidTr="0077255F">
        <w:tc>
          <w:tcPr>
            <w:tcW w:w="10196" w:type="dxa"/>
            <w:gridSpan w:val="2"/>
            <w:tcBorders>
              <w:top w:val="single" w:sz="4" w:space="0" w:color="auto"/>
              <w:left w:val="single" w:sz="4" w:space="0" w:color="auto"/>
              <w:bottom w:val="single" w:sz="4" w:space="0" w:color="auto"/>
              <w:right w:val="single" w:sz="4" w:space="0" w:color="auto"/>
            </w:tcBorders>
            <w:vAlign w:val="center"/>
          </w:tcPr>
          <w:p w:rsidR="0053401A" w:rsidRPr="00BE7E10" w:rsidRDefault="0053401A" w:rsidP="00D632F4">
            <w:pPr>
              <w:pStyle w:val="formattext"/>
              <w:rPr>
                <w:b/>
                <w:bCs/>
                <w:i/>
                <w:sz w:val="28"/>
                <w:szCs w:val="28"/>
              </w:rPr>
            </w:pPr>
            <w:r w:rsidRPr="00BE7E10">
              <w:rPr>
                <w:b/>
                <w:bCs/>
                <w:sz w:val="28"/>
                <w:szCs w:val="28"/>
              </w:rPr>
              <w:t>Зоны специального назначения</w:t>
            </w:r>
          </w:p>
        </w:tc>
      </w:tr>
      <w:tr w:rsidR="0053401A" w:rsidRPr="0053401A" w:rsidTr="0077255F">
        <w:tc>
          <w:tcPr>
            <w:tcW w:w="0" w:type="auto"/>
            <w:tcBorders>
              <w:top w:val="single" w:sz="4" w:space="0" w:color="auto"/>
              <w:left w:val="single" w:sz="4" w:space="0" w:color="auto"/>
              <w:bottom w:val="single" w:sz="4" w:space="0" w:color="auto"/>
              <w:right w:val="single" w:sz="4" w:space="0" w:color="auto"/>
            </w:tcBorders>
            <w:vAlign w:val="center"/>
          </w:tcPr>
          <w:p w:rsidR="0053401A" w:rsidRPr="00D632F4" w:rsidRDefault="0053401A" w:rsidP="00D632F4">
            <w:pPr>
              <w:pStyle w:val="formattext"/>
              <w:rPr>
                <w:b/>
                <w:sz w:val="28"/>
                <w:szCs w:val="28"/>
              </w:rPr>
            </w:pPr>
            <w:r w:rsidRPr="00D632F4">
              <w:rPr>
                <w:sz w:val="28"/>
                <w:szCs w:val="28"/>
              </w:rPr>
              <w:t>СО-1</w:t>
            </w:r>
          </w:p>
        </w:tc>
        <w:tc>
          <w:tcPr>
            <w:tcW w:w="8483" w:type="dxa"/>
            <w:tcBorders>
              <w:top w:val="single" w:sz="4" w:space="0" w:color="auto"/>
              <w:left w:val="single" w:sz="4" w:space="0" w:color="auto"/>
              <w:bottom w:val="single" w:sz="4" w:space="0" w:color="auto"/>
              <w:right w:val="single" w:sz="4" w:space="0" w:color="auto"/>
            </w:tcBorders>
          </w:tcPr>
          <w:p w:rsidR="0053401A" w:rsidRPr="00BE7E10" w:rsidRDefault="0053401A" w:rsidP="00D632F4">
            <w:pPr>
              <w:pStyle w:val="formattext"/>
              <w:rPr>
                <w:b/>
                <w:bCs/>
                <w:sz w:val="28"/>
                <w:szCs w:val="28"/>
              </w:rPr>
            </w:pPr>
            <w:r w:rsidRPr="00BE7E10">
              <w:rPr>
                <w:sz w:val="28"/>
                <w:szCs w:val="28"/>
              </w:rPr>
              <w:t>Зона полигонов ТБО, свалок</w:t>
            </w:r>
          </w:p>
        </w:tc>
      </w:tr>
      <w:tr w:rsidR="0053401A" w:rsidRPr="0053401A" w:rsidTr="0077255F">
        <w:tc>
          <w:tcPr>
            <w:tcW w:w="0" w:type="auto"/>
            <w:tcBorders>
              <w:top w:val="single" w:sz="4" w:space="0" w:color="auto"/>
              <w:left w:val="single" w:sz="4" w:space="0" w:color="auto"/>
              <w:bottom w:val="single" w:sz="4" w:space="0" w:color="auto"/>
              <w:right w:val="single" w:sz="4" w:space="0" w:color="auto"/>
            </w:tcBorders>
            <w:vAlign w:val="center"/>
          </w:tcPr>
          <w:p w:rsidR="0053401A" w:rsidRPr="00D632F4" w:rsidRDefault="0053401A" w:rsidP="00D632F4">
            <w:pPr>
              <w:pStyle w:val="formattext"/>
              <w:rPr>
                <w:b/>
                <w:sz w:val="28"/>
                <w:szCs w:val="28"/>
              </w:rPr>
            </w:pPr>
            <w:r w:rsidRPr="00D632F4">
              <w:rPr>
                <w:sz w:val="28"/>
                <w:szCs w:val="28"/>
              </w:rPr>
              <w:t>СО-2</w:t>
            </w:r>
          </w:p>
        </w:tc>
        <w:tc>
          <w:tcPr>
            <w:tcW w:w="8483" w:type="dxa"/>
            <w:tcBorders>
              <w:top w:val="single" w:sz="4" w:space="0" w:color="auto"/>
              <w:left w:val="single" w:sz="4" w:space="0" w:color="auto"/>
              <w:bottom w:val="single" w:sz="4" w:space="0" w:color="auto"/>
              <w:right w:val="single" w:sz="4" w:space="0" w:color="auto"/>
            </w:tcBorders>
          </w:tcPr>
          <w:p w:rsidR="0053401A" w:rsidRPr="00D632F4" w:rsidRDefault="0053401A" w:rsidP="00D632F4">
            <w:pPr>
              <w:pStyle w:val="formattext"/>
              <w:rPr>
                <w:b/>
                <w:bCs/>
                <w:sz w:val="28"/>
                <w:szCs w:val="28"/>
              </w:rPr>
            </w:pPr>
            <w:r w:rsidRPr="00D632F4">
              <w:rPr>
                <w:color w:val="000000"/>
                <w:sz w:val="28"/>
                <w:szCs w:val="28"/>
              </w:rPr>
              <w:t>Зона водозаборных, иных технических сооружений</w:t>
            </w:r>
          </w:p>
        </w:tc>
      </w:tr>
      <w:tr w:rsidR="0053401A" w:rsidRPr="0053401A" w:rsidTr="0077255F">
        <w:tc>
          <w:tcPr>
            <w:tcW w:w="0" w:type="auto"/>
            <w:tcBorders>
              <w:top w:val="single" w:sz="4" w:space="0" w:color="auto"/>
              <w:left w:val="single" w:sz="4" w:space="0" w:color="auto"/>
              <w:bottom w:val="single" w:sz="4" w:space="0" w:color="auto"/>
              <w:right w:val="single" w:sz="4" w:space="0" w:color="auto"/>
            </w:tcBorders>
            <w:vAlign w:val="center"/>
          </w:tcPr>
          <w:p w:rsidR="0053401A" w:rsidRPr="00D632F4" w:rsidRDefault="0053401A" w:rsidP="00D632F4">
            <w:pPr>
              <w:pStyle w:val="formattext"/>
              <w:rPr>
                <w:b/>
                <w:sz w:val="28"/>
                <w:szCs w:val="28"/>
              </w:rPr>
            </w:pPr>
            <w:r w:rsidRPr="00D632F4">
              <w:rPr>
                <w:sz w:val="28"/>
                <w:szCs w:val="28"/>
              </w:rPr>
              <w:t>СО-3</w:t>
            </w:r>
          </w:p>
        </w:tc>
        <w:tc>
          <w:tcPr>
            <w:tcW w:w="8483" w:type="dxa"/>
            <w:tcBorders>
              <w:top w:val="single" w:sz="4" w:space="0" w:color="auto"/>
              <w:left w:val="single" w:sz="4" w:space="0" w:color="auto"/>
              <w:bottom w:val="single" w:sz="4" w:space="0" w:color="auto"/>
              <w:right w:val="single" w:sz="4" w:space="0" w:color="auto"/>
            </w:tcBorders>
          </w:tcPr>
          <w:p w:rsidR="0053401A" w:rsidRPr="00D632F4" w:rsidRDefault="0077255F" w:rsidP="0077255F">
            <w:pPr>
              <w:pStyle w:val="formattext"/>
              <w:rPr>
                <w:b/>
                <w:bCs/>
                <w:sz w:val="28"/>
                <w:szCs w:val="28"/>
              </w:rPr>
            </w:pPr>
            <w:r w:rsidRPr="0077255F">
              <w:rPr>
                <w:sz w:val="28"/>
                <w:szCs w:val="28"/>
              </w:rPr>
              <w:t>Зона канализационных очистных сооружений</w:t>
            </w:r>
          </w:p>
        </w:tc>
      </w:tr>
      <w:tr w:rsidR="0077255F" w:rsidRPr="0053401A" w:rsidTr="0077255F">
        <w:tc>
          <w:tcPr>
            <w:tcW w:w="0" w:type="auto"/>
            <w:tcBorders>
              <w:top w:val="single" w:sz="4" w:space="0" w:color="auto"/>
              <w:left w:val="single" w:sz="4" w:space="0" w:color="auto"/>
              <w:bottom w:val="single" w:sz="4" w:space="0" w:color="auto"/>
              <w:right w:val="single" w:sz="4" w:space="0" w:color="auto"/>
            </w:tcBorders>
            <w:vAlign w:val="center"/>
          </w:tcPr>
          <w:p w:rsidR="0077255F" w:rsidRPr="00D632F4" w:rsidRDefault="0077255F" w:rsidP="00D632F4">
            <w:pPr>
              <w:pStyle w:val="formattext"/>
              <w:rPr>
                <w:sz w:val="28"/>
                <w:szCs w:val="28"/>
              </w:rPr>
            </w:pPr>
            <w:r>
              <w:rPr>
                <w:sz w:val="28"/>
                <w:szCs w:val="28"/>
              </w:rPr>
              <w:t>СО-4</w:t>
            </w:r>
          </w:p>
        </w:tc>
        <w:tc>
          <w:tcPr>
            <w:tcW w:w="8483" w:type="dxa"/>
            <w:tcBorders>
              <w:top w:val="single" w:sz="4" w:space="0" w:color="auto"/>
              <w:left w:val="single" w:sz="4" w:space="0" w:color="auto"/>
              <w:bottom w:val="single" w:sz="4" w:space="0" w:color="auto"/>
              <w:right w:val="single" w:sz="4" w:space="0" w:color="auto"/>
            </w:tcBorders>
          </w:tcPr>
          <w:p w:rsidR="0077255F" w:rsidRPr="0077255F" w:rsidRDefault="0077255F" w:rsidP="0077255F">
            <w:pPr>
              <w:pStyle w:val="formattext"/>
              <w:rPr>
                <w:sz w:val="28"/>
                <w:szCs w:val="28"/>
              </w:rPr>
            </w:pPr>
            <w:r w:rsidRPr="0077255F">
              <w:rPr>
                <w:sz w:val="28"/>
                <w:szCs w:val="28"/>
              </w:rPr>
              <w:t>Зона кладбищ</w:t>
            </w:r>
          </w:p>
        </w:tc>
      </w:tr>
    </w:tbl>
    <w:p w:rsidR="0063660D" w:rsidRDefault="0063660D" w:rsidP="00AA02C4">
      <w:pPr>
        <w:shd w:val="clear" w:color="auto" w:fill="FFFFFF"/>
        <w:tabs>
          <w:tab w:val="left" w:pos="7513"/>
        </w:tabs>
        <w:spacing w:after="0" w:line="264" w:lineRule="auto"/>
        <w:ind w:firstLine="709"/>
        <w:rPr>
          <w:bCs/>
          <w:color w:val="000000"/>
        </w:rPr>
      </w:pPr>
    </w:p>
    <w:p w:rsidR="00AA5B57" w:rsidRDefault="008770D2" w:rsidP="00AA02C4">
      <w:pPr>
        <w:shd w:val="clear" w:color="auto" w:fill="FFFFFF"/>
        <w:tabs>
          <w:tab w:val="left" w:pos="7513"/>
        </w:tabs>
        <w:spacing w:after="0" w:line="264" w:lineRule="auto"/>
        <w:ind w:firstLine="709"/>
        <w:rPr>
          <w:color w:val="000000"/>
          <w:szCs w:val="28"/>
        </w:rPr>
      </w:pPr>
      <w:r>
        <w:rPr>
          <w:bCs/>
          <w:color w:val="000000"/>
        </w:rPr>
        <w:t xml:space="preserve">5. Согласно Градостроительному кодексу границы территориальных зон должны отвечать требованию принадлежности каждого земельного участка только к одной территориальной зоне. Генеральным планом муниципального образования </w:t>
      </w:r>
    </w:p>
    <w:p w:rsidR="008770D2" w:rsidRDefault="000C78E3" w:rsidP="00AA02C4">
      <w:pPr>
        <w:shd w:val="clear" w:color="auto" w:fill="FFFFFF"/>
        <w:tabs>
          <w:tab w:val="left" w:pos="7513"/>
        </w:tabs>
        <w:spacing w:after="0" w:line="264" w:lineRule="auto"/>
        <w:ind w:firstLine="709"/>
        <w:rPr>
          <w:bCs/>
          <w:color w:val="000000"/>
        </w:rPr>
      </w:pPr>
      <w:r>
        <w:rPr>
          <w:color w:val="000000"/>
          <w:szCs w:val="28"/>
        </w:rPr>
        <w:t>Кинзельский</w:t>
      </w:r>
      <w:r w:rsidR="00AA5B57">
        <w:rPr>
          <w:color w:val="000000"/>
          <w:szCs w:val="28"/>
        </w:rPr>
        <w:t xml:space="preserve"> </w:t>
      </w:r>
      <w:r w:rsidR="008770D2">
        <w:rPr>
          <w:bCs/>
          <w:color w:val="000000"/>
        </w:rPr>
        <w:t>сельсовет в границах некоторых земельных участков установлено две и более функциональных зон. В таких случаях, в целях обеспечения соответствия Правил землепользования и застройки Генеральному плану, данные земельные участки включаются в перечень земельных участков, требующих градостроительного преобразования. Земельные участки, включённые в этот перечень, после разработки и утверждения документации по планировке территории преобразуются в земельные участки, соответствующие условию принадлежности каждого земельного участка только к одной территориальной зоне.</w:t>
      </w:r>
    </w:p>
    <w:p w:rsidR="008770D2" w:rsidRDefault="008770D2" w:rsidP="00AA02C4">
      <w:pPr>
        <w:shd w:val="clear" w:color="auto" w:fill="FFFFFF"/>
        <w:tabs>
          <w:tab w:val="left" w:pos="7513"/>
        </w:tabs>
        <w:spacing w:after="0" w:line="264" w:lineRule="auto"/>
        <w:ind w:firstLine="709"/>
        <w:rPr>
          <w:bCs/>
          <w:color w:val="000000"/>
        </w:rPr>
      </w:pPr>
      <w:r>
        <w:rPr>
          <w:bCs/>
          <w:color w:val="000000"/>
        </w:rPr>
        <w:t>В перечень земельных участков, требующих градостроительного преобразования могут включатся:</w:t>
      </w:r>
    </w:p>
    <w:p w:rsidR="008770D2" w:rsidRDefault="008770D2" w:rsidP="00AA02C4">
      <w:pPr>
        <w:shd w:val="clear" w:color="auto" w:fill="FFFFFF"/>
        <w:tabs>
          <w:tab w:val="left" w:pos="7513"/>
        </w:tabs>
        <w:spacing w:after="0" w:line="264" w:lineRule="auto"/>
        <w:ind w:firstLine="709"/>
        <w:rPr>
          <w:bCs/>
          <w:color w:val="000000"/>
        </w:rPr>
      </w:pPr>
      <w:r>
        <w:rPr>
          <w:bCs/>
          <w:color w:val="000000"/>
        </w:rPr>
        <w:t>-земельные участки под жилыми домами, признанными ветхими или аварийными и предназначенными под снос;</w:t>
      </w:r>
    </w:p>
    <w:p w:rsidR="008770D2" w:rsidRDefault="008770D2" w:rsidP="00AA02C4">
      <w:pPr>
        <w:shd w:val="clear" w:color="auto" w:fill="FFFFFF"/>
        <w:tabs>
          <w:tab w:val="left" w:pos="7513"/>
        </w:tabs>
        <w:spacing w:after="0" w:line="264" w:lineRule="auto"/>
        <w:ind w:firstLine="709"/>
        <w:rPr>
          <w:bCs/>
          <w:color w:val="000000"/>
        </w:rPr>
      </w:pPr>
      <w:r>
        <w:rPr>
          <w:bCs/>
          <w:color w:val="000000"/>
        </w:rPr>
        <w:t>-земельные участки, имеющие временный характер (сформированные под размещение временного объекта обслуживания, для сезонного использования под сенокос или посадку картофеля и т.д.);</w:t>
      </w:r>
    </w:p>
    <w:p w:rsidR="008770D2" w:rsidRDefault="008770D2" w:rsidP="00AA02C4">
      <w:pPr>
        <w:shd w:val="clear" w:color="auto" w:fill="FFFFFF"/>
        <w:tabs>
          <w:tab w:val="left" w:pos="7513"/>
        </w:tabs>
        <w:spacing w:after="0" w:line="264" w:lineRule="auto"/>
        <w:ind w:firstLine="709"/>
        <w:rPr>
          <w:bCs/>
          <w:color w:val="000000"/>
        </w:rPr>
      </w:pPr>
      <w:r>
        <w:rPr>
          <w:bCs/>
          <w:color w:val="000000"/>
        </w:rPr>
        <w:t>-земельные участки под производственными объектами, предназначенными к выносу по причине нанесения вреда окружающей среде, на территории которых документами территориального планирования предлагается развивать жилую, общественно-деловую застройку;</w:t>
      </w:r>
    </w:p>
    <w:p w:rsidR="008770D2" w:rsidRDefault="008770D2" w:rsidP="00AA02C4">
      <w:pPr>
        <w:shd w:val="clear" w:color="auto" w:fill="FFFFFF"/>
        <w:tabs>
          <w:tab w:val="left" w:pos="7513"/>
        </w:tabs>
        <w:spacing w:after="0" w:line="264" w:lineRule="auto"/>
        <w:ind w:firstLine="709"/>
        <w:rPr>
          <w:bCs/>
          <w:color w:val="000000"/>
        </w:rPr>
      </w:pPr>
      <w:r>
        <w:rPr>
          <w:bCs/>
          <w:color w:val="000000"/>
        </w:rPr>
        <w:t>-земельные участки сельскохозяйственного использования в границах населенных пунктов, на территории которых документами территориального планирования предлагается развивать жилую, общественно-деловую или иную застройку;</w:t>
      </w:r>
    </w:p>
    <w:p w:rsidR="008770D2" w:rsidRDefault="008770D2" w:rsidP="00AA02C4">
      <w:pPr>
        <w:shd w:val="clear" w:color="auto" w:fill="FFFFFF"/>
        <w:tabs>
          <w:tab w:val="left" w:pos="7513"/>
        </w:tabs>
        <w:spacing w:after="0" w:line="264" w:lineRule="auto"/>
        <w:ind w:firstLine="709"/>
        <w:rPr>
          <w:bCs/>
          <w:color w:val="000000"/>
        </w:rPr>
      </w:pPr>
      <w:r>
        <w:rPr>
          <w:bCs/>
          <w:color w:val="000000"/>
        </w:rPr>
        <w:t>-земельные участки, сформированные с ошибочными границами (по разным причинам);</w:t>
      </w:r>
    </w:p>
    <w:p w:rsidR="008770D2" w:rsidRDefault="008770D2" w:rsidP="00AA02C4">
      <w:pPr>
        <w:shd w:val="clear" w:color="auto" w:fill="FFFFFF"/>
        <w:tabs>
          <w:tab w:val="left" w:pos="7513"/>
        </w:tabs>
        <w:spacing w:after="0" w:line="264" w:lineRule="auto"/>
        <w:ind w:firstLine="709"/>
        <w:rPr>
          <w:bCs/>
          <w:color w:val="000000"/>
        </w:rPr>
      </w:pPr>
      <w:r>
        <w:rPr>
          <w:bCs/>
          <w:color w:val="000000"/>
        </w:rPr>
        <w:lastRenderedPageBreak/>
        <w:t>-земельные участки, целиком или частично подлежащие изъятию для обеспечения государственных или муниципальных нужд в соответствии с решениями документов территориального планирования или документации по планировке территорий;</w:t>
      </w:r>
    </w:p>
    <w:p w:rsidR="008770D2" w:rsidRDefault="008770D2" w:rsidP="00AA02C4">
      <w:pPr>
        <w:shd w:val="clear" w:color="auto" w:fill="FFFFFF"/>
        <w:tabs>
          <w:tab w:val="left" w:pos="7513"/>
        </w:tabs>
        <w:spacing w:after="0" w:line="264" w:lineRule="auto"/>
        <w:ind w:firstLine="709"/>
        <w:rPr>
          <w:bCs/>
          <w:color w:val="000000"/>
        </w:rPr>
      </w:pPr>
      <w:r>
        <w:rPr>
          <w:bCs/>
          <w:color w:val="000000"/>
        </w:rPr>
        <w:t>-другие земельные участки, границы которых нуждаются в преобразовании.</w:t>
      </w:r>
    </w:p>
    <w:p w:rsidR="008770D2" w:rsidRDefault="008770D2" w:rsidP="00AA02C4">
      <w:pPr>
        <w:shd w:val="clear" w:color="auto" w:fill="FFFFFF"/>
        <w:tabs>
          <w:tab w:val="left" w:pos="7513"/>
        </w:tabs>
        <w:spacing w:after="0" w:line="264" w:lineRule="auto"/>
        <w:ind w:firstLine="709"/>
        <w:rPr>
          <w:bCs/>
          <w:color w:val="000000"/>
        </w:rPr>
      </w:pPr>
      <w:r>
        <w:rPr>
          <w:bCs/>
          <w:color w:val="000000"/>
        </w:rPr>
        <w:t xml:space="preserve">Градостроительный регламент данных земельных участков определен посредством установления видов разрешённого использования в строгом соответствии с видами фактического использования земельных участков и объектов капитального строительства. Предельные параметры развития таких объектов должны соответствовать фактическим параметрам существующих объектов (этажность, процент застройки). Развитие осуществляемых видов деятельности или объектов может быть разрешено только при условии осуществления градостроительного преобразования данных участков: разделению, объединению, корректированию границ и т.д. </w:t>
      </w:r>
    </w:p>
    <w:p w:rsidR="008770D2" w:rsidRDefault="008770D2" w:rsidP="008770D2">
      <w:pPr>
        <w:pStyle w:val="1"/>
        <w:numPr>
          <w:ilvl w:val="0"/>
          <w:numId w:val="0"/>
        </w:numPr>
        <w:spacing w:before="0"/>
        <w:jc w:val="center"/>
        <w:rPr>
          <w:lang w:val="ru-RU"/>
        </w:rPr>
      </w:pPr>
      <w:r w:rsidRPr="008770D2">
        <w:rPr>
          <w:b w:val="0"/>
          <w:bCs w:val="0"/>
          <w:lang w:val="ru-RU"/>
        </w:rPr>
        <w:br w:type="page"/>
      </w:r>
      <w:bookmarkStart w:id="14" w:name="_Toc67910447"/>
      <w:bookmarkStart w:id="15" w:name="_Toc513732993"/>
      <w:bookmarkStart w:id="16" w:name="_Toc117064218"/>
      <w:bookmarkStart w:id="17" w:name="_Toc153292513"/>
      <w:r w:rsidR="00B42AA6">
        <w:rPr>
          <w:lang w:val="ru-RU"/>
        </w:rPr>
        <w:lastRenderedPageBreak/>
        <w:t>ЧАСТЬ 2</w:t>
      </w:r>
      <w:r>
        <w:rPr>
          <w:lang w:val="ru-RU"/>
        </w:rPr>
        <w:t>. ГРАДОСТРОИТЕЛЬНЫЕ РЕГЛАМЕНТЫ</w:t>
      </w:r>
      <w:bookmarkEnd w:id="14"/>
      <w:bookmarkEnd w:id="15"/>
      <w:bookmarkEnd w:id="16"/>
      <w:bookmarkEnd w:id="17"/>
    </w:p>
    <w:p w:rsidR="008770D2" w:rsidRDefault="00B42AA6" w:rsidP="008770D2">
      <w:pPr>
        <w:pStyle w:val="1"/>
        <w:numPr>
          <w:ilvl w:val="0"/>
          <w:numId w:val="0"/>
        </w:numPr>
        <w:spacing w:before="0"/>
        <w:jc w:val="center"/>
        <w:rPr>
          <w:lang w:val="ru-RU"/>
        </w:rPr>
      </w:pPr>
      <w:bookmarkStart w:id="18" w:name="_Toc117064219"/>
      <w:bookmarkStart w:id="19" w:name="_Toc67910448"/>
      <w:bookmarkStart w:id="20" w:name="_Toc513732994"/>
      <w:bookmarkStart w:id="21" w:name="_Toc153292514"/>
      <w:r>
        <w:rPr>
          <w:lang w:val="ru-RU"/>
        </w:rPr>
        <w:t>Глава 2</w:t>
      </w:r>
      <w:r w:rsidR="008770D2">
        <w:rPr>
          <w:lang w:val="ru-RU"/>
        </w:rPr>
        <w:t>. Градостроительные регламенты. Действие и виды градостроительных регламентов.</w:t>
      </w:r>
      <w:bookmarkEnd w:id="18"/>
      <w:bookmarkEnd w:id="19"/>
      <w:bookmarkEnd w:id="20"/>
      <w:bookmarkEnd w:id="21"/>
    </w:p>
    <w:p w:rsidR="008770D2" w:rsidRDefault="00B42AA6" w:rsidP="008770D2">
      <w:pPr>
        <w:pStyle w:val="1"/>
        <w:numPr>
          <w:ilvl w:val="0"/>
          <w:numId w:val="0"/>
        </w:numPr>
        <w:spacing w:before="0"/>
        <w:rPr>
          <w:lang w:val="ru-RU"/>
        </w:rPr>
      </w:pPr>
      <w:bookmarkStart w:id="22" w:name="_Toc117064220"/>
      <w:bookmarkStart w:id="23" w:name="_Toc153292515"/>
      <w:r>
        <w:rPr>
          <w:lang w:val="ru-RU"/>
        </w:rPr>
        <w:t>Статья 3</w:t>
      </w:r>
      <w:r w:rsidR="00AA5B57">
        <w:rPr>
          <w:lang w:val="ru-RU"/>
        </w:rPr>
        <w:t xml:space="preserve">. </w:t>
      </w:r>
      <w:r w:rsidR="008770D2">
        <w:rPr>
          <w:lang w:val="ru-RU"/>
        </w:rPr>
        <w:t>Градостроительный регламент.</w:t>
      </w:r>
      <w:bookmarkEnd w:id="22"/>
      <w:bookmarkEnd w:id="23"/>
    </w:p>
    <w:p w:rsidR="008770D2" w:rsidRDefault="008770D2" w:rsidP="00AA02C4">
      <w:pPr>
        <w:shd w:val="clear" w:color="auto" w:fill="FFFFFF"/>
        <w:tabs>
          <w:tab w:val="left" w:pos="7513"/>
        </w:tabs>
        <w:spacing w:after="0" w:line="264" w:lineRule="auto"/>
        <w:ind w:firstLine="709"/>
        <w:rPr>
          <w:bCs/>
          <w:color w:val="000000"/>
        </w:rPr>
      </w:pPr>
      <w:r>
        <w:rPr>
          <w:bCs/>
          <w:color w:val="000000"/>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770D2" w:rsidRDefault="008770D2" w:rsidP="00AA02C4">
      <w:pPr>
        <w:shd w:val="clear" w:color="auto" w:fill="FFFFFF"/>
        <w:tabs>
          <w:tab w:val="left" w:pos="7513"/>
        </w:tabs>
        <w:spacing w:after="0" w:line="264" w:lineRule="auto"/>
        <w:ind w:firstLine="709"/>
        <w:rPr>
          <w:bCs/>
          <w:color w:val="000000"/>
        </w:rPr>
      </w:pPr>
      <w:r>
        <w:rPr>
          <w:bCs/>
          <w:color w:val="000000"/>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8770D2" w:rsidRDefault="008770D2" w:rsidP="00AA02C4">
      <w:pPr>
        <w:shd w:val="clear" w:color="auto" w:fill="FFFFFF"/>
        <w:tabs>
          <w:tab w:val="left" w:pos="7513"/>
        </w:tabs>
        <w:spacing w:after="0" w:line="264" w:lineRule="auto"/>
        <w:ind w:firstLine="709"/>
        <w:rPr>
          <w:bCs/>
          <w:color w:val="000000"/>
        </w:rPr>
      </w:pPr>
      <w:r>
        <w:rPr>
          <w:bCs/>
          <w:color w:val="000000"/>
        </w:rPr>
        <w:t>а) основные виды разрешенного использования</w:t>
      </w:r>
      <w:r w:rsidR="00727741">
        <w:rPr>
          <w:bCs/>
          <w:color w:val="000000"/>
        </w:rPr>
        <w:t xml:space="preserve"> </w:t>
      </w:r>
      <w:r>
        <w:rPr>
          <w:bCs/>
          <w:color w:val="000000"/>
        </w:rPr>
        <w:t>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w:t>
      </w:r>
      <w:r w:rsidR="00727741">
        <w:rPr>
          <w:bCs/>
          <w:color w:val="000000"/>
        </w:rPr>
        <w:t xml:space="preserve"> </w:t>
      </w:r>
      <w:r>
        <w:rPr>
          <w:bCs/>
          <w:color w:val="000000"/>
        </w:rPr>
        <w:t>при условии соблюдения требований технических регламентов;</w:t>
      </w:r>
    </w:p>
    <w:p w:rsidR="008770D2" w:rsidRDefault="008770D2" w:rsidP="00AA02C4">
      <w:pPr>
        <w:shd w:val="clear" w:color="auto" w:fill="FFFFFF"/>
        <w:tabs>
          <w:tab w:val="left" w:pos="7513"/>
        </w:tabs>
        <w:spacing w:after="0" w:line="264" w:lineRule="auto"/>
        <w:ind w:firstLine="709"/>
        <w:rPr>
          <w:bCs/>
          <w:color w:val="000000"/>
        </w:rPr>
      </w:pPr>
      <w:r>
        <w:rPr>
          <w:bCs/>
          <w:color w:val="000000"/>
        </w:rPr>
        <w:t>б) условно разрешенные виды разрешенного использования</w:t>
      </w:r>
      <w:r w:rsidR="00727741">
        <w:rPr>
          <w:bCs/>
          <w:color w:val="000000"/>
        </w:rPr>
        <w:t xml:space="preserve"> </w:t>
      </w:r>
      <w:r>
        <w:rPr>
          <w:bCs/>
          <w:color w:val="000000"/>
        </w:rPr>
        <w:t>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8770D2" w:rsidRDefault="008770D2" w:rsidP="00AA02C4">
      <w:pPr>
        <w:shd w:val="clear" w:color="auto" w:fill="FFFFFF"/>
        <w:tabs>
          <w:tab w:val="left" w:pos="7513"/>
        </w:tabs>
        <w:spacing w:after="0" w:line="264" w:lineRule="auto"/>
        <w:ind w:firstLine="709"/>
        <w:rPr>
          <w:bCs/>
          <w:color w:val="000000"/>
        </w:rPr>
      </w:pPr>
      <w:r>
        <w:rPr>
          <w:bCs/>
          <w:color w:val="000000"/>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8770D2" w:rsidRDefault="008770D2" w:rsidP="00AA02C4">
      <w:pPr>
        <w:shd w:val="clear" w:color="auto" w:fill="FFFFFF"/>
        <w:tabs>
          <w:tab w:val="left" w:pos="7513"/>
        </w:tabs>
        <w:spacing w:after="0" w:line="264" w:lineRule="auto"/>
        <w:ind w:firstLine="709"/>
        <w:rPr>
          <w:bCs/>
          <w:color w:val="000000"/>
        </w:rPr>
      </w:pPr>
      <w:r>
        <w:rPr>
          <w:bCs/>
          <w:color w:val="000000"/>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8770D2" w:rsidRDefault="00B55EC4" w:rsidP="00AA02C4">
      <w:pPr>
        <w:shd w:val="clear" w:color="auto" w:fill="FFFFFF"/>
        <w:tabs>
          <w:tab w:val="left" w:pos="7513"/>
        </w:tabs>
        <w:spacing w:after="0" w:line="264" w:lineRule="auto"/>
        <w:ind w:firstLine="709"/>
        <w:rPr>
          <w:bCs/>
          <w:color w:val="000000"/>
        </w:rPr>
      </w:pPr>
      <w:r>
        <w:rPr>
          <w:bCs/>
          <w:color w:val="000000"/>
        </w:rPr>
        <w:t>–</w:t>
      </w:r>
      <w:r w:rsidR="004203EA">
        <w:rPr>
          <w:bCs/>
          <w:color w:val="000000"/>
        </w:rPr>
        <w:t xml:space="preserve"> </w:t>
      </w:r>
      <w:r w:rsidR="008770D2">
        <w:rPr>
          <w:bCs/>
          <w:color w:val="000000"/>
        </w:rP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8770D2" w:rsidRDefault="00B55EC4" w:rsidP="00AA02C4">
      <w:pPr>
        <w:shd w:val="clear" w:color="auto" w:fill="FFFFFF"/>
        <w:tabs>
          <w:tab w:val="left" w:pos="7513"/>
        </w:tabs>
        <w:spacing w:after="0" w:line="264" w:lineRule="auto"/>
        <w:ind w:firstLine="709"/>
        <w:rPr>
          <w:bCs/>
          <w:color w:val="000000"/>
        </w:rPr>
      </w:pPr>
      <w:r>
        <w:rPr>
          <w:bCs/>
          <w:color w:val="000000"/>
        </w:rPr>
        <w:t>–</w:t>
      </w:r>
      <w:r w:rsidR="004203EA">
        <w:rPr>
          <w:bCs/>
          <w:color w:val="000000"/>
        </w:rPr>
        <w:t xml:space="preserve"> </w:t>
      </w:r>
      <w:r w:rsidR="008770D2">
        <w:rPr>
          <w:bCs/>
          <w:color w:val="000000"/>
        </w:rPr>
        <w:t>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8770D2" w:rsidRDefault="00B55EC4" w:rsidP="00AA02C4">
      <w:pPr>
        <w:shd w:val="clear" w:color="auto" w:fill="FFFFFF"/>
        <w:tabs>
          <w:tab w:val="left" w:pos="7513"/>
        </w:tabs>
        <w:spacing w:after="0" w:line="264" w:lineRule="auto"/>
        <w:ind w:firstLine="709"/>
        <w:rPr>
          <w:bCs/>
          <w:color w:val="000000"/>
        </w:rPr>
      </w:pPr>
      <w:r>
        <w:rPr>
          <w:bCs/>
          <w:color w:val="000000"/>
        </w:rPr>
        <w:t>–</w:t>
      </w:r>
      <w:r w:rsidR="004203EA">
        <w:rPr>
          <w:bCs/>
          <w:color w:val="000000"/>
        </w:rPr>
        <w:t xml:space="preserve"> </w:t>
      </w:r>
      <w:r w:rsidR="008770D2">
        <w:rPr>
          <w:bCs/>
          <w:color w:val="000000"/>
        </w:rPr>
        <w:t xml:space="preserve">для объектов, требующих постоянного присутствия охраны – помещения или здания для персонала охраны; </w:t>
      </w:r>
    </w:p>
    <w:p w:rsidR="008770D2" w:rsidRDefault="00B55EC4" w:rsidP="00AA02C4">
      <w:pPr>
        <w:shd w:val="clear" w:color="auto" w:fill="FFFFFF"/>
        <w:tabs>
          <w:tab w:val="left" w:pos="7513"/>
        </w:tabs>
        <w:spacing w:after="0" w:line="264" w:lineRule="auto"/>
        <w:ind w:firstLine="709"/>
        <w:rPr>
          <w:bCs/>
          <w:color w:val="000000"/>
        </w:rPr>
      </w:pPr>
      <w:r>
        <w:rPr>
          <w:bCs/>
          <w:color w:val="000000"/>
        </w:rPr>
        <w:t>–</w:t>
      </w:r>
      <w:r w:rsidR="004203EA">
        <w:rPr>
          <w:bCs/>
          <w:color w:val="000000"/>
        </w:rPr>
        <w:t xml:space="preserve"> </w:t>
      </w:r>
      <w:r w:rsidR="008770D2">
        <w:rPr>
          <w:bCs/>
          <w:color w:val="000000"/>
        </w:rP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8770D2" w:rsidRDefault="00B55EC4" w:rsidP="00AA02C4">
      <w:pPr>
        <w:shd w:val="clear" w:color="auto" w:fill="FFFFFF"/>
        <w:tabs>
          <w:tab w:val="left" w:pos="7513"/>
        </w:tabs>
        <w:spacing w:after="0" w:line="264" w:lineRule="auto"/>
        <w:ind w:firstLine="709"/>
        <w:rPr>
          <w:bCs/>
          <w:color w:val="000000"/>
        </w:rPr>
      </w:pPr>
      <w:r>
        <w:rPr>
          <w:bCs/>
          <w:color w:val="000000"/>
        </w:rPr>
        <w:t>–</w:t>
      </w:r>
      <w:r w:rsidR="004203EA">
        <w:rPr>
          <w:bCs/>
          <w:color w:val="000000"/>
        </w:rPr>
        <w:t xml:space="preserve"> </w:t>
      </w:r>
      <w:r w:rsidR="008770D2">
        <w:rPr>
          <w:bCs/>
          <w:color w:val="000000"/>
        </w:rPr>
        <w:t>автостоянки и гаражи (в том числе открытого типа, подземные и многоэтажные)</w:t>
      </w:r>
    </w:p>
    <w:p w:rsidR="008770D2" w:rsidRDefault="00B55EC4" w:rsidP="00AA02C4">
      <w:pPr>
        <w:shd w:val="clear" w:color="auto" w:fill="FFFFFF"/>
        <w:tabs>
          <w:tab w:val="left" w:pos="7513"/>
        </w:tabs>
        <w:spacing w:after="0" w:line="264" w:lineRule="auto"/>
        <w:ind w:firstLine="709"/>
        <w:rPr>
          <w:bCs/>
          <w:color w:val="000000"/>
        </w:rPr>
      </w:pPr>
      <w:r>
        <w:rPr>
          <w:bCs/>
          <w:color w:val="000000"/>
        </w:rPr>
        <w:t>–</w:t>
      </w:r>
      <w:r w:rsidR="004203EA">
        <w:rPr>
          <w:bCs/>
          <w:color w:val="000000"/>
        </w:rPr>
        <w:t xml:space="preserve"> </w:t>
      </w:r>
      <w:r w:rsidR="008770D2">
        <w:rPr>
          <w:bCs/>
          <w:color w:val="000000"/>
        </w:rPr>
        <w:t xml:space="preserve">автомобильные проезды и подъезды, оборудованные пешеходные пути, обслуживающие соответствующие участки; </w:t>
      </w:r>
    </w:p>
    <w:p w:rsidR="008770D2" w:rsidRDefault="00B55EC4" w:rsidP="00AA02C4">
      <w:pPr>
        <w:shd w:val="clear" w:color="auto" w:fill="FFFFFF"/>
        <w:tabs>
          <w:tab w:val="left" w:pos="7513"/>
        </w:tabs>
        <w:spacing w:after="0" w:line="264" w:lineRule="auto"/>
        <w:ind w:firstLine="709"/>
        <w:rPr>
          <w:bCs/>
          <w:color w:val="000000"/>
        </w:rPr>
      </w:pPr>
      <w:r>
        <w:rPr>
          <w:bCs/>
          <w:color w:val="000000"/>
        </w:rPr>
        <w:t>–</w:t>
      </w:r>
      <w:r w:rsidR="004203EA">
        <w:rPr>
          <w:bCs/>
          <w:color w:val="000000"/>
        </w:rPr>
        <w:t xml:space="preserve"> </w:t>
      </w:r>
      <w:r w:rsidR="008770D2">
        <w:rPr>
          <w:bCs/>
          <w:color w:val="000000"/>
        </w:rPr>
        <w:t xml:space="preserve">благоустроенные, в том числе озелененные, детские площадки, площадки для отдыха, спортивных занятий; </w:t>
      </w:r>
    </w:p>
    <w:p w:rsidR="008770D2" w:rsidRDefault="00B55EC4" w:rsidP="00AA02C4">
      <w:pPr>
        <w:shd w:val="clear" w:color="auto" w:fill="FFFFFF"/>
        <w:tabs>
          <w:tab w:val="left" w:pos="7513"/>
        </w:tabs>
        <w:spacing w:after="0" w:line="264" w:lineRule="auto"/>
        <w:ind w:firstLine="709"/>
        <w:rPr>
          <w:bCs/>
          <w:color w:val="000000"/>
        </w:rPr>
      </w:pPr>
      <w:r>
        <w:rPr>
          <w:bCs/>
          <w:color w:val="000000"/>
        </w:rPr>
        <w:t>–</w:t>
      </w:r>
      <w:r w:rsidR="004203EA">
        <w:rPr>
          <w:bCs/>
          <w:color w:val="000000"/>
        </w:rPr>
        <w:t xml:space="preserve"> </w:t>
      </w:r>
      <w:r w:rsidR="008770D2">
        <w:rPr>
          <w:bCs/>
          <w:color w:val="000000"/>
        </w:rPr>
        <w:t>площадки хозяйственные, в том числе для мусоросборников;</w:t>
      </w:r>
    </w:p>
    <w:p w:rsidR="008770D2" w:rsidRDefault="00B55EC4" w:rsidP="00AA02C4">
      <w:pPr>
        <w:shd w:val="clear" w:color="auto" w:fill="FFFFFF"/>
        <w:tabs>
          <w:tab w:val="left" w:pos="7513"/>
        </w:tabs>
        <w:spacing w:after="0" w:line="264" w:lineRule="auto"/>
        <w:ind w:firstLine="709"/>
        <w:rPr>
          <w:bCs/>
          <w:color w:val="000000"/>
        </w:rPr>
      </w:pPr>
      <w:r>
        <w:rPr>
          <w:bCs/>
          <w:color w:val="000000"/>
        </w:rPr>
        <w:t>–</w:t>
      </w:r>
      <w:r w:rsidR="004203EA">
        <w:rPr>
          <w:bCs/>
          <w:color w:val="000000"/>
        </w:rPr>
        <w:t xml:space="preserve"> </w:t>
      </w:r>
      <w:r w:rsidR="008770D2">
        <w:rPr>
          <w:bCs/>
          <w:color w:val="000000"/>
        </w:rPr>
        <w:t>площадки для выгула собак;</w:t>
      </w:r>
    </w:p>
    <w:p w:rsidR="008770D2" w:rsidRDefault="00B55EC4" w:rsidP="00AA02C4">
      <w:pPr>
        <w:shd w:val="clear" w:color="auto" w:fill="FFFFFF"/>
        <w:tabs>
          <w:tab w:val="left" w:pos="7513"/>
        </w:tabs>
        <w:spacing w:after="0" w:line="264" w:lineRule="auto"/>
        <w:ind w:firstLine="709"/>
        <w:rPr>
          <w:bCs/>
          <w:color w:val="000000"/>
        </w:rPr>
      </w:pPr>
      <w:r>
        <w:rPr>
          <w:bCs/>
          <w:color w:val="000000"/>
        </w:rPr>
        <w:t>–</w:t>
      </w:r>
      <w:r w:rsidR="004203EA">
        <w:rPr>
          <w:bCs/>
          <w:color w:val="000000"/>
        </w:rPr>
        <w:t xml:space="preserve"> </w:t>
      </w:r>
      <w:r w:rsidR="008770D2">
        <w:rPr>
          <w:bCs/>
          <w:color w:val="000000"/>
        </w:rPr>
        <w:t>общественные туалеты (кроме встроенных в жилые дома, детские учреждения).</w:t>
      </w:r>
    </w:p>
    <w:p w:rsidR="008770D2" w:rsidRDefault="008770D2" w:rsidP="00AA02C4">
      <w:pPr>
        <w:shd w:val="clear" w:color="auto" w:fill="FFFFFF"/>
        <w:tabs>
          <w:tab w:val="left" w:pos="7513"/>
        </w:tabs>
        <w:spacing w:after="0" w:line="264" w:lineRule="auto"/>
        <w:ind w:firstLine="709"/>
        <w:rPr>
          <w:bCs/>
          <w:color w:val="000000"/>
        </w:rPr>
      </w:pPr>
      <w:r>
        <w:rPr>
          <w:bCs/>
          <w:color w:val="000000"/>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8770D2" w:rsidRDefault="008770D2" w:rsidP="00AA02C4">
      <w:pPr>
        <w:shd w:val="clear" w:color="auto" w:fill="FFFFFF"/>
        <w:tabs>
          <w:tab w:val="left" w:pos="7513"/>
        </w:tabs>
        <w:spacing w:after="0" w:line="264" w:lineRule="auto"/>
        <w:ind w:firstLine="709"/>
        <w:rPr>
          <w:bCs/>
          <w:color w:val="000000"/>
        </w:rPr>
      </w:pPr>
      <w:r>
        <w:rPr>
          <w:bCs/>
          <w:color w:val="000000"/>
        </w:rPr>
        <w:t xml:space="preserve">4. Для земельных участков с объектами основных и условно разрешенных видов использования, представленных площадками или открытыми сооружениями (рынки, </w:t>
      </w:r>
      <w:r>
        <w:rPr>
          <w:bCs/>
          <w:color w:val="000000"/>
        </w:rPr>
        <w:lastRenderedPageBreak/>
        <w:t>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8770D2" w:rsidRDefault="008770D2" w:rsidP="00AA02C4">
      <w:pPr>
        <w:shd w:val="clear" w:color="auto" w:fill="FFFFFF"/>
        <w:tabs>
          <w:tab w:val="left" w:pos="7513"/>
        </w:tabs>
        <w:spacing w:after="0" w:line="264" w:lineRule="auto"/>
        <w:ind w:firstLine="709"/>
        <w:rPr>
          <w:bCs/>
          <w:color w:val="000000"/>
        </w:rPr>
      </w:pPr>
      <w:r>
        <w:rPr>
          <w:bCs/>
          <w:color w:val="000000"/>
        </w:rPr>
        <w:t>5. Градостроительные регламенты установлены на основании и с учетом требований следующих нормативных документов:</w:t>
      </w:r>
    </w:p>
    <w:p w:rsidR="008770D2" w:rsidRDefault="00B55EC4" w:rsidP="00AA02C4">
      <w:pPr>
        <w:shd w:val="clear" w:color="auto" w:fill="FFFFFF"/>
        <w:tabs>
          <w:tab w:val="left" w:pos="7513"/>
        </w:tabs>
        <w:spacing w:after="0" w:line="264" w:lineRule="auto"/>
        <w:ind w:firstLine="709"/>
        <w:rPr>
          <w:bCs/>
          <w:color w:val="000000"/>
        </w:rPr>
      </w:pPr>
      <w:r>
        <w:rPr>
          <w:bCs/>
          <w:color w:val="000000"/>
        </w:rPr>
        <w:t>–</w:t>
      </w:r>
      <w:r w:rsidR="00AA02C4">
        <w:rPr>
          <w:bCs/>
          <w:color w:val="000000"/>
        </w:rPr>
        <w:t xml:space="preserve"> </w:t>
      </w:r>
      <w:r w:rsidR="008770D2">
        <w:rPr>
          <w:bCs/>
          <w:color w:val="000000"/>
        </w:rPr>
        <w:t>Градостроительного кодекса Российской Федерации;</w:t>
      </w:r>
    </w:p>
    <w:p w:rsidR="008770D2" w:rsidRDefault="00B55EC4" w:rsidP="00AA02C4">
      <w:pPr>
        <w:shd w:val="clear" w:color="auto" w:fill="FFFFFF"/>
        <w:tabs>
          <w:tab w:val="left" w:pos="7513"/>
        </w:tabs>
        <w:spacing w:after="0" w:line="264" w:lineRule="auto"/>
        <w:ind w:firstLine="709"/>
        <w:rPr>
          <w:bCs/>
          <w:color w:val="000000"/>
        </w:rPr>
      </w:pPr>
      <w:r>
        <w:rPr>
          <w:bCs/>
          <w:color w:val="000000"/>
        </w:rPr>
        <w:t>–</w:t>
      </w:r>
      <w:r w:rsidR="00AA02C4">
        <w:rPr>
          <w:bCs/>
          <w:color w:val="000000"/>
        </w:rPr>
        <w:t xml:space="preserve"> </w:t>
      </w:r>
      <w:r w:rsidR="008770D2">
        <w:rPr>
          <w:bCs/>
          <w:color w:val="000000"/>
        </w:rPr>
        <w:t>Земельного кодекса Российской Федерации;</w:t>
      </w:r>
    </w:p>
    <w:p w:rsidR="008770D2" w:rsidRDefault="00B55EC4" w:rsidP="00AA02C4">
      <w:pPr>
        <w:shd w:val="clear" w:color="auto" w:fill="FFFFFF"/>
        <w:tabs>
          <w:tab w:val="left" w:pos="7513"/>
        </w:tabs>
        <w:spacing w:after="0" w:line="264" w:lineRule="auto"/>
        <w:ind w:firstLine="709"/>
        <w:rPr>
          <w:bCs/>
          <w:color w:val="000000"/>
        </w:rPr>
      </w:pPr>
      <w:r>
        <w:rPr>
          <w:bCs/>
          <w:color w:val="000000"/>
        </w:rPr>
        <w:t>–</w:t>
      </w:r>
      <w:r w:rsidR="00AA02C4">
        <w:rPr>
          <w:bCs/>
          <w:color w:val="000000"/>
        </w:rPr>
        <w:t xml:space="preserve"> </w:t>
      </w:r>
      <w:r w:rsidR="008770D2">
        <w:rPr>
          <w:bCs/>
          <w:color w:val="000000"/>
        </w:rPr>
        <w:t>Водного кодекса Российской Федерации;</w:t>
      </w:r>
    </w:p>
    <w:p w:rsidR="008770D2" w:rsidRDefault="00B55EC4" w:rsidP="00AA02C4">
      <w:pPr>
        <w:shd w:val="clear" w:color="auto" w:fill="FFFFFF"/>
        <w:tabs>
          <w:tab w:val="left" w:pos="7513"/>
        </w:tabs>
        <w:spacing w:after="0" w:line="264" w:lineRule="auto"/>
        <w:ind w:firstLine="709"/>
        <w:rPr>
          <w:bCs/>
          <w:color w:val="000000"/>
        </w:rPr>
      </w:pPr>
      <w:r>
        <w:rPr>
          <w:bCs/>
          <w:color w:val="000000"/>
        </w:rPr>
        <w:t>–</w:t>
      </w:r>
      <w:r w:rsidR="00AA02C4">
        <w:rPr>
          <w:bCs/>
          <w:color w:val="000000"/>
        </w:rPr>
        <w:t xml:space="preserve"> </w:t>
      </w:r>
      <w:r w:rsidR="008770D2">
        <w:rPr>
          <w:bCs/>
          <w:color w:val="000000"/>
        </w:rPr>
        <w:t>Лесного кодекса Российской Федерации;</w:t>
      </w:r>
      <w:r>
        <w:rPr>
          <w:bCs/>
          <w:color w:val="000000"/>
        </w:rPr>
        <w:t xml:space="preserve"> </w:t>
      </w:r>
    </w:p>
    <w:p w:rsidR="008770D2" w:rsidRDefault="00B55EC4" w:rsidP="00AA02C4">
      <w:pPr>
        <w:shd w:val="clear" w:color="auto" w:fill="FFFFFF"/>
        <w:tabs>
          <w:tab w:val="left" w:pos="7513"/>
        </w:tabs>
        <w:spacing w:after="0" w:line="264" w:lineRule="auto"/>
        <w:ind w:firstLine="709"/>
        <w:rPr>
          <w:bCs/>
          <w:color w:val="000000"/>
        </w:rPr>
      </w:pPr>
      <w:r>
        <w:rPr>
          <w:bCs/>
          <w:color w:val="000000"/>
        </w:rPr>
        <w:t>–</w:t>
      </w:r>
      <w:r w:rsidR="00AA02C4">
        <w:rPr>
          <w:bCs/>
          <w:color w:val="000000"/>
        </w:rPr>
        <w:t xml:space="preserve"> </w:t>
      </w:r>
      <w:r w:rsidR="008770D2">
        <w:rPr>
          <w:bCs/>
          <w:color w:val="000000"/>
        </w:rPr>
        <w:t>Приказа Федеральной службы Государственной регистрации, кадастра и картографии от 10 ноября 2020 года №П/0412 «Об утверждении классификатора видов разрешенного использования земельных участков»</w:t>
      </w:r>
    </w:p>
    <w:p w:rsidR="008770D2" w:rsidRDefault="00B55EC4" w:rsidP="00AA02C4">
      <w:pPr>
        <w:shd w:val="clear" w:color="auto" w:fill="FFFFFF"/>
        <w:tabs>
          <w:tab w:val="left" w:pos="7513"/>
        </w:tabs>
        <w:spacing w:after="0" w:line="264" w:lineRule="auto"/>
        <w:ind w:firstLine="709"/>
        <w:rPr>
          <w:bCs/>
          <w:color w:val="000000"/>
        </w:rPr>
      </w:pPr>
      <w:r>
        <w:rPr>
          <w:bCs/>
          <w:color w:val="000000"/>
        </w:rPr>
        <w:t>–</w:t>
      </w:r>
      <w:r w:rsidR="00AA02C4">
        <w:rPr>
          <w:bCs/>
          <w:color w:val="000000"/>
        </w:rPr>
        <w:t xml:space="preserve"> </w:t>
      </w:r>
      <w:r w:rsidR="008770D2">
        <w:rPr>
          <w:bCs/>
          <w:color w:val="000000"/>
        </w:rPr>
        <w:t xml:space="preserve">Актуализированная редакция </w:t>
      </w:r>
      <w:hyperlink r:id="rId9" w:anchor="7D20K3" w:history="1">
        <w:r w:rsidR="008770D2">
          <w:rPr>
            <w:rStyle w:val="a4"/>
            <w:color w:val="000000"/>
          </w:rPr>
          <w:t>СНиП 2.07.01-89*</w:t>
        </w:r>
      </w:hyperlink>
      <w:r w:rsidR="008770D2">
        <w:rPr>
          <w:bCs/>
          <w:color w:val="000000"/>
        </w:rPr>
        <w:t xml:space="preserve"> «Градостроительство. Планировка и застройка городских и сельских поселений»;</w:t>
      </w:r>
    </w:p>
    <w:p w:rsidR="008770D2" w:rsidRDefault="00B55EC4" w:rsidP="00AA02C4">
      <w:pPr>
        <w:shd w:val="clear" w:color="auto" w:fill="FFFFFF"/>
        <w:tabs>
          <w:tab w:val="left" w:pos="7513"/>
        </w:tabs>
        <w:spacing w:after="0" w:line="264" w:lineRule="auto"/>
        <w:ind w:firstLine="709"/>
        <w:rPr>
          <w:bCs/>
          <w:color w:val="000000"/>
        </w:rPr>
      </w:pPr>
      <w:r>
        <w:rPr>
          <w:bCs/>
          <w:color w:val="000000"/>
        </w:rPr>
        <w:t>–</w:t>
      </w:r>
      <w:r w:rsidR="00AA02C4">
        <w:rPr>
          <w:bCs/>
          <w:color w:val="000000"/>
        </w:rPr>
        <w:t xml:space="preserve"> </w:t>
      </w:r>
      <w:r w:rsidR="008770D2">
        <w:rPr>
          <w:bCs/>
          <w:color w:val="000000"/>
        </w:rPr>
        <w:t>Нормативы градостроительного проектирования Оренбургской области;</w:t>
      </w:r>
    </w:p>
    <w:p w:rsidR="008770D2" w:rsidRDefault="00B55EC4" w:rsidP="00AA02C4">
      <w:pPr>
        <w:shd w:val="clear" w:color="auto" w:fill="FFFFFF"/>
        <w:tabs>
          <w:tab w:val="left" w:pos="7513"/>
        </w:tabs>
        <w:spacing w:after="0" w:line="264" w:lineRule="auto"/>
        <w:ind w:firstLine="709"/>
        <w:rPr>
          <w:bCs/>
          <w:color w:val="000000"/>
        </w:rPr>
      </w:pPr>
      <w:r>
        <w:rPr>
          <w:bCs/>
          <w:color w:val="000000"/>
        </w:rPr>
        <w:t>–</w:t>
      </w:r>
      <w:r w:rsidR="00AA02C4">
        <w:rPr>
          <w:bCs/>
          <w:color w:val="000000"/>
        </w:rPr>
        <w:t xml:space="preserve"> </w:t>
      </w:r>
      <w:r w:rsidR="008770D2">
        <w:rPr>
          <w:bCs/>
          <w:color w:val="000000"/>
        </w:rPr>
        <w:t>СНиП</w:t>
      </w:r>
      <w:r w:rsidR="00727741">
        <w:rPr>
          <w:bCs/>
          <w:color w:val="000000"/>
        </w:rPr>
        <w:t xml:space="preserve"> </w:t>
      </w:r>
      <w:hyperlink r:id="rId10" w:anchor="7D20K3" w:history="1">
        <w:r w:rsidR="008770D2">
          <w:rPr>
            <w:rStyle w:val="a4"/>
            <w:color w:val="000000"/>
          </w:rPr>
          <w:t>31-06-2009</w:t>
        </w:r>
      </w:hyperlink>
      <w:r w:rsidR="008770D2">
        <w:rPr>
          <w:bCs/>
          <w:color w:val="000000"/>
        </w:rPr>
        <w:t xml:space="preserve"> «Общественные здания и сооружения»;</w:t>
      </w:r>
    </w:p>
    <w:p w:rsidR="008770D2" w:rsidRDefault="00B55EC4" w:rsidP="00AA02C4">
      <w:pPr>
        <w:shd w:val="clear" w:color="auto" w:fill="FFFFFF"/>
        <w:tabs>
          <w:tab w:val="left" w:pos="7513"/>
        </w:tabs>
        <w:spacing w:after="0" w:line="264" w:lineRule="auto"/>
        <w:ind w:firstLine="709"/>
        <w:rPr>
          <w:bCs/>
          <w:color w:val="000000"/>
        </w:rPr>
      </w:pPr>
      <w:r>
        <w:rPr>
          <w:bCs/>
          <w:color w:val="000000"/>
        </w:rPr>
        <w:t>–</w:t>
      </w:r>
      <w:r w:rsidR="00AA02C4">
        <w:rPr>
          <w:bCs/>
          <w:color w:val="000000"/>
        </w:rPr>
        <w:t xml:space="preserve"> </w:t>
      </w:r>
      <w:r w:rsidR="008770D2">
        <w:rPr>
          <w:bCs/>
          <w:color w:val="000000"/>
        </w:rPr>
        <w:t>СанПиН 2.2.1./2.1.1.1200–03 «Санитарно-защитные зоны и санитарная классификация предприятий, сооружений и иных объектов»;</w:t>
      </w:r>
    </w:p>
    <w:p w:rsidR="008770D2" w:rsidRDefault="00B55EC4" w:rsidP="00AA02C4">
      <w:pPr>
        <w:shd w:val="clear" w:color="auto" w:fill="FFFFFF"/>
        <w:tabs>
          <w:tab w:val="left" w:pos="7513"/>
        </w:tabs>
        <w:spacing w:after="0" w:line="264" w:lineRule="auto"/>
        <w:ind w:firstLine="709"/>
        <w:rPr>
          <w:bCs/>
          <w:color w:val="000000"/>
        </w:rPr>
      </w:pPr>
      <w:r>
        <w:rPr>
          <w:bCs/>
          <w:color w:val="000000"/>
        </w:rPr>
        <w:t>–</w:t>
      </w:r>
      <w:r w:rsidR="00AA02C4">
        <w:rPr>
          <w:bCs/>
          <w:color w:val="000000"/>
        </w:rPr>
        <w:t xml:space="preserve"> </w:t>
      </w:r>
      <w:r w:rsidR="008770D2">
        <w:rPr>
          <w:bCs/>
          <w:color w:val="000000"/>
        </w:rPr>
        <w:t>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8770D2" w:rsidRDefault="00B55EC4" w:rsidP="00AA02C4">
      <w:pPr>
        <w:shd w:val="clear" w:color="auto" w:fill="FFFFFF"/>
        <w:tabs>
          <w:tab w:val="left" w:pos="7513"/>
        </w:tabs>
        <w:spacing w:after="0" w:line="264" w:lineRule="auto"/>
        <w:ind w:firstLine="709"/>
        <w:rPr>
          <w:bCs/>
          <w:color w:val="000000"/>
        </w:rPr>
      </w:pPr>
      <w:r>
        <w:rPr>
          <w:bCs/>
          <w:color w:val="000000"/>
        </w:rPr>
        <w:t>–</w:t>
      </w:r>
      <w:r w:rsidR="00AA02C4">
        <w:rPr>
          <w:bCs/>
          <w:color w:val="000000"/>
        </w:rPr>
        <w:t xml:space="preserve"> </w:t>
      </w:r>
      <w:r w:rsidR="008770D2">
        <w:rPr>
          <w:bCs/>
          <w:color w:val="000000"/>
        </w:rPr>
        <w:t>МДС 30–1.99 «Методические рекомендации по разработке схем зонирования территории городов»;</w:t>
      </w:r>
    </w:p>
    <w:p w:rsidR="008770D2" w:rsidRDefault="00B55EC4" w:rsidP="00AA02C4">
      <w:pPr>
        <w:shd w:val="clear" w:color="auto" w:fill="FFFFFF"/>
        <w:tabs>
          <w:tab w:val="left" w:pos="7513"/>
        </w:tabs>
        <w:spacing w:after="0" w:line="264" w:lineRule="auto"/>
        <w:ind w:firstLine="709"/>
        <w:rPr>
          <w:bCs/>
          <w:color w:val="000000"/>
        </w:rPr>
      </w:pPr>
      <w:r>
        <w:rPr>
          <w:bCs/>
          <w:color w:val="000000"/>
        </w:rPr>
        <w:t>–</w:t>
      </w:r>
      <w:r w:rsidR="00AA02C4">
        <w:rPr>
          <w:bCs/>
          <w:color w:val="000000"/>
        </w:rPr>
        <w:t xml:space="preserve"> </w:t>
      </w:r>
      <w:r w:rsidR="008770D2">
        <w:rPr>
          <w:bCs/>
          <w:color w:val="000000"/>
        </w:rPr>
        <w:t>СП 30–102–99 «Планировка и застройка территорий малоэтажного жилищного строительства».</w:t>
      </w:r>
    </w:p>
    <w:p w:rsidR="008770D2" w:rsidRDefault="008770D2" w:rsidP="00AA02C4">
      <w:pPr>
        <w:shd w:val="clear" w:color="auto" w:fill="FFFFFF"/>
        <w:tabs>
          <w:tab w:val="left" w:pos="7513"/>
        </w:tabs>
        <w:spacing w:after="0" w:line="264" w:lineRule="auto"/>
        <w:ind w:firstLine="709"/>
        <w:rPr>
          <w:bCs/>
          <w:color w:val="000000"/>
        </w:rPr>
      </w:pPr>
    </w:p>
    <w:p w:rsidR="008770D2" w:rsidRPr="000039EC" w:rsidRDefault="00B42AA6" w:rsidP="00AA02C4">
      <w:pPr>
        <w:pStyle w:val="1"/>
        <w:numPr>
          <w:ilvl w:val="0"/>
          <w:numId w:val="0"/>
        </w:numPr>
        <w:spacing w:before="0" w:line="264" w:lineRule="auto"/>
        <w:ind w:firstLine="709"/>
        <w:rPr>
          <w:b w:val="0"/>
          <w:color w:val="000000" w:themeColor="text1"/>
          <w:lang w:val="ru-RU"/>
        </w:rPr>
      </w:pPr>
      <w:bookmarkStart w:id="24" w:name="_Toc117064221"/>
      <w:bookmarkStart w:id="25" w:name="_Toc153292516"/>
      <w:r>
        <w:rPr>
          <w:lang w:val="ru-RU"/>
        </w:rPr>
        <w:t>Статья 4</w:t>
      </w:r>
      <w:r w:rsidR="00AA5B57">
        <w:rPr>
          <w:lang w:val="ru-RU"/>
        </w:rPr>
        <w:t xml:space="preserve">. </w:t>
      </w:r>
      <w:r w:rsidR="008770D2">
        <w:rPr>
          <w:lang w:val="ru-RU"/>
        </w:rPr>
        <w:t>Действие градостроительного регламента.</w:t>
      </w:r>
      <w:bookmarkEnd w:id="24"/>
      <w:bookmarkEnd w:id="25"/>
    </w:p>
    <w:p w:rsidR="008770D2" w:rsidRDefault="008770D2" w:rsidP="00AA02C4">
      <w:pPr>
        <w:shd w:val="clear" w:color="auto" w:fill="FFFFFF"/>
        <w:tabs>
          <w:tab w:val="left" w:pos="7513"/>
        </w:tabs>
        <w:spacing w:after="0" w:line="264" w:lineRule="auto"/>
        <w:ind w:firstLine="709"/>
        <w:rPr>
          <w:bCs/>
          <w:color w:val="000000"/>
        </w:rPr>
      </w:pPr>
      <w:r>
        <w:rPr>
          <w:bCs/>
          <w:color w:val="000000"/>
        </w:rPr>
        <w:t>Градостроительные регламенты установлены в пределах границ территориальных зон. Градостроительные регламенты установлены настоящими Правилами в соответствии с требованиями действующего законодательства.</w:t>
      </w:r>
      <w:r w:rsidR="00727741">
        <w:rPr>
          <w:bCs/>
          <w:color w:val="000000"/>
        </w:rPr>
        <w:t xml:space="preserve"> </w:t>
      </w:r>
    </w:p>
    <w:p w:rsidR="008770D2" w:rsidRDefault="008770D2" w:rsidP="00AA02C4">
      <w:pPr>
        <w:shd w:val="clear" w:color="auto" w:fill="FFFFFF"/>
        <w:tabs>
          <w:tab w:val="left" w:pos="7513"/>
        </w:tabs>
        <w:spacing w:after="0" w:line="264" w:lineRule="auto"/>
        <w:ind w:firstLine="709"/>
        <w:rPr>
          <w:bCs/>
          <w:color w:val="000000"/>
        </w:rPr>
      </w:pPr>
      <w:r>
        <w:rPr>
          <w:bCs/>
          <w:color w:val="000000"/>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Градостроительным регламентом определяются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водоохранных, санитарно-защитных зон,</w:t>
      </w:r>
      <w:r w:rsidR="00727741">
        <w:rPr>
          <w:bCs/>
          <w:color w:val="000000"/>
        </w:rPr>
        <w:t xml:space="preserve"> </w:t>
      </w:r>
      <w:r>
        <w:rPr>
          <w:bCs/>
          <w:color w:val="000000"/>
        </w:rPr>
        <w:t>зон санитарной охраны источников водоснабжения и водопроводных сооружений,</w:t>
      </w:r>
      <w:r w:rsidR="00727741">
        <w:rPr>
          <w:bCs/>
          <w:color w:val="000000"/>
        </w:rPr>
        <w:t xml:space="preserve"> </w:t>
      </w:r>
      <w:r>
        <w:rPr>
          <w:bCs/>
          <w:color w:val="000000"/>
        </w:rPr>
        <w:t>проектом зон охраны памятников и иными зонами с особыми условиями использования территорий.</w:t>
      </w:r>
    </w:p>
    <w:p w:rsidR="008770D2" w:rsidRDefault="008770D2" w:rsidP="00AA02C4">
      <w:pPr>
        <w:shd w:val="clear" w:color="auto" w:fill="FFFFFF"/>
        <w:tabs>
          <w:tab w:val="left" w:pos="7513"/>
        </w:tabs>
        <w:spacing w:after="0" w:line="264" w:lineRule="auto"/>
        <w:ind w:firstLine="709"/>
        <w:rPr>
          <w:bCs/>
          <w:color w:val="000000"/>
        </w:rPr>
      </w:pPr>
      <w:r>
        <w:rPr>
          <w:bCs/>
          <w:color w:val="000000"/>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770D2" w:rsidRDefault="008770D2" w:rsidP="00AA02C4">
      <w:pPr>
        <w:shd w:val="clear" w:color="auto" w:fill="FFFFFF"/>
        <w:tabs>
          <w:tab w:val="left" w:pos="7513"/>
        </w:tabs>
        <w:spacing w:after="0" w:line="264" w:lineRule="auto"/>
        <w:ind w:firstLine="709"/>
        <w:rPr>
          <w:bCs/>
          <w:color w:val="000000"/>
        </w:rPr>
      </w:pPr>
      <w:r>
        <w:rPr>
          <w:bCs/>
          <w:color w:val="000000"/>
        </w:rPr>
        <w:t xml:space="preserve">Действие градостроительного регламента не распространяется на земельные участки: </w:t>
      </w:r>
    </w:p>
    <w:p w:rsidR="008770D2" w:rsidRDefault="008770D2" w:rsidP="00AA02C4">
      <w:pPr>
        <w:shd w:val="clear" w:color="auto" w:fill="FFFFFF"/>
        <w:tabs>
          <w:tab w:val="left" w:pos="7513"/>
        </w:tabs>
        <w:spacing w:after="0" w:line="264" w:lineRule="auto"/>
        <w:ind w:firstLine="709"/>
        <w:rPr>
          <w:bCs/>
          <w:color w:val="000000"/>
        </w:rPr>
      </w:pPr>
      <w:bookmarkStart w:id="26" w:name="36041"/>
      <w:bookmarkEnd w:id="26"/>
      <w:r>
        <w:rPr>
          <w:bCs/>
          <w:color w:val="000000"/>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1" w:history="1">
        <w:r>
          <w:rPr>
            <w:rStyle w:val="a4"/>
            <w:bCs/>
            <w:color w:val="000000"/>
          </w:rPr>
          <w:t>законодательством</w:t>
        </w:r>
      </w:hyperlink>
      <w:r>
        <w:rPr>
          <w:bCs/>
          <w:color w:val="000000"/>
        </w:rPr>
        <w:t xml:space="preserve"> Российской Федерации об охране объектов культурного наследия; </w:t>
      </w:r>
    </w:p>
    <w:p w:rsidR="008770D2" w:rsidRDefault="008770D2" w:rsidP="00AA02C4">
      <w:pPr>
        <w:shd w:val="clear" w:color="auto" w:fill="FFFFFF"/>
        <w:tabs>
          <w:tab w:val="left" w:pos="7513"/>
        </w:tabs>
        <w:spacing w:after="0" w:line="264" w:lineRule="auto"/>
        <w:ind w:firstLine="709"/>
        <w:rPr>
          <w:bCs/>
          <w:color w:val="000000"/>
        </w:rPr>
      </w:pPr>
      <w:bookmarkStart w:id="27" w:name="36042"/>
      <w:bookmarkEnd w:id="27"/>
      <w:r>
        <w:rPr>
          <w:bCs/>
          <w:color w:val="000000"/>
        </w:rPr>
        <w:t>2)</w:t>
      </w:r>
      <w:r w:rsidR="00727741">
        <w:rPr>
          <w:bCs/>
          <w:color w:val="000000"/>
        </w:rPr>
        <w:t xml:space="preserve"> </w:t>
      </w:r>
      <w:r>
        <w:rPr>
          <w:bCs/>
          <w:color w:val="000000"/>
        </w:rPr>
        <w:t xml:space="preserve">в границах </w:t>
      </w:r>
      <w:hyperlink r:id="rId12" w:anchor="1012" w:history="1">
        <w:r>
          <w:rPr>
            <w:rStyle w:val="a4"/>
            <w:bCs/>
            <w:color w:val="000000"/>
          </w:rPr>
          <w:t>территорий общего пользования</w:t>
        </w:r>
      </w:hyperlink>
      <w:r>
        <w:rPr>
          <w:bCs/>
          <w:color w:val="000000"/>
        </w:rPr>
        <w:t xml:space="preserve">; </w:t>
      </w:r>
    </w:p>
    <w:p w:rsidR="008770D2" w:rsidRDefault="008770D2" w:rsidP="00AA02C4">
      <w:pPr>
        <w:shd w:val="clear" w:color="auto" w:fill="FFFFFF"/>
        <w:tabs>
          <w:tab w:val="left" w:pos="7513"/>
        </w:tabs>
        <w:spacing w:after="0" w:line="264" w:lineRule="auto"/>
        <w:ind w:firstLine="709"/>
        <w:rPr>
          <w:bCs/>
          <w:color w:val="000000"/>
        </w:rPr>
      </w:pPr>
      <w:bookmarkStart w:id="28" w:name="36043"/>
      <w:bookmarkEnd w:id="28"/>
      <w:r>
        <w:rPr>
          <w:bCs/>
          <w:color w:val="000000"/>
        </w:rPr>
        <w:lastRenderedPageBreak/>
        <w:t>3)</w:t>
      </w:r>
      <w:r w:rsidR="00727741">
        <w:rPr>
          <w:bCs/>
          <w:color w:val="000000"/>
        </w:rPr>
        <w:t xml:space="preserve"> </w:t>
      </w:r>
      <w:r>
        <w:rPr>
          <w:bCs/>
          <w:color w:val="000000"/>
        </w:rPr>
        <w:t xml:space="preserve">предназначенные для размещения линейных объектов и (или) занятые линейными объектами; </w:t>
      </w:r>
    </w:p>
    <w:p w:rsidR="008770D2" w:rsidRDefault="008770D2" w:rsidP="00AA02C4">
      <w:pPr>
        <w:shd w:val="clear" w:color="auto" w:fill="FFFFFF"/>
        <w:tabs>
          <w:tab w:val="left" w:pos="7513"/>
        </w:tabs>
        <w:spacing w:after="0" w:line="264" w:lineRule="auto"/>
        <w:ind w:firstLine="709"/>
        <w:rPr>
          <w:bCs/>
          <w:color w:val="000000"/>
        </w:rPr>
      </w:pPr>
      <w:bookmarkStart w:id="29" w:name="36044"/>
      <w:bookmarkEnd w:id="29"/>
      <w:r>
        <w:rPr>
          <w:bCs/>
          <w:color w:val="000000"/>
        </w:rPr>
        <w:t>4)</w:t>
      </w:r>
      <w:r w:rsidR="00727741">
        <w:rPr>
          <w:bCs/>
          <w:color w:val="000000"/>
        </w:rPr>
        <w:t xml:space="preserve"> </w:t>
      </w:r>
      <w:r>
        <w:rPr>
          <w:bCs/>
          <w:color w:val="000000"/>
        </w:rPr>
        <w:t xml:space="preserve">предоставленные для добычи полезных ископаемых. </w:t>
      </w:r>
    </w:p>
    <w:p w:rsidR="008770D2" w:rsidRDefault="008770D2" w:rsidP="00AA02C4">
      <w:pPr>
        <w:shd w:val="clear" w:color="auto" w:fill="FFFFFF"/>
        <w:tabs>
          <w:tab w:val="left" w:pos="7513"/>
        </w:tabs>
        <w:spacing w:after="0" w:line="264" w:lineRule="auto"/>
        <w:ind w:firstLine="709"/>
        <w:rPr>
          <w:bCs/>
          <w:color w:val="000000"/>
        </w:rPr>
      </w:pPr>
      <w:r>
        <w:rPr>
          <w:bCs/>
          <w:color w:val="000000"/>
        </w:rPr>
        <w:t xml:space="preserve">Градостроительные регламенты не устанавливаются, для: </w:t>
      </w:r>
    </w:p>
    <w:p w:rsidR="008770D2" w:rsidRDefault="00B55EC4" w:rsidP="00AA02C4">
      <w:pPr>
        <w:shd w:val="clear" w:color="auto" w:fill="FFFFFF"/>
        <w:tabs>
          <w:tab w:val="left" w:pos="7513"/>
        </w:tabs>
        <w:spacing w:after="0" w:line="264" w:lineRule="auto"/>
        <w:ind w:firstLine="709"/>
        <w:rPr>
          <w:bCs/>
          <w:color w:val="000000"/>
        </w:rPr>
      </w:pPr>
      <w:r>
        <w:rPr>
          <w:bCs/>
          <w:color w:val="000000"/>
        </w:rPr>
        <w:t>–</w:t>
      </w:r>
      <w:r w:rsidR="00AA02C4">
        <w:rPr>
          <w:bCs/>
          <w:color w:val="000000"/>
        </w:rPr>
        <w:t xml:space="preserve"> </w:t>
      </w:r>
      <w:r w:rsidR="008770D2">
        <w:rPr>
          <w:bCs/>
          <w:color w:val="000000"/>
        </w:rPr>
        <w:t>земель лесного фонда;</w:t>
      </w:r>
    </w:p>
    <w:p w:rsidR="008770D2" w:rsidRDefault="00B55EC4" w:rsidP="00AA02C4">
      <w:pPr>
        <w:shd w:val="clear" w:color="auto" w:fill="FFFFFF"/>
        <w:tabs>
          <w:tab w:val="left" w:pos="7513"/>
        </w:tabs>
        <w:spacing w:after="0" w:line="264" w:lineRule="auto"/>
        <w:ind w:firstLine="709"/>
        <w:rPr>
          <w:bCs/>
          <w:color w:val="000000"/>
        </w:rPr>
      </w:pPr>
      <w:r>
        <w:rPr>
          <w:bCs/>
          <w:color w:val="000000"/>
        </w:rPr>
        <w:t>–</w:t>
      </w:r>
      <w:r w:rsidR="00AA02C4">
        <w:rPr>
          <w:bCs/>
          <w:color w:val="000000"/>
        </w:rPr>
        <w:t xml:space="preserve"> </w:t>
      </w:r>
      <w:r w:rsidR="008770D2">
        <w:rPr>
          <w:bCs/>
          <w:color w:val="000000"/>
        </w:rPr>
        <w:t>земель, покрытых поверхностными водами;</w:t>
      </w:r>
    </w:p>
    <w:p w:rsidR="008770D2" w:rsidRDefault="00B55EC4" w:rsidP="00AA02C4">
      <w:pPr>
        <w:shd w:val="clear" w:color="auto" w:fill="FFFFFF"/>
        <w:tabs>
          <w:tab w:val="left" w:pos="7513"/>
        </w:tabs>
        <w:spacing w:after="0" w:line="264" w:lineRule="auto"/>
        <w:ind w:firstLine="709"/>
        <w:rPr>
          <w:bCs/>
          <w:color w:val="000000"/>
        </w:rPr>
      </w:pPr>
      <w:r>
        <w:rPr>
          <w:bCs/>
          <w:color w:val="000000"/>
        </w:rPr>
        <w:t>–</w:t>
      </w:r>
      <w:r w:rsidR="00AA02C4">
        <w:rPr>
          <w:bCs/>
          <w:color w:val="000000"/>
        </w:rPr>
        <w:t xml:space="preserve"> </w:t>
      </w:r>
      <w:r w:rsidR="008770D2">
        <w:rPr>
          <w:bCs/>
          <w:color w:val="000000"/>
        </w:rPr>
        <w:t>земель запаса;</w:t>
      </w:r>
    </w:p>
    <w:p w:rsidR="008770D2" w:rsidRDefault="00B55EC4" w:rsidP="00AA02C4">
      <w:pPr>
        <w:shd w:val="clear" w:color="auto" w:fill="FFFFFF"/>
        <w:tabs>
          <w:tab w:val="left" w:pos="7513"/>
        </w:tabs>
        <w:spacing w:after="0" w:line="264" w:lineRule="auto"/>
        <w:ind w:firstLine="709"/>
        <w:rPr>
          <w:bCs/>
          <w:color w:val="000000"/>
        </w:rPr>
      </w:pPr>
      <w:r>
        <w:rPr>
          <w:bCs/>
          <w:color w:val="000000"/>
        </w:rPr>
        <w:t>–</w:t>
      </w:r>
      <w:r w:rsidR="00AA02C4">
        <w:rPr>
          <w:bCs/>
          <w:color w:val="000000"/>
        </w:rPr>
        <w:t xml:space="preserve"> </w:t>
      </w:r>
      <w:r w:rsidR="008770D2">
        <w:rPr>
          <w:bCs/>
          <w:color w:val="000000"/>
        </w:rPr>
        <w:t>земель особо охраняемых природных территорий (за исключением земель лечебно-оздоровительных местностей и курортов);</w:t>
      </w:r>
    </w:p>
    <w:p w:rsidR="008770D2" w:rsidRDefault="00B55EC4" w:rsidP="00AA02C4">
      <w:pPr>
        <w:shd w:val="clear" w:color="auto" w:fill="FFFFFF"/>
        <w:tabs>
          <w:tab w:val="left" w:pos="7513"/>
        </w:tabs>
        <w:spacing w:after="0" w:line="264" w:lineRule="auto"/>
        <w:ind w:firstLine="709"/>
        <w:rPr>
          <w:bCs/>
          <w:color w:val="000000"/>
        </w:rPr>
      </w:pPr>
      <w:r>
        <w:rPr>
          <w:bCs/>
          <w:color w:val="000000"/>
        </w:rPr>
        <w:t>–</w:t>
      </w:r>
      <w:r w:rsidR="00AA02C4">
        <w:rPr>
          <w:bCs/>
          <w:color w:val="000000"/>
        </w:rPr>
        <w:t xml:space="preserve"> </w:t>
      </w:r>
      <w:r w:rsidR="008770D2">
        <w:rPr>
          <w:bCs/>
          <w:color w:val="000000"/>
        </w:rPr>
        <w:t>сельскохозяйственных угодий в составе земель сельскохозяйственного назначения;</w:t>
      </w:r>
    </w:p>
    <w:p w:rsidR="008770D2" w:rsidRDefault="00B55EC4" w:rsidP="00AA02C4">
      <w:pPr>
        <w:shd w:val="clear" w:color="auto" w:fill="FFFFFF"/>
        <w:tabs>
          <w:tab w:val="left" w:pos="7513"/>
        </w:tabs>
        <w:spacing w:after="0" w:line="264" w:lineRule="auto"/>
        <w:ind w:firstLine="709"/>
        <w:rPr>
          <w:bCs/>
          <w:color w:val="000000"/>
        </w:rPr>
      </w:pPr>
      <w:r>
        <w:rPr>
          <w:bCs/>
          <w:color w:val="000000"/>
        </w:rPr>
        <w:t>–</w:t>
      </w:r>
      <w:r w:rsidR="00AA02C4">
        <w:rPr>
          <w:bCs/>
          <w:color w:val="000000"/>
        </w:rPr>
        <w:t xml:space="preserve"> </w:t>
      </w:r>
      <w:r w:rsidR="008770D2">
        <w:rPr>
          <w:bCs/>
          <w:color w:val="000000"/>
        </w:rPr>
        <w:t>земельных участков, расположенных в границах особых экономических зон и территорий опережающего социально-экономического развития.</w:t>
      </w:r>
    </w:p>
    <w:p w:rsidR="008770D2" w:rsidRDefault="008770D2" w:rsidP="00AA02C4">
      <w:pPr>
        <w:shd w:val="clear" w:color="auto" w:fill="FFFFFF"/>
        <w:tabs>
          <w:tab w:val="left" w:pos="7513"/>
        </w:tabs>
        <w:spacing w:after="0" w:line="264" w:lineRule="auto"/>
        <w:ind w:firstLine="709"/>
        <w:rPr>
          <w:bCs/>
          <w:color w:val="000000"/>
        </w:rPr>
      </w:pPr>
    </w:p>
    <w:p w:rsidR="001E6527" w:rsidRDefault="008770D2" w:rsidP="00AA02C4">
      <w:pPr>
        <w:shd w:val="clear" w:color="auto" w:fill="FFFFFF"/>
        <w:tabs>
          <w:tab w:val="left" w:pos="7513"/>
        </w:tabs>
        <w:spacing w:after="0" w:line="264" w:lineRule="auto"/>
        <w:ind w:firstLine="709"/>
        <w:rPr>
          <w:bCs/>
          <w:color w:val="000000"/>
        </w:rPr>
      </w:pPr>
      <w:r>
        <w:rPr>
          <w:bCs/>
          <w:color w:val="00000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1E6527" w:rsidRDefault="001E6527" w:rsidP="00AA02C4">
      <w:pPr>
        <w:shd w:val="clear" w:color="auto" w:fill="FFFFFF"/>
        <w:tabs>
          <w:tab w:val="left" w:pos="7513"/>
        </w:tabs>
        <w:spacing w:after="0" w:line="264" w:lineRule="auto"/>
        <w:ind w:firstLine="709"/>
        <w:rPr>
          <w:bCs/>
          <w:color w:val="000000"/>
        </w:rPr>
      </w:pPr>
      <w:r w:rsidRPr="001E6527">
        <w:rPr>
          <w:bCs/>
          <w:color w:val="000000"/>
        </w:rPr>
        <w:t>Основные и вспомогательные виды разрешенного использования</w:t>
      </w:r>
      <w:r w:rsidR="00AA02C4">
        <w:rPr>
          <w:bCs/>
          <w:color w:val="000000"/>
        </w:rPr>
        <w:t xml:space="preserve"> </w:t>
      </w:r>
      <w:r w:rsidRPr="001E6527">
        <w:rPr>
          <w:bCs/>
          <w:color w:val="000000"/>
        </w:rPr>
        <w:t>земельных участков</w:t>
      </w:r>
      <w:r w:rsidR="00AA02C4">
        <w:rPr>
          <w:bCs/>
          <w:color w:val="000000"/>
        </w:rPr>
        <w:t xml:space="preserve"> </w:t>
      </w:r>
      <w:r w:rsidRPr="001E6527">
        <w:rPr>
          <w:bCs/>
          <w:color w:val="000000"/>
        </w:rPr>
        <w:t>и объектов капитального строительства правообладателями земельных участков и объектов капитального строительства, выбираются</w:t>
      </w:r>
      <w:r w:rsidR="00AA02C4">
        <w:rPr>
          <w:bCs/>
          <w:color w:val="000000"/>
        </w:rPr>
        <w:t xml:space="preserve"> </w:t>
      </w:r>
      <w:r w:rsidRPr="001E6527">
        <w:rPr>
          <w:bCs/>
          <w:color w:val="000000"/>
        </w:rPr>
        <w:t>самостоятельно</w:t>
      </w:r>
      <w:r w:rsidR="00AA02C4">
        <w:rPr>
          <w:bCs/>
          <w:color w:val="000000"/>
        </w:rPr>
        <w:t xml:space="preserve"> </w:t>
      </w:r>
      <w:r w:rsidRPr="001E6527">
        <w:rPr>
          <w:bCs/>
          <w:color w:val="000000"/>
        </w:rPr>
        <w:t>без дополнительных разрешений и согласования</w:t>
      </w:r>
      <w:r>
        <w:rPr>
          <w:bCs/>
          <w:color w:val="000000"/>
        </w:rPr>
        <w:t>.</w:t>
      </w:r>
    </w:p>
    <w:p w:rsidR="00AA02C4" w:rsidRDefault="001E6527" w:rsidP="00AA02C4">
      <w:pPr>
        <w:shd w:val="clear" w:color="auto" w:fill="FFFFFF"/>
        <w:tabs>
          <w:tab w:val="left" w:pos="7513"/>
        </w:tabs>
        <w:spacing w:after="0" w:line="264" w:lineRule="auto"/>
        <w:ind w:firstLine="709"/>
        <w:rPr>
          <w:bCs/>
          <w:color w:val="000000"/>
        </w:rPr>
      </w:pPr>
      <w:r>
        <w:rPr>
          <w:bCs/>
          <w:color w:val="000000"/>
        </w:rPr>
        <w:t>Ра</w:t>
      </w:r>
      <w:r w:rsidRPr="001E6527">
        <w:rPr>
          <w:bCs/>
          <w:color w:val="000000"/>
        </w:rPr>
        <w:t>зрешение на</w:t>
      </w:r>
      <w:r w:rsidR="00AA02C4">
        <w:rPr>
          <w:bCs/>
          <w:color w:val="000000"/>
        </w:rPr>
        <w:t xml:space="preserve"> </w:t>
      </w:r>
      <w:r w:rsidRPr="001E6527">
        <w:rPr>
          <w:bCs/>
          <w:color w:val="000000"/>
        </w:rPr>
        <w:t>условно разрешенный вид</w:t>
      </w:r>
      <w:r w:rsidR="00AA02C4">
        <w:rPr>
          <w:bCs/>
          <w:color w:val="000000"/>
        </w:rPr>
        <w:t xml:space="preserve"> </w:t>
      </w:r>
      <w:r w:rsidRPr="001E6527">
        <w:rPr>
          <w:bCs/>
          <w:color w:val="000000"/>
        </w:rPr>
        <w:t>использования земельного участка выдается после проведения</w:t>
      </w:r>
      <w:r w:rsidR="00AA02C4">
        <w:rPr>
          <w:bCs/>
          <w:color w:val="000000"/>
        </w:rPr>
        <w:t xml:space="preserve"> </w:t>
      </w:r>
      <w:r w:rsidRPr="001E6527">
        <w:rPr>
          <w:bCs/>
          <w:color w:val="000000"/>
        </w:rPr>
        <w:t>публичных слушаний</w:t>
      </w:r>
      <w:r w:rsidR="00AA02C4">
        <w:rPr>
          <w:bCs/>
          <w:color w:val="000000"/>
        </w:rPr>
        <w:t>.</w:t>
      </w:r>
    </w:p>
    <w:p w:rsidR="008770D2" w:rsidRDefault="008770D2" w:rsidP="001E6527">
      <w:pPr>
        <w:shd w:val="clear" w:color="auto" w:fill="FFFFFF"/>
        <w:tabs>
          <w:tab w:val="left" w:pos="7513"/>
        </w:tabs>
        <w:spacing w:after="0"/>
        <w:ind w:firstLine="709"/>
        <w:rPr>
          <w:bCs/>
          <w:color w:val="000000"/>
        </w:rPr>
      </w:pPr>
    </w:p>
    <w:p w:rsidR="00AA02C4" w:rsidRPr="001E6527" w:rsidRDefault="00AA02C4" w:rsidP="001E6527">
      <w:pPr>
        <w:shd w:val="clear" w:color="auto" w:fill="FFFFFF"/>
        <w:tabs>
          <w:tab w:val="left" w:pos="7513"/>
        </w:tabs>
        <w:spacing w:after="0"/>
        <w:ind w:firstLine="709"/>
        <w:rPr>
          <w:bCs/>
          <w:color w:val="000000"/>
        </w:rPr>
        <w:sectPr w:rsidR="00AA02C4" w:rsidRPr="001E6527" w:rsidSect="00892172">
          <w:footerReference w:type="default" r:id="rId13"/>
          <w:pgSz w:w="11906" w:h="16838"/>
          <w:pgMar w:top="568" w:right="566" w:bottom="993" w:left="1134" w:header="708" w:footer="133" w:gutter="0"/>
          <w:cols w:space="720"/>
          <w:titlePg/>
          <w:docGrid w:linePitch="326"/>
        </w:sectPr>
      </w:pPr>
    </w:p>
    <w:p w:rsidR="008770D2" w:rsidRPr="00BE0949" w:rsidRDefault="008770D2" w:rsidP="008770D2">
      <w:pPr>
        <w:pStyle w:val="1"/>
        <w:numPr>
          <w:ilvl w:val="0"/>
          <w:numId w:val="0"/>
        </w:numPr>
        <w:spacing w:before="0" w:line="276" w:lineRule="auto"/>
        <w:jc w:val="center"/>
        <w:rPr>
          <w:sz w:val="28"/>
          <w:lang w:val="ru-RU"/>
        </w:rPr>
      </w:pPr>
      <w:bookmarkStart w:id="30" w:name="_Toc513732995"/>
      <w:bookmarkStart w:id="31" w:name="_Toc67910449"/>
      <w:bookmarkStart w:id="32" w:name="_Toc117064222"/>
      <w:bookmarkStart w:id="33" w:name="_Toc97295959"/>
      <w:bookmarkStart w:id="34" w:name="_Toc153292517"/>
      <w:bookmarkEnd w:id="30"/>
      <w:bookmarkEnd w:id="31"/>
      <w:r w:rsidRPr="00BE0949">
        <w:rPr>
          <w:sz w:val="28"/>
          <w:lang w:val="ru-RU"/>
        </w:rPr>
        <w:lastRenderedPageBreak/>
        <w:t>Г</w:t>
      </w:r>
      <w:r w:rsidR="00B42AA6" w:rsidRPr="00BE0949">
        <w:rPr>
          <w:sz w:val="28"/>
          <w:lang w:val="ru-RU"/>
        </w:rPr>
        <w:t>лава 3</w:t>
      </w:r>
      <w:r w:rsidRPr="00BE0949">
        <w:rPr>
          <w:sz w:val="28"/>
          <w:lang w:val="ru-RU"/>
        </w:rPr>
        <w:t xml:space="preserve">. Градостроительные </w:t>
      </w:r>
      <w:r w:rsidR="00DF2B06" w:rsidRPr="00BE0949">
        <w:rPr>
          <w:sz w:val="28"/>
          <w:lang w:val="ru-RU"/>
        </w:rPr>
        <w:t>регламенты территориальных зон М</w:t>
      </w:r>
      <w:r w:rsidRPr="00BE0949">
        <w:rPr>
          <w:sz w:val="28"/>
          <w:lang w:val="ru-RU"/>
        </w:rPr>
        <w:t xml:space="preserve">О </w:t>
      </w:r>
      <w:r w:rsidR="000C78E3">
        <w:rPr>
          <w:sz w:val="28"/>
          <w:lang w:val="ru-RU"/>
        </w:rPr>
        <w:t>Кинзельский</w:t>
      </w:r>
      <w:r w:rsidRPr="00BE0949">
        <w:rPr>
          <w:sz w:val="28"/>
          <w:lang w:val="ru-RU"/>
        </w:rPr>
        <w:t xml:space="preserve"> сельсовет</w:t>
      </w:r>
      <w:bookmarkEnd w:id="32"/>
      <w:bookmarkEnd w:id="33"/>
      <w:bookmarkEnd w:id="34"/>
    </w:p>
    <w:p w:rsidR="00F536A2" w:rsidRPr="00BE0949" w:rsidRDefault="00F536A2" w:rsidP="00F536A2">
      <w:pPr>
        <w:pStyle w:val="1"/>
        <w:numPr>
          <w:ilvl w:val="0"/>
          <w:numId w:val="0"/>
        </w:numPr>
        <w:spacing w:before="0" w:line="276" w:lineRule="auto"/>
        <w:ind w:firstLine="709"/>
        <w:rPr>
          <w:sz w:val="28"/>
          <w:lang w:val="ru-RU"/>
        </w:rPr>
      </w:pPr>
      <w:bookmarkStart w:id="35" w:name="_Toc153292518"/>
      <w:r w:rsidRPr="00BE0949">
        <w:rPr>
          <w:sz w:val="28"/>
          <w:lang w:val="ru-RU"/>
        </w:rPr>
        <w:t>Статья 5.1 Градостроительные регламенты.</w:t>
      </w:r>
      <w:r w:rsidR="00286719" w:rsidRPr="00BE0949">
        <w:rPr>
          <w:sz w:val="28"/>
          <w:lang w:val="ru-RU"/>
        </w:rPr>
        <w:t xml:space="preserve"> </w:t>
      </w:r>
      <w:r w:rsidR="00E34423" w:rsidRPr="00E34423">
        <w:rPr>
          <w:sz w:val="28"/>
          <w:lang w:val="ru-RU"/>
        </w:rPr>
        <w:t>Зона застройки индивидуальными, блокированными жилыми домами</w:t>
      </w:r>
      <w:r w:rsidR="00E34423">
        <w:rPr>
          <w:sz w:val="28"/>
          <w:lang w:val="ru-RU"/>
        </w:rPr>
        <w:t xml:space="preserve"> (Ж-1)</w:t>
      </w:r>
      <w:bookmarkEnd w:id="35"/>
    </w:p>
    <w:p w:rsidR="00E34423" w:rsidRPr="00E34423" w:rsidRDefault="00E34423" w:rsidP="00E34423">
      <w:pPr>
        <w:pStyle w:val="af9"/>
        <w:spacing w:line="23" w:lineRule="atLeast"/>
        <w:ind w:firstLine="708"/>
        <w:rPr>
          <w:sz w:val="28"/>
          <w:szCs w:val="28"/>
        </w:rPr>
      </w:pPr>
      <w:r w:rsidRPr="00E34423">
        <w:rPr>
          <w:sz w:val="28"/>
          <w:szCs w:val="28"/>
        </w:rPr>
        <w:t>Зона застройки индивидуальными, блокированными и малоэтажными жилыми домами выделена для обеспечения правовых условий формирования жилых районов из отдельно стоящ</w:t>
      </w:r>
      <w:r w:rsidR="00AA02C4">
        <w:rPr>
          <w:sz w:val="28"/>
          <w:szCs w:val="28"/>
        </w:rPr>
        <w:t xml:space="preserve">их жилых домов усадебного типа </w:t>
      </w:r>
      <w:r w:rsidRPr="00E34423">
        <w:rPr>
          <w:sz w:val="28"/>
          <w:szCs w:val="28"/>
        </w:rPr>
        <w:t xml:space="preserve">с минимально разрешенным набором услуг местного </w:t>
      </w:r>
    </w:p>
    <w:p w:rsidR="00E34423" w:rsidRPr="00E34423" w:rsidRDefault="00E34423" w:rsidP="00E34423">
      <w:pPr>
        <w:pStyle w:val="af9"/>
        <w:spacing w:line="23" w:lineRule="atLeast"/>
        <w:rPr>
          <w:sz w:val="28"/>
          <w:szCs w:val="28"/>
        </w:rPr>
      </w:pPr>
      <w:r w:rsidRPr="00E34423">
        <w:rPr>
          <w:sz w:val="28"/>
          <w:szCs w:val="28"/>
        </w:rPr>
        <w:t>значения.</w:t>
      </w:r>
    </w:p>
    <w:p w:rsidR="00E34423" w:rsidRPr="00E34423" w:rsidRDefault="00E34423" w:rsidP="00E34423">
      <w:pPr>
        <w:pStyle w:val="af9"/>
        <w:spacing w:line="23" w:lineRule="atLeast"/>
        <w:rPr>
          <w:sz w:val="28"/>
          <w:szCs w:val="28"/>
        </w:rPr>
      </w:pPr>
      <w:r w:rsidRPr="00E34423">
        <w:rPr>
          <w:sz w:val="28"/>
          <w:szCs w:val="28"/>
        </w:rPr>
        <w:t>В зоне Ж-1 могут размещаться жилые дома высотой от 1 до 3 этажей (включая мансардный этаж), преимущественно одноквартирные индивидуальные жилые дома, а также двухквартирные дома и жилые дома на приусадебных участках личного подсобного хозяйства. Жилые дома мо</w:t>
      </w:r>
      <w:r w:rsidR="00AA02C4">
        <w:rPr>
          <w:sz w:val="28"/>
          <w:szCs w:val="28"/>
        </w:rPr>
        <w:t>гут включать помещения для ведения личного подсобного хозяйства или иметь специальные</w:t>
      </w:r>
      <w:r w:rsidRPr="00E34423">
        <w:rPr>
          <w:sz w:val="28"/>
          <w:szCs w:val="28"/>
        </w:rPr>
        <w:t xml:space="preserve"> помещения</w:t>
      </w:r>
      <w:r w:rsidR="00AA02C4">
        <w:rPr>
          <w:sz w:val="28"/>
          <w:szCs w:val="28"/>
        </w:rPr>
        <w:t xml:space="preserve"> с местами приложения труда, не</w:t>
      </w:r>
      <w:r w:rsidR="00845554">
        <w:rPr>
          <w:sz w:val="28"/>
          <w:szCs w:val="28"/>
        </w:rPr>
        <w:t xml:space="preserve"> оказывающими </w:t>
      </w:r>
      <w:r w:rsidRPr="00E34423">
        <w:rPr>
          <w:sz w:val="28"/>
          <w:szCs w:val="28"/>
        </w:rPr>
        <w:t>негативног</w:t>
      </w:r>
      <w:r w:rsidR="00AA02C4">
        <w:rPr>
          <w:sz w:val="28"/>
          <w:szCs w:val="28"/>
        </w:rPr>
        <w:t xml:space="preserve">о воздействия на окружающую </w:t>
      </w:r>
      <w:r w:rsidRPr="00E34423">
        <w:rPr>
          <w:sz w:val="28"/>
          <w:szCs w:val="28"/>
        </w:rPr>
        <w:t xml:space="preserve">среду. </w:t>
      </w:r>
    </w:p>
    <w:p w:rsidR="00E34423" w:rsidRDefault="00E34423" w:rsidP="00E34423">
      <w:pPr>
        <w:pStyle w:val="af9"/>
        <w:spacing w:line="23" w:lineRule="atLeast"/>
        <w:rPr>
          <w:sz w:val="28"/>
          <w:szCs w:val="28"/>
        </w:rPr>
      </w:pPr>
      <w:r w:rsidRPr="00E34423">
        <w:rPr>
          <w:sz w:val="28"/>
          <w:szCs w:val="28"/>
        </w:rPr>
        <w:t xml:space="preserve">Допускается пристройка хозяйственного сарая, автостоянки, бани, теплицы к индивидуальному усадебному дому с соблюдением требований санитарных, зооветеринарных и противопожарных норм. </w:t>
      </w:r>
    </w:p>
    <w:p w:rsidR="00F536A2" w:rsidRPr="00BE0949" w:rsidRDefault="00F536A2" w:rsidP="00E34423">
      <w:pPr>
        <w:pStyle w:val="af9"/>
        <w:spacing w:line="23" w:lineRule="atLeast"/>
        <w:rPr>
          <w:sz w:val="28"/>
          <w:szCs w:val="28"/>
        </w:rPr>
      </w:pPr>
      <w:r w:rsidRPr="00BE0949">
        <w:rPr>
          <w:sz w:val="28"/>
          <w:szCs w:val="28"/>
        </w:rPr>
        <w:t>Таблица «Виды разрешенного использования земельных участков и объектов капитального строительства»:</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96"/>
        <w:gridCol w:w="4678"/>
        <w:gridCol w:w="851"/>
        <w:gridCol w:w="6804"/>
      </w:tblGrid>
      <w:tr w:rsidR="00E34423" w:rsidRPr="00152758" w:rsidTr="00304281">
        <w:trPr>
          <w:trHeight w:val="20"/>
          <w:tblHeader/>
        </w:trPr>
        <w:tc>
          <w:tcPr>
            <w:tcW w:w="534" w:type="dxa"/>
            <w:vMerge w:val="restart"/>
            <w:shd w:val="clear" w:color="auto" w:fill="D9D9D9"/>
          </w:tcPr>
          <w:p w:rsidR="00E34423" w:rsidRPr="00152758" w:rsidRDefault="00E34423" w:rsidP="00152758">
            <w:pPr>
              <w:pStyle w:val="af9"/>
              <w:ind w:firstLine="0"/>
              <w:rPr>
                <w:sz w:val="20"/>
                <w:szCs w:val="20"/>
              </w:rPr>
            </w:pPr>
            <w:bookmarkStart w:id="36" w:name="_Toc117064223"/>
            <w:bookmarkStart w:id="37" w:name="_Toc97295960"/>
            <w:r w:rsidRPr="00152758">
              <w:rPr>
                <w:sz w:val="20"/>
                <w:szCs w:val="20"/>
              </w:rPr>
              <w:t>№</w:t>
            </w:r>
          </w:p>
          <w:p w:rsidR="00E34423" w:rsidRPr="00152758" w:rsidRDefault="00E34423" w:rsidP="00152758">
            <w:pPr>
              <w:pStyle w:val="af9"/>
              <w:ind w:firstLine="0"/>
              <w:rPr>
                <w:sz w:val="20"/>
                <w:szCs w:val="20"/>
              </w:rPr>
            </w:pPr>
            <w:r w:rsidRPr="00152758">
              <w:rPr>
                <w:sz w:val="20"/>
                <w:szCs w:val="20"/>
              </w:rPr>
              <w:t>п/п</w:t>
            </w:r>
          </w:p>
        </w:tc>
        <w:tc>
          <w:tcPr>
            <w:tcW w:w="2296" w:type="dxa"/>
            <w:shd w:val="clear" w:color="auto" w:fill="D9D9D9"/>
          </w:tcPr>
          <w:p w:rsidR="00E34423" w:rsidRPr="00152758" w:rsidRDefault="00E34423" w:rsidP="00152758">
            <w:pPr>
              <w:pStyle w:val="af9"/>
              <w:ind w:firstLine="0"/>
              <w:rPr>
                <w:sz w:val="20"/>
                <w:szCs w:val="20"/>
              </w:rPr>
            </w:pPr>
            <w:r w:rsidRPr="00152758">
              <w:rPr>
                <w:sz w:val="20"/>
                <w:szCs w:val="20"/>
              </w:rPr>
              <w:t>Виды разрешенного использования</w:t>
            </w:r>
          </w:p>
          <w:p w:rsidR="00E34423" w:rsidRPr="00152758" w:rsidRDefault="00E34423" w:rsidP="00152758">
            <w:pPr>
              <w:pStyle w:val="af9"/>
              <w:ind w:firstLine="0"/>
              <w:rPr>
                <w:sz w:val="20"/>
                <w:szCs w:val="20"/>
              </w:rPr>
            </w:pPr>
            <w:r w:rsidRPr="00152758">
              <w:rPr>
                <w:sz w:val="20"/>
                <w:szCs w:val="20"/>
              </w:rPr>
              <w:t>по Классификатору</w:t>
            </w:r>
          </w:p>
        </w:tc>
        <w:tc>
          <w:tcPr>
            <w:tcW w:w="5529" w:type="dxa"/>
            <w:gridSpan w:val="2"/>
            <w:shd w:val="clear" w:color="auto" w:fill="D9D9D9"/>
          </w:tcPr>
          <w:p w:rsidR="00E34423" w:rsidRPr="00152758" w:rsidRDefault="00E34423" w:rsidP="00152758">
            <w:pPr>
              <w:pStyle w:val="af9"/>
              <w:ind w:firstLine="0"/>
              <w:rPr>
                <w:sz w:val="20"/>
                <w:szCs w:val="20"/>
              </w:rPr>
            </w:pPr>
            <w:r w:rsidRPr="00152758">
              <w:rPr>
                <w:bCs/>
                <w:sz w:val="20"/>
                <w:szCs w:val="20"/>
              </w:rPr>
              <w:t>Описание вида разрешенного использования земельного участка</w:t>
            </w:r>
          </w:p>
        </w:tc>
        <w:tc>
          <w:tcPr>
            <w:tcW w:w="6804" w:type="dxa"/>
            <w:shd w:val="clear" w:color="auto" w:fill="D9D9D9"/>
          </w:tcPr>
          <w:p w:rsidR="00E34423" w:rsidRPr="00152758" w:rsidRDefault="00E34423" w:rsidP="00152758">
            <w:pPr>
              <w:pStyle w:val="af9"/>
              <w:ind w:firstLine="0"/>
              <w:rPr>
                <w:sz w:val="20"/>
                <w:szCs w:val="20"/>
              </w:rPr>
            </w:pPr>
            <w:r w:rsidRPr="00152758">
              <w:rPr>
                <w:sz w:val="20"/>
                <w:szCs w:val="20"/>
              </w:rPr>
              <w:t>Предельные (минимальные и (или) максимальные) размеры</w:t>
            </w:r>
          </w:p>
          <w:p w:rsidR="00E34423" w:rsidRPr="00152758" w:rsidRDefault="00E34423" w:rsidP="00152758">
            <w:pPr>
              <w:pStyle w:val="af9"/>
              <w:ind w:firstLine="0"/>
              <w:rPr>
                <w:sz w:val="20"/>
                <w:szCs w:val="20"/>
              </w:rPr>
            </w:pPr>
            <w:r w:rsidRPr="00152758">
              <w:rPr>
                <w:sz w:val="20"/>
                <w:szCs w:val="20"/>
              </w:rPr>
              <w:t>земельных участков и предельные параметры разрешенного</w:t>
            </w:r>
          </w:p>
          <w:p w:rsidR="00E34423" w:rsidRPr="00152758" w:rsidRDefault="00E34423" w:rsidP="00152758">
            <w:pPr>
              <w:pStyle w:val="af9"/>
              <w:ind w:firstLine="0"/>
              <w:rPr>
                <w:sz w:val="20"/>
                <w:szCs w:val="20"/>
              </w:rPr>
            </w:pPr>
            <w:r w:rsidRPr="00152758">
              <w:rPr>
                <w:sz w:val="20"/>
                <w:szCs w:val="20"/>
              </w:rPr>
              <w:t>строительства, реконструкции объектов капитального</w:t>
            </w:r>
          </w:p>
          <w:p w:rsidR="00E34423" w:rsidRPr="00152758" w:rsidRDefault="00E34423" w:rsidP="00152758">
            <w:pPr>
              <w:pStyle w:val="af9"/>
              <w:ind w:firstLine="0"/>
              <w:rPr>
                <w:sz w:val="20"/>
                <w:szCs w:val="20"/>
              </w:rPr>
            </w:pPr>
            <w:r w:rsidRPr="00152758">
              <w:rPr>
                <w:sz w:val="20"/>
                <w:szCs w:val="20"/>
              </w:rPr>
              <w:t>строительства</w:t>
            </w:r>
          </w:p>
        </w:tc>
      </w:tr>
      <w:tr w:rsidR="00E34423" w:rsidRPr="00152758" w:rsidTr="00304281">
        <w:trPr>
          <w:trHeight w:val="20"/>
          <w:tblHeader/>
        </w:trPr>
        <w:tc>
          <w:tcPr>
            <w:tcW w:w="534" w:type="dxa"/>
            <w:vMerge/>
            <w:shd w:val="clear" w:color="auto" w:fill="D9D9D9"/>
          </w:tcPr>
          <w:p w:rsidR="00E34423" w:rsidRPr="00152758" w:rsidRDefault="00E34423" w:rsidP="00152758">
            <w:pPr>
              <w:spacing w:after="0" w:line="240" w:lineRule="auto"/>
              <w:rPr>
                <w:sz w:val="20"/>
                <w:szCs w:val="20"/>
              </w:rPr>
            </w:pPr>
          </w:p>
        </w:tc>
        <w:tc>
          <w:tcPr>
            <w:tcW w:w="2296" w:type="dxa"/>
            <w:shd w:val="clear" w:color="auto" w:fill="D9D9D9"/>
          </w:tcPr>
          <w:p w:rsidR="00E34423" w:rsidRPr="00152758" w:rsidRDefault="00E34423" w:rsidP="00152758">
            <w:pPr>
              <w:spacing w:after="0" w:line="240" w:lineRule="auto"/>
              <w:rPr>
                <w:sz w:val="20"/>
                <w:szCs w:val="20"/>
              </w:rPr>
            </w:pPr>
            <w:r w:rsidRPr="00152758">
              <w:rPr>
                <w:sz w:val="20"/>
                <w:szCs w:val="20"/>
              </w:rPr>
              <w:t>Наименование</w:t>
            </w:r>
          </w:p>
        </w:tc>
        <w:tc>
          <w:tcPr>
            <w:tcW w:w="4678" w:type="dxa"/>
            <w:shd w:val="clear" w:color="auto" w:fill="D9D9D9"/>
          </w:tcPr>
          <w:p w:rsidR="00E34423" w:rsidRPr="00152758" w:rsidRDefault="00E34423" w:rsidP="00152758">
            <w:pPr>
              <w:spacing w:after="0" w:line="240" w:lineRule="auto"/>
              <w:rPr>
                <w:sz w:val="20"/>
                <w:szCs w:val="20"/>
              </w:rPr>
            </w:pPr>
            <w:r w:rsidRPr="00152758">
              <w:rPr>
                <w:sz w:val="20"/>
                <w:szCs w:val="20"/>
              </w:rPr>
              <w:t>Наименование</w:t>
            </w:r>
          </w:p>
        </w:tc>
        <w:tc>
          <w:tcPr>
            <w:tcW w:w="851" w:type="dxa"/>
            <w:shd w:val="clear" w:color="auto" w:fill="D9D9D9"/>
          </w:tcPr>
          <w:p w:rsidR="00E34423" w:rsidRPr="00152758" w:rsidRDefault="00E34423" w:rsidP="00152758">
            <w:pPr>
              <w:spacing w:after="0" w:line="240" w:lineRule="auto"/>
              <w:rPr>
                <w:sz w:val="20"/>
                <w:szCs w:val="20"/>
              </w:rPr>
            </w:pPr>
            <w:r w:rsidRPr="00152758">
              <w:rPr>
                <w:sz w:val="20"/>
                <w:szCs w:val="20"/>
              </w:rPr>
              <w:t>Код</w:t>
            </w:r>
          </w:p>
        </w:tc>
        <w:tc>
          <w:tcPr>
            <w:tcW w:w="6804" w:type="dxa"/>
            <w:shd w:val="clear" w:color="auto" w:fill="D9D9D9"/>
          </w:tcPr>
          <w:p w:rsidR="00E34423" w:rsidRPr="00152758" w:rsidRDefault="00E34423" w:rsidP="00152758">
            <w:pPr>
              <w:spacing w:after="0" w:line="240" w:lineRule="auto"/>
              <w:rPr>
                <w:sz w:val="20"/>
                <w:szCs w:val="20"/>
              </w:rPr>
            </w:pPr>
          </w:p>
        </w:tc>
      </w:tr>
      <w:tr w:rsidR="00E34423" w:rsidRPr="00152758" w:rsidTr="00304281">
        <w:trPr>
          <w:trHeight w:val="20"/>
        </w:trPr>
        <w:tc>
          <w:tcPr>
            <w:tcW w:w="15163" w:type="dxa"/>
            <w:gridSpan w:val="5"/>
            <w:shd w:val="clear" w:color="auto" w:fill="FFFFFF"/>
          </w:tcPr>
          <w:p w:rsidR="00E34423" w:rsidRPr="00152758" w:rsidRDefault="00E34423" w:rsidP="00152758">
            <w:pPr>
              <w:pStyle w:val="Iauiue"/>
              <w:jc w:val="both"/>
              <w:rPr>
                <w:b/>
              </w:rPr>
            </w:pPr>
            <w:r w:rsidRPr="00152758">
              <w:rPr>
                <w:b/>
              </w:rPr>
              <w:t>ОСНОВНЫЕ ВИДЫ РАЗРЕ</w:t>
            </w:r>
            <w:r w:rsidR="00152758">
              <w:rPr>
                <w:b/>
              </w:rPr>
              <w:t>ШЁННОГО ИСПОЛЬЗОВАНИЯ</w:t>
            </w:r>
          </w:p>
        </w:tc>
      </w:tr>
      <w:tr w:rsidR="00135253" w:rsidRPr="00152758" w:rsidTr="00304281">
        <w:trPr>
          <w:trHeight w:val="20"/>
        </w:trPr>
        <w:tc>
          <w:tcPr>
            <w:tcW w:w="534" w:type="dxa"/>
          </w:tcPr>
          <w:p w:rsidR="00135253" w:rsidRPr="00152758" w:rsidRDefault="00135253" w:rsidP="00444F3D">
            <w:pPr>
              <w:pStyle w:val="afa"/>
              <w:numPr>
                <w:ilvl w:val="0"/>
                <w:numId w:val="8"/>
              </w:numPr>
              <w:spacing w:after="0" w:line="240" w:lineRule="auto"/>
              <w:ind w:left="0" w:firstLine="0"/>
              <w:rPr>
                <w:sz w:val="20"/>
                <w:szCs w:val="20"/>
              </w:rPr>
            </w:pPr>
          </w:p>
        </w:tc>
        <w:tc>
          <w:tcPr>
            <w:tcW w:w="2296" w:type="dxa"/>
          </w:tcPr>
          <w:p w:rsidR="00135253" w:rsidRPr="00152758" w:rsidRDefault="00135253" w:rsidP="00152758">
            <w:pPr>
              <w:spacing w:after="0" w:line="240" w:lineRule="auto"/>
              <w:rPr>
                <w:rFonts w:eastAsia="Times New Roman"/>
                <w:color w:val="000000"/>
                <w:sz w:val="20"/>
                <w:szCs w:val="20"/>
              </w:rPr>
            </w:pPr>
            <w:r w:rsidRPr="00152758">
              <w:rPr>
                <w:color w:val="000000"/>
                <w:sz w:val="20"/>
                <w:szCs w:val="20"/>
              </w:rPr>
              <w:t>Для индивидуального жилищного строительства</w:t>
            </w:r>
          </w:p>
        </w:tc>
        <w:tc>
          <w:tcPr>
            <w:tcW w:w="4678" w:type="dxa"/>
          </w:tcPr>
          <w:p w:rsidR="00135253" w:rsidRPr="00152758" w:rsidRDefault="00135253" w:rsidP="00152758">
            <w:pPr>
              <w:spacing w:after="0" w:line="240" w:lineRule="auto"/>
              <w:rPr>
                <w:color w:val="000000"/>
                <w:sz w:val="20"/>
                <w:szCs w:val="20"/>
              </w:rPr>
            </w:pPr>
            <w:bookmarkStart w:id="38" w:name="l115"/>
            <w:bookmarkEnd w:id="38"/>
            <w:r w:rsidRPr="00152758">
              <w:rPr>
                <w:color w:val="000000"/>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sidRPr="00152758">
              <w:rPr>
                <w:color w:val="000000"/>
                <w:sz w:val="20"/>
                <w:szCs w:val="20"/>
              </w:rPr>
              <w:br/>
            </w:r>
            <w:bookmarkStart w:id="39" w:name="l116"/>
            <w:bookmarkEnd w:id="39"/>
            <w:r w:rsidRPr="00152758">
              <w:rPr>
                <w:color w:val="000000"/>
                <w:sz w:val="20"/>
                <w:szCs w:val="20"/>
              </w:rPr>
              <w:t>выращивание сельскохозяйственных культур;</w:t>
            </w:r>
            <w:r w:rsidRPr="00152758">
              <w:rPr>
                <w:color w:val="000000"/>
                <w:sz w:val="20"/>
                <w:szCs w:val="20"/>
              </w:rPr>
              <w:br/>
            </w:r>
            <w:bookmarkStart w:id="40" w:name="l117"/>
            <w:bookmarkEnd w:id="40"/>
            <w:r w:rsidRPr="00152758">
              <w:rPr>
                <w:color w:val="000000"/>
                <w:sz w:val="20"/>
                <w:szCs w:val="20"/>
              </w:rPr>
              <w:t>размещение гаражей для собственных нужд и хозяйственных построек</w:t>
            </w:r>
          </w:p>
        </w:tc>
        <w:tc>
          <w:tcPr>
            <w:tcW w:w="851" w:type="dxa"/>
          </w:tcPr>
          <w:p w:rsidR="00135253" w:rsidRPr="00152758" w:rsidRDefault="00135253" w:rsidP="00152758">
            <w:pPr>
              <w:spacing w:after="0" w:line="240" w:lineRule="auto"/>
              <w:rPr>
                <w:sz w:val="20"/>
                <w:szCs w:val="20"/>
              </w:rPr>
            </w:pPr>
            <w:r w:rsidRPr="00152758">
              <w:rPr>
                <w:sz w:val="20"/>
                <w:szCs w:val="20"/>
              </w:rPr>
              <w:t>2.1</w:t>
            </w:r>
          </w:p>
        </w:tc>
        <w:tc>
          <w:tcPr>
            <w:tcW w:w="6804" w:type="dxa"/>
            <w:vMerge w:val="restart"/>
          </w:tcPr>
          <w:p w:rsidR="00135253" w:rsidRPr="00152758" w:rsidRDefault="00135253" w:rsidP="00152758">
            <w:pPr>
              <w:pStyle w:val="af9"/>
              <w:ind w:firstLine="0"/>
              <w:rPr>
                <w:sz w:val="20"/>
                <w:szCs w:val="20"/>
              </w:rPr>
            </w:pPr>
            <w:r w:rsidRPr="00152758">
              <w:rPr>
                <w:sz w:val="20"/>
                <w:szCs w:val="20"/>
              </w:rPr>
              <w:t>1. Предельные(минимальные  и (или) максимальные) размеры  земельных участков</w:t>
            </w:r>
          </w:p>
          <w:p w:rsidR="00135253" w:rsidRPr="00152758" w:rsidRDefault="00135253" w:rsidP="00152758">
            <w:pPr>
              <w:pStyle w:val="af9"/>
              <w:ind w:firstLine="0"/>
              <w:rPr>
                <w:sz w:val="20"/>
                <w:szCs w:val="20"/>
              </w:rPr>
            </w:pPr>
            <w:r w:rsidRPr="00152758">
              <w:rPr>
                <w:sz w:val="20"/>
                <w:szCs w:val="20"/>
              </w:rPr>
              <w:t xml:space="preserve">1.1 Минимальные  - максимальные  размеры земельных участков: </w:t>
            </w:r>
          </w:p>
          <w:p w:rsidR="00135253" w:rsidRPr="00152758" w:rsidRDefault="00135253" w:rsidP="00152758">
            <w:pPr>
              <w:pStyle w:val="af9"/>
              <w:ind w:firstLine="0"/>
              <w:rPr>
                <w:sz w:val="20"/>
                <w:szCs w:val="20"/>
              </w:rPr>
            </w:pPr>
            <w:r w:rsidRPr="00152758">
              <w:rPr>
                <w:sz w:val="20"/>
                <w:szCs w:val="20"/>
              </w:rPr>
              <w:t xml:space="preserve">-  для  индивидуального  жилищного  строительства,  предоставляемых  в  собственность из земель, находящихся в муниципальной собственности– 0,12га - 0,35 га; </w:t>
            </w:r>
          </w:p>
          <w:p w:rsidR="00135253" w:rsidRPr="00152758" w:rsidRDefault="00135253" w:rsidP="00152758">
            <w:pPr>
              <w:pStyle w:val="af9"/>
              <w:ind w:firstLine="0"/>
              <w:rPr>
                <w:sz w:val="20"/>
                <w:szCs w:val="20"/>
              </w:rPr>
            </w:pPr>
            <w:r w:rsidRPr="00152758">
              <w:rPr>
                <w:sz w:val="20"/>
                <w:szCs w:val="20"/>
              </w:rPr>
              <w:t xml:space="preserve">- для  многоквартирных  жилых домов  (на 1 квартиру) - 0,01га/- 0,06 га; </w:t>
            </w:r>
          </w:p>
          <w:p w:rsidR="00135253" w:rsidRPr="00152758" w:rsidRDefault="00135253" w:rsidP="00152758">
            <w:pPr>
              <w:pStyle w:val="af9"/>
              <w:ind w:firstLine="0"/>
              <w:rPr>
                <w:sz w:val="20"/>
                <w:szCs w:val="20"/>
              </w:rPr>
            </w:pPr>
            <w:r w:rsidRPr="00152758">
              <w:rPr>
                <w:sz w:val="20"/>
                <w:szCs w:val="20"/>
              </w:rPr>
              <w:t>-  для  блокированного  жилищного  строительства  (на  1 квартиру) – 0,1га - 0,2га;</w:t>
            </w:r>
          </w:p>
          <w:p w:rsidR="00135253" w:rsidRPr="00152758" w:rsidRDefault="00135253" w:rsidP="00152758">
            <w:pPr>
              <w:pStyle w:val="af9"/>
              <w:ind w:firstLine="0"/>
              <w:rPr>
                <w:sz w:val="20"/>
                <w:szCs w:val="20"/>
              </w:rPr>
            </w:pPr>
            <w:r w:rsidRPr="00152758">
              <w:rPr>
                <w:sz w:val="20"/>
                <w:szCs w:val="20"/>
              </w:rPr>
              <w:t>-  для  ведения  личного  подсобного  хозяйства,  предоставляемых  в</w:t>
            </w:r>
          </w:p>
          <w:p w:rsidR="00135253" w:rsidRPr="00152758" w:rsidRDefault="00135253" w:rsidP="00152758">
            <w:pPr>
              <w:pStyle w:val="af9"/>
              <w:ind w:firstLine="0"/>
              <w:rPr>
                <w:sz w:val="20"/>
                <w:szCs w:val="20"/>
              </w:rPr>
            </w:pPr>
            <w:r w:rsidRPr="00152758">
              <w:rPr>
                <w:sz w:val="20"/>
                <w:szCs w:val="20"/>
              </w:rPr>
              <w:t xml:space="preserve">собственность из земель, находящихся в муниципальной собственности–  (с правом возведения жилого дома) – 0,15га - 1,0га; </w:t>
            </w:r>
          </w:p>
          <w:p w:rsidR="00135253" w:rsidRPr="00152758" w:rsidRDefault="00135253" w:rsidP="00152758">
            <w:pPr>
              <w:pStyle w:val="af9"/>
              <w:ind w:firstLine="0"/>
              <w:rPr>
                <w:sz w:val="20"/>
                <w:szCs w:val="20"/>
              </w:rPr>
            </w:pPr>
            <w:r w:rsidRPr="00152758">
              <w:rPr>
                <w:sz w:val="20"/>
                <w:szCs w:val="20"/>
              </w:rPr>
              <w:t>2.  Минимальные  отступы  зданий,  строений  и  сооружений  от  границ  земельных участков:</w:t>
            </w:r>
          </w:p>
          <w:p w:rsidR="00135253" w:rsidRPr="00152758" w:rsidRDefault="00135253" w:rsidP="00152758">
            <w:pPr>
              <w:pStyle w:val="af9"/>
              <w:ind w:firstLine="0"/>
              <w:rPr>
                <w:sz w:val="20"/>
                <w:szCs w:val="20"/>
              </w:rPr>
            </w:pPr>
            <w:r w:rsidRPr="00152758">
              <w:rPr>
                <w:sz w:val="20"/>
                <w:szCs w:val="20"/>
              </w:rPr>
              <w:t>2.1  В  границах  населённых  пунктов  жилой  дом  должен  отстоять  от  красной линии улиц не менее чем:</w:t>
            </w:r>
          </w:p>
          <w:p w:rsidR="00135253" w:rsidRPr="00152758" w:rsidRDefault="00845554" w:rsidP="00152758">
            <w:pPr>
              <w:pStyle w:val="af9"/>
              <w:ind w:firstLine="0"/>
              <w:rPr>
                <w:sz w:val="20"/>
                <w:szCs w:val="20"/>
              </w:rPr>
            </w:pPr>
            <w:r>
              <w:rPr>
                <w:sz w:val="20"/>
                <w:szCs w:val="20"/>
              </w:rPr>
              <w:lastRenderedPageBreak/>
              <w:t>- в существующей застройке - в соответствии со сложившейся линией застройки</w:t>
            </w:r>
            <w:r w:rsidR="00135253" w:rsidRPr="00152758">
              <w:rPr>
                <w:sz w:val="20"/>
                <w:szCs w:val="20"/>
              </w:rPr>
              <w:t xml:space="preserve"> по каждой улице;</w:t>
            </w:r>
          </w:p>
          <w:p w:rsidR="00135253" w:rsidRPr="00152758" w:rsidRDefault="00845554" w:rsidP="00152758">
            <w:pPr>
              <w:pStyle w:val="af9"/>
              <w:ind w:firstLine="0"/>
              <w:rPr>
                <w:sz w:val="20"/>
                <w:szCs w:val="20"/>
              </w:rPr>
            </w:pPr>
            <w:r>
              <w:rPr>
                <w:sz w:val="20"/>
                <w:szCs w:val="20"/>
              </w:rPr>
              <w:t>- в новой застройке -  не</w:t>
            </w:r>
            <w:r w:rsidR="00135253" w:rsidRPr="00152758">
              <w:rPr>
                <w:sz w:val="20"/>
                <w:szCs w:val="20"/>
              </w:rPr>
              <w:t xml:space="preserve"> менее 5м. </w:t>
            </w:r>
          </w:p>
          <w:p w:rsidR="00135253" w:rsidRPr="00152758" w:rsidRDefault="00135253" w:rsidP="00152758">
            <w:pPr>
              <w:pStyle w:val="af9"/>
              <w:ind w:firstLine="0"/>
              <w:rPr>
                <w:sz w:val="20"/>
                <w:szCs w:val="20"/>
              </w:rPr>
            </w:pPr>
            <w:r w:rsidRPr="00152758">
              <w:rPr>
                <w:sz w:val="20"/>
                <w:szCs w:val="20"/>
              </w:rPr>
              <w:t xml:space="preserve">2.2 Расстояния между домами внутри квартала (группы домов) </w:t>
            </w:r>
          </w:p>
          <w:p w:rsidR="00135253" w:rsidRPr="00152758" w:rsidRDefault="00135253" w:rsidP="00152758">
            <w:pPr>
              <w:pStyle w:val="af9"/>
              <w:ind w:firstLine="0"/>
              <w:rPr>
                <w:sz w:val="20"/>
                <w:szCs w:val="20"/>
              </w:rPr>
            </w:pPr>
            <w:r w:rsidRPr="00152758">
              <w:rPr>
                <w:sz w:val="20"/>
                <w:szCs w:val="20"/>
              </w:rPr>
              <w:t>принимаются в соответствии с нормативами противопожарной</w:t>
            </w:r>
          </w:p>
          <w:p w:rsidR="00135253" w:rsidRPr="00152758" w:rsidRDefault="00135253" w:rsidP="00152758">
            <w:pPr>
              <w:pStyle w:val="af9"/>
              <w:ind w:firstLine="0"/>
              <w:rPr>
                <w:sz w:val="20"/>
                <w:szCs w:val="20"/>
              </w:rPr>
            </w:pPr>
            <w:r w:rsidRPr="00152758">
              <w:rPr>
                <w:sz w:val="20"/>
                <w:szCs w:val="20"/>
              </w:rPr>
              <w:t>безопасности и нормативами инсоляции, при этом расстояния</w:t>
            </w:r>
          </w:p>
          <w:p w:rsidR="00135253" w:rsidRPr="00152758" w:rsidRDefault="00135253" w:rsidP="00152758">
            <w:pPr>
              <w:pStyle w:val="af9"/>
              <w:ind w:firstLine="0"/>
              <w:rPr>
                <w:sz w:val="20"/>
                <w:szCs w:val="20"/>
              </w:rPr>
            </w:pPr>
            <w:r w:rsidRPr="00152758">
              <w:rPr>
                <w:sz w:val="20"/>
                <w:szCs w:val="20"/>
              </w:rPr>
              <w:t>(бытовые разрывы) между длинными сторонами жилых домов</w:t>
            </w:r>
          </w:p>
          <w:p w:rsidR="00135253" w:rsidRPr="00152758" w:rsidRDefault="00845554" w:rsidP="00152758">
            <w:pPr>
              <w:pStyle w:val="af9"/>
              <w:ind w:firstLine="0"/>
              <w:rPr>
                <w:sz w:val="20"/>
                <w:szCs w:val="20"/>
              </w:rPr>
            </w:pPr>
            <w:r w:rsidRPr="00152758">
              <w:rPr>
                <w:sz w:val="20"/>
                <w:szCs w:val="20"/>
              </w:rPr>
              <w:t>В</w:t>
            </w:r>
            <w:r w:rsidR="00135253" w:rsidRPr="00152758">
              <w:rPr>
                <w:sz w:val="20"/>
                <w:szCs w:val="20"/>
              </w:rPr>
              <w:t>ысотой</w:t>
            </w:r>
            <w:r>
              <w:rPr>
                <w:sz w:val="20"/>
                <w:szCs w:val="20"/>
              </w:rPr>
              <w:t xml:space="preserve"> </w:t>
            </w:r>
            <w:r w:rsidR="00135253" w:rsidRPr="00152758">
              <w:rPr>
                <w:sz w:val="20"/>
                <w:szCs w:val="20"/>
              </w:rPr>
              <w:t>2-3 этажа должны быть не менее 15 м, между длинными</w:t>
            </w:r>
          </w:p>
          <w:p w:rsidR="00135253" w:rsidRPr="00152758" w:rsidRDefault="00135253" w:rsidP="00152758">
            <w:pPr>
              <w:pStyle w:val="af9"/>
              <w:ind w:firstLine="0"/>
              <w:rPr>
                <w:sz w:val="20"/>
                <w:szCs w:val="20"/>
              </w:rPr>
            </w:pPr>
            <w:r w:rsidRPr="00152758">
              <w:rPr>
                <w:sz w:val="20"/>
                <w:szCs w:val="20"/>
              </w:rPr>
              <w:t xml:space="preserve">сторонами и торцами этих же зданий с окнами из жилых комнат– </w:t>
            </w:r>
          </w:p>
          <w:p w:rsidR="00135253" w:rsidRPr="00152758" w:rsidRDefault="00135253" w:rsidP="00152758">
            <w:pPr>
              <w:pStyle w:val="af9"/>
              <w:ind w:firstLine="0"/>
              <w:rPr>
                <w:sz w:val="20"/>
                <w:szCs w:val="20"/>
              </w:rPr>
            </w:pPr>
            <w:r w:rsidRPr="00152758">
              <w:rPr>
                <w:sz w:val="20"/>
                <w:szCs w:val="20"/>
              </w:rPr>
              <w:t>не менее</w:t>
            </w:r>
            <w:r w:rsidR="00845554">
              <w:rPr>
                <w:sz w:val="20"/>
                <w:szCs w:val="20"/>
              </w:rPr>
              <w:t xml:space="preserve"> </w:t>
            </w:r>
            <w:r w:rsidRPr="00152758">
              <w:rPr>
                <w:sz w:val="20"/>
                <w:szCs w:val="20"/>
              </w:rPr>
              <w:t>10 м. В условиях р</w:t>
            </w:r>
            <w:r w:rsidR="00AA02C4">
              <w:rPr>
                <w:sz w:val="20"/>
                <w:szCs w:val="20"/>
              </w:rPr>
              <w:t>еконструкции и в других сложных</w:t>
            </w:r>
            <w:r w:rsidRPr="00152758">
              <w:rPr>
                <w:sz w:val="20"/>
                <w:szCs w:val="20"/>
              </w:rPr>
              <w:t xml:space="preserve"> градостроительных условиях указанные расстояния могут быть</w:t>
            </w:r>
          </w:p>
          <w:p w:rsidR="00135253" w:rsidRPr="00152758" w:rsidRDefault="00135253" w:rsidP="00152758">
            <w:pPr>
              <w:pStyle w:val="af9"/>
              <w:ind w:firstLine="0"/>
              <w:rPr>
                <w:sz w:val="20"/>
                <w:szCs w:val="20"/>
              </w:rPr>
            </w:pPr>
            <w:r w:rsidRPr="00152758">
              <w:rPr>
                <w:sz w:val="20"/>
                <w:szCs w:val="20"/>
              </w:rPr>
              <w:t>сокращены при соблюдении нормативами инсоляции и</w:t>
            </w:r>
          </w:p>
          <w:p w:rsidR="00135253" w:rsidRPr="00152758" w:rsidRDefault="00135253" w:rsidP="00152758">
            <w:pPr>
              <w:pStyle w:val="af9"/>
              <w:ind w:firstLine="0"/>
              <w:rPr>
                <w:sz w:val="20"/>
                <w:szCs w:val="20"/>
              </w:rPr>
            </w:pPr>
            <w:r w:rsidRPr="00152758">
              <w:rPr>
                <w:sz w:val="20"/>
                <w:szCs w:val="20"/>
              </w:rPr>
              <w:t>освещенности и о</w:t>
            </w:r>
            <w:r w:rsidR="00AA02C4">
              <w:rPr>
                <w:sz w:val="20"/>
                <w:szCs w:val="20"/>
              </w:rPr>
              <w:t>беспечении не просматриваемости</w:t>
            </w:r>
            <w:r w:rsidRPr="00152758">
              <w:rPr>
                <w:sz w:val="20"/>
                <w:szCs w:val="20"/>
              </w:rPr>
              <w:t xml:space="preserve"> жилых</w:t>
            </w:r>
          </w:p>
          <w:p w:rsidR="00135253" w:rsidRPr="00152758" w:rsidRDefault="00135253" w:rsidP="00152758">
            <w:pPr>
              <w:pStyle w:val="af9"/>
              <w:ind w:firstLine="0"/>
              <w:rPr>
                <w:sz w:val="20"/>
                <w:szCs w:val="20"/>
              </w:rPr>
            </w:pPr>
            <w:r w:rsidRPr="00152758">
              <w:rPr>
                <w:sz w:val="20"/>
                <w:szCs w:val="20"/>
              </w:rPr>
              <w:t xml:space="preserve">помещений окно в окно. </w:t>
            </w:r>
          </w:p>
          <w:p w:rsidR="00135253" w:rsidRPr="00152758" w:rsidRDefault="00135253" w:rsidP="00152758">
            <w:pPr>
              <w:pStyle w:val="af9"/>
              <w:ind w:firstLine="0"/>
              <w:rPr>
                <w:sz w:val="20"/>
                <w:szCs w:val="20"/>
              </w:rPr>
            </w:pPr>
            <w:r w:rsidRPr="00152758">
              <w:rPr>
                <w:sz w:val="20"/>
                <w:szCs w:val="20"/>
              </w:rPr>
              <w:t>2.3 От красной</w:t>
            </w:r>
            <w:r w:rsidR="00845554">
              <w:rPr>
                <w:sz w:val="20"/>
                <w:szCs w:val="20"/>
              </w:rPr>
              <w:t xml:space="preserve"> линии проездов – не менее чем на 3 м</w:t>
            </w:r>
            <w:r w:rsidRPr="00152758">
              <w:rPr>
                <w:sz w:val="20"/>
                <w:szCs w:val="20"/>
              </w:rPr>
              <w:t xml:space="preserve"> </w:t>
            </w:r>
          </w:p>
          <w:p w:rsidR="00135253" w:rsidRPr="00152758" w:rsidRDefault="00845554" w:rsidP="00152758">
            <w:pPr>
              <w:pStyle w:val="af9"/>
              <w:ind w:firstLine="0"/>
              <w:rPr>
                <w:sz w:val="20"/>
                <w:szCs w:val="20"/>
              </w:rPr>
            </w:pPr>
            <w:r>
              <w:rPr>
                <w:sz w:val="20"/>
                <w:szCs w:val="20"/>
              </w:rPr>
              <w:t xml:space="preserve">2.4 Расстояние от хозяйственных </w:t>
            </w:r>
            <w:r w:rsidR="00135253" w:rsidRPr="00152758">
              <w:rPr>
                <w:sz w:val="20"/>
                <w:szCs w:val="20"/>
              </w:rPr>
              <w:t>построек (гараж</w:t>
            </w:r>
            <w:r>
              <w:rPr>
                <w:sz w:val="20"/>
                <w:szCs w:val="20"/>
              </w:rPr>
              <w:t xml:space="preserve">, летняя кухня, теплица, баня). до красных линий улиц </w:t>
            </w:r>
            <w:r w:rsidR="00135253" w:rsidRPr="00152758">
              <w:rPr>
                <w:sz w:val="20"/>
                <w:szCs w:val="20"/>
              </w:rPr>
              <w:t>и проездов должно быть:</w:t>
            </w:r>
          </w:p>
          <w:p w:rsidR="00135253" w:rsidRPr="00152758" w:rsidRDefault="00135253" w:rsidP="00152758">
            <w:pPr>
              <w:pStyle w:val="af9"/>
              <w:ind w:firstLine="0"/>
              <w:rPr>
                <w:sz w:val="20"/>
                <w:szCs w:val="20"/>
              </w:rPr>
            </w:pPr>
            <w:r w:rsidRPr="00152758">
              <w:rPr>
                <w:sz w:val="20"/>
                <w:szCs w:val="20"/>
              </w:rPr>
              <w:t xml:space="preserve">- </w:t>
            </w:r>
            <w:r w:rsidR="00845554">
              <w:rPr>
                <w:sz w:val="20"/>
                <w:szCs w:val="20"/>
              </w:rPr>
              <w:t>в существующей застройке - в соответствии со сложившейся</w:t>
            </w:r>
            <w:r w:rsidRPr="00152758">
              <w:rPr>
                <w:sz w:val="20"/>
                <w:szCs w:val="20"/>
              </w:rPr>
              <w:t xml:space="preserve"> линией</w:t>
            </w:r>
            <w:r w:rsidR="00845554">
              <w:rPr>
                <w:sz w:val="20"/>
                <w:szCs w:val="20"/>
              </w:rPr>
              <w:t xml:space="preserve"> застройки</w:t>
            </w:r>
            <w:r w:rsidRPr="00152758">
              <w:rPr>
                <w:sz w:val="20"/>
                <w:szCs w:val="20"/>
              </w:rPr>
              <w:t xml:space="preserve"> по каждой улице;</w:t>
            </w:r>
          </w:p>
          <w:p w:rsidR="00135253" w:rsidRPr="00152758" w:rsidRDefault="00845554" w:rsidP="00152758">
            <w:pPr>
              <w:pStyle w:val="af9"/>
              <w:ind w:firstLine="0"/>
              <w:rPr>
                <w:sz w:val="20"/>
                <w:szCs w:val="20"/>
              </w:rPr>
            </w:pPr>
            <w:r>
              <w:rPr>
                <w:sz w:val="20"/>
                <w:szCs w:val="20"/>
              </w:rPr>
              <w:t xml:space="preserve">в новой </w:t>
            </w:r>
            <w:r w:rsidR="00135253" w:rsidRPr="00152758">
              <w:rPr>
                <w:sz w:val="20"/>
                <w:szCs w:val="20"/>
              </w:rPr>
              <w:t>застройке:</w:t>
            </w:r>
          </w:p>
          <w:p w:rsidR="00135253" w:rsidRPr="00152758" w:rsidRDefault="00845554" w:rsidP="00152758">
            <w:pPr>
              <w:pStyle w:val="af9"/>
              <w:ind w:firstLine="0"/>
              <w:rPr>
                <w:sz w:val="20"/>
                <w:szCs w:val="20"/>
              </w:rPr>
            </w:pPr>
            <w:r>
              <w:rPr>
                <w:sz w:val="20"/>
                <w:szCs w:val="20"/>
              </w:rPr>
              <w:t>- не менее 5м для</w:t>
            </w:r>
            <w:r w:rsidR="00135253" w:rsidRPr="00152758">
              <w:rPr>
                <w:sz w:val="20"/>
                <w:szCs w:val="20"/>
              </w:rPr>
              <w:t xml:space="preserve"> улиц; </w:t>
            </w:r>
          </w:p>
          <w:p w:rsidR="00135253" w:rsidRPr="00152758" w:rsidRDefault="00845554" w:rsidP="00152758">
            <w:pPr>
              <w:pStyle w:val="af9"/>
              <w:ind w:firstLine="0"/>
              <w:rPr>
                <w:sz w:val="20"/>
                <w:szCs w:val="20"/>
              </w:rPr>
            </w:pPr>
            <w:r>
              <w:rPr>
                <w:sz w:val="20"/>
                <w:szCs w:val="20"/>
              </w:rPr>
              <w:t xml:space="preserve">-  не менее 3 м </w:t>
            </w:r>
            <w:r w:rsidR="00135253" w:rsidRPr="00152758">
              <w:rPr>
                <w:sz w:val="20"/>
                <w:szCs w:val="20"/>
              </w:rPr>
              <w:t>до проездов</w:t>
            </w:r>
          </w:p>
          <w:p w:rsidR="00135253" w:rsidRPr="00152758" w:rsidRDefault="00845554" w:rsidP="00152758">
            <w:pPr>
              <w:pStyle w:val="af9"/>
              <w:ind w:firstLine="0"/>
              <w:rPr>
                <w:sz w:val="20"/>
                <w:szCs w:val="20"/>
              </w:rPr>
            </w:pPr>
            <w:r>
              <w:rPr>
                <w:sz w:val="20"/>
                <w:szCs w:val="20"/>
              </w:rPr>
              <w:t>2.5 Расстояние от хозяйственных построек</w:t>
            </w:r>
            <w:r w:rsidR="00135253" w:rsidRPr="00152758">
              <w:rPr>
                <w:sz w:val="20"/>
                <w:szCs w:val="20"/>
              </w:rPr>
              <w:t xml:space="preserve"> (хозяйственный сарай для содержания скота и птицы, инвентаря; склад грубых корм</w:t>
            </w:r>
            <w:r>
              <w:rPr>
                <w:sz w:val="20"/>
                <w:szCs w:val="20"/>
              </w:rPr>
              <w:t>ов, строительных материалов) до красных линий улиц</w:t>
            </w:r>
            <w:r w:rsidR="00135253" w:rsidRPr="00152758">
              <w:rPr>
                <w:sz w:val="20"/>
                <w:szCs w:val="20"/>
              </w:rPr>
              <w:t xml:space="preserve"> и проездов должно быть:</w:t>
            </w:r>
          </w:p>
          <w:p w:rsidR="00135253" w:rsidRPr="00152758" w:rsidRDefault="00135253" w:rsidP="00152758">
            <w:pPr>
              <w:pStyle w:val="af9"/>
              <w:ind w:firstLine="0"/>
              <w:rPr>
                <w:sz w:val="20"/>
                <w:szCs w:val="20"/>
              </w:rPr>
            </w:pPr>
            <w:r w:rsidRPr="00152758">
              <w:rPr>
                <w:sz w:val="20"/>
                <w:szCs w:val="20"/>
              </w:rPr>
              <w:t>-  не ближе створа тыльного (дворового) фасада жилого дома;</w:t>
            </w:r>
          </w:p>
          <w:p w:rsidR="00135253" w:rsidRPr="00152758" w:rsidRDefault="00845554" w:rsidP="00152758">
            <w:pPr>
              <w:pStyle w:val="af9"/>
              <w:ind w:firstLine="0"/>
              <w:rPr>
                <w:sz w:val="20"/>
                <w:szCs w:val="20"/>
              </w:rPr>
            </w:pPr>
            <w:r>
              <w:rPr>
                <w:sz w:val="20"/>
                <w:szCs w:val="20"/>
              </w:rPr>
              <w:t xml:space="preserve"> 265 расстояние до границы соседнего земельного</w:t>
            </w:r>
            <w:r w:rsidR="00135253" w:rsidRPr="00152758">
              <w:rPr>
                <w:sz w:val="20"/>
                <w:szCs w:val="20"/>
              </w:rPr>
              <w:t xml:space="preserve"> </w:t>
            </w:r>
            <w:r>
              <w:rPr>
                <w:sz w:val="20"/>
                <w:szCs w:val="20"/>
              </w:rPr>
              <w:t>участка должно быть</w:t>
            </w:r>
            <w:r w:rsidR="00135253" w:rsidRPr="00152758">
              <w:rPr>
                <w:sz w:val="20"/>
                <w:szCs w:val="20"/>
              </w:rPr>
              <w:t xml:space="preserve"> не менее: </w:t>
            </w:r>
          </w:p>
          <w:p w:rsidR="00135253" w:rsidRPr="00152758" w:rsidRDefault="00135253" w:rsidP="00152758">
            <w:pPr>
              <w:pStyle w:val="af9"/>
              <w:ind w:firstLine="0"/>
              <w:rPr>
                <w:sz w:val="20"/>
                <w:szCs w:val="20"/>
              </w:rPr>
            </w:pPr>
            <w:r w:rsidRPr="00152758">
              <w:rPr>
                <w:sz w:val="20"/>
                <w:szCs w:val="20"/>
              </w:rPr>
              <w:t xml:space="preserve">- от жилого дома– 3 м; </w:t>
            </w:r>
          </w:p>
          <w:p w:rsidR="00135253" w:rsidRPr="00152758" w:rsidRDefault="00135253" w:rsidP="00152758">
            <w:pPr>
              <w:pStyle w:val="af9"/>
              <w:ind w:firstLine="0"/>
              <w:rPr>
                <w:sz w:val="20"/>
                <w:szCs w:val="20"/>
              </w:rPr>
            </w:pPr>
            <w:r w:rsidRPr="00152758">
              <w:rPr>
                <w:sz w:val="20"/>
                <w:szCs w:val="20"/>
              </w:rPr>
              <w:t xml:space="preserve">- от постройки для содержания скота и птицы– 4 м; </w:t>
            </w:r>
          </w:p>
          <w:p w:rsidR="00135253" w:rsidRPr="00152758" w:rsidRDefault="00135253" w:rsidP="00152758">
            <w:pPr>
              <w:pStyle w:val="af9"/>
              <w:ind w:firstLine="0"/>
              <w:rPr>
                <w:sz w:val="20"/>
                <w:szCs w:val="20"/>
              </w:rPr>
            </w:pPr>
            <w:r w:rsidRPr="00152758">
              <w:rPr>
                <w:sz w:val="20"/>
                <w:szCs w:val="20"/>
              </w:rPr>
              <w:t xml:space="preserve">- от бань, автостоянок и прочих построек– 1 м. </w:t>
            </w:r>
          </w:p>
          <w:p w:rsidR="00135253" w:rsidRPr="00152758" w:rsidRDefault="00135253" w:rsidP="00152758">
            <w:pPr>
              <w:pStyle w:val="af9"/>
              <w:ind w:firstLine="0"/>
              <w:rPr>
                <w:sz w:val="20"/>
                <w:szCs w:val="20"/>
              </w:rPr>
            </w:pPr>
            <w:r w:rsidRPr="00152758">
              <w:rPr>
                <w:sz w:val="20"/>
                <w:szCs w:val="20"/>
              </w:rPr>
              <w:t xml:space="preserve">- от стволов деревьев: </w:t>
            </w:r>
          </w:p>
          <w:p w:rsidR="00135253" w:rsidRPr="00152758" w:rsidRDefault="00135253" w:rsidP="00152758">
            <w:pPr>
              <w:pStyle w:val="af9"/>
              <w:ind w:firstLine="0"/>
              <w:rPr>
                <w:sz w:val="20"/>
                <w:szCs w:val="20"/>
              </w:rPr>
            </w:pPr>
            <w:r w:rsidRPr="00152758">
              <w:rPr>
                <w:sz w:val="20"/>
                <w:szCs w:val="20"/>
              </w:rPr>
              <w:t xml:space="preserve">- высокорослых– 4 м; </w:t>
            </w:r>
          </w:p>
          <w:p w:rsidR="00135253" w:rsidRPr="00152758" w:rsidRDefault="00135253" w:rsidP="00152758">
            <w:pPr>
              <w:pStyle w:val="af9"/>
              <w:ind w:firstLine="0"/>
              <w:rPr>
                <w:sz w:val="20"/>
                <w:szCs w:val="20"/>
              </w:rPr>
            </w:pPr>
            <w:r w:rsidRPr="00152758">
              <w:rPr>
                <w:sz w:val="20"/>
                <w:szCs w:val="20"/>
              </w:rPr>
              <w:t xml:space="preserve">- среднерослых– 2 м; </w:t>
            </w:r>
          </w:p>
          <w:p w:rsidR="00135253" w:rsidRPr="00152758" w:rsidRDefault="00135253" w:rsidP="00152758">
            <w:pPr>
              <w:pStyle w:val="af9"/>
              <w:ind w:firstLine="0"/>
              <w:rPr>
                <w:sz w:val="20"/>
                <w:szCs w:val="20"/>
              </w:rPr>
            </w:pPr>
            <w:r w:rsidRPr="00152758">
              <w:rPr>
                <w:sz w:val="20"/>
                <w:szCs w:val="20"/>
              </w:rPr>
              <w:t xml:space="preserve">- от кустарника– 1 м. </w:t>
            </w:r>
          </w:p>
          <w:p w:rsidR="00135253" w:rsidRPr="00152758" w:rsidRDefault="00845554" w:rsidP="00152758">
            <w:pPr>
              <w:pStyle w:val="af9"/>
              <w:ind w:firstLine="0"/>
              <w:rPr>
                <w:sz w:val="20"/>
                <w:szCs w:val="20"/>
              </w:rPr>
            </w:pPr>
            <w:r>
              <w:rPr>
                <w:sz w:val="20"/>
                <w:szCs w:val="20"/>
              </w:rPr>
              <w:t>2.7</w:t>
            </w:r>
            <w:r w:rsidR="00135253" w:rsidRPr="00152758">
              <w:rPr>
                <w:sz w:val="20"/>
                <w:szCs w:val="20"/>
              </w:rPr>
              <w:t xml:space="preserve"> </w:t>
            </w:r>
            <w:r>
              <w:rPr>
                <w:sz w:val="20"/>
                <w:szCs w:val="20"/>
              </w:rPr>
              <w:t xml:space="preserve">Допускается блокировка жилых домов, а также </w:t>
            </w:r>
            <w:r w:rsidR="00135253" w:rsidRPr="00152758">
              <w:rPr>
                <w:sz w:val="20"/>
                <w:szCs w:val="20"/>
              </w:rPr>
              <w:t>хозяйственных</w:t>
            </w:r>
          </w:p>
          <w:p w:rsidR="00135253" w:rsidRPr="00152758" w:rsidRDefault="00845554" w:rsidP="00152758">
            <w:pPr>
              <w:pStyle w:val="af9"/>
              <w:ind w:firstLine="0"/>
              <w:rPr>
                <w:sz w:val="20"/>
                <w:szCs w:val="20"/>
              </w:rPr>
            </w:pPr>
            <w:r>
              <w:rPr>
                <w:sz w:val="20"/>
                <w:szCs w:val="20"/>
              </w:rPr>
              <w:t xml:space="preserve">построек на </w:t>
            </w:r>
            <w:r w:rsidR="00135253" w:rsidRPr="00152758">
              <w:rPr>
                <w:sz w:val="20"/>
                <w:szCs w:val="20"/>
              </w:rPr>
              <w:t>с</w:t>
            </w:r>
            <w:r>
              <w:rPr>
                <w:sz w:val="20"/>
                <w:szCs w:val="20"/>
              </w:rPr>
              <w:t xml:space="preserve">межных земельных участках по взаимному </w:t>
            </w:r>
            <w:r w:rsidR="00135253" w:rsidRPr="00152758">
              <w:rPr>
                <w:sz w:val="20"/>
                <w:szCs w:val="20"/>
              </w:rPr>
              <w:t>согласию</w:t>
            </w:r>
          </w:p>
          <w:p w:rsidR="00135253" w:rsidRPr="00152758" w:rsidRDefault="00845554" w:rsidP="00152758">
            <w:pPr>
              <w:pStyle w:val="af9"/>
              <w:ind w:firstLine="0"/>
              <w:rPr>
                <w:sz w:val="20"/>
                <w:szCs w:val="20"/>
              </w:rPr>
            </w:pPr>
            <w:r>
              <w:rPr>
                <w:sz w:val="20"/>
                <w:szCs w:val="20"/>
              </w:rPr>
              <w:lastRenderedPageBreak/>
              <w:t>домовладельцев при новом строительстве с учётом</w:t>
            </w:r>
            <w:r w:rsidR="00135253" w:rsidRPr="00152758">
              <w:rPr>
                <w:sz w:val="20"/>
                <w:szCs w:val="20"/>
              </w:rPr>
              <w:t xml:space="preserve"> противопожарных требований. </w:t>
            </w:r>
          </w:p>
          <w:p w:rsidR="00135253" w:rsidRPr="00152758" w:rsidRDefault="00845554" w:rsidP="00152758">
            <w:pPr>
              <w:pStyle w:val="af9"/>
              <w:ind w:firstLine="0"/>
              <w:rPr>
                <w:sz w:val="20"/>
                <w:szCs w:val="20"/>
              </w:rPr>
            </w:pPr>
            <w:r>
              <w:rPr>
                <w:sz w:val="20"/>
                <w:szCs w:val="20"/>
              </w:rPr>
              <w:t>2.8 Пасеки(ульи) на территории</w:t>
            </w:r>
            <w:r w:rsidR="00135253" w:rsidRPr="00152758">
              <w:rPr>
                <w:sz w:val="20"/>
                <w:szCs w:val="20"/>
              </w:rPr>
              <w:t xml:space="preserve"> населе</w:t>
            </w:r>
            <w:r>
              <w:rPr>
                <w:sz w:val="20"/>
                <w:szCs w:val="20"/>
              </w:rPr>
              <w:t xml:space="preserve">нных пунктов </w:t>
            </w:r>
            <w:r w:rsidR="00135253" w:rsidRPr="00152758">
              <w:rPr>
                <w:sz w:val="20"/>
                <w:szCs w:val="20"/>
              </w:rPr>
              <w:t>должны</w:t>
            </w:r>
          </w:p>
          <w:p w:rsidR="00135253" w:rsidRPr="00152758" w:rsidRDefault="00135253" w:rsidP="00152758">
            <w:pPr>
              <w:pStyle w:val="af9"/>
              <w:ind w:firstLine="0"/>
              <w:rPr>
                <w:sz w:val="20"/>
                <w:szCs w:val="20"/>
              </w:rPr>
            </w:pPr>
            <w:r w:rsidRPr="00152758">
              <w:rPr>
                <w:sz w:val="20"/>
                <w:szCs w:val="20"/>
              </w:rPr>
              <w:t xml:space="preserve">размещаться на расстоянии не менее10 м от границ соседнего земельного участка и не менее 50 м от жилых помещений. </w:t>
            </w:r>
          </w:p>
          <w:p w:rsidR="00135253" w:rsidRPr="00152758" w:rsidRDefault="00135253" w:rsidP="00152758">
            <w:pPr>
              <w:pStyle w:val="af9"/>
              <w:ind w:firstLine="0"/>
              <w:rPr>
                <w:sz w:val="20"/>
                <w:szCs w:val="20"/>
              </w:rPr>
            </w:pPr>
            <w:r w:rsidRPr="00152758">
              <w:rPr>
                <w:sz w:val="20"/>
                <w:szCs w:val="20"/>
              </w:rPr>
              <w:t>Территория пасеки(ульев) должна иметь сплош</w:t>
            </w:r>
            <w:r w:rsidR="00845554">
              <w:rPr>
                <w:sz w:val="20"/>
                <w:szCs w:val="20"/>
              </w:rPr>
              <w:t>ное ограждение высотой не менее</w:t>
            </w:r>
            <w:r w:rsidRPr="00152758">
              <w:rPr>
                <w:sz w:val="20"/>
                <w:szCs w:val="20"/>
              </w:rPr>
              <w:t xml:space="preserve"> 2 м. </w:t>
            </w:r>
          </w:p>
          <w:p w:rsidR="00135253" w:rsidRPr="00152758" w:rsidRDefault="00845554" w:rsidP="00152758">
            <w:pPr>
              <w:pStyle w:val="af9"/>
              <w:ind w:firstLine="0"/>
              <w:rPr>
                <w:sz w:val="20"/>
                <w:szCs w:val="20"/>
              </w:rPr>
            </w:pPr>
            <w:r>
              <w:rPr>
                <w:sz w:val="20"/>
                <w:szCs w:val="20"/>
              </w:rPr>
              <w:t>Размещение ульев на земельных</w:t>
            </w:r>
            <w:r w:rsidR="00135253" w:rsidRPr="00152758">
              <w:rPr>
                <w:sz w:val="20"/>
                <w:szCs w:val="20"/>
              </w:rPr>
              <w:t xml:space="preserve"> уча</w:t>
            </w:r>
            <w:r>
              <w:rPr>
                <w:sz w:val="20"/>
                <w:szCs w:val="20"/>
              </w:rPr>
              <w:t xml:space="preserve">стках на расстоянии менее 10 м </w:t>
            </w:r>
            <w:r w:rsidR="00135253" w:rsidRPr="00152758">
              <w:rPr>
                <w:sz w:val="20"/>
                <w:szCs w:val="20"/>
              </w:rPr>
              <w:t xml:space="preserve">от границы соседнего земельного участка допускается: </w:t>
            </w:r>
          </w:p>
          <w:p w:rsidR="00135253" w:rsidRPr="00152758" w:rsidRDefault="00135253" w:rsidP="00152758">
            <w:pPr>
              <w:pStyle w:val="af9"/>
              <w:ind w:firstLine="0"/>
              <w:rPr>
                <w:sz w:val="20"/>
                <w:szCs w:val="20"/>
              </w:rPr>
            </w:pPr>
            <w:r w:rsidRPr="00152758">
              <w:rPr>
                <w:sz w:val="20"/>
                <w:szCs w:val="20"/>
              </w:rPr>
              <w:t xml:space="preserve">- при размещении ульев на высоте не менее 2 м; </w:t>
            </w:r>
          </w:p>
          <w:p w:rsidR="00135253" w:rsidRPr="00152758" w:rsidRDefault="00845554" w:rsidP="00152758">
            <w:pPr>
              <w:pStyle w:val="af9"/>
              <w:ind w:firstLine="0"/>
              <w:rPr>
                <w:sz w:val="20"/>
                <w:szCs w:val="20"/>
              </w:rPr>
            </w:pPr>
            <w:r>
              <w:rPr>
                <w:sz w:val="20"/>
                <w:szCs w:val="20"/>
              </w:rPr>
              <w:t>- с отделением их зданием, строением, сооружением,</w:t>
            </w:r>
            <w:r w:rsidR="00135253" w:rsidRPr="00152758">
              <w:rPr>
                <w:sz w:val="20"/>
                <w:szCs w:val="20"/>
              </w:rPr>
              <w:t xml:space="preserve"> густым</w:t>
            </w:r>
          </w:p>
          <w:p w:rsidR="00135253" w:rsidRPr="00152758" w:rsidRDefault="00135253" w:rsidP="00152758">
            <w:pPr>
              <w:pStyle w:val="af9"/>
              <w:ind w:firstLine="0"/>
              <w:rPr>
                <w:sz w:val="20"/>
                <w:szCs w:val="20"/>
              </w:rPr>
            </w:pPr>
            <w:r w:rsidRPr="00152758">
              <w:rPr>
                <w:sz w:val="20"/>
                <w:szCs w:val="20"/>
              </w:rPr>
              <w:t>кустарником высотой не менее 2 м.</w:t>
            </w:r>
          </w:p>
          <w:p w:rsidR="00135253" w:rsidRPr="00152758" w:rsidRDefault="00845554" w:rsidP="00152758">
            <w:pPr>
              <w:pStyle w:val="Iauiue"/>
              <w:jc w:val="both"/>
            </w:pPr>
            <w:r>
              <w:t>3. Предельное</w:t>
            </w:r>
            <w:r w:rsidR="00135253" w:rsidRPr="00152758">
              <w:t xml:space="preserve"> кол</w:t>
            </w:r>
            <w:r>
              <w:t>ичество этажей или предельная высота</w:t>
            </w:r>
            <w:r w:rsidR="00135253" w:rsidRPr="00152758">
              <w:t xml:space="preserve"> зданий, строений, сооружений: </w:t>
            </w:r>
          </w:p>
          <w:p w:rsidR="00135253" w:rsidRPr="00152758" w:rsidRDefault="00845554" w:rsidP="00152758">
            <w:pPr>
              <w:pStyle w:val="Iauiue"/>
              <w:jc w:val="both"/>
            </w:pPr>
            <w:r>
              <w:t xml:space="preserve">3.1 максимальное количество этажей индивидуальных одноквартирных </w:t>
            </w:r>
            <w:r w:rsidR="00135253" w:rsidRPr="00152758">
              <w:t xml:space="preserve">и двухквартирных жилых домов– 3 этажа. </w:t>
            </w:r>
          </w:p>
          <w:p w:rsidR="00135253" w:rsidRPr="00152758" w:rsidRDefault="00135253" w:rsidP="00152758">
            <w:pPr>
              <w:pStyle w:val="Iauiue"/>
              <w:jc w:val="both"/>
            </w:pPr>
            <w:r w:rsidRPr="00152758">
              <w:t xml:space="preserve">4. Максимальный процент застройки в границах земельного участка: </w:t>
            </w:r>
          </w:p>
          <w:p w:rsidR="00135253" w:rsidRPr="00152758" w:rsidRDefault="00845554" w:rsidP="00152758">
            <w:pPr>
              <w:pStyle w:val="Iauiue"/>
              <w:jc w:val="both"/>
            </w:pPr>
            <w:r>
              <w:t>4.1</w:t>
            </w:r>
            <w:r w:rsidR="00135253" w:rsidRPr="00152758">
              <w:t xml:space="preserve"> Ма</w:t>
            </w:r>
            <w:r>
              <w:t xml:space="preserve">ксимальный процент застройки земельного </w:t>
            </w:r>
            <w:r w:rsidR="00135253" w:rsidRPr="00152758">
              <w:t>приусадебного</w:t>
            </w:r>
          </w:p>
          <w:p w:rsidR="00135253" w:rsidRPr="00152758" w:rsidRDefault="00135253" w:rsidP="00152758">
            <w:pPr>
              <w:pStyle w:val="Iauiue"/>
              <w:jc w:val="both"/>
            </w:pPr>
            <w:r w:rsidRPr="00152758">
              <w:t xml:space="preserve">(приквартирного) участка – 60%. </w:t>
            </w:r>
          </w:p>
          <w:p w:rsidR="00135253" w:rsidRPr="00152758" w:rsidRDefault="00135253" w:rsidP="00152758">
            <w:pPr>
              <w:pStyle w:val="af9"/>
              <w:ind w:firstLine="0"/>
              <w:rPr>
                <w:sz w:val="20"/>
                <w:szCs w:val="20"/>
              </w:rPr>
            </w:pPr>
            <w:r w:rsidRPr="00152758">
              <w:rPr>
                <w:sz w:val="20"/>
                <w:szCs w:val="20"/>
              </w:rPr>
              <w:t>5. Минимальное расстояние:</w:t>
            </w:r>
          </w:p>
          <w:p w:rsidR="00135253" w:rsidRPr="00152758" w:rsidRDefault="00135253" w:rsidP="00152758">
            <w:pPr>
              <w:pStyle w:val="af9"/>
              <w:ind w:firstLine="0"/>
              <w:rPr>
                <w:sz w:val="20"/>
                <w:szCs w:val="20"/>
              </w:rPr>
            </w:pPr>
            <w:r w:rsidRPr="00152758">
              <w:rPr>
                <w:sz w:val="20"/>
                <w:szCs w:val="20"/>
              </w:rPr>
              <w:t>- от окон жилых помещений:</w:t>
            </w:r>
          </w:p>
          <w:p w:rsidR="00135253" w:rsidRPr="00152758" w:rsidRDefault="00135253" w:rsidP="00152758">
            <w:pPr>
              <w:pStyle w:val="af9"/>
              <w:ind w:firstLine="0"/>
              <w:rPr>
                <w:sz w:val="20"/>
                <w:szCs w:val="20"/>
              </w:rPr>
            </w:pPr>
            <w:r w:rsidRPr="00152758">
              <w:rPr>
                <w:sz w:val="20"/>
                <w:szCs w:val="20"/>
              </w:rPr>
              <w:t>- до соседнего жилого дома и хозяйственных строений на соседнем участке – 6м; по противопожарным нормам в зависимости от огнестойкости зданий и сооружений от 6 м до 15м;</w:t>
            </w:r>
          </w:p>
          <w:p w:rsidR="00135253" w:rsidRPr="00152758" w:rsidRDefault="00135253" w:rsidP="00152758">
            <w:pPr>
              <w:pStyle w:val="af9"/>
              <w:ind w:firstLine="0"/>
              <w:rPr>
                <w:sz w:val="20"/>
                <w:szCs w:val="20"/>
              </w:rPr>
            </w:pPr>
            <w:r w:rsidRPr="00152758">
              <w:rPr>
                <w:sz w:val="20"/>
                <w:szCs w:val="20"/>
              </w:rPr>
              <w:t>- от колодца до уборной и компостного устройства – 8 м;</w:t>
            </w:r>
          </w:p>
          <w:p w:rsidR="00135253" w:rsidRPr="00152758" w:rsidRDefault="00135253" w:rsidP="00152758">
            <w:pPr>
              <w:pStyle w:val="Iauiue"/>
              <w:jc w:val="both"/>
            </w:pPr>
            <w:r w:rsidRPr="00152758">
              <w:t>- от погреба до компостного устройства – 12 м.</w:t>
            </w:r>
          </w:p>
          <w:p w:rsidR="00135253" w:rsidRPr="00152758" w:rsidRDefault="00845554" w:rsidP="00152758">
            <w:pPr>
              <w:pStyle w:val="Iauiue"/>
              <w:jc w:val="both"/>
            </w:pPr>
            <w:r>
              <w:t>6. Максимальная высота ограждения земельного участка не</w:t>
            </w:r>
            <w:r w:rsidR="00135253" w:rsidRPr="00152758">
              <w:t xml:space="preserve"> более 2,0 метров.</w:t>
            </w:r>
          </w:p>
        </w:tc>
      </w:tr>
      <w:tr w:rsidR="00135253" w:rsidRPr="00152758" w:rsidTr="00304281">
        <w:trPr>
          <w:trHeight w:val="20"/>
        </w:trPr>
        <w:tc>
          <w:tcPr>
            <w:tcW w:w="534" w:type="dxa"/>
          </w:tcPr>
          <w:p w:rsidR="00135253" w:rsidRPr="00152758" w:rsidRDefault="00135253" w:rsidP="00444F3D">
            <w:pPr>
              <w:pStyle w:val="afa"/>
              <w:numPr>
                <w:ilvl w:val="0"/>
                <w:numId w:val="8"/>
              </w:numPr>
              <w:spacing w:after="0" w:line="240" w:lineRule="auto"/>
              <w:ind w:left="0" w:firstLine="0"/>
              <w:rPr>
                <w:sz w:val="20"/>
                <w:szCs w:val="20"/>
              </w:rPr>
            </w:pPr>
          </w:p>
        </w:tc>
        <w:tc>
          <w:tcPr>
            <w:tcW w:w="2296" w:type="dxa"/>
          </w:tcPr>
          <w:p w:rsidR="00135253" w:rsidRPr="00152758" w:rsidRDefault="00135253" w:rsidP="00152758">
            <w:pPr>
              <w:spacing w:after="0" w:line="240" w:lineRule="auto"/>
              <w:rPr>
                <w:rFonts w:eastAsia="Times New Roman"/>
                <w:color w:val="000000"/>
                <w:sz w:val="20"/>
                <w:szCs w:val="20"/>
              </w:rPr>
            </w:pPr>
            <w:r w:rsidRPr="00152758">
              <w:rPr>
                <w:color w:val="000000"/>
                <w:sz w:val="20"/>
                <w:szCs w:val="20"/>
              </w:rPr>
              <w:t>Малоэтажная многоквартирная жилая застройка</w:t>
            </w:r>
          </w:p>
        </w:tc>
        <w:tc>
          <w:tcPr>
            <w:tcW w:w="4678" w:type="dxa"/>
          </w:tcPr>
          <w:p w:rsidR="00135253" w:rsidRPr="00152758" w:rsidRDefault="00135253" w:rsidP="00152758">
            <w:pPr>
              <w:spacing w:after="0" w:line="240" w:lineRule="auto"/>
              <w:rPr>
                <w:color w:val="000000"/>
                <w:sz w:val="20"/>
                <w:szCs w:val="20"/>
              </w:rPr>
            </w:pPr>
            <w:bookmarkStart w:id="41" w:name="l120"/>
            <w:bookmarkEnd w:id="41"/>
            <w:r w:rsidRPr="00152758">
              <w:rPr>
                <w:color w:val="000000"/>
                <w:sz w:val="20"/>
                <w:szCs w:val="20"/>
              </w:rPr>
              <w:t>Размещение малоэтажных многоквартирных домов (многоквартирные дома высотой до 4 этажей, включая мансардный);</w:t>
            </w:r>
            <w:r w:rsidRPr="00152758">
              <w:rPr>
                <w:color w:val="000000"/>
                <w:sz w:val="20"/>
                <w:szCs w:val="20"/>
              </w:rPr>
              <w:br/>
            </w:r>
            <w:bookmarkStart w:id="42" w:name="l121"/>
            <w:bookmarkEnd w:id="42"/>
            <w:r w:rsidRPr="00152758">
              <w:rPr>
                <w:color w:val="000000"/>
                <w:sz w:val="20"/>
                <w:szCs w:val="20"/>
              </w:rPr>
              <w:t xml:space="preserve">обустройство спортивных и детских площадок, </w:t>
            </w:r>
            <w:r w:rsidRPr="00152758">
              <w:rPr>
                <w:color w:val="000000"/>
                <w:sz w:val="20"/>
                <w:szCs w:val="20"/>
              </w:rPr>
              <w:lastRenderedPageBreak/>
              <w:t>площадок для отдыха;</w:t>
            </w:r>
            <w:r w:rsidRPr="00152758">
              <w:rPr>
                <w:color w:val="000000"/>
                <w:sz w:val="20"/>
                <w:szCs w:val="20"/>
              </w:rPr>
              <w:br/>
            </w:r>
            <w:bookmarkStart w:id="43" w:name="l122"/>
            <w:bookmarkEnd w:id="43"/>
            <w:r w:rsidRPr="00152758">
              <w:rPr>
                <w:color w:val="000000"/>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1" w:type="dxa"/>
          </w:tcPr>
          <w:p w:rsidR="00135253" w:rsidRPr="00152758" w:rsidRDefault="00135253" w:rsidP="00152758">
            <w:pPr>
              <w:spacing w:after="0" w:line="240" w:lineRule="auto"/>
              <w:rPr>
                <w:sz w:val="20"/>
                <w:szCs w:val="20"/>
              </w:rPr>
            </w:pPr>
            <w:r w:rsidRPr="00152758">
              <w:rPr>
                <w:sz w:val="20"/>
                <w:szCs w:val="20"/>
              </w:rPr>
              <w:lastRenderedPageBreak/>
              <w:t>2.1.1</w:t>
            </w:r>
          </w:p>
        </w:tc>
        <w:tc>
          <w:tcPr>
            <w:tcW w:w="6804" w:type="dxa"/>
            <w:vMerge/>
          </w:tcPr>
          <w:p w:rsidR="00135253" w:rsidRPr="00152758" w:rsidRDefault="00135253" w:rsidP="00152758">
            <w:pPr>
              <w:pStyle w:val="af9"/>
              <w:ind w:firstLine="0"/>
              <w:rPr>
                <w:sz w:val="20"/>
                <w:szCs w:val="20"/>
              </w:rPr>
            </w:pPr>
          </w:p>
        </w:tc>
      </w:tr>
      <w:tr w:rsidR="00135253" w:rsidRPr="00152758" w:rsidTr="00304281">
        <w:trPr>
          <w:trHeight w:val="20"/>
        </w:trPr>
        <w:tc>
          <w:tcPr>
            <w:tcW w:w="534" w:type="dxa"/>
          </w:tcPr>
          <w:p w:rsidR="00135253" w:rsidRPr="00152758" w:rsidRDefault="00135253" w:rsidP="00444F3D">
            <w:pPr>
              <w:pStyle w:val="af9"/>
              <w:numPr>
                <w:ilvl w:val="0"/>
                <w:numId w:val="8"/>
              </w:numPr>
              <w:ind w:left="0" w:firstLine="0"/>
              <w:rPr>
                <w:sz w:val="20"/>
                <w:szCs w:val="20"/>
              </w:rPr>
            </w:pPr>
          </w:p>
        </w:tc>
        <w:tc>
          <w:tcPr>
            <w:tcW w:w="2296" w:type="dxa"/>
          </w:tcPr>
          <w:p w:rsidR="00135253" w:rsidRPr="00152758" w:rsidRDefault="00135253" w:rsidP="00152758">
            <w:pPr>
              <w:spacing w:after="0" w:line="240" w:lineRule="auto"/>
              <w:rPr>
                <w:rFonts w:eastAsia="Times New Roman"/>
                <w:color w:val="000000"/>
                <w:sz w:val="20"/>
                <w:szCs w:val="20"/>
              </w:rPr>
            </w:pPr>
            <w:r w:rsidRPr="00152758">
              <w:rPr>
                <w:color w:val="000000"/>
                <w:sz w:val="20"/>
                <w:szCs w:val="20"/>
              </w:rPr>
              <w:t>Блокированная жилая застройка</w:t>
            </w:r>
          </w:p>
        </w:tc>
        <w:tc>
          <w:tcPr>
            <w:tcW w:w="4678" w:type="dxa"/>
          </w:tcPr>
          <w:p w:rsidR="00135253" w:rsidRPr="00152758" w:rsidRDefault="00135253" w:rsidP="00152758">
            <w:pPr>
              <w:spacing w:after="0" w:line="240" w:lineRule="auto"/>
              <w:rPr>
                <w:color w:val="000000"/>
                <w:sz w:val="20"/>
                <w:szCs w:val="20"/>
              </w:rPr>
            </w:pPr>
            <w:bookmarkStart w:id="44" w:name="l134"/>
            <w:bookmarkStart w:id="45" w:name="l133"/>
            <w:bookmarkStart w:id="46" w:name="l132"/>
            <w:bookmarkStart w:id="47" w:name="l131"/>
            <w:bookmarkEnd w:id="44"/>
            <w:bookmarkEnd w:id="45"/>
            <w:bookmarkEnd w:id="46"/>
            <w:bookmarkEnd w:id="47"/>
            <w:r w:rsidRPr="00152758">
              <w:rPr>
                <w:color w:val="000000"/>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851" w:type="dxa"/>
          </w:tcPr>
          <w:p w:rsidR="00135253" w:rsidRPr="00152758" w:rsidRDefault="00135253" w:rsidP="00152758">
            <w:pPr>
              <w:spacing w:after="0" w:line="240" w:lineRule="auto"/>
              <w:rPr>
                <w:sz w:val="20"/>
                <w:szCs w:val="20"/>
              </w:rPr>
            </w:pPr>
            <w:r w:rsidRPr="00152758">
              <w:rPr>
                <w:sz w:val="20"/>
                <w:szCs w:val="20"/>
              </w:rPr>
              <w:t>2.3</w:t>
            </w:r>
          </w:p>
        </w:tc>
        <w:tc>
          <w:tcPr>
            <w:tcW w:w="6804" w:type="dxa"/>
            <w:vMerge/>
          </w:tcPr>
          <w:p w:rsidR="00135253" w:rsidRPr="00152758" w:rsidRDefault="00135253" w:rsidP="00152758">
            <w:pPr>
              <w:pStyle w:val="Iauiue"/>
              <w:jc w:val="both"/>
            </w:pPr>
          </w:p>
        </w:tc>
      </w:tr>
      <w:tr w:rsidR="00135253" w:rsidRPr="00152758" w:rsidTr="00304281">
        <w:trPr>
          <w:trHeight w:val="20"/>
        </w:trPr>
        <w:tc>
          <w:tcPr>
            <w:tcW w:w="534" w:type="dxa"/>
            <w:tcBorders>
              <w:bottom w:val="single" w:sz="4" w:space="0" w:color="auto"/>
            </w:tcBorders>
          </w:tcPr>
          <w:p w:rsidR="00135253" w:rsidRPr="00152758" w:rsidRDefault="00135253" w:rsidP="00444F3D">
            <w:pPr>
              <w:pStyle w:val="af9"/>
              <w:numPr>
                <w:ilvl w:val="0"/>
                <w:numId w:val="8"/>
              </w:numPr>
              <w:ind w:left="0" w:firstLine="0"/>
              <w:rPr>
                <w:sz w:val="20"/>
                <w:szCs w:val="20"/>
              </w:rPr>
            </w:pPr>
          </w:p>
        </w:tc>
        <w:tc>
          <w:tcPr>
            <w:tcW w:w="2296" w:type="dxa"/>
            <w:tcBorders>
              <w:bottom w:val="single" w:sz="4" w:space="0" w:color="auto"/>
            </w:tcBorders>
          </w:tcPr>
          <w:p w:rsidR="00135253" w:rsidRPr="00152758" w:rsidRDefault="00135253" w:rsidP="00152758">
            <w:pPr>
              <w:spacing w:after="0" w:line="240" w:lineRule="auto"/>
              <w:rPr>
                <w:rFonts w:eastAsia="Times New Roman"/>
                <w:color w:val="000000"/>
                <w:sz w:val="20"/>
                <w:szCs w:val="20"/>
              </w:rPr>
            </w:pPr>
            <w:r w:rsidRPr="00152758">
              <w:rPr>
                <w:color w:val="000000"/>
                <w:sz w:val="20"/>
                <w:szCs w:val="20"/>
              </w:rPr>
              <w:t>Для ведения личного подсобного хозяйства (приусадебный земельный участок)</w:t>
            </w:r>
          </w:p>
        </w:tc>
        <w:tc>
          <w:tcPr>
            <w:tcW w:w="4678" w:type="dxa"/>
            <w:tcBorders>
              <w:bottom w:val="single" w:sz="4" w:space="0" w:color="auto"/>
            </w:tcBorders>
          </w:tcPr>
          <w:p w:rsidR="00135253" w:rsidRPr="00152758" w:rsidRDefault="00135253" w:rsidP="00152758">
            <w:pPr>
              <w:spacing w:after="0" w:line="240" w:lineRule="auto"/>
              <w:rPr>
                <w:color w:val="000000"/>
                <w:sz w:val="20"/>
                <w:szCs w:val="20"/>
              </w:rPr>
            </w:pPr>
            <w:bookmarkStart w:id="48" w:name="l125"/>
            <w:bookmarkEnd w:id="48"/>
            <w:r w:rsidRPr="00152758">
              <w:rPr>
                <w:color w:val="000000"/>
                <w:sz w:val="20"/>
                <w:szCs w:val="20"/>
              </w:rPr>
              <w:t>Размещение жилого дома, указанного в описании вида разрешенного использования с кодом 2.1;</w:t>
            </w:r>
            <w:r w:rsidRPr="00152758">
              <w:rPr>
                <w:color w:val="000000"/>
                <w:sz w:val="20"/>
                <w:szCs w:val="20"/>
              </w:rPr>
              <w:br/>
            </w:r>
            <w:bookmarkStart w:id="49" w:name="l126"/>
            <w:bookmarkEnd w:id="49"/>
            <w:r w:rsidRPr="00152758">
              <w:rPr>
                <w:color w:val="000000"/>
                <w:sz w:val="20"/>
                <w:szCs w:val="20"/>
              </w:rPr>
              <w:t>производство сельскохозяйственной продукции;</w:t>
            </w:r>
            <w:r w:rsidRPr="00152758">
              <w:rPr>
                <w:color w:val="000000"/>
                <w:sz w:val="20"/>
                <w:szCs w:val="20"/>
              </w:rPr>
              <w:br/>
            </w:r>
            <w:bookmarkStart w:id="50" w:name="l127"/>
            <w:bookmarkEnd w:id="50"/>
            <w:r w:rsidRPr="00152758">
              <w:rPr>
                <w:color w:val="000000"/>
                <w:sz w:val="20"/>
                <w:szCs w:val="20"/>
              </w:rPr>
              <w:t>размещение гаража и иных вспомогательных сооружений;</w:t>
            </w:r>
            <w:r w:rsidRPr="00152758">
              <w:rPr>
                <w:color w:val="000000"/>
                <w:sz w:val="20"/>
                <w:szCs w:val="20"/>
              </w:rPr>
              <w:br/>
            </w:r>
            <w:bookmarkStart w:id="51" w:name="l128"/>
            <w:bookmarkEnd w:id="51"/>
            <w:r w:rsidRPr="00152758">
              <w:rPr>
                <w:color w:val="000000"/>
                <w:sz w:val="20"/>
                <w:szCs w:val="20"/>
              </w:rPr>
              <w:t>содержание сельскохозяйственных животных</w:t>
            </w:r>
          </w:p>
        </w:tc>
        <w:tc>
          <w:tcPr>
            <w:tcW w:w="851" w:type="dxa"/>
            <w:tcBorders>
              <w:bottom w:val="single" w:sz="4" w:space="0" w:color="auto"/>
            </w:tcBorders>
          </w:tcPr>
          <w:p w:rsidR="00135253" w:rsidRPr="00152758" w:rsidRDefault="00135253" w:rsidP="00152758">
            <w:pPr>
              <w:spacing w:after="0" w:line="240" w:lineRule="auto"/>
              <w:rPr>
                <w:sz w:val="20"/>
                <w:szCs w:val="20"/>
              </w:rPr>
            </w:pPr>
            <w:r w:rsidRPr="00152758">
              <w:rPr>
                <w:sz w:val="20"/>
                <w:szCs w:val="20"/>
              </w:rPr>
              <w:t>2.2</w:t>
            </w:r>
          </w:p>
        </w:tc>
        <w:tc>
          <w:tcPr>
            <w:tcW w:w="6804" w:type="dxa"/>
            <w:vMerge/>
            <w:tcBorders>
              <w:bottom w:val="single" w:sz="4" w:space="0" w:color="auto"/>
            </w:tcBorders>
          </w:tcPr>
          <w:p w:rsidR="00135253" w:rsidRPr="00152758" w:rsidRDefault="00135253" w:rsidP="00152758">
            <w:pPr>
              <w:pStyle w:val="Iauiue"/>
              <w:jc w:val="both"/>
            </w:pPr>
          </w:p>
        </w:tc>
      </w:tr>
      <w:tr w:rsidR="00CB3D16" w:rsidRPr="00152758" w:rsidTr="00304281">
        <w:trPr>
          <w:trHeight w:val="20"/>
        </w:trPr>
        <w:tc>
          <w:tcPr>
            <w:tcW w:w="15163" w:type="dxa"/>
            <w:gridSpan w:val="5"/>
          </w:tcPr>
          <w:p w:rsidR="00CB3D16" w:rsidRPr="00152758" w:rsidRDefault="00CB3D16" w:rsidP="00152758">
            <w:pPr>
              <w:pStyle w:val="23"/>
              <w:ind w:firstLine="0"/>
              <w:rPr>
                <w:sz w:val="20"/>
                <w:lang w:val="ru-RU"/>
              </w:rPr>
            </w:pPr>
            <w:r w:rsidRPr="00152758">
              <w:rPr>
                <w:sz w:val="20"/>
                <w:lang w:val="ru-RU"/>
              </w:rPr>
              <w:lastRenderedPageBreak/>
              <w:t>ВСПОМОГАТЕЛЬНЫЕ ВИДЫ РАЗРЕШЁННОГО ИСПОЛЬЗОВАНИЯ</w:t>
            </w:r>
          </w:p>
        </w:tc>
      </w:tr>
      <w:tr w:rsidR="00152758" w:rsidRPr="00152758" w:rsidTr="00304281">
        <w:trPr>
          <w:trHeight w:val="20"/>
        </w:trPr>
        <w:tc>
          <w:tcPr>
            <w:tcW w:w="534" w:type="dxa"/>
          </w:tcPr>
          <w:p w:rsidR="00152758" w:rsidRPr="00152758" w:rsidRDefault="00152758" w:rsidP="00444F3D">
            <w:pPr>
              <w:pStyle w:val="af9"/>
              <w:numPr>
                <w:ilvl w:val="0"/>
                <w:numId w:val="7"/>
              </w:numPr>
              <w:ind w:left="0" w:firstLine="0"/>
              <w:rPr>
                <w:sz w:val="20"/>
                <w:szCs w:val="20"/>
              </w:rPr>
            </w:pPr>
          </w:p>
        </w:tc>
        <w:tc>
          <w:tcPr>
            <w:tcW w:w="2296" w:type="dxa"/>
          </w:tcPr>
          <w:p w:rsidR="00152758" w:rsidRPr="00152758" w:rsidRDefault="00152758" w:rsidP="00152758">
            <w:pPr>
              <w:spacing w:after="0" w:line="240" w:lineRule="auto"/>
              <w:rPr>
                <w:rFonts w:eastAsia="Times New Roman"/>
                <w:color w:val="000000"/>
                <w:sz w:val="20"/>
                <w:szCs w:val="20"/>
              </w:rPr>
            </w:pPr>
            <w:r w:rsidRPr="00152758">
              <w:rPr>
                <w:color w:val="000000"/>
                <w:sz w:val="20"/>
                <w:szCs w:val="20"/>
              </w:rPr>
              <w:t>Обслуживание жилой застройки</w:t>
            </w:r>
          </w:p>
        </w:tc>
        <w:tc>
          <w:tcPr>
            <w:tcW w:w="4678" w:type="dxa"/>
          </w:tcPr>
          <w:p w:rsidR="00152758" w:rsidRPr="00152758" w:rsidRDefault="00152758" w:rsidP="00152758">
            <w:pPr>
              <w:spacing w:after="0" w:line="240" w:lineRule="auto"/>
              <w:rPr>
                <w:color w:val="000000"/>
                <w:sz w:val="20"/>
                <w:szCs w:val="20"/>
              </w:rPr>
            </w:pPr>
            <w:bookmarkStart w:id="52" w:name="l152"/>
            <w:bookmarkEnd w:id="52"/>
            <w:r w:rsidRPr="00152758">
              <w:rPr>
                <w:color w:val="000000"/>
                <w:sz w:val="20"/>
                <w:szCs w:val="20"/>
              </w:rPr>
              <w:t xml:space="preserve">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w:t>
            </w:r>
            <w:r w:rsidRPr="00152758">
              <w:rPr>
                <w:color w:val="000000"/>
                <w:sz w:val="20"/>
                <w:szCs w:val="20"/>
              </w:rPr>
              <w:lastRenderedPageBreak/>
              <w:t>не нарушает права жителей, не требует установления санитарной зоны</w:t>
            </w:r>
          </w:p>
        </w:tc>
        <w:tc>
          <w:tcPr>
            <w:tcW w:w="851" w:type="dxa"/>
          </w:tcPr>
          <w:p w:rsidR="00152758" w:rsidRPr="00152758" w:rsidRDefault="00152758" w:rsidP="00152758">
            <w:pPr>
              <w:spacing w:after="0" w:line="240" w:lineRule="auto"/>
              <w:rPr>
                <w:sz w:val="20"/>
                <w:szCs w:val="20"/>
              </w:rPr>
            </w:pPr>
            <w:r w:rsidRPr="00152758">
              <w:rPr>
                <w:sz w:val="20"/>
                <w:szCs w:val="20"/>
              </w:rPr>
              <w:lastRenderedPageBreak/>
              <w:t>2.7</w:t>
            </w:r>
          </w:p>
        </w:tc>
        <w:tc>
          <w:tcPr>
            <w:tcW w:w="6804" w:type="dxa"/>
          </w:tcPr>
          <w:p w:rsidR="00152758" w:rsidRPr="00152758" w:rsidRDefault="00152758" w:rsidP="00152758">
            <w:pPr>
              <w:pStyle w:val="af9"/>
              <w:ind w:firstLine="0"/>
              <w:rPr>
                <w:sz w:val="20"/>
                <w:szCs w:val="20"/>
              </w:rPr>
            </w:pPr>
            <w:r w:rsidRPr="00152758">
              <w:rPr>
                <w:sz w:val="20"/>
                <w:szCs w:val="20"/>
              </w:rPr>
              <w:t>1. Предельные размеры земельных участков</w:t>
            </w:r>
          </w:p>
          <w:p w:rsidR="00152758" w:rsidRPr="00152758" w:rsidRDefault="00152758" w:rsidP="00152758">
            <w:pPr>
              <w:pStyle w:val="af9"/>
              <w:ind w:firstLine="0"/>
              <w:rPr>
                <w:sz w:val="20"/>
                <w:szCs w:val="20"/>
              </w:rPr>
            </w:pPr>
            <w:r w:rsidRPr="00152758">
              <w:rPr>
                <w:sz w:val="20"/>
                <w:szCs w:val="20"/>
              </w:rPr>
              <w:t>1.1  Минимальные  размеры  участков  детских  дошкольных  учреждений  принимаются 40 м2/место     при  вместимости  до 100  мест;  35  м2/место   при  вместимости  св. 100  мест, свыше 500 мест – 30м</w:t>
            </w:r>
            <w:r w:rsidRPr="00152758">
              <w:rPr>
                <w:sz w:val="20"/>
                <w:szCs w:val="20"/>
                <w:vertAlign w:val="superscript"/>
              </w:rPr>
              <w:t>2</w:t>
            </w:r>
            <w:r w:rsidRPr="00152758">
              <w:rPr>
                <w:sz w:val="20"/>
                <w:szCs w:val="20"/>
              </w:rPr>
              <w:t xml:space="preserve">/место   </w:t>
            </w:r>
          </w:p>
          <w:p w:rsidR="00152758" w:rsidRPr="00152758" w:rsidRDefault="00152758" w:rsidP="00152758">
            <w:pPr>
              <w:pStyle w:val="af9"/>
              <w:ind w:firstLine="0"/>
              <w:rPr>
                <w:sz w:val="20"/>
                <w:szCs w:val="20"/>
              </w:rPr>
            </w:pPr>
            <w:r w:rsidRPr="00152758">
              <w:rPr>
                <w:sz w:val="20"/>
                <w:szCs w:val="20"/>
              </w:rPr>
              <w:t xml:space="preserve">Размеры земельных участков могут быть уменьшены: на10% при условии обоснования  возможности  размещения  объектов  с  учетом  инженерно-строительных условий,  на 25% - в  условиях  реконструкции  сложившейся застройки, на  рельефе с уклоном более 20% - на 15%. </w:t>
            </w:r>
          </w:p>
          <w:p w:rsidR="00152758" w:rsidRPr="00152758" w:rsidRDefault="00152758" w:rsidP="00152758">
            <w:pPr>
              <w:pStyle w:val="af9"/>
              <w:ind w:firstLine="0"/>
              <w:rPr>
                <w:sz w:val="20"/>
                <w:szCs w:val="20"/>
              </w:rPr>
            </w:pPr>
            <w:r w:rsidRPr="00152758">
              <w:rPr>
                <w:sz w:val="20"/>
                <w:szCs w:val="20"/>
              </w:rPr>
              <w:lastRenderedPageBreak/>
              <w:t xml:space="preserve">2.  Минимальные  отступы  зданий  дошкольных  учреждений  от  границ земельных участков: </w:t>
            </w:r>
          </w:p>
          <w:p w:rsidR="00152758" w:rsidRPr="00152758" w:rsidRDefault="00152758" w:rsidP="00152758">
            <w:pPr>
              <w:pStyle w:val="af9"/>
              <w:ind w:firstLine="0"/>
              <w:rPr>
                <w:color w:val="FF0000"/>
                <w:sz w:val="20"/>
                <w:szCs w:val="20"/>
              </w:rPr>
            </w:pPr>
            <w:r w:rsidRPr="00152758">
              <w:rPr>
                <w:sz w:val="20"/>
                <w:szCs w:val="20"/>
              </w:rPr>
              <w:t xml:space="preserve">2.1  Объекты  детского  дошкольного  образования  следует  размещать  с минимальным  отступом  от  красных  линий  25  м,  на  участках, удалённых от  магистральных  улиц,  коммунальных  и  промышленных  предприятий, автостоянок, на расстоянии, обеспечивающем уровни шума и загрязнения  атмосферного  воздуха  требованиям  санитарных  правил  и  нормативов.  </w:t>
            </w:r>
          </w:p>
          <w:p w:rsidR="00152758" w:rsidRPr="00152758" w:rsidRDefault="00152758" w:rsidP="00152758">
            <w:pPr>
              <w:pStyle w:val="af9"/>
              <w:ind w:firstLine="0"/>
              <w:rPr>
                <w:sz w:val="20"/>
                <w:szCs w:val="20"/>
              </w:rPr>
            </w:pPr>
            <w:r w:rsidRPr="00152758">
              <w:rPr>
                <w:sz w:val="20"/>
                <w:szCs w:val="20"/>
              </w:rPr>
              <w:t>3. Предельное количество этажей</w:t>
            </w:r>
          </w:p>
          <w:p w:rsidR="00152758" w:rsidRPr="00152758" w:rsidRDefault="00152758" w:rsidP="00152758">
            <w:pPr>
              <w:pStyle w:val="af9"/>
              <w:ind w:firstLine="0"/>
              <w:rPr>
                <w:sz w:val="20"/>
                <w:szCs w:val="20"/>
              </w:rPr>
            </w:pPr>
            <w:r w:rsidRPr="00152758">
              <w:rPr>
                <w:sz w:val="20"/>
                <w:szCs w:val="20"/>
              </w:rPr>
              <w:t xml:space="preserve">3.1  Максимальное количество этажей– 3. </w:t>
            </w:r>
          </w:p>
          <w:p w:rsidR="00152758" w:rsidRPr="00152758" w:rsidRDefault="00152758" w:rsidP="00152758">
            <w:pPr>
              <w:pStyle w:val="af9"/>
              <w:ind w:firstLine="0"/>
              <w:rPr>
                <w:sz w:val="20"/>
                <w:szCs w:val="20"/>
              </w:rPr>
            </w:pPr>
            <w:r w:rsidRPr="00152758">
              <w:rPr>
                <w:sz w:val="20"/>
                <w:szCs w:val="20"/>
              </w:rPr>
              <w:t>4. Максимальный процент застройки в границах земельного участка</w:t>
            </w:r>
          </w:p>
          <w:p w:rsidR="00152758" w:rsidRPr="00152758" w:rsidRDefault="00152758" w:rsidP="00152758">
            <w:pPr>
              <w:pStyle w:val="af9"/>
              <w:ind w:firstLine="0"/>
              <w:rPr>
                <w:sz w:val="20"/>
                <w:szCs w:val="20"/>
              </w:rPr>
            </w:pPr>
            <w:r w:rsidRPr="00152758">
              <w:rPr>
                <w:sz w:val="20"/>
                <w:szCs w:val="20"/>
              </w:rPr>
              <w:t xml:space="preserve">4.1 Максимальный коэффициент застройки земельного участка 40%. </w:t>
            </w:r>
          </w:p>
          <w:p w:rsidR="00152758" w:rsidRPr="00152758" w:rsidRDefault="00152758" w:rsidP="00152758">
            <w:pPr>
              <w:pStyle w:val="af9"/>
              <w:ind w:firstLine="0"/>
              <w:rPr>
                <w:sz w:val="20"/>
                <w:szCs w:val="20"/>
              </w:rPr>
            </w:pPr>
            <w:r w:rsidRPr="00152758">
              <w:rPr>
                <w:sz w:val="20"/>
                <w:szCs w:val="20"/>
              </w:rPr>
              <w:t>5. Процент озеленения</w:t>
            </w:r>
          </w:p>
          <w:p w:rsidR="00152758" w:rsidRPr="00152758" w:rsidRDefault="00152758" w:rsidP="00152758">
            <w:pPr>
              <w:pStyle w:val="af9"/>
              <w:ind w:firstLine="0"/>
              <w:rPr>
                <w:sz w:val="20"/>
                <w:szCs w:val="20"/>
              </w:rPr>
            </w:pPr>
            <w:r w:rsidRPr="00152758">
              <w:rPr>
                <w:sz w:val="20"/>
                <w:szCs w:val="20"/>
              </w:rPr>
              <w:t>5.1  Площадь  озеленения  земельного  участка  объекта  детского</w:t>
            </w:r>
          </w:p>
          <w:p w:rsidR="00152758" w:rsidRPr="00152758" w:rsidRDefault="00152758" w:rsidP="00152758">
            <w:pPr>
              <w:pStyle w:val="af9"/>
              <w:ind w:firstLine="0"/>
              <w:rPr>
                <w:sz w:val="20"/>
                <w:szCs w:val="20"/>
              </w:rPr>
            </w:pPr>
            <w:r w:rsidRPr="00152758">
              <w:rPr>
                <w:sz w:val="20"/>
                <w:szCs w:val="20"/>
              </w:rPr>
              <w:t>дошкольного образования  должна  составлять  не  менее 50 %.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w:t>
            </w:r>
          </w:p>
        </w:tc>
      </w:tr>
      <w:tr w:rsidR="00152758" w:rsidRPr="00152758" w:rsidTr="00304281">
        <w:trPr>
          <w:trHeight w:val="20"/>
        </w:trPr>
        <w:tc>
          <w:tcPr>
            <w:tcW w:w="534" w:type="dxa"/>
          </w:tcPr>
          <w:p w:rsidR="00152758" w:rsidRPr="00152758" w:rsidRDefault="00152758" w:rsidP="00444F3D">
            <w:pPr>
              <w:pStyle w:val="afa"/>
              <w:numPr>
                <w:ilvl w:val="0"/>
                <w:numId w:val="7"/>
              </w:numPr>
              <w:spacing w:after="0" w:line="240" w:lineRule="auto"/>
              <w:ind w:left="0" w:firstLine="0"/>
              <w:rPr>
                <w:sz w:val="20"/>
                <w:szCs w:val="20"/>
              </w:rPr>
            </w:pPr>
          </w:p>
        </w:tc>
        <w:tc>
          <w:tcPr>
            <w:tcW w:w="2296" w:type="dxa"/>
          </w:tcPr>
          <w:p w:rsidR="00152758" w:rsidRPr="00152758" w:rsidRDefault="00152758" w:rsidP="00152758">
            <w:pPr>
              <w:spacing w:after="0" w:line="240" w:lineRule="auto"/>
              <w:rPr>
                <w:rFonts w:eastAsia="Times New Roman"/>
                <w:color w:val="000000"/>
                <w:sz w:val="20"/>
                <w:szCs w:val="20"/>
              </w:rPr>
            </w:pPr>
            <w:r w:rsidRPr="00152758">
              <w:rPr>
                <w:color w:val="000000"/>
                <w:sz w:val="20"/>
                <w:szCs w:val="20"/>
              </w:rPr>
              <w:t>Земельные участки (территории) общего пользования</w:t>
            </w:r>
          </w:p>
        </w:tc>
        <w:tc>
          <w:tcPr>
            <w:tcW w:w="4678" w:type="dxa"/>
          </w:tcPr>
          <w:p w:rsidR="00152758" w:rsidRPr="00152758" w:rsidRDefault="00152758" w:rsidP="00152758">
            <w:pPr>
              <w:spacing w:after="0" w:line="240" w:lineRule="auto"/>
              <w:rPr>
                <w:color w:val="000000"/>
                <w:sz w:val="20"/>
                <w:szCs w:val="20"/>
              </w:rPr>
            </w:pPr>
            <w:bookmarkStart w:id="53" w:name="l530"/>
            <w:bookmarkEnd w:id="53"/>
            <w:r w:rsidRPr="00152758">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w:t>
            </w:r>
            <w:r w:rsidRPr="00152758">
              <w:rPr>
                <w:rStyle w:val="js-doc-mark"/>
                <w:color w:val="000000"/>
                <w:sz w:val="20"/>
                <w:szCs w:val="20"/>
              </w:rPr>
              <w:t>12.0</w:t>
            </w:r>
            <w:r w:rsidRPr="00152758">
              <w:rPr>
                <w:color w:val="000000"/>
                <w:sz w:val="20"/>
                <w:szCs w:val="20"/>
              </w:rPr>
              <w:t>.1 - </w:t>
            </w:r>
            <w:r w:rsidRPr="00152758">
              <w:rPr>
                <w:rStyle w:val="js-doc-mark"/>
                <w:color w:val="000000"/>
                <w:sz w:val="20"/>
                <w:szCs w:val="20"/>
              </w:rPr>
              <w:t>12.0</w:t>
            </w:r>
            <w:r w:rsidRPr="00152758">
              <w:rPr>
                <w:color w:val="000000"/>
                <w:sz w:val="20"/>
                <w:szCs w:val="20"/>
              </w:rPr>
              <w:t>.2</w:t>
            </w:r>
          </w:p>
        </w:tc>
        <w:tc>
          <w:tcPr>
            <w:tcW w:w="851" w:type="dxa"/>
          </w:tcPr>
          <w:p w:rsidR="00152758" w:rsidRPr="00152758" w:rsidRDefault="00152758" w:rsidP="00152758">
            <w:pPr>
              <w:pStyle w:val="af9"/>
              <w:ind w:firstLine="0"/>
              <w:rPr>
                <w:sz w:val="20"/>
                <w:szCs w:val="20"/>
              </w:rPr>
            </w:pPr>
            <w:r w:rsidRPr="00152758">
              <w:rPr>
                <w:sz w:val="20"/>
                <w:szCs w:val="20"/>
              </w:rPr>
              <w:t>12.0</w:t>
            </w:r>
          </w:p>
        </w:tc>
        <w:tc>
          <w:tcPr>
            <w:tcW w:w="6804" w:type="dxa"/>
          </w:tcPr>
          <w:p w:rsidR="00152758" w:rsidRPr="00152758" w:rsidRDefault="00152758" w:rsidP="00152758">
            <w:pPr>
              <w:pStyle w:val="af9"/>
              <w:ind w:firstLine="0"/>
              <w:rPr>
                <w:sz w:val="20"/>
                <w:szCs w:val="20"/>
              </w:rPr>
            </w:pPr>
            <w:r w:rsidRPr="00152758">
              <w:rPr>
                <w:sz w:val="20"/>
                <w:szCs w:val="20"/>
              </w:rPr>
              <w:t xml:space="preserve"> 1. Площадь  озелененной  территории  микрорайона (квартала) </w:t>
            </w:r>
          </w:p>
          <w:p w:rsidR="00152758" w:rsidRPr="00152758" w:rsidRDefault="00152758" w:rsidP="00152758">
            <w:pPr>
              <w:pStyle w:val="af9"/>
              <w:ind w:firstLine="0"/>
              <w:rPr>
                <w:sz w:val="20"/>
                <w:szCs w:val="20"/>
              </w:rPr>
            </w:pPr>
            <w:r w:rsidRPr="00152758">
              <w:rPr>
                <w:sz w:val="20"/>
                <w:szCs w:val="20"/>
              </w:rPr>
              <w:t xml:space="preserve">индивидуальной  жилой  застройки (без  учета  участков </w:t>
            </w:r>
          </w:p>
          <w:p w:rsidR="00152758" w:rsidRPr="00152758" w:rsidRDefault="00152758" w:rsidP="00152758">
            <w:pPr>
              <w:pStyle w:val="af9"/>
              <w:ind w:firstLine="0"/>
              <w:rPr>
                <w:color w:val="FF0000"/>
                <w:sz w:val="20"/>
                <w:szCs w:val="20"/>
              </w:rPr>
            </w:pPr>
            <w:r w:rsidRPr="00152758">
              <w:rPr>
                <w:sz w:val="20"/>
                <w:szCs w:val="20"/>
              </w:rPr>
              <w:t>общеобразовательных  и  дошкольных  образовательных  учреждений) должна составлять не менее 5 м</w:t>
            </w:r>
            <w:r w:rsidRPr="00845554">
              <w:rPr>
                <w:sz w:val="20"/>
                <w:szCs w:val="20"/>
                <w:vertAlign w:val="superscript"/>
              </w:rPr>
              <w:t>2</w:t>
            </w:r>
            <w:r w:rsidRPr="00152758">
              <w:rPr>
                <w:sz w:val="20"/>
                <w:szCs w:val="20"/>
              </w:rPr>
              <w:t xml:space="preserve"> на 1 человека или не менее 25 % площади территории микрорайона (квартала). </w:t>
            </w:r>
          </w:p>
          <w:p w:rsidR="00152758" w:rsidRPr="00152758" w:rsidRDefault="00152758" w:rsidP="00152758">
            <w:pPr>
              <w:pStyle w:val="af9"/>
              <w:ind w:firstLine="0"/>
              <w:rPr>
                <w:color w:val="FF0000"/>
                <w:sz w:val="20"/>
                <w:szCs w:val="20"/>
              </w:rPr>
            </w:pPr>
          </w:p>
        </w:tc>
      </w:tr>
      <w:tr w:rsidR="00CB3D16" w:rsidRPr="00152758" w:rsidTr="00304281">
        <w:trPr>
          <w:trHeight w:val="20"/>
        </w:trPr>
        <w:tc>
          <w:tcPr>
            <w:tcW w:w="534" w:type="dxa"/>
          </w:tcPr>
          <w:p w:rsidR="00CB3D16" w:rsidRPr="00152758" w:rsidRDefault="00CB3D16" w:rsidP="00444F3D">
            <w:pPr>
              <w:pStyle w:val="afa"/>
              <w:numPr>
                <w:ilvl w:val="0"/>
                <w:numId w:val="7"/>
              </w:numPr>
              <w:spacing w:after="0" w:line="240" w:lineRule="auto"/>
              <w:ind w:left="0" w:firstLine="0"/>
              <w:rPr>
                <w:sz w:val="20"/>
                <w:szCs w:val="20"/>
              </w:rPr>
            </w:pPr>
          </w:p>
        </w:tc>
        <w:tc>
          <w:tcPr>
            <w:tcW w:w="2296" w:type="dxa"/>
          </w:tcPr>
          <w:p w:rsidR="00CB3D16" w:rsidRPr="00152758" w:rsidRDefault="00CB3D16" w:rsidP="00152758">
            <w:pPr>
              <w:spacing w:after="0" w:line="240" w:lineRule="auto"/>
              <w:rPr>
                <w:rFonts w:eastAsia="Times New Roman"/>
                <w:color w:val="000000"/>
                <w:sz w:val="20"/>
                <w:szCs w:val="20"/>
              </w:rPr>
            </w:pPr>
            <w:r w:rsidRPr="00152758">
              <w:rPr>
                <w:color w:val="000000"/>
                <w:sz w:val="20"/>
                <w:szCs w:val="20"/>
              </w:rPr>
              <w:t>Коммунальное обслуживание</w:t>
            </w:r>
          </w:p>
        </w:tc>
        <w:tc>
          <w:tcPr>
            <w:tcW w:w="4678" w:type="dxa"/>
          </w:tcPr>
          <w:p w:rsidR="00CB3D16" w:rsidRPr="00152758" w:rsidRDefault="00CB3D16" w:rsidP="00152758">
            <w:pPr>
              <w:spacing w:after="0" w:line="240" w:lineRule="auto"/>
              <w:rPr>
                <w:color w:val="000000"/>
                <w:sz w:val="20"/>
                <w:szCs w:val="20"/>
              </w:rPr>
            </w:pPr>
            <w:r w:rsidRPr="00152758">
              <w:rPr>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w:t>
            </w:r>
            <w:r w:rsidRPr="00152758">
              <w:rPr>
                <w:rStyle w:val="js-doc-mark"/>
                <w:color w:val="000000"/>
                <w:sz w:val="20"/>
                <w:szCs w:val="20"/>
              </w:rPr>
              <w:t>3.1</w:t>
            </w:r>
            <w:r w:rsidRPr="00152758">
              <w:rPr>
                <w:color w:val="000000"/>
                <w:sz w:val="20"/>
                <w:szCs w:val="20"/>
              </w:rPr>
              <w:t>.1 - </w:t>
            </w:r>
            <w:r w:rsidRPr="00152758">
              <w:rPr>
                <w:rStyle w:val="js-doc-mark"/>
                <w:color w:val="000000"/>
                <w:sz w:val="20"/>
                <w:szCs w:val="20"/>
              </w:rPr>
              <w:t>3.1</w:t>
            </w:r>
            <w:r w:rsidRPr="00152758">
              <w:rPr>
                <w:color w:val="000000"/>
                <w:sz w:val="20"/>
                <w:szCs w:val="20"/>
              </w:rPr>
              <w:t>.2</w:t>
            </w:r>
          </w:p>
        </w:tc>
        <w:tc>
          <w:tcPr>
            <w:tcW w:w="851" w:type="dxa"/>
          </w:tcPr>
          <w:p w:rsidR="00CB3D16" w:rsidRPr="00152758" w:rsidRDefault="00CB3D16" w:rsidP="00152758">
            <w:pPr>
              <w:pStyle w:val="af9"/>
              <w:ind w:firstLine="0"/>
              <w:rPr>
                <w:sz w:val="20"/>
                <w:szCs w:val="20"/>
              </w:rPr>
            </w:pPr>
          </w:p>
          <w:p w:rsidR="00CB3D16" w:rsidRPr="00152758" w:rsidRDefault="00CB3D16" w:rsidP="00152758">
            <w:pPr>
              <w:pStyle w:val="af9"/>
              <w:ind w:firstLine="0"/>
              <w:rPr>
                <w:sz w:val="20"/>
                <w:szCs w:val="20"/>
              </w:rPr>
            </w:pPr>
          </w:p>
          <w:p w:rsidR="00CB3D16" w:rsidRPr="00152758" w:rsidRDefault="00CB3D16" w:rsidP="00152758">
            <w:pPr>
              <w:pStyle w:val="af9"/>
              <w:ind w:firstLine="0"/>
              <w:rPr>
                <w:sz w:val="20"/>
                <w:szCs w:val="20"/>
              </w:rPr>
            </w:pPr>
          </w:p>
          <w:p w:rsidR="00CB3D16" w:rsidRPr="00152758" w:rsidRDefault="00CB3D16" w:rsidP="00152758">
            <w:pPr>
              <w:pStyle w:val="af9"/>
              <w:ind w:firstLine="0"/>
              <w:rPr>
                <w:sz w:val="20"/>
                <w:szCs w:val="20"/>
              </w:rPr>
            </w:pPr>
          </w:p>
          <w:p w:rsidR="00CB3D16" w:rsidRPr="00152758" w:rsidRDefault="00CB3D16" w:rsidP="00152758">
            <w:pPr>
              <w:pStyle w:val="af9"/>
              <w:ind w:firstLine="0"/>
              <w:rPr>
                <w:sz w:val="20"/>
                <w:szCs w:val="20"/>
              </w:rPr>
            </w:pPr>
          </w:p>
          <w:p w:rsidR="00CB3D16" w:rsidRPr="00152758" w:rsidRDefault="00CB3D16" w:rsidP="00152758">
            <w:pPr>
              <w:pStyle w:val="af9"/>
              <w:ind w:firstLine="0"/>
              <w:rPr>
                <w:sz w:val="20"/>
                <w:szCs w:val="20"/>
              </w:rPr>
            </w:pPr>
          </w:p>
          <w:p w:rsidR="00CB3D16" w:rsidRPr="00152758" w:rsidRDefault="00CB3D16" w:rsidP="00152758">
            <w:pPr>
              <w:pStyle w:val="af9"/>
              <w:ind w:firstLine="0"/>
              <w:rPr>
                <w:sz w:val="20"/>
                <w:szCs w:val="20"/>
              </w:rPr>
            </w:pPr>
          </w:p>
          <w:p w:rsidR="00CB3D16" w:rsidRPr="00152758" w:rsidRDefault="00CB3D16" w:rsidP="00152758">
            <w:pPr>
              <w:pStyle w:val="af9"/>
              <w:ind w:firstLine="0"/>
              <w:rPr>
                <w:sz w:val="20"/>
                <w:szCs w:val="20"/>
              </w:rPr>
            </w:pPr>
            <w:r w:rsidRPr="00152758">
              <w:rPr>
                <w:sz w:val="20"/>
                <w:szCs w:val="20"/>
              </w:rPr>
              <w:t>3.1</w:t>
            </w:r>
          </w:p>
        </w:tc>
        <w:tc>
          <w:tcPr>
            <w:tcW w:w="6804" w:type="dxa"/>
          </w:tcPr>
          <w:p w:rsidR="00CB3D16" w:rsidRPr="00152758" w:rsidRDefault="00CB3D16" w:rsidP="00152758">
            <w:pPr>
              <w:pStyle w:val="Iauiue"/>
              <w:jc w:val="both"/>
            </w:pPr>
            <w:r w:rsidRPr="00152758">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B3D16" w:rsidRPr="00152758" w:rsidRDefault="00CB3D16" w:rsidP="00152758">
            <w:pPr>
              <w:pStyle w:val="Iauiue"/>
              <w:jc w:val="both"/>
            </w:pPr>
            <w:r w:rsidRPr="00152758">
              <w:t>2. Минимальный отступ от красной линии составляет:</w:t>
            </w:r>
          </w:p>
          <w:p w:rsidR="00CB3D16" w:rsidRPr="00152758" w:rsidRDefault="00CB3D16" w:rsidP="00152758">
            <w:pPr>
              <w:pStyle w:val="af9"/>
              <w:ind w:firstLine="0"/>
              <w:rPr>
                <w:sz w:val="20"/>
                <w:szCs w:val="20"/>
              </w:rPr>
            </w:pPr>
            <w:r w:rsidRPr="00152758">
              <w:rPr>
                <w:sz w:val="20"/>
                <w:szCs w:val="20"/>
              </w:rPr>
              <w:t>- в существующей я застройке -  в  соответствии  со  сложившейся  линией  застройки  по каждой улице;</w:t>
            </w:r>
          </w:p>
          <w:p w:rsidR="00CB3D16" w:rsidRPr="00152758" w:rsidRDefault="00CB3D16" w:rsidP="00152758">
            <w:pPr>
              <w:pStyle w:val="af9"/>
              <w:ind w:firstLine="0"/>
              <w:rPr>
                <w:sz w:val="20"/>
                <w:szCs w:val="20"/>
              </w:rPr>
            </w:pPr>
            <w:r w:rsidRPr="00152758">
              <w:rPr>
                <w:sz w:val="20"/>
                <w:szCs w:val="20"/>
              </w:rPr>
              <w:t>- в  новой  застройке -  не  менее 5м.</w:t>
            </w:r>
          </w:p>
          <w:p w:rsidR="00CB3D16" w:rsidRPr="00152758" w:rsidRDefault="00CB3D16" w:rsidP="00152758">
            <w:pPr>
              <w:pStyle w:val="Iauiue"/>
              <w:jc w:val="both"/>
            </w:pPr>
            <w:r w:rsidRPr="00152758">
              <w:t xml:space="preserve">3. Максимальное количество этажей – 2. </w:t>
            </w:r>
          </w:p>
          <w:p w:rsidR="00CB3D16" w:rsidRPr="00152758" w:rsidRDefault="00CB3D16" w:rsidP="00152758">
            <w:pPr>
              <w:pStyle w:val="af9"/>
              <w:ind w:firstLine="0"/>
              <w:rPr>
                <w:sz w:val="20"/>
                <w:szCs w:val="20"/>
              </w:rPr>
            </w:pPr>
            <w:r w:rsidRPr="00152758">
              <w:rPr>
                <w:sz w:val="20"/>
                <w:szCs w:val="20"/>
              </w:rPr>
              <w:t xml:space="preserve">4. Максимальный коэффициент застройки земельного участка 80%. </w:t>
            </w:r>
          </w:p>
        </w:tc>
      </w:tr>
      <w:tr w:rsidR="00CB3D16" w:rsidRPr="00152758" w:rsidTr="00304281">
        <w:trPr>
          <w:trHeight w:val="20"/>
        </w:trPr>
        <w:tc>
          <w:tcPr>
            <w:tcW w:w="15163" w:type="dxa"/>
            <w:gridSpan w:val="5"/>
          </w:tcPr>
          <w:p w:rsidR="00CB3D16" w:rsidRPr="00152758" w:rsidRDefault="00CB3D16" w:rsidP="00152758">
            <w:pPr>
              <w:pStyle w:val="af9"/>
              <w:ind w:firstLine="0"/>
              <w:rPr>
                <w:b/>
                <w:sz w:val="20"/>
                <w:szCs w:val="20"/>
              </w:rPr>
            </w:pPr>
            <w:r w:rsidRPr="00152758">
              <w:rPr>
                <w:b/>
                <w:sz w:val="20"/>
                <w:szCs w:val="20"/>
              </w:rPr>
              <w:t>УСЛОВНО РАЗРЕШЕННЫЕ  ВИДЫ РАЗРЕШЁННОГО ИСПОЛЬЗОВАНИЯ</w:t>
            </w:r>
          </w:p>
        </w:tc>
      </w:tr>
      <w:tr w:rsidR="00152758" w:rsidRPr="00152758" w:rsidTr="00304281">
        <w:trPr>
          <w:trHeight w:val="20"/>
        </w:trPr>
        <w:tc>
          <w:tcPr>
            <w:tcW w:w="534" w:type="dxa"/>
          </w:tcPr>
          <w:p w:rsidR="00152758" w:rsidRPr="00152758" w:rsidRDefault="00152758" w:rsidP="00444F3D">
            <w:pPr>
              <w:pStyle w:val="afa"/>
              <w:numPr>
                <w:ilvl w:val="0"/>
                <w:numId w:val="6"/>
              </w:numPr>
              <w:spacing w:after="0" w:line="240" w:lineRule="auto"/>
              <w:ind w:left="0" w:firstLine="0"/>
              <w:rPr>
                <w:sz w:val="20"/>
                <w:szCs w:val="20"/>
              </w:rPr>
            </w:pPr>
          </w:p>
        </w:tc>
        <w:tc>
          <w:tcPr>
            <w:tcW w:w="2296" w:type="dxa"/>
          </w:tcPr>
          <w:p w:rsidR="00152758" w:rsidRPr="00152758" w:rsidRDefault="00152758" w:rsidP="00152758">
            <w:pPr>
              <w:spacing w:after="0" w:line="240" w:lineRule="auto"/>
              <w:rPr>
                <w:rFonts w:eastAsia="Times New Roman"/>
                <w:color w:val="000000"/>
                <w:sz w:val="20"/>
                <w:szCs w:val="20"/>
              </w:rPr>
            </w:pPr>
            <w:r w:rsidRPr="00152758">
              <w:rPr>
                <w:color w:val="000000"/>
                <w:sz w:val="20"/>
                <w:szCs w:val="20"/>
              </w:rPr>
              <w:t>Автомобильный транспорт</w:t>
            </w:r>
          </w:p>
        </w:tc>
        <w:tc>
          <w:tcPr>
            <w:tcW w:w="4678" w:type="dxa"/>
          </w:tcPr>
          <w:p w:rsidR="00152758" w:rsidRPr="00152758" w:rsidRDefault="00152758" w:rsidP="00152758">
            <w:pPr>
              <w:spacing w:after="0" w:line="240" w:lineRule="auto"/>
              <w:rPr>
                <w:color w:val="000000"/>
                <w:sz w:val="20"/>
                <w:szCs w:val="20"/>
              </w:rPr>
            </w:pPr>
            <w:r w:rsidRPr="00152758">
              <w:rPr>
                <w:color w:val="000000"/>
                <w:sz w:val="20"/>
                <w:szCs w:val="20"/>
              </w:rPr>
              <w:t xml:space="preserve">Размещение зданий и сооружений автомобильного транспорта. Содержание данного вида разрешенного использования включает в себя </w:t>
            </w:r>
            <w:r w:rsidRPr="00152758">
              <w:rPr>
                <w:color w:val="000000"/>
                <w:sz w:val="20"/>
                <w:szCs w:val="20"/>
              </w:rPr>
              <w:lastRenderedPageBreak/>
              <w:t>содержание видов разрешенного использования с кодами </w:t>
            </w:r>
            <w:r w:rsidRPr="00152758">
              <w:rPr>
                <w:rStyle w:val="js-doc-mark"/>
                <w:color w:val="000000"/>
                <w:sz w:val="20"/>
                <w:szCs w:val="20"/>
              </w:rPr>
              <w:t>7.2</w:t>
            </w:r>
            <w:r w:rsidRPr="00152758">
              <w:rPr>
                <w:color w:val="000000"/>
                <w:sz w:val="20"/>
                <w:szCs w:val="20"/>
              </w:rPr>
              <w:t>.1 - </w:t>
            </w:r>
            <w:r w:rsidRPr="00152758">
              <w:rPr>
                <w:rStyle w:val="js-doc-mark"/>
                <w:color w:val="000000"/>
                <w:sz w:val="20"/>
                <w:szCs w:val="20"/>
              </w:rPr>
              <w:t>7.2</w:t>
            </w:r>
            <w:r w:rsidRPr="00152758">
              <w:rPr>
                <w:color w:val="000000"/>
                <w:sz w:val="20"/>
                <w:szCs w:val="20"/>
              </w:rPr>
              <w:t>.3</w:t>
            </w:r>
          </w:p>
        </w:tc>
        <w:tc>
          <w:tcPr>
            <w:tcW w:w="851" w:type="dxa"/>
          </w:tcPr>
          <w:p w:rsidR="00152758" w:rsidRPr="00152758" w:rsidRDefault="00152758" w:rsidP="00152758">
            <w:pPr>
              <w:pStyle w:val="af9"/>
              <w:ind w:firstLine="0"/>
              <w:rPr>
                <w:sz w:val="20"/>
                <w:szCs w:val="20"/>
              </w:rPr>
            </w:pPr>
            <w:r w:rsidRPr="00152758">
              <w:rPr>
                <w:sz w:val="20"/>
                <w:szCs w:val="20"/>
              </w:rPr>
              <w:lastRenderedPageBreak/>
              <w:t>7.2</w:t>
            </w:r>
          </w:p>
        </w:tc>
        <w:tc>
          <w:tcPr>
            <w:tcW w:w="6804" w:type="dxa"/>
          </w:tcPr>
          <w:p w:rsidR="00152758" w:rsidRPr="00152758" w:rsidRDefault="00152758" w:rsidP="00152758">
            <w:pPr>
              <w:pStyle w:val="Iauiue"/>
              <w:jc w:val="both"/>
            </w:pPr>
            <w:r w:rsidRPr="00152758">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52758" w:rsidRPr="00152758" w:rsidRDefault="00152758" w:rsidP="00152758">
            <w:pPr>
              <w:pStyle w:val="Iauiue"/>
              <w:jc w:val="both"/>
            </w:pPr>
            <w:r w:rsidRPr="00152758">
              <w:t>2. Минимальный отступ от красной линии составляет:</w:t>
            </w:r>
          </w:p>
          <w:p w:rsidR="00152758" w:rsidRPr="00152758" w:rsidRDefault="00152758" w:rsidP="00152758">
            <w:pPr>
              <w:pStyle w:val="af9"/>
              <w:ind w:firstLine="0"/>
              <w:rPr>
                <w:sz w:val="20"/>
                <w:szCs w:val="20"/>
              </w:rPr>
            </w:pPr>
            <w:r w:rsidRPr="00152758">
              <w:rPr>
                <w:sz w:val="20"/>
                <w:szCs w:val="20"/>
              </w:rPr>
              <w:lastRenderedPageBreak/>
              <w:t>- в существующей я застройке -  в  соответствии  со  сложившейся  линией  застройки  по каждой улице;</w:t>
            </w:r>
          </w:p>
          <w:p w:rsidR="00152758" w:rsidRPr="00152758" w:rsidRDefault="00152758" w:rsidP="00152758">
            <w:pPr>
              <w:pStyle w:val="af9"/>
              <w:ind w:firstLine="0"/>
              <w:rPr>
                <w:sz w:val="20"/>
                <w:szCs w:val="20"/>
              </w:rPr>
            </w:pPr>
            <w:r w:rsidRPr="00152758">
              <w:rPr>
                <w:sz w:val="20"/>
                <w:szCs w:val="20"/>
              </w:rPr>
              <w:t>- в  новой  застройке -  не  менее 5м.</w:t>
            </w:r>
          </w:p>
          <w:p w:rsidR="00152758" w:rsidRPr="00152758" w:rsidRDefault="00152758" w:rsidP="00152758">
            <w:pPr>
              <w:pStyle w:val="Iauiue"/>
              <w:jc w:val="both"/>
            </w:pPr>
            <w:r w:rsidRPr="00152758">
              <w:t xml:space="preserve">3. Максимальное количество этажей – 2. </w:t>
            </w:r>
          </w:p>
          <w:p w:rsidR="00152758" w:rsidRPr="00152758" w:rsidRDefault="00152758" w:rsidP="00152758">
            <w:pPr>
              <w:pStyle w:val="af9"/>
              <w:ind w:firstLine="0"/>
              <w:rPr>
                <w:sz w:val="20"/>
                <w:szCs w:val="20"/>
              </w:rPr>
            </w:pPr>
            <w:r w:rsidRPr="00152758">
              <w:rPr>
                <w:sz w:val="20"/>
                <w:szCs w:val="20"/>
              </w:rPr>
              <w:t>4. Максимальный коэффициент застройки земельного участка 80%.</w:t>
            </w:r>
          </w:p>
        </w:tc>
      </w:tr>
      <w:tr w:rsidR="00CB3D16" w:rsidRPr="00152758" w:rsidTr="00304281">
        <w:trPr>
          <w:trHeight w:val="20"/>
        </w:trPr>
        <w:tc>
          <w:tcPr>
            <w:tcW w:w="534" w:type="dxa"/>
          </w:tcPr>
          <w:p w:rsidR="00CB3D16" w:rsidRPr="00152758" w:rsidRDefault="00CB3D16" w:rsidP="00444F3D">
            <w:pPr>
              <w:pStyle w:val="afa"/>
              <w:numPr>
                <w:ilvl w:val="0"/>
                <w:numId w:val="6"/>
              </w:numPr>
              <w:spacing w:after="0" w:line="240" w:lineRule="auto"/>
              <w:ind w:left="0" w:firstLine="0"/>
              <w:rPr>
                <w:sz w:val="20"/>
                <w:szCs w:val="20"/>
              </w:rPr>
            </w:pPr>
          </w:p>
        </w:tc>
        <w:tc>
          <w:tcPr>
            <w:tcW w:w="2296" w:type="dxa"/>
          </w:tcPr>
          <w:p w:rsidR="00CB3D16" w:rsidRPr="00152758" w:rsidRDefault="00CB3D16" w:rsidP="00152758">
            <w:pPr>
              <w:spacing w:after="0" w:line="240" w:lineRule="auto"/>
              <w:rPr>
                <w:rFonts w:eastAsia="Times New Roman"/>
                <w:color w:val="000000"/>
                <w:sz w:val="20"/>
                <w:szCs w:val="20"/>
              </w:rPr>
            </w:pPr>
            <w:r w:rsidRPr="00152758">
              <w:rPr>
                <w:color w:val="000000"/>
                <w:sz w:val="20"/>
                <w:szCs w:val="20"/>
              </w:rPr>
              <w:t>Рынки</w:t>
            </w:r>
          </w:p>
        </w:tc>
        <w:tc>
          <w:tcPr>
            <w:tcW w:w="4678" w:type="dxa"/>
          </w:tcPr>
          <w:p w:rsidR="00CB3D16" w:rsidRPr="00152758" w:rsidRDefault="00CB3D16" w:rsidP="000039EC">
            <w:pPr>
              <w:spacing w:after="0" w:line="240" w:lineRule="auto"/>
              <w:rPr>
                <w:color w:val="000000"/>
                <w:sz w:val="20"/>
                <w:szCs w:val="20"/>
              </w:rPr>
            </w:pPr>
            <w:bookmarkStart w:id="54" w:name="l277"/>
            <w:bookmarkEnd w:id="54"/>
            <w:r w:rsidRPr="00152758">
              <w:rPr>
                <w:color w:val="000000"/>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w:t>
            </w:r>
            <w:r w:rsidR="000039EC">
              <w:rPr>
                <w:color w:val="000000"/>
                <w:sz w:val="20"/>
                <w:szCs w:val="20"/>
              </w:rPr>
              <w:t xml:space="preserve">й площадью более 200 кв. </w:t>
            </w:r>
            <w:r w:rsidRPr="00152758">
              <w:rPr>
                <w:color w:val="000000"/>
                <w:sz w:val="20"/>
                <w:szCs w:val="20"/>
              </w:rPr>
              <w:t>м;</w:t>
            </w:r>
            <w:bookmarkStart w:id="55" w:name="l278"/>
            <w:bookmarkEnd w:id="55"/>
            <w:r w:rsidR="000039EC" w:rsidRPr="00152758">
              <w:rPr>
                <w:color w:val="000000"/>
                <w:sz w:val="20"/>
                <w:szCs w:val="20"/>
              </w:rPr>
              <w:t xml:space="preserve"> </w:t>
            </w:r>
            <w:r w:rsidRPr="00152758">
              <w:rPr>
                <w:color w:val="000000"/>
                <w:sz w:val="20"/>
                <w:szCs w:val="20"/>
              </w:rPr>
              <w:t>размещение гаражей и (или) стоянок для автомобилей сотрудников и посетителей рынка</w:t>
            </w:r>
          </w:p>
        </w:tc>
        <w:tc>
          <w:tcPr>
            <w:tcW w:w="851" w:type="dxa"/>
          </w:tcPr>
          <w:p w:rsidR="00CB3D16" w:rsidRPr="00152758" w:rsidRDefault="00CB3D16" w:rsidP="00152758">
            <w:pPr>
              <w:pStyle w:val="af9"/>
              <w:ind w:firstLine="0"/>
              <w:rPr>
                <w:sz w:val="20"/>
                <w:szCs w:val="20"/>
              </w:rPr>
            </w:pPr>
            <w:r w:rsidRPr="00152758">
              <w:rPr>
                <w:sz w:val="20"/>
                <w:szCs w:val="20"/>
              </w:rPr>
              <w:t>4.3</w:t>
            </w:r>
          </w:p>
          <w:p w:rsidR="00CB3D16" w:rsidRPr="00152758" w:rsidRDefault="00CB3D16" w:rsidP="00152758">
            <w:pPr>
              <w:pStyle w:val="af9"/>
              <w:ind w:firstLine="0"/>
              <w:rPr>
                <w:sz w:val="20"/>
                <w:szCs w:val="20"/>
              </w:rPr>
            </w:pPr>
          </w:p>
          <w:p w:rsidR="00CB3D16" w:rsidRPr="00152758" w:rsidRDefault="00CB3D16" w:rsidP="00152758">
            <w:pPr>
              <w:pStyle w:val="af9"/>
              <w:ind w:firstLine="0"/>
              <w:rPr>
                <w:sz w:val="20"/>
                <w:szCs w:val="20"/>
              </w:rPr>
            </w:pPr>
          </w:p>
          <w:p w:rsidR="00CB3D16" w:rsidRPr="00152758" w:rsidRDefault="00CB3D16" w:rsidP="00152758">
            <w:pPr>
              <w:pStyle w:val="af9"/>
              <w:ind w:firstLine="0"/>
              <w:rPr>
                <w:sz w:val="20"/>
                <w:szCs w:val="20"/>
              </w:rPr>
            </w:pPr>
          </w:p>
          <w:p w:rsidR="00CB3D16" w:rsidRPr="00152758" w:rsidRDefault="00CB3D16" w:rsidP="00152758">
            <w:pPr>
              <w:pStyle w:val="af9"/>
              <w:ind w:firstLine="0"/>
              <w:rPr>
                <w:sz w:val="20"/>
                <w:szCs w:val="20"/>
              </w:rPr>
            </w:pPr>
          </w:p>
          <w:p w:rsidR="00CB3D16" w:rsidRPr="00152758" w:rsidRDefault="00CB3D16" w:rsidP="00152758">
            <w:pPr>
              <w:pStyle w:val="af9"/>
              <w:ind w:firstLine="0"/>
              <w:rPr>
                <w:sz w:val="20"/>
                <w:szCs w:val="20"/>
              </w:rPr>
            </w:pPr>
          </w:p>
          <w:p w:rsidR="00CB3D16" w:rsidRPr="00152758" w:rsidRDefault="00CB3D16" w:rsidP="00152758">
            <w:pPr>
              <w:pStyle w:val="af9"/>
              <w:ind w:firstLine="0"/>
              <w:rPr>
                <w:sz w:val="20"/>
                <w:szCs w:val="20"/>
              </w:rPr>
            </w:pPr>
          </w:p>
          <w:p w:rsidR="00CB3D16" w:rsidRPr="00152758" w:rsidRDefault="00CB3D16" w:rsidP="00152758">
            <w:pPr>
              <w:pStyle w:val="af9"/>
              <w:ind w:firstLine="0"/>
              <w:rPr>
                <w:sz w:val="20"/>
                <w:szCs w:val="20"/>
              </w:rPr>
            </w:pPr>
          </w:p>
        </w:tc>
        <w:tc>
          <w:tcPr>
            <w:tcW w:w="6804" w:type="dxa"/>
          </w:tcPr>
          <w:p w:rsidR="00CB3D16" w:rsidRPr="00152758" w:rsidRDefault="00CB3D16" w:rsidP="00152758">
            <w:pPr>
              <w:pStyle w:val="af9"/>
              <w:ind w:firstLine="0"/>
              <w:rPr>
                <w:sz w:val="20"/>
                <w:szCs w:val="20"/>
              </w:rPr>
            </w:pPr>
            <w:r w:rsidRPr="00152758">
              <w:rPr>
                <w:sz w:val="20"/>
                <w:szCs w:val="20"/>
              </w:rPr>
              <w:t>1. Предельные размеры земельных участков, предельные параметры разрешенного строительства.</w:t>
            </w:r>
          </w:p>
          <w:p w:rsidR="00CB3D16" w:rsidRPr="00152758" w:rsidRDefault="00CB3D16" w:rsidP="00152758">
            <w:pPr>
              <w:pStyle w:val="Iauiue"/>
              <w:jc w:val="both"/>
            </w:pPr>
            <w:r w:rsidRPr="00152758">
              <w:t>1.1</w:t>
            </w:r>
            <w:r w:rsidRPr="00152758">
              <w:rPr>
                <w:color w:val="FF0000"/>
              </w:rPr>
              <w:t xml:space="preserve">  </w:t>
            </w:r>
            <w:r w:rsidRPr="00152758">
              <w:t>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B3D16" w:rsidRPr="00152758" w:rsidRDefault="00CB3D16" w:rsidP="00152758">
            <w:pPr>
              <w:pStyle w:val="Iauiue"/>
              <w:jc w:val="both"/>
            </w:pPr>
            <w:r w:rsidRPr="00152758">
              <w:t>2. Минимальный отступ от красной линии составляет:</w:t>
            </w:r>
          </w:p>
          <w:p w:rsidR="00CB3D16" w:rsidRPr="00152758" w:rsidRDefault="00CB3D16" w:rsidP="00152758">
            <w:pPr>
              <w:pStyle w:val="af9"/>
              <w:ind w:firstLine="0"/>
              <w:rPr>
                <w:sz w:val="20"/>
                <w:szCs w:val="20"/>
              </w:rPr>
            </w:pPr>
            <w:r w:rsidRPr="00152758">
              <w:rPr>
                <w:sz w:val="20"/>
                <w:szCs w:val="20"/>
              </w:rPr>
              <w:t>- в существующей  застройке -  в  соответствии  со  сложившейся  линией  застройки  по каждой улице;</w:t>
            </w:r>
          </w:p>
          <w:p w:rsidR="00CB3D16" w:rsidRPr="00152758" w:rsidRDefault="00CB3D16" w:rsidP="00152758">
            <w:pPr>
              <w:pStyle w:val="af9"/>
              <w:ind w:firstLine="0"/>
              <w:rPr>
                <w:sz w:val="20"/>
                <w:szCs w:val="20"/>
              </w:rPr>
            </w:pPr>
            <w:r w:rsidRPr="00152758">
              <w:rPr>
                <w:sz w:val="20"/>
                <w:szCs w:val="20"/>
              </w:rPr>
              <w:t>- в  новой  застройке -  не  менее 5м.</w:t>
            </w:r>
          </w:p>
          <w:p w:rsidR="00CB3D16" w:rsidRPr="00152758" w:rsidRDefault="00CB3D16" w:rsidP="00152758">
            <w:pPr>
              <w:pStyle w:val="Iauiue"/>
              <w:jc w:val="both"/>
            </w:pPr>
            <w:r w:rsidRPr="00152758">
              <w:t xml:space="preserve">3. Максимальное количество этажей – 2. </w:t>
            </w:r>
          </w:p>
          <w:p w:rsidR="00CB3D16" w:rsidRPr="00152758" w:rsidRDefault="00CB3D16" w:rsidP="00152758">
            <w:pPr>
              <w:spacing w:after="0" w:line="240" w:lineRule="auto"/>
              <w:rPr>
                <w:sz w:val="20"/>
                <w:szCs w:val="20"/>
              </w:rPr>
            </w:pPr>
            <w:r w:rsidRPr="00152758">
              <w:rPr>
                <w:sz w:val="20"/>
                <w:szCs w:val="20"/>
              </w:rPr>
              <w:t>4. Максимальный коэффициент застройки земельного участка 50%.</w:t>
            </w:r>
          </w:p>
        </w:tc>
      </w:tr>
      <w:tr w:rsidR="00CB3D16" w:rsidRPr="00152758" w:rsidTr="00304281">
        <w:trPr>
          <w:trHeight w:val="20"/>
        </w:trPr>
        <w:tc>
          <w:tcPr>
            <w:tcW w:w="534" w:type="dxa"/>
          </w:tcPr>
          <w:p w:rsidR="00CB3D16" w:rsidRPr="00152758" w:rsidRDefault="00CB3D16" w:rsidP="00444F3D">
            <w:pPr>
              <w:pStyle w:val="afa"/>
              <w:numPr>
                <w:ilvl w:val="0"/>
                <w:numId w:val="6"/>
              </w:numPr>
              <w:spacing w:after="0" w:line="240" w:lineRule="auto"/>
              <w:ind w:left="0" w:firstLine="0"/>
              <w:rPr>
                <w:sz w:val="20"/>
                <w:szCs w:val="20"/>
              </w:rPr>
            </w:pPr>
          </w:p>
        </w:tc>
        <w:tc>
          <w:tcPr>
            <w:tcW w:w="2296" w:type="dxa"/>
          </w:tcPr>
          <w:p w:rsidR="00CB3D16" w:rsidRPr="00152758" w:rsidRDefault="00CB3D16" w:rsidP="00152758">
            <w:pPr>
              <w:spacing w:after="0" w:line="240" w:lineRule="auto"/>
              <w:rPr>
                <w:rFonts w:eastAsia="Times New Roman"/>
                <w:color w:val="000000"/>
                <w:sz w:val="20"/>
                <w:szCs w:val="20"/>
              </w:rPr>
            </w:pPr>
            <w:r w:rsidRPr="00152758">
              <w:rPr>
                <w:color w:val="000000"/>
                <w:sz w:val="20"/>
                <w:szCs w:val="20"/>
              </w:rPr>
              <w:t>Магазины</w:t>
            </w:r>
          </w:p>
        </w:tc>
        <w:tc>
          <w:tcPr>
            <w:tcW w:w="4678" w:type="dxa"/>
          </w:tcPr>
          <w:p w:rsidR="00CB3D16" w:rsidRPr="00152758" w:rsidRDefault="00CB3D16" w:rsidP="00152758">
            <w:pPr>
              <w:spacing w:after="0" w:line="240" w:lineRule="auto"/>
              <w:rPr>
                <w:color w:val="000000"/>
                <w:sz w:val="20"/>
                <w:szCs w:val="20"/>
              </w:rPr>
            </w:pPr>
            <w:bookmarkStart w:id="56" w:name="l281"/>
            <w:bookmarkEnd w:id="56"/>
            <w:r w:rsidRPr="00152758">
              <w:rPr>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tcPr>
          <w:p w:rsidR="00CB3D16" w:rsidRPr="00152758" w:rsidRDefault="00CB3D16" w:rsidP="00152758">
            <w:pPr>
              <w:pStyle w:val="af9"/>
              <w:ind w:firstLine="0"/>
              <w:rPr>
                <w:sz w:val="20"/>
                <w:szCs w:val="20"/>
              </w:rPr>
            </w:pPr>
            <w:r w:rsidRPr="00152758">
              <w:rPr>
                <w:sz w:val="20"/>
                <w:szCs w:val="20"/>
              </w:rPr>
              <w:t>4.4.</w:t>
            </w:r>
          </w:p>
          <w:p w:rsidR="00CB3D16" w:rsidRPr="00152758" w:rsidRDefault="00CB3D16" w:rsidP="00152758">
            <w:pPr>
              <w:pStyle w:val="af9"/>
              <w:ind w:firstLine="0"/>
              <w:rPr>
                <w:sz w:val="20"/>
                <w:szCs w:val="20"/>
              </w:rPr>
            </w:pPr>
          </w:p>
        </w:tc>
        <w:tc>
          <w:tcPr>
            <w:tcW w:w="6804" w:type="dxa"/>
          </w:tcPr>
          <w:p w:rsidR="00CB3D16" w:rsidRPr="00152758" w:rsidRDefault="00CB3D16" w:rsidP="00152758">
            <w:pPr>
              <w:pStyle w:val="af9"/>
              <w:ind w:firstLine="0"/>
              <w:rPr>
                <w:sz w:val="20"/>
                <w:szCs w:val="20"/>
              </w:rPr>
            </w:pPr>
            <w:r w:rsidRPr="00152758">
              <w:rPr>
                <w:sz w:val="20"/>
                <w:szCs w:val="20"/>
              </w:rPr>
              <w:t>1. Предельные размеры земельных участков, предельные параметры разрешенного строительства.</w:t>
            </w:r>
          </w:p>
          <w:p w:rsidR="00CB3D16" w:rsidRPr="00152758" w:rsidRDefault="00CB3D16" w:rsidP="00152758">
            <w:pPr>
              <w:pStyle w:val="Iauiue"/>
              <w:jc w:val="both"/>
            </w:pPr>
            <w:r w:rsidRPr="00152758">
              <w:t>1.1</w:t>
            </w:r>
            <w:r w:rsidRPr="00152758">
              <w:rPr>
                <w:color w:val="FF0000"/>
              </w:rPr>
              <w:t xml:space="preserve">  </w:t>
            </w:r>
            <w:r w:rsidRPr="00152758">
              <w:t>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B3D16" w:rsidRPr="00152758" w:rsidRDefault="00CB3D16" w:rsidP="00152758">
            <w:pPr>
              <w:pStyle w:val="af9"/>
              <w:ind w:firstLine="0"/>
              <w:rPr>
                <w:sz w:val="20"/>
                <w:szCs w:val="20"/>
              </w:rPr>
            </w:pPr>
            <w:r w:rsidRPr="00152758">
              <w:rPr>
                <w:sz w:val="20"/>
                <w:szCs w:val="20"/>
              </w:rPr>
              <w:t xml:space="preserve"> 1.2 Размеры участков минимальный / максимальный:</w:t>
            </w:r>
          </w:p>
          <w:p w:rsidR="00CB3D16" w:rsidRPr="00152758" w:rsidRDefault="00CB3D16" w:rsidP="00152758">
            <w:pPr>
              <w:pStyle w:val="af9"/>
              <w:ind w:firstLine="0"/>
              <w:rPr>
                <w:sz w:val="20"/>
                <w:szCs w:val="20"/>
              </w:rPr>
            </w:pPr>
            <w:r w:rsidRPr="00152758">
              <w:rPr>
                <w:sz w:val="20"/>
                <w:szCs w:val="20"/>
              </w:rPr>
              <w:t>торговых центров местного значения с числом обслуживаемого населения, тыс. чел.:  от 4 до 6 – 0,4/0,6 га на  объект.</w:t>
            </w:r>
          </w:p>
          <w:p w:rsidR="00CB3D16" w:rsidRPr="00152758" w:rsidRDefault="00CB3D16" w:rsidP="00152758">
            <w:pPr>
              <w:pStyle w:val="Iauiue"/>
              <w:jc w:val="both"/>
            </w:pPr>
            <w:r w:rsidRPr="00152758">
              <w:t>2. Минимальный отступ от красной линии составляет:</w:t>
            </w:r>
          </w:p>
          <w:p w:rsidR="00CB3D16" w:rsidRPr="00152758" w:rsidRDefault="00CB3D16" w:rsidP="00152758">
            <w:pPr>
              <w:pStyle w:val="af9"/>
              <w:ind w:firstLine="0"/>
              <w:rPr>
                <w:sz w:val="20"/>
                <w:szCs w:val="20"/>
              </w:rPr>
            </w:pPr>
            <w:r w:rsidRPr="00152758">
              <w:rPr>
                <w:sz w:val="20"/>
                <w:szCs w:val="20"/>
              </w:rPr>
              <w:t>- в существующей  застройке -  в  соответствии  со  сложившейся  линией  застройки  по каждой улице;</w:t>
            </w:r>
          </w:p>
          <w:p w:rsidR="00CB3D16" w:rsidRPr="00152758" w:rsidRDefault="00CB3D16" w:rsidP="00152758">
            <w:pPr>
              <w:pStyle w:val="af9"/>
              <w:ind w:firstLine="0"/>
              <w:rPr>
                <w:sz w:val="20"/>
                <w:szCs w:val="20"/>
              </w:rPr>
            </w:pPr>
            <w:r w:rsidRPr="00152758">
              <w:rPr>
                <w:sz w:val="20"/>
                <w:szCs w:val="20"/>
              </w:rPr>
              <w:t>- в  новой  застройке -  не  менее 5м.</w:t>
            </w:r>
          </w:p>
          <w:p w:rsidR="00CB3D16" w:rsidRPr="00152758" w:rsidRDefault="00CB3D16" w:rsidP="00152758">
            <w:pPr>
              <w:pStyle w:val="Iauiue"/>
              <w:jc w:val="both"/>
            </w:pPr>
            <w:r w:rsidRPr="00152758">
              <w:t xml:space="preserve">3. Максимальное количество этажей – 2. </w:t>
            </w:r>
          </w:p>
          <w:p w:rsidR="00CB3D16" w:rsidRPr="00152758" w:rsidRDefault="00CB3D16" w:rsidP="00152758">
            <w:pPr>
              <w:pStyle w:val="af9"/>
              <w:ind w:firstLine="0"/>
              <w:rPr>
                <w:sz w:val="20"/>
                <w:szCs w:val="20"/>
              </w:rPr>
            </w:pPr>
            <w:r w:rsidRPr="00152758">
              <w:rPr>
                <w:sz w:val="20"/>
                <w:szCs w:val="20"/>
              </w:rPr>
              <w:t>4. Максимальный коэффициент застройки земельного участка 50%.</w:t>
            </w:r>
          </w:p>
        </w:tc>
      </w:tr>
      <w:tr w:rsidR="00CB3D16" w:rsidRPr="00152758" w:rsidTr="00304281">
        <w:trPr>
          <w:trHeight w:val="20"/>
        </w:trPr>
        <w:tc>
          <w:tcPr>
            <w:tcW w:w="534" w:type="dxa"/>
          </w:tcPr>
          <w:p w:rsidR="00CB3D16" w:rsidRPr="00152758" w:rsidRDefault="00CB3D16" w:rsidP="00444F3D">
            <w:pPr>
              <w:pStyle w:val="afa"/>
              <w:numPr>
                <w:ilvl w:val="0"/>
                <w:numId w:val="6"/>
              </w:numPr>
              <w:spacing w:after="0" w:line="240" w:lineRule="auto"/>
              <w:ind w:left="0" w:firstLine="0"/>
              <w:rPr>
                <w:sz w:val="20"/>
                <w:szCs w:val="20"/>
              </w:rPr>
            </w:pPr>
          </w:p>
        </w:tc>
        <w:tc>
          <w:tcPr>
            <w:tcW w:w="2296" w:type="dxa"/>
          </w:tcPr>
          <w:p w:rsidR="00CB3D16" w:rsidRPr="00152758" w:rsidRDefault="00CB3D16" w:rsidP="00152758">
            <w:pPr>
              <w:spacing w:after="0" w:line="240" w:lineRule="auto"/>
              <w:rPr>
                <w:rFonts w:eastAsia="Times New Roman"/>
                <w:color w:val="000000"/>
                <w:sz w:val="20"/>
                <w:szCs w:val="20"/>
              </w:rPr>
            </w:pPr>
            <w:r w:rsidRPr="00152758">
              <w:rPr>
                <w:color w:val="000000"/>
                <w:sz w:val="20"/>
                <w:szCs w:val="20"/>
              </w:rPr>
              <w:t>Обеспечение внутреннего правопорядка</w:t>
            </w:r>
          </w:p>
        </w:tc>
        <w:tc>
          <w:tcPr>
            <w:tcW w:w="4678" w:type="dxa"/>
          </w:tcPr>
          <w:p w:rsidR="00CB3D16" w:rsidRPr="00152758" w:rsidRDefault="00CB3D16" w:rsidP="00152758">
            <w:pPr>
              <w:spacing w:after="0" w:line="240" w:lineRule="auto"/>
              <w:rPr>
                <w:color w:val="000000"/>
                <w:sz w:val="20"/>
                <w:szCs w:val="20"/>
              </w:rPr>
            </w:pPr>
            <w:r w:rsidRPr="00152758">
              <w:rPr>
                <w:color w:val="000000"/>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w:t>
            </w:r>
            <w:r w:rsidRPr="00152758">
              <w:rPr>
                <w:color w:val="000000"/>
                <w:sz w:val="20"/>
                <w:szCs w:val="20"/>
              </w:rPr>
              <w:lastRenderedPageBreak/>
              <w:t>гражданской обороны, за исключением объектов гражданской обороны, являющихся частями производственных зданий</w:t>
            </w:r>
          </w:p>
        </w:tc>
        <w:tc>
          <w:tcPr>
            <w:tcW w:w="851" w:type="dxa"/>
          </w:tcPr>
          <w:p w:rsidR="00CB3D16" w:rsidRPr="00152758" w:rsidRDefault="00CB3D16" w:rsidP="00152758">
            <w:pPr>
              <w:spacing w:after="0" w:line="240" w:lineRule="auto"/>
              <w:rPr>
                <w:sz w:val="20"/>
                <w:szCs w:val="20"/>
              </w:rPr>
            </w:pPr>
            <w:r w:rsidRPr="00152758">
              <w:rPr>
                <w:sz w:val="20"/>
                <w:szCs w:val="20"/>
              </w:rPr>
              <w:lastRenderedPageBreak/>
              <w:t>8.3</w:t>
            </w:r>
          </w:p>
        </w:tc>
        <w:tc>
          <w:tcPr>
            <w:tcW w:w="6804" w:type="dxa"/>
          </w:tcPr>
          <w:p w:rsidR="00CB3D16" w:rsidRPr="00152758" w:rsidRDefault="00CB3D16" w:rsidP="00152758">
            <w:pPr>
              <w:pStyle w:val="af9"/>
              <w:ind w:firstLine="0"/>
              <w:rPr>
                <w:sz w:val="20"/>
                <w:szCs w:val="20"/>
              </w:rPr>
            </w:pPr>
            <w:r w:rsidRPr="00152758">
              <w:rPr>
                <w:sz w:val="20"/>
                <w:szCs w:val="20"/>
              </w:rPr>
              <w:t xml:space="preserve">1. Предельные размеры земельных участков, предельные параметры разрешенного строительства. </w:t>
            </w:r>
          </w:p>
          <w:p w:rsidR="00CB3D16" w:rsidRPr="00152758" w:rsidRDefault="00CB3D16" w:rsidP="00152758">
            <w:pPr>
              <w:pStyle w:val="Iauiue"/>
              <w:jc w:val="both"/>
            </w:pPr>
            <w:r w:rsidRPr="00152758">
              <w:t>1.1 Размеры   земельных  участков принимают  минимальный / максимальный:</w:t>
            </w:r>
          </w:p>
          <w:p w:rsidR="00CB3D16" w:rsidRPr="00152758" w:rsidRDefault="00CB3D16" w:rsidP="00152758">
            <w:pPr>
              <w:pStyle w:val="Iauiue"/>
              <w:jc w:val="both"/>
            </w:pPr>
            <w:r w:rsidRPr="00152758">
              <w:t>-  0,3 / 0,5 га  на  один объект.</w:t>
            </w:r>
            <w:r w:rsidRPr="00152758">
              <w:rPr>
                <w:color w:val="FF0000"/>
              </w:rPr>
              <w:t xml:space="preserve"> </w:t>
            </w:r>
          </w:p>
          <w:p w:rsidR="00CB3D16" w:rsidRPr="00152758" w:rsidRDefault="00CB3D16" w:rsidP="00152758">
            <w:pPr>
              <w:pStyle w:val="Iauiue"/>
              <w:jc w:val="both"/>
            </w:pPr>
            <w:r w:rsidRPr="00152758">
              <w:lastRenderedPageBreak/>
              <w:t>2. Минимальный отступ от красной линии составляет:</w:t>
            </w:r>
          </w:p>
          <w:p w:rsidR="00CB3D16" w:rsidRPr="00152758" w:rsidRDefault="00CB3D16" w:rsidP="00152758">
            <w:pPr>
              <w:pStyle w:val="af9"/>
              <w:ind w:firstLine="0"/>
              <w:rPr>
                <w:sz w:val="20"/>
                <w:szCs w:val="20"/>
              </w:rPr>
            </w:pPr>
            <w:r w:rsidRPr="00152758">
              <w:rPr>
                <w:sz w:val="20"/>
                <w:szCs w:val="20"/>
              </w:rPr>
              <w:t>- в существующей  застройке -  в  соответствии  со  сложившейся  линией  застройки  по каждой улице;</w:t>
            </w:r>
          </w:p>
          <w:p w:rsidR="00CB3D16" w:rsidRPr="00152758" w:rsidRDefault="00CB3D16" w:rsidP="00152758">
            <w:pPr>
              <w:pStyle w:val="af9"/>
              <w:ind w:firstLine="0"/>
              <w:rPr>
                <w:sz w:val="20"/>
                <w:szCs w:val="20"/>
              </w:rPr>
            </w:pPr>
            <w:r w:rsidRPr="00152758">
              <w:rPr>
                <w:sz w:val="20"/>
                <w:szCs w:val="20"/>
              </w:rPr>
              <w:t xml:space="preserve">- в  новой  застройке -  не  менее 5м. </w:t>
            </w:r>
          </w:p>
          <w:p w:rsidR="00CB3D16" w:rsidRPr="00152758" w:rsidRDefault="00CB3D16" w:rsidP="00152758">
            <w:pPr>
              <w:pStyle w:val="Iauiue"/>
              <w:jc w:val="both"/>
            </w:pPr>
            <w:r w:rsidRPr="00152758">
              <w:t xml:space="preserve">3. Максимальное количество этажей – 2. </w:t>
            </w:r>
          </w:p>
          <w:p w:rsidR="00CB3D16" w:rsidRPr="00152758" w:rsidRDefault="00CB3D16" w:rsidP="00152758">
            <w:pPr>
              <w:pStyle w:val="af9"/>
              <w:ind w:firstLine="0"/>
              <w:rPr>
                <w:sz w:val="20"/>
                <w:szCs w:val="20"/>
              </w:rPr>
            </w:pPr>
            <w:r w:rsidRPr="00152758">
              <w:rPr>
                <w:sz w:val="20"/>
                <w:szCs w:val="20"/>
              </w:rPr>
              <w:t>4. Максимальный коэффициент застройки земельного участка 50%.</w:t>
            </w:r>
          </w:p>
        </w:tc>
      </w:tr>
      <w:tr w:rsidR="00152758" w:rsidRPr="00152758" w:rsidTr="00304281">
        <w:trPr>
          <w:trHeight w:val="20"/>
        </w:trPr>
        <w:tc>
          <w:tcPr>
            <w:tcW w:w="534" w:type="dxa"/>
          </w:tcPr>
          <w:p w:rsidR="00152758" w:rsidRPr="00152758" w:rsidRDefault="00152758" w:rsidP="00444F3D">
            <w:pPr>
              <w:pStyle w:val="afa"/>
              <w:numPr>
                <w:ilvl w:val="0"/>
                <w:numId w:val="6"/>
              </w:numPr>
              <w:spacing w:after="0" w:line="240" w:lineRule="auto"/>
              <w:ind w:left="0" w:firstLine="0"/>
              <w:rPr>
                <w:sz w:val="20"/>
                <w:szCs w:val="20"/>
              </w:rPr>
            </w:pPr>
          </w:p>
        </w:tc>
        <w:tc>
          <w:tcPr>
            <w:tcW w:w="2296" w:type="dxa"/>
          </w:tcPr>
          <w:p w:rsidR="00152758" w:rsidRPr="00152758" w:rsidRDefault="00152758" w:rsidP="00152758">
            <w:pPr>
              <w:spacing w:after="0" w:line="240" w:lineRule="auto"/>
              <w:rPr>
                <w:rFonts w:eastAsia="Times New Roman"/>
                <w:color w:val="000000"/>
                <w:sz w:val="20"/>
                <w:szCs w:val="20"/>
              </w:rPr>
            </w:pPr>
            <w:r w:rsidRPr="00152758">
              <w:rPr>
                <w:color w:val="000000"/>
                <w:sz w:val="20"/>
                <w:szCs w:val="20"/>
              </w:rPr>
              <w:t>Спорт</w:t>
            </w:r>
          </w:p>
        </w:tc>
        <w:tc>
          <w:tcPr>
            <w:tcW w:w="4678" w:type="dxa"/>
          </w:tcPr>
          <w:p w:rsidR="00152758" w:rsidRPr="00152758" w:rsidRDefault="00152758" w:rsidP="00152758">
            <w:pPr>
              <w:spacing w:after="0" w:line="240" w:lineRule="auto"/>
              <w:rPr>
                <w:color w:val="000000"/>
                <w:sz w:val="20"/>
                <w:szCs w:val="20"/>
              </w:rPr>
            </w:pPr>
            <w:bookmarkStart w:id="57" w:name="l329"/>
            <w:bookmarkEnd w:id="57"/>
            <w:r w:rsidRPr="00152758">
              <w:rPr>
                <w:color w:val="000000"/>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w:t>
            </w:r>
            <w:r w:rsidRPr="00152758">
              <w:rPr>
                <w:rStyle w:val="js-doc-mark"/>
                <w:color w:val="000000"/>
                <w:sz w:val="20"/>
                <w:szCs w:val="20"/>
              </w:rPr>
              <w:t>5.1</w:t>
            </w:r>
            <w:r w:rsidRPr="00152758">
              <w:rPr>
                <w:color w:val="000000"/>
                <w:sz w:val="20"/>
                <w:szCs w:val="20"/>
              </w:rPr>
              <w:t>.1 - </w:t>
            </w:r>
            <w:r w:rsidRPr="00152758">
              <w:rPr>
                <w:rStyle w:val="js-doc-mark"/>
                <w:color w:val="000000"/>
                <w:sz w:val="20"/>
                <w:szCs w:val="20"/>
              </w:rPr>
              <w:t>5.1</w:t>
            </w:r>
            <w:r w:rsidRPr="00152758">
              <w:rPr>
                <w:color w:val="000000"/>
                <w:sz w:val="20"/>
                <w:szCs w:val="20"/>
              </w:rPr>
              <w:t>.7</w:t>
            </w:r>
          </w:p>
        </w:tc>
        <w:tc>
          <w:tcPr>
            <w:tcW w:w="851" w:type="dxa"/>
          </w:tcPr>
          <w:p w:rsidR="00152758" w:rsidRPr="00152758" w:rsidRDefault="00152758" w:rsidP="00152758">
            <w:pPr>
              <w:spacing w:after="0" w:line="240" w:lineRule="auto"/>
              <w:rPr>
                <w:sz w:val="20"/>
                <w:szCs w:val="20"/>
              </w:rPr>
            </w:pPr>
            <w:r w:rsidRPr="00152758">
              <w:rPr>
                <w:sz w:val="20"/>
                <w:szCs w:val="20"/>
              </w:rPr>
              <w:t>5.1</w:t>
            </w:r>
          </w:p>
        </w:tc>
        <w:tc>
          <w:tcPr>
            <w:tcW w:w="6804" w:type="dxa"/>
          </w:tcPr>
          <w:p w:rsidR="00152758" w:rsidRPr="00152758" w:rsidRDefault="00152758" w:rsidP="00152758">
            <w:pPr>
              <w:pStyle w:val="af9"/>
              <w:ind w:firstLine="0"/>
              <w:rPr>
                <w:sz w:val="20"/>
                <w:szCs w:val="20"/>
              </w:rPr>
            </w:pPr>
            <w:r w:rsidRPr="00152758">
              <w:rPr>
                <w:sz w:val="20"/>
                <w:szCs w:val="20"/>
              </w:rPr>
              <w:t xml:space="preserve">1. Предельные размеры земельных участков, предельные параметры разрешенного строительства. </w:t>
            </w:r>
          </w:p>
          <w:p w:rsidR="00152758" w:rsidRPr="00152758" w:rsidRDefault="00152758" w:rsidP="00152758">
            <w:pPr>
              <w:pStyle w:val="Iauiue"/>
              <w:jc w:val="both"/>
            </w:pPr>
            <w:r w:rsidRPr="00152758">
              <w:t xml:space="preserve">1.1 Размеры   земельных  участков принимают </w:t>
            </w:r>
          </w:p>
          <w:p w:rsidR="00152758" w:rsidRPr="00152758" w:rsidRDefault="00152758" w:rsidP="00152758">
            <w:pPr>
              <w:pStyle w:val="Iauiue"/>
              <w:jc w:val="both"/>
            </w:pPr>
            <w:r w:rsidRPr="00152758">
              <w:t>минимальный /максимальный:</w:t>
            </w:r>
          </w:p>
          <w:p w:rsidR="00152758" w:rsidRPr="00152758" w:rsidRDefault="00152758" w:rsidP="00152758">
            <w:pPr>
              <w:pStyle w:val="Iauiue"/>
              <w:jc w:val="both"/>
            </w:pPr>
            <w:r w:rsidRPr="00152758">
              <w:t>-  для  плоскостных спортивных сооружений  0,7 / 0,9га на  объект</w:t>
            </w:r>
          </w:p>
          <w:p w:rsidR="00152758" w:rsidRPr="00152758" w:rsidRDefault="00152758" w:rsidP="00152758">
            <w:pPr>
              <w:pStyle w:val="Iauiue"/>
              <w:jc w:val="both"/>
            </w:pPr>
            <w:r w:rsidRPr="00152758">
              <w:t>2. Минимальный отступ от красной линии составляет:</w:t>
            </w:r>
          </w:p>
          <w:p w:rsidR="00152758" w:rsidRPr="00152758" w:rsidRDefault="00152758" w:rsidP="00152758">
            <w:pPr>
              <w:pStyle w:val="af9"/>
              <w:ind w:firstLine="0"/>
              <w:rPr>
                <w:sz w:val="20"/>
                <w:szCs w:val="20"/>
              </w:rPr>
            </w:pPr>
            <w:r w:rsidRPr="00152758">
              <w:rPr>
                <w:sz w:val="20"/>
                <w:szCs w:val="20"/>
              </w:rPr>
              <w:t>- в существующей  застройке -  в  соответствии  со  сложившейся  линией  застройки  по каждой улице;</w:t>
            </w:r>
          </w:p>
          <w:p w:rsidR="00152758" w:rsidRPr="00152758" w:rsidRDefault="00152758" w:rsidP="00152758">
            <w:pPr>
              <w:pStyle w:val="af9"/>
              <w:ind w:firstLine="0"/>
              <w:rPr>
                <w:sz w:val="20"/>
                <w:szCs w:val="20"/>
              </w:rPr>
            </w:pPr>
            <w:r w:rsidRPr="00152758">
              <w:rPr>
                <w:sz w:val="20"/>
                <w:szCs w:val="20"/>
              </w:rPr>
              <w:t>- в  новой  застройке -  не  менее 5м.</w:t>
            </w:r>
          </w:p>
          <w:p w:rsidR="00152758" w:rsidRPr="00152758" w:rsidRDefault="00152758" w:rsidP="00152758">
            <w:pPr>
              <w:pStyle w:val="Iauiue"/>
              <w:jc w:val="both"/>
            </w:pPr>
            <w:r w:rsidRPr="00152758">
              <w:t xml:space="preserve">3. Максимальное количество этажей – 2. </w:t>
            </w:r>
          </w:p>
          <w:p w:rsidR="00152758" w:rsidRPr="00152758" w:rsidRDefault="00152758" w:rsidP="00152758">
            <w:pPr>
              <w:pStyle w:val="af9"/>
              <w:ind w:firstLine="0"/>
              <w:rPr>
                <w:sz w:val="20"/>
                <w:szCs w:val="20"/>
              </w:rPr>
            </w:pPr>
            <w:r w:rsidRPr="00152758">
              <w:rPr>
                <w:sz w:val="20"/>
                <w:szCs w:val="20"/>
              </w:rPr>
              <w:t>4. Максимальный коэффициент застройки земельного участка 50%.</w:t>
            </w:r>
          </w:p>
        </w:tc>
      </w:tr>
      <w:tr w:rsidR="00152758" w:rsidRPr="00152758" w:rsidTr="00304281">
        <w:trPr>
          <w:trHeight w:val="20"/>
        </w:trPr>
        <w:tc>
          <w:tcPr>
            <w:tcW w:w="534" w:type="dxa"/>
          </w:tcPr>
          <w:p w:rsidR="00152758" w:rsidRPr="00152758" w:rsidRDefault="00152758" w:rsidP="00444F3D">
            <w:pPr>
              <w:pStyle w:val="afa"/>
              <w:numPr>
                <w:ilvl w:val="0"/>
                <w:numId w:val="6"/>
              </w:numPr>
              <w:spacing w:after="0" w:line="240" w:lineRule="auto"/>
              <w:ind w:left="0" w:firstLine="0"/>
              <w:rPr>
                <w:sz w:val="20"/>
                <w:szCs w:val="20"/>
              </w:rPr>
            </w:pPr>
          </w:p>
        </w:tc>
        <w:tc>
          <w:tcPr>
            <w:tcW w:w="2296" w:type="dxa"/>
          </w:tcPr>
          <w:p w:rsidR="00152758" w:rsidRPr="00152758" w:rsidRDefault="00152758" w:rsidP="00152758">
            <w:pPr>
              <w:spacing w:after="0" w:line="240" w:lineRule="auto"/>
              <w:rPr>
                <w:rFonts w:eastAsia="Times New Roman"/>
                <w:color w:val="000000"/>
                <w:sz w:val="20"/>
                <w:szCs w:val="20"/>
              </w:rPr>
            </w:pPr>
            <w:r w:rsidRPr="00152758">
              <w:rPr>
                <w:color w:val="000000"/>
                <w:sz w:val="20"/>
                <w:szCs w:val="20"/>
              </w:rPr>
              <w:t>Хранение автотранспорта</w:t>
            </w:r>
          </w:p>
        </w:tc>
        <w:tc>
          <w:tcPr>
            <w:tcW w:w="4678" w:type="dxa"/>
          </w:tcPr>
          <w:p w:rsidR="00152758" w:rsidRPr="00152758" w:rsidRDefault="00152758" w:rsidP="00152758">
            <w:pPr>
              <w:spacing w:after="0" w:line="240" w:lineRule="auto"/>
              <w:rPr>
                <w:color w:val="000000"/>
                <w:sz w:val="20"/>
                <w:szCs w:val="20"/>
              </w:rPr>
            </w:pPr>
            <w:bookmarkStart w:id="58" w:name="l155"/>
            <w:bookmarkEnd w:id="58"/>
            <w:r w:rsidRPr="00152758">
              <w:rPr>
                <w:color w:val="000000"/>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851" w:type="dxa"/>
          </w:tcPr>
          <w:p w:rsidR="00152758" w:rsidRPr="00152758" w:rsidRDefault="00152758" w:rsidP="00152758">
            <w:pPr>
              <w:pStyle w:val="af9"/>
              <w:ind w:firstLine="0"/>
              <w:rPr>
                <w:sz w:val="20"/>
                <w:szCs w:val="20"/>
              </w:rPr>
            </w:pPr>
            <w:r w:rsidRPr="00152758">
              <w:rPr>
                <w:sz w:val="20"/>
                <w:szCs w:val="20"/>
              </w:rPr>
              <w:t>2.7.1</w:t>
            </w:r>
          </w:p>
          <w:p w:rsidR="00152758" w:rsidRPr="00152758" w:rsidRDefault="00152758" w:rsidP="00152758">
            <w:pPr>
              <w:pStyle w:val="af9"/>
              <w:ind w:firstLine="0"/>
              <w:rPr>
                <w:sz w:val="20"/>
                <w:szCs w:val="20"/>
              </w:rPr>
            </w:pPr>
          </w:p>
          <w:p w:rsidR="00152758" w:rsidRPr="00152758" w:rsidRDefault="00152758" w:rsidP="00152758">
            <w:pPr>
              <w:pStyle w:val="af9"/>
              <w:ind w:firstLine="0"/>
              <w:rPr>
                <w:sz w:val="20"/>
                <w:szCs w:val="20"/>
              </w:rPr>
            </w:pPr>
          </w:p>
          <w:p w:rsidR="00152758" w:rsidRPr="00152758" w:rsidRDefault="00152758" w:rsidP="00152758">
            <w:pPr>
              <w:pStyle w:val="af9"/>
              <w:ind w:firstLine="0"/>
              <w:rPr>
                <w:sz w:val="20"/>
                <w:szCs w:val="20"/>
              </w:rPr>
            </w:pPr>
          </w:p>
        </w:tc>
        <w:tc>
          <w:tcPr>
            <w:tcW w:w="6804" w:type="dxa"/>
          </w:tcPr>
          <w:p w:rsidR="00152758" w:rsidRPr="00152758" w:rsidRDefault="00152758" w:rsidP="00152758">
            <w:pPr>
              <w:pStyle w:val="af9"/>
              <w:ind w:firstLine="0"/>
              <w:rPr>
                <w:sz w:val="20"/>
                <w:szCs w:val="20"/>
              </w:rPr>
            </w:pPr>
            <w:r w:rsidRPr="00152758">
              <w:rPr>
                <w:sz w:val="20"/>
                <w:szCs w:val="20"/>
              </w:rPr>
              <w:t>1.  Площадь  участка  для  стоянки  одного  легкового  автомобиля  следует принимать 25 м2</w:t>
            </w:r>
          </w:p>
          <w:p w:rsidR="00152758" w:rsidRPr="00152758" w:rsidRDefault="00152758" w:rsidP="00152758">
            <w:pPr>
              <w:pStyle w:val="Iauiue"/>
              <w:jc w:val="both"/>
            </w:pPr>
            <w:r w:rsidRPr="00152758">
              <w:t>2. Минимальный отступ от красной линии составляет:</w:t>
            </w:r>
          </w:p>
          <w:p w:rsidR="00152758" w:rsidRPr="00152758" w:rsidRDefault="00152758" w:rsidP="00152758">
            <w:pPr>
              <w:pStyle w:val="af9"/>
              <w:ind w:firstLine="0"/>
              <w:rPr>
                <w:sz w:val="20"/>
                <w:szCs w:val="20"/>
              </w:rPr>
            </w:pPr>
            <w:r w:rsidRPr="00152758">
              <w:rPr>
                <w:sz w:val="20"/>
                <w:szCs w:val="20"/>
              </w:rPr>
              <w:t>- в существующей  застройке -  в  соответствии  со  сложившейся  линией  застройки  по каждой улице;</w:t>
            </w:r>
          </w:p>
          <w:p w:rsidR="00152758" w:rsidRPr="00152758" w:rsidRDefault="00152758" w:rsidP="00152758">
            <w:pPr>
              <w:pStyle w:val="af9"/>
              <w:ind w:firstLine="0"/>
              <w:rPr>
                <w:sz w:val="20"/>
                <w:szCs w:val="20"/>
              </w:rPr>
            </w:pPr>
            <w:r w:rsidRPr="00152758">
              <w:rPr>
                <w:sz w:val="20"/>
                <w:szCs w:val="20"/>
              </w:rPr>
              <w:t>- в  новой  застройке -  не  менее 5м.</w:t>
            </w:r>
          </w:p>
          <w:p w:rsidR="00152758" w:rsidRPr="00152758" w:rsidRDefault="00152758" w:rsidP="00152758">
            <w:pPr>
              <w:pStyle w:val="Iauiue"/>
              <w:jc w:val="both"/>
            </w:pPr>
            <w:r w:rsidRPr="00152758">
              <w:t xml:space="preserve">3. Максимальное количество этажей – 2. </w:t>
            </w:r>
          </w:p>
          <w:p w:rsidR="00152758" w:rsidRPr="00152758" w:rsidRDefault="00152758" w:rsidP="00152758">
            <w:pPr>
              <w:pStyle w:val="af9"/>
              <w:ind w:firstLine="0"/>
              <w:rPr>
                <w:sz w:val="20"/>
                <w:szCs w:val="20"/>
              </w:rPr>
            </w:pPr>
            <w:r w:rsidRPr="00152758">
              <w:rPr>
                <w:sz w:val="20"/>
                <w:szCs w:val="20"/>
              </w:rPr>
              <w:t>4. Максимальный коэффициент застройки земельного участка 80%.</w:t>
            </w:r>
          </w:p>
        </w:tc>
      </w:tr>
      <w:tr w:rsidR="00152758" w:rsidRPr="00152758" w:rsidTr="00304281">
        <w:trPr>
          <w:trHeight w:val="20"/>
        </w:trPr>
        <w:tc>
          <w:tcPr>
            <w:tcW w:w="534" w:type="dxa"/>
          </w:tcPr>
          <w:p w:rsidR="00152758" w:rsidRPr="00152758" w:rsidRDefault="00152758" w:rsidP="00444F3D">
            <w:pPr>
              <w:pStyle w:val="afa"/>
              <w:numPr>
                <w:ilvl w:val="0"/>
                <w:numId w:val="6"/>
              </w:numPr>
              <w:spacing w:after="0" w:line="240" w:lineRule="auto"/>
              <w:ind w:left="0" w:firstLine="0"/>
              <w:rPr>
                <w:sz w:val="20"/>
                <w:szCs w:val="20"/>
              </w:rPr>
            </w:pPr>
          </w:p>
        </w:tc>
        <w:tc>
          <w:tcPr>
            <w:tcW w:w="2296" w:type="dxa"/>
          </w:tcPr>
          <w:p w:rsidR="00152758" w:rsidRPr="00152758" w:rsidRDefault="00152758" w:rsidP="00152758">
            <w:pPr>
              <w:spacing w:after="0" w:line="240" w:lineRule="auto"/>
              <w:rPr>
                <w:rFonts w:eastAsia="Times New Roman"/>
                <w:color w:val="000000"/>
                <w:sz w:val="20"/>
                <w:szCs w:val="20"/>
              </w:rPr>
            </w:pPr>
            <w:r w:rsidRPr="00152758">
              <w:rPr>
                <w:color w:val="000000"/>
                <w:sz w:val="20"/>
                <w:szCs w:val="20"/>
              </w:rPr>
              <w:t>Служебные гаражи</w:t>
            </w:r>
          </w:p>
        </w:tc>
        <w:tc>
          <w:tcPr>
            <w:tcW w:w="4678" w:type="dxa"/>
          </w:tcPr>
          <w:p w:rsidR="00152758" w:rsidRPr="00152758" w:rsidRDefault="00152758" w:rsidP="00152758">
            <w:pPr>
              <w:spacing w:after="0" w:line="240" w:lineRule="auto"/>
              <w:rPr>
                <w:color w:val="000000"/>
                <w:sz w:val="20"/>
                <w:szCs w:val="20"/>
              </w:rPr>
            </w:pPr>
            <w:r w:rsidRPr="00152758">
              <w:rPr>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1" w:type="dxa"/>
          </w:tcPr>
          <w:p w:rsidR="00152758" w:rsidRPr="00152758" w:rsidRDefault="00152758" w:rsidP="00152758">
            <w:pPr>
              <w:pStyle w:val="af9"/>
              <w:ind w:firstLine="0"/>
              <w:rPr>
                <w:sz w:val="20"/>
                <w:szCs w:val="20"/>
              </w:rPr>
            </w:pPr>
            <w:r w:rsidRPr="00152758">
              <w:rPr>
                <w:sz w:val="20"/>
                <w:szCs w:val="20"/>
              </w:rPr>
              <w:t>4.9</w:t>
            </w:r>
          </w:p>
        </w:tc>
        <w:tc>
          <w:tcPr>
            <w:tcW w:w="6804" w:type="dxa"/>
          </w:tcPr>
          <w:p w:rsidR="00152758" w:rsidRPr="00152758" w:rsidRDefault="00152758" w:rsidP="00152758">
            <w:pPr>
              <w:pStyle w:val="af9"/>
              <w:ind w:firstLine="0"/>
              <w:rPr>
                <w:sz w:val="20"/>
                <w:szCs w:val="20"/>
              </w:rPr>
            </w:pPr>
          </w:p>
        </w:tc>
      </w:tr>
      <w:tr w:rsidR="00152758" w:rsidRPr="00152758" w:rsidTr="00304281">
        <w:trPr>
          <w:trHeight w:val="20"/>
        </w:trPr>
        <w:tc>
          <w:tcPr>
            <w:tcW w:w="534" w:type="dxa"/>
          </w:tcPr>
          <w:p w:rsidR="00152758" w:rsidRPr="00152758" w:rsidRDefault="00152758" w:rsidP="00444F3D">
            <w:pPr>
              <w:pStyle w:val="af9"/>
              <w:numPr>
                <w:ilvl w:val="0"/>
                <w:numId w:val="6"/>
              </w:numPr>
              <w:ind w:left="0" w:firstLine="0"/>
              <w:rPr>
                <w:sz w:val="20"/>
                <w:szCs w:val="20"/>
              </w:rPr>
            </w:pPr>
          </w:p>
        </w:tc>
        <w:tc>
          <w:tcPr>
            <w:tcW w:w="2296" w:type="dxa"/>
          </w:tcPr>
          <w:p w:rsidR="00152758" w:rsidRPr="00152758" w:rsidRDefault="00152758" w:rsidP="00152758">
            <w:pPr>
              <w:spacing w:after="0" w:line="240" w:lineRule="auto"/>
              <w:rPr>
                <w:rFonts w:eastAsia="Times New Roman"/>
                <w:color w:val="000000"/>
                <w:sz w:val="20"/>
                <w:szCs w:val="20"/>
              </w:rPr>
            </w:pPr>
            <w:r w:rsidRPr="00152758">
              <w:rPr>
                <w:color w:val="000000"/>
                <w:sz w:val="20"/>
                <w:szCs w:val="20"/>
              </w:rPr>
              <w:t>Дошкольное, начальное и среднее общее образование</w:t>
            </w:r>
          </w:p>
        </w:tc>
        <w:tc>
          <w:tcPr>
            <w:tcW w:w="4678" w:type="dxa"/>
          </w:tcPr>
          <w:p w:rsidR="00152758" w:rsidRPr="00152758" w:rsidRDefault="00152758" w:rsidP="00152758">
            <w:pPr>
              <w:spacing w:after="0" w:line="240" w:lineRule="auto"/>
              <w:rPr>
                <w:color w:val="000000"/>
                <w:sz w:val="20"/>
                <w:szCs w:val="20"/>
              </w:rPr>
            </w:pPr>
            <w:bookmarkStart w:id="59" w:name="l208"/>
            <w:bookmarkEnd w:id="59"/>
            <w:r w:rsidRPr="00152758">
              <w:rPr>
                <w:color w:val="000000"/>
                <w:sz w:val="20"/>
                <w:szCs w:val="20"/>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w:t>
            </w:r>
            <w:r w:rsidRPr="00152758">
              <w:rPr>
                <w:color w:val="000000"/>
                <w:sz w:val="20"/>
                <w:szCs w:val="20"/>
              </w:rPr>
              <w:lastRenderedPageBreak/>
              <w:t>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Pr>
          <w:p w:rsidR="00152758" w:rsidRPr="00152758" w:rsidRDefault="00152758" w:rsidP="00152758">
            <w:pPr>
              <w:pStyle w:val="Iauiue"/>
              <w:jc w:val="both"/>
            </w:pPr>
            <w:r w:rsidRPr="00152758">
              <w:lastRenderedPageBreak/>
              <w:t>3.5.1</w:t>
            </w:r>
          </w:p>
          <w:p w:rsidR="00152758" w:rsidRPr="00152758" w:rsidRDefault="00152758" w:rsidP="00152758">
            <w:pPr>
              <w:pStyle w:val="Iauiue"/>
              <w:jc w:val="both"/>
            </w:pPr>
          </w:p>
        </w:tc>
        <w:tc>
          <w:tcPr>
            <w:tcW w:w="6804" w:type="dxa"/>
          </w:tcPr>
          <w:p w:rsidR="00152758" w:rsidRPr="00152758" w:rsidRDefault="00152758" w:rsidP="00152758">
            <w:pPr>
              <w:pStyle w:val="af9"/>
              <w:ind w:firstLine="0"/>
              <w:rPr>
                <w:sz w:val="20"/>
                <w:szCs w:val="20"/>
              </w:rPr>
            </w:pPr>
            <w:r w:rsidRPr="00152758">
              <w:rPr>
                <w:sz w:val="20"/>
                <w:szCs w:val="20"/>
              </w:rPr>
              <w:t>1. Предельные размеры земельных участков</w:t>
            </w:r>
          </w:p>
          <w:p w:rsidR="00152758" w:rsidRPr="00152758" w:rsidRDefault="00152758" w:rsidP="00152758">
            <w:pPr>
              <w:pStyle w:val="af9"/>
              <w:ind w:firstLine="0"/>
              <w:rPr>
                <w:sz w:val="20"/>
                <w:szCs w:val="20"/>
              </w:rPr>
            </w:pPr>
            <w:r w:rsidRPr="00152758">
              <w:rPr>
                <w:sz w:val="20"/>
                <w:szCs w:val="20"/>
              </w:rPr>
              <w:t>1.1  Минимальные  размеры  участков  детских  дошкольных  учреждений  принимаются 40 м2/место     при  вместимости  до 100  мест;  35  м2/место   при  вместимости  св. 100  мест, свыше 500 мест – 30м</w:t>
            </w:r>
            <w:r w:rsidRPr="00152758">
              <w:rPr>
                <w:sz w:val="20"/>
                <w:szCs w:val="20"/>
                <w:vertAlign w:val="superscript"/>
              </w:rPr>
              <w:t>2</w:t>
            </w:r>
            <w:r w:rsidRPr="00152758">
              <w:rPr>
                <w:sz w:val="20"/>
                <w:szCs w:val="20"/>
              </w:rPr>
              <w:t xml:space="preserve">/место   </w:t>
            </w:r>
          </w:p>
          <w:p w:rsidR="00152758" w:rsidRPr="00152758" w:rsidRDefault="00152758" w:rsidP="00152758">
            <w:pPr>
              <w:pStyle w:val="af9"/>
              <w:ind w:firstLine="0"/>
              <w:rPr>
                <w:sz w:val="20"/>
                <w:szCs w:val="20"/>
              </w:rPr>
            </w:pPr>
            <w:r w:rsidRPr="00152758">
              <w:rPr>
                <w:sz w:val="20"/>
                <w:szCs w:val="20"/>
              </w:rPr>
              <w:lastRenderedPageBreak/>
              <w:t xml:space="preserve">Размеры земельных участков могут быть уменьшены: на10% при условии обоснования  возможности  размещения  объектов  с  учетом  инженерно-строительных условий,  на 25% - в  условиях  реконструкции  сложившейся застройки, на  рельефе с уклоном более 20% - на 15%. </w:t>
            </w:r>
          </w:p>
          <w:p w:rsidR="00152758" w:rsidRPr="00152758" w:rsidRDefault="00152758" w:rsidP="00152758">
            <w:pPr>
              <w:pStyle w:val="af9"/>
              <w:ind w:firstLine="0"/>
              <w:rPr>
                <w:sz w:val="20"/>
                <w:szCs w:val="20"/>
              </w:rPr>
            </w:pPr>
            <w:r w:rsidRPr="00152758">
              <w:rPr>
                <w:sz w:val="20"/>
                <w:szCs w:val="20"/>
              </w:rPr>
              <w:t xml:space="preserve">2.  Минимальные  отступы  зданий  дошкольных  учреждений  от  границ земельных участков: </w:t>
            </w:r>
          </w:p>
          <w:p w:rsidR="00152758" w:rsidRPr="00152758" w:rsidRDefault="00152758" w:rsidP="00152758">
            <w:pPr>
              <w:pStyle w:val="af9"/>
              <w:ind w:firstLine="0"/>
              <w:rPr>
                <w:color w:val="FF0000"/>
                <w:sz w:val="20"/>
                <w:szCs w:val="20"/>
              </w:rPr>
            </w:pPr>
            <w:r w:rsidRPr="00152758">
              <w:rPr>
                <w:sz w:val="20"/>
                <w:szCs w:val="20"/>
              </w:rPr>
              <w:t xml:space="preserve">2.1  Объекты  детского  дошкольного  образования  следует  размещать  с минимальным  отступом  от  красных  линий  25  м,  на  участках, удалённых от  магистральных  улиц,  коммунальных  и  промышленных  предприятий, автостоянок, на расстоянии, обеспечивающем уровни шума и загрязнения  атмосферного  воздуха  требованиям  санитарных  правил  и  нормативов.  </w:t>
            </w:r>
          </w:p>
          <w:p w:rsidR="00152758" w:rsidRPr="00152758" w:rsidRDefault="00152758" w:rsidP="00152758">
            <w:pPr>
              <w:pStyle w:val="af9"/>
              <w:ind w:firstLine="0"/>
              <w:rPr>
                <w:sz w:val="20"/>
                <w:szCs w:val="20"/>
              </w:rPr>
            </w:pPr>
            <w:r w:rsidRPr="00152758">
              <w:rPr>
                <w:sz w:val="20"/>
                <w:szCs w:val="20"/>
              </w:rPr>
              <w:t>3. Предельное количество этажей</w:t>
            </w:r>
          </w:p>
          <w:p w:rsidR="00152758" w:rsidRPr="00152758" w:rsidRDefault="00152758" w:rsidP="00152758">
            <w:pPr>
              <w:pStyle w:val="af9"/>
              <w:ind w:firstLine="0"/>
              <w:rPr>
                <w:sz w:val="20"/>
                <w:szCs w:val="20"/>
              </w:rPr>
            </w:pPr>
            <w:r w:rsidRPr="00152758">
              <w:rPr>
                <w:sz w:val="20"/>
                <w:szCs w:val="20"/>
              </w:rPr>
              <w:t xml:space="preserve">3.1  Максимальное количество этажей– 3. </w:t>
            </w:r>
          </w:p>
          <w:p w:rsidR="00152758" w:rsidRPr="00152758" w:rsidRDefault="00152758" w:rsidP="00152758">
            <w:pPr>
              <w:pStyle w:val="af9"/>
              <w:ind w:firstLine="0"/>
              <w:rPr>
                <w:sz w:val="20"/>
                <w:szCs w:val="20"/>
              </w:rPr>
            </w:pPr>
            <w:r w:rsidRPr="00152758">
              <w:rPr>
                <w:sz w:val="20"/>
                <w:szCs w:val="20"/>
              </w:rPr>
              <w:t>4. Максимальный процент застройки в границах земельного участка</w:t>
            </w:r>
          </w:p>
          <w:p w:rsidR="00152758" w:rsidRPr="00152758" w:rsidRDefault="00152758" w:rsidP="00152758">
            <w:pPr>
              <w:pStyle w:val="af9"/>
              <w:ind w:firstLine="0"/>
              <w:rPr>
                <w:sz w:val="20"/>
                <w:szCs w:val="20"/>
              </w:rPr>
            </w:pPr>
            <w:r w:rsidRPr="00152758">
              <w:rPr>
                <w:sz w:val="20"/>
                <w:szCs w:val="20"/>
              </w:rPr>
              <w:t xml:space="preserve">4.1 Максимальный коэффициент застройки земельного участка 40%. </w:t>
            </w:r>
          </w:p>
          <w:p w:rsidR="00152758" w:rsidRPr="00152758" w:rsidRDefault="00152758" w:rsidP="00152758">
            <w:pPr>
              <w:pStyle w:val="af9"/>
              <w:ind w:firstLine="0"/>
              <w:rPr>
                <w:sz w:val="20"/>
                <w:szCs w:val="20"/>
              </w:rPr>
            </w:pPr>
            <w:r w:rsidRPr="00152758">
              <w:rPr>
                <w:sz w:val="20"/>
                <w:szCs w:val="20"/>
              </w:rPr>
              <w:t>5. Процент озеленения</w:t>
            </w:r>
          </w:p>
          <w:p w:rsidR="00152758" w:rsidRPr="00152758" w:rsidRDefault="00152758" w:rsidP="00152758">
            <w:pPr>
              <w:pStyle w:val="af9"/>
              <w:ind w:firstLine="0"/>
              <w:rPr>
                <w:sz w:val="20"/>
                <w:szCs w:val="20"/>
              </w:rPr>
            </w:pPr>
            <w:r w:rsidRPr="00152758">
              <w:rPr>
                <w:sz w:val="20"/>
                <w:szCs w:val="20"/>
              </w:rPr>
              <w:t>5.1  Площадь  озеленения  земельного  участка  объекта  детского</w:t>
            </w:r>
          </w:p>
          <w:p w:rsidR="00152758" w:rsidRPr="00152758" w:rsidRDefault="00152758" w:rsidP="00152758">
            <w:pPr>
              <w:pStyle w:val="af9"/>
              <w:ind w:firstLine="0"/>
              <w:rPr>
                <w:sz w:val="20"/>
                <w:szCs w:val="20"/>
              </w:rPr>
            </w:pPr>
            <w:r w:rsidRPr="00152758">
              <w:rPr>
                <w:sz w:val="20"/>
                <w:szCs w:val="20"/>
              </w:rPr>
              <w:t>дошкольного образования  должна  составлять  не  менее 50 %.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w:t>
            </w:r>
          </w:p>
        </w:tc>
      </w:tr>
      <w:tr w:rsidR="00152758" w:rsidRPr="00152758" w:rsidTr="00304281">
        <w:trPr>
          <w:trHeight w:val="20"/>
        </w:trPr>
        <w:tc>
          <w:tcPr>
            <w:tcW w:w="534" w:type="dxa"/>
          </w:tcPr>
          <w:p w:rsidR="00152758" w:rsidRPr="00152758" w:rsidRDefault="00152758" w:rsidP="00444F3D">
            <w:pPr>
              <w:pStyle w:val="af9"/>
              <w:numPr>
                <w:ilvl w:val="0"/>
                <w:numId w:val="6"/>
              </w:numPr>
              <w:ind w:left="0" w:firstLine="0"/>
              <w:rPr>
                <w:sz w:val="20"/>
                <w:szCs w:val="20"/>
              </w:rPr>
            </w:pPr>
          </w:p>
        </w:tc>
        <w:tc>
          <w:tcPr>
            <w:tcW w:w="2296" w:type="dxa"/>
          </w:tcPr>
          <w:p w:rsidR="00152758" w:rsidRPr="00152758" w:rsidRDefault="00152758" w:rsidP="00152758">
            <w:pPr>
              <w:spacing w:after="0" w:line="240" w:lineRule="auto"/>
              <w:rPr>
                <w:rFonts w:eastAsia="Times New Roman"/>
                <w:color w:val="000000"/>
                <w:sz w:val="20"/>
                <w:szCs w:val="20"/>
              </w:rPr>
            </w:pPr>
            <w:r w:rsidRPr="00152758">
              <w:rPr>
                <w:color w:val="000000"/>
                <w:sz w:val="20"/>
                <w:szCs w:val="20"/>
              </w:rPr>
              <w:t>Среднее и высшее профессиональное образование</w:t>
            </w:r>
          </w:p>
        </w:tc>
        <w:tc>
          <w:tcPr>
            <w:tcW w:w="4678" w:type="dxa"/>
          </w:tcPr>
          <w:p w:rsidR="00152758" w:rsidRPr="00152758" w:rsidRDefault="00152758" w:rsidP="00152758">
            <w:pPr>
              <w:spacing w:after="0" w:line="240" w:lineRule="auto"/>
              <w:rPr>
                <w:color w:val="000000"/>
                <w:sz w:val="20"/>
                <w:szCs w:val="20"/>
              </w:rPr>
            </w:pPr>
            <w:bookmarkStart w:id="60" w:name="l211"/>
            <w:bookmarkEnd w:id="60"/>
            <w:r w:rsidRPr="00152758">
              <w:rPr>
                <w:color w:val="000000"/>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Pr>
          <w:p w:rsidR="00152758" w:rsidRPr="00152758" w:rsidRDefault="00152758" w:rsidP="00152758">
            <w:pPr>
              <w:pStyle w:val="af9"/>
              <w:ind w:firstLine="0"/>
              <w:rPr>
                <w:sz w:val="20"/>
                <w:szCs w:val="20"/>
              </w:rPr>
            </w:pPr>
            <w:r w:rsidRPr="00152758">
              <w:rPr>
                <w:sz w:val="20"/>
                <w:szCs w:val="20"/>
              </w:rPr>
              <w:t>3.5.2</w:t>
            </w:r>
          </w:p>
        </w:tc>
        <w:tc>
          <w:tcPr>
            <w:tcW w:w="6804" w:type="dxa"/>
          </w:tcPr>
          <w:p w:rsidR="00152758" w:rsidRPr="00152758" w:rsidRDefault="00152758" w:rsidP="00152758">
            <w:pPr>
              <w:pStyle w:val="Iauiue"/>
              <w:jc w:val="both"/>
            </w:pPr>
            <w:r w:rsidRPr="00152758">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52758" w:rsidRPr="00152758" w:rsidRDefault="00152758" w:rsidP="00152758">
            <w:pPr>
              <w:pStyle w:val="Iauiue"/>
              <w:jc w:val="both"/>
            </w:pPr>
            <w:r w:rsidRPr="00152758">
              <w:t>2. Минимальный отступ от красной линии составляет:</w:t>
            </w:r>
          </w:p>
          <w:p w:rsidR="00152758" w:rsidRPr="00152758" w:rsidRDefault="00152758" w:rsidP="00152758">
            <w:pPr>
              <w:pStyle w:val="af9"/>
              <w:ind w:firstLine="0"/>
              <w:rPr>
                <w:sz w:val="20"/>
                <w:szCs w:val="20"/>
              </w:rPr>
            </w:pPr>
            <w:r w:rsidRPr="00152758">
              <w:rPr>
                <w:sz w:val="20"/>
                <w:szCs w:val="20"/>
              </w:rPr>
              <w:t>- в существующей  застройке -  в  соответствии  со  сложившейся  линией  застройки  по каждой улице;</w:t>
            </w:r>
          </w:p>
          <w:p w:rsidR="00152758" w:rsidRPr="00152758" w:rsidRDefault="00152758" w:rsidP="00152758">
            <w:pPr>
              <w:pStyle w:val="af9"/>
              <w:ind w:firstLine="0"/>
              <w:rPr>
                <w:sz w:val="20"/>
                <w:szCs w:val="20"/>
              </w:rPr>
            </w:pPr>
            <w:r w:rsidRPr="00152758">
              <w:rPr>
                <w:sz w:val="20"/>
                <w:szCs w:val="20"/>
              </w:rPr>
              <w:t xml:space="preserve">- в  новой  застройке -  не  менее 5м. </w:t>
            </w:r>
          </w:p>
          <w:p w:rsidR="00152758" w:rsidRPr="00152758" w:rsidRDefault="00152758" w:rsidP="00152758">
            <w:pPr>
              <w:pStyle w:val="Iauiue"/>
              <w:jc w:val="both"/>
            </w:pPr>
            <w:r w:rsidRPr="00152758">
              <w:t xml:space="preserve">3. Максимальное количество этажей – 2. </w:t>
            </w:r>
          </w:p>
          <w:p w:rsidR="00152758" w:rsidRPr="00152758" w:rsidRDefault="00152758" w:rsidP="00152758">
            <w:pPr>
              <w:pStyle w:val="af9"/>
              <w:ind w:firstLine="0"/>
              <w:rPr>
                <w:sz w:val="20"/>
                <w:szCs w:val="20"/>
              </w:rPr>
            </w:pPr>
            <w:r w:rsidRPr="00152758">
              <w:rPr>
                <w:sz w:val="20"/>
                <w:szCs w:val="20"/>
              </w:rPr>
              <w:t>4. Максимальный процент застройки в границах земельного участка</w:t>
            </w:r>
          </w:p>
          <w:p w:rsidR="00152758" w:rsidRPr="00152758" w:rsidRDefault="00152758" w:rsidP="00152758">
            <w:pPr>
              <w:pStyle w:val="af9"/>
              <w:ind w:firstLine="0"/>
              <w:rPr>
                <w:sz w:val="20"/>
                <w:szCs w:val="20"/>
              </w:rPr>
            </w:pPr>
            <w:r w:rsidRPr="00152758">
              <w:rPr>
                <w:sz w:val="20"/>
                <w:szCs w:val="20"/>
              </w:rPr>
              <w:t xml:space="preserve">4.1 Максимальный коэффициент застройки земельного участка 50%. </w:t>
            </w:r>
          </w:p>
        </w:tc>
      </w:tr>
      <w:tr w:rsidR="00152758" w:rsidRPr="00152758" w:rsidTr="00304281">
        <w:trPr>
          <w:trHeight w:val="20"/>
        </w:trPr>
        <w:tc>
          <w:tcPr>
            <w:tcW w:w="534" w:type="dxa"/>
          </w:tcPr>
          <w:p w:rsidR="00152758" w:rsidRPr="00152758" w:rsidRDefault="00152758" w:rsidP="00444F3D">
            <w:pPr>
              <w:pStyle w:val="af9"/>
              <w:numPr>
                <w:ilvl w:val="0"/>
                <w:numId w:val="6"/>
              </w:numPr>
              <w:ind w:left="0" w:firstLine="0"/>
              <w:rPr>
                <w:sz w:val="20"/>
                <w:szCs w:val="20"/>
              </w:rPr>
            </w:pPr>
          </w:p>
        </w:tc>
        <w:tc>
          <w:tcPr>
            <w:tcW w:w="2296" w:type="dxa"/>
          </w:tcPr>
          <w:p w:rsidR="00152758" w:rsidRPr="00152758" w:rsidRDefault="00152758" w:rsidP="00152758">
            <w:pPr>
              <w:spacing w:after="0" w:line="240" w:lineRule="auto"/>
              <w:rPr>
                <w:rFonts w:eastAsia="Times New Roman"/>
                <w:color w:val="000000"/>
                <w:sz w:val="20"/>
                <w:szCs w:val="20"/>
              </w:rPr>
            </w:pPr>
            <w:r w:rsidRPr="00152758">
              <w:rPr>
                <w:color w:val="000000"/>
                <w:sz w:val="20"/>
                <w:szCs w:val="20"/>
              </w:rPr>
              <w:t>Амбулаторно-поликлиническое обслуживание</w:t>
            </w:r>
          </w:p>
        </w:tc>
        <w:tc>
          <w:tcPr>
            <w:tcW w:w="4678" w:type="dxa"/>
          </w:tcPr>
          <w:p w:rsidR="00152758" w:rsidRPr="00152758" w:rsidRDefault="00152758" w:rsidP="00152758">
            <w:pPr>
              <w:spacing w:after="0" w:line="240" w:lineRule="auto"/>
              <w:rPr>
                <w:color w:val="000000"/>
                <w:sz w:val="20"/>
                <w:szCs w:val="20"/>
              </w:rPr>
            </w:pPr>
            <w:r w:rsidRPr="00152758">
              <w:rPr>
                <w:color w:val="000000"/>
                <w:sz w:val="20"/>
                <w:szCs w:val="20"/>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w:t>
            </w:r>
            <w:r w:rsidRPr="00152758">
              <w:rPr>
                <w:color w:val="000000"/>
                <w:sz w:val="20"/>
                <w:szCs w:val="20"/>
              </w:rPr>
              <w:lastRenderedPageBreak/>
              <w:t>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Pr>
          <w:p w:rsidR="00152758" w:rsidRPr="00152758" w:rsidRDefault="00152758" w:rsidP="00152758">
            <w:pPr>
              <w:pStyle w:val="af9"/>
              <w:ind w:firstLine="0"/>
              <w:rPr>
                <w:sz w:val="20"/>
                <w:szCs w:val="20"/>
              </w:rPr>
            </w:pPr>
            <w:r w:rsidRPr="00152758">
              <w:rPr>
                <w:sz w:val="20"/>
                <w:szCs w:val="20"/>
              </w:rPr>
              <w:lastRenderedPageBreak/>
              <w:t>3.4.1</w:t>
            </w:r>
          </w:p>
        </w:tc>
        <w:tc>
          <w:tcPr>
            <w:tcW w:w="6804" w:type="dxa"/>
          </w:tcPr>
          <w:p w:rsidR="00152758" w:rsidRPr="00152758" w:rsidRDefault="00152758" w:rsidP="00152758">
            <w:pPr>
              <w:pStyle w:val="Iauiue"/>
              <w:jc w:val="both"/>
            </w:pPr>
            <w:r w:rsidRPr="00152758">
              <w:t>1.  Предельные  размеры  земельных  участков  и  предельные</w:t>
            </w:r>
          </w:p>
          <w:p w:rsidR="00152758" w:rsidRPr="00152758" w:rsidRDefault="00152758" w:rsidP="00152758">
            <w:pPr>
              <w:pStyle w:val="Iauiue"/>
              <w:jc w:val="both"/>
            </w:pPr>
            <w:r w:rsidRPr="00152758">
              <w:t>параметры объектов капитального строительства</w:t>
            </w:r>
          </w:p>
          <w:p w:rsidR="00152758" w:rsidRPr="00152758" w:rsidRDefault="00152758" w:rsidP="00152758">
            <w:pPr>
              <w:pStyle w:val="af9"/>
              <w:ind w:firstLine="0"/>
              <w:rPr>
                <w:sz w:val="20"/>
                <w:szCs w:val="20"/>
              </w:rPr>
            </w:pPr>
            <w:r w:rsidRPr="00152758">
              <w:rPr>
                <w:sz w:val="20"/>
                <w:szCs w:val="20"/>
              </w:rPr>
              <w:t>1.1 Размер минимального  участка для  поликлиник,  амбулаторий,  диспансеров принимается: 0,1 га на 100 посещений в смену, не менее 0,3 га;</w:t>
            </w:r>
          </w:p>
          <w:p w:rsidR="00152758" w:rsidRPr="00152758" w:rsidRDefault="00152758" w:rsidP="00152758">
            <w:pPr>
              <w:pStyle w:val="Iauiue"/>
              <w:jc w:val="both"/>
            </w:pPr>
            <w:r w:rsidRPr="00152758">
              <w:lastRenderedPageBreak/>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52758" w:rsidRPr="00152758" w:rsidRDefault="00152758" w:rsidP="00152758">
            <w:pPr>
              <w:pStyle w:val="af9"/>
              <w:ind w:firstLine="0"/>
              <w:rPr>
                <w:sz w:val="20"/>
                <w:szCs w:val="20"/>
              </w:rPr>
            </w:pPr>
            <w:r w:rsidRPr="00152758">
              <w:rPr>
                <w:sz w:val="20"/>
                <w:szCs w:val="20"/>
              </w:rPr>
              <w:t>2. Минимальный отступ от красных линий:</w:t>
            </w:r>
          </w:p>
          <w:p w:rsidR="00152758" w:rsidRPr="00152758" w:rsidRDefault="00152758" w:rsidP="00152758">
            <w:pPr>
              <w:pStyle w:val="af9"/>
              <w:ind w:firstLine="0"/>
              <w:rPr>
                <w:sz w:val="20"/>
                <w:szCs w:val="20"/>
              </w:rPr>
            </w:pPr>
            <w:r w:rsidRPr="00152758">
              <w:rPr>
                <w:sz w:val="20"/>
                <w:szCs w:val="20"/>
              </w:rPr>
              <w:t>- в существующей застройке -  в  соответствии  со  сложившейся  линией  застройки  по каждой улице;</w:t>
            </w:r>
          </w:p>
          <w:p w:rsidR="00152758" w:rsidRPr="00152758" w:rsidRDefault="00152758" w:rsidP="00152758">
            <w:pPr>
              <w:pStyle w:val="af9"/>
              <w:ind w:firstLine="0"/>
              <w:rPr>
                <w:sz w:val="20"/>
                <w:szCs w:val="20"/>
              </w:rPr>
            </w:pPr>
            <w:r w:rsidRPr="00152758">
              <w:rPr>
                <w:sz w:val="20"/>
                <w:szCs w:val="20"/>
              </w:rPr>
              <w:t>- в  новой  застройке -  не  менее 5м.</w:t>
            </w:r>
          </w:p>
          <w:p w:rsidR="00152758" w:rsidRPr="00152758" w:rsidRDefault="00152758" w:rsidP="00152758">
            <w:pPr>
              <w:pStyle w:val="af9"/>
              <w:ind w:firstLine="0"/>
              <w:rPr>
                <w:sz w:val="20"/>
                <w:szCs w:val="20"/>
              </w:rPr>
            </w:pPr>
            <w:r w:rsidRPr="00152758">
              <w:rPr>
                <w:sz w:val="20"/>
                <w:szCs w:val="20"/>
              </w:rPr>
              <w:t xml:space="preserve">3. Максимальное количество этажей– 2. </w:t>
            </w:r>
          </w:p>
          <w:p w:rsidR="00152758" w:rsidRPr="00152758" w:rsidRDefault="00152758" w:rsidP="00152758">
            <w:pPr>
              <w:pStyle w:val="af9"/>
              <w:ind w:firstLine="0"/>
              <w:rPr>
                <w:sz w:val="20"/>
                <w:szCs w:val="20"/>
              </w:rPr>
            </w:pPr>
            <w:r w:rsidRPr="00152758">
              <w:rPr>
                <w:sz w:val="20"/>
                <w:szCs w:val="20"/>
              </w:rPr>
              <w:t>4. Максимальный коэффициент застройки–50%</w:t>
            </w:r>
          </w:p>
        </w:tc>
      </w:tr>
      <w:tr w:rsidR="00CB3D16" w:rsidRPr="00152758" w:rsidTr="00304281">
        <w:trPr>
          <w:trHeight w:val="20"/>
        </w:trPr>
        <w:tc>
          <w:tcPr>
            <w:tcW w:w="534" w:type="dxa"/>
          </w:tcPr>
          <w:p w:rsidR="00CB3D16" w:rsidRPr="00152758" w:rsidRDefault="00CB3D16" w:rsidP="00444F3D">
            <w:pPr>
              <w:pStyle w:val="afa"/>
              <w:numPr>
                <w:ilvl w:val="0"/>
                <w:numId w:val="6"/>
              </w:numPr>
              <w:spacing w:after="0" w:line="240" w:lineRule="auto"/>
              <w:ind w:left="0" w:firstLine="0"/>
              <w:rPr>
                <w:sz w:val="20"/>
                <w:szCs w:val="20"/>
              </w:rPr>
            </w:pPr>
          </w:p>
        </w:tc>
        <w:tc>
          <w:tcPr>
            <w:tcW w:w="2296" w:type="dxa"/>
          </w:tcPr>
          <w:p w:rsidR="00CB3D16" w:rsidRPr="00152758" w:rsidRDefault="00CB3D16" w:rsidP="00152758">
            <w:pPr>
              <w:spacing w:after="0" w:line="240" w:lineRule="auto"/>
              <w:rPr>
                <w:rFonts w:eastAsia="Times New Roman"/>
                <w:color w:val="000000"/>
                <w:sz w:val="20"/>
                <w:szCs w:val="20"/>
              </w:rPr>
            </w:pPr>
            <w:r w:rsidRPr="00152758">
              <w:rPr>
                <w:color w:val="000000"/>
                <w:sz w:val="20"/>
                <w:szCs w:val="20"/>
              </w:rPr>
              <w:t>Бытовое обслуживание</w:t>
            </w:r>
          </w:p>
        </w:tc>
        <w:tc>
          <w:tcPr>
            <w:tcW w:w="4678" w:type="dxa"/>
          </w:tcPr>
          <w:p w:rsidR="00CB3D16" w:rsidRPr="00152758" w:rsidRDefault="00CB3D16" w:rsidP="00152758">
            <w:pPr>
              <w:spacing w:after="0" w:line="240" w:lineRule="auto"/>
              <w:rPr>
                <w:color w:val="000000"/>
                <w:sz w:val="20"/>
                <w:szCs w:val="20"/>
              </w:rPr>
            </w:pPr>
            <w:bookmarkStart w:id="61" w:name="l188"/>
            <w:bookmarkEnd w:id="61"/>
            <w:r w:rsidRPr="00152758">
              <w:rPr>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tcPr>
          <w:p w:rsidR="00CB3D16" w:rsidRPr="00152758" w:rsidRDefault="00CB3D16" w:rsidP="00152758">
            <w:pPr>
              <w:spacing w:after="0" w:line="240" w:lineRule="auto"/>
              <w:rPr>
                <w:sz w:val="20"/>
                <w:szCs w:val="20"/>
              </w:rPr>
            </w:pPr>
            <w:r w:rsidRPr="00152758">
              <w:rPr>
                <w:sz w:val="20"/>
                <w:szCs w:val="20"/>
              </w:rPr>
              <w:t>3.3</w:t>
            </w:r>
          </w:p>
        </w:tc>
        <w:tc>
          <w:tcPr>
            <w:tcW w:w="6804" w:type="dxa"/>
          </w:tcPr>
          <w:p w:rsidR="00CB3D16" w:rsidRPr="00152758" w:rsidRDefault="00CB3D16" w:rsidP="00152758">
            <w:pPr>
              <w:pStyle w:val="Iauiue"/>
              <w:jc w:val="both"/>
            </w:pPr>
            <w:r w:rsidRPr="00152758">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B3D16" w:rsidRPr="00152758" w:rsidRDefault="00CB3D16" w:rsidP="00152758">
            <w:pPr>
              <w:pStyle w:val="Iauiue"/>
              <w:jc w:val="both"/>
            </w:pPr>
            <w:r w:rsidRPr="00152758">
              <w:t>2. Минимальный отступ от красной линии составляет:</w:t>
            </w:r>
          </w:p>
          <w:p w:rsidR="00CB3D16" w:rsidRPr="00152758" w:rsidRDefault="00CB3D16" w:rsidP="00152758">
            <w:pPr>
              <w:pStyle w:val="af9"/>
              <w:ind w:firstLine="0"/>
              <w:rPr>
                <w:sz w:val="20"/>
                <w:szCs w:val="20"/>
              </w:rPr>
            </w:pPr>
            <w:r w:rsidRPr="00152758">
              <w:rPr>
                <w:sz w:val="20"/>
                <w:szCs w:val="20"/>
              </w:rPr>
              <w:t>- в существующей  застройке -  в  соответствии  со  сложившейся  линией  застройки  по каждой улице;</w:t>
            </w:r>
          </w:p>
          <w:p w:rsidR="00CB3D16" w:rsidRPr="00152758" w:rsidRDefault="00CB3D16" w:rsidP="00152758">
            <w:pPr>
              <w:pStyle w:val="af9"/>
              <w:ind w:firstLine="0"/>
              <w:rPr>
                <w:sz w:val="20"/>
                <w:szCs w:val="20"/>
              </w:rPr>
            </w:pPr>
            <w:r w:rsidRPr="00152758">
              <w:rPr>
                <w:sz w:val="20"/>
                <w:szCs w:val="20"/>
              </w:rPr>
              <w:t>- в  новой  застройке -  не  менее 5м.</w:t>
            </w:r>
          </w:p>
          <w:p w:rsidR="00CB3D16" w:rsidRPr="00152758" w:rsidRDefault="00CB3D16" w:rsidP="00152758">
            <w:pPr>
              <w:pStyle w:val="af9"/>
              <w:ind w:firstLine="0"/>
              <w:rPr>
                <w:sz w:val="20"/>
                <w:szCs w:val="20"/>
              </w:rPr>
            </w:pPr>
            <w:r w:rsidRPr="00152758">
              <w:rPr>
                <w:sz w:val="20"/>
                <w:szCs w:val="20"/>
              </w:rPr>
              <w:t xml:space="preserve">3. Максимальное количество этажей – 2. </w:t>
            </w:r>
          </w:p>
          <w:p w:rsidR="00CB3D16" w:rsidRPr="00152758" w:rsidRDefault="00CB3D16" w:rsidP="00152758">
            <w:pPr>
              <w:spacing w:after="0" w:line="240" w:lineRule="auto"/>
              <w:rPr>
                <w:sz w:val="20"/>
                <w:szCs w:val="20"/>
              </w:rPr>
            </w:pPr>
            <w:r w:rsidRPr="00152758">
              <w:rPr>
                <w:sz w:val="20"/>
                <w:szCs w:val="20"/>
              </w:rPr>
              <w:t>4. Максимальный коэффициент застройки земельного участка 50%.</w:t>
            </w:r>
          </w:p>
        </w:tc>
      </w:tr>
      <w:tr w:rsidR="00CB3D16" w:rsidRPr="00152758" w:rsidTr="00304281">
        <w:trPr>
          <w:trHeight w:val="20"/>
        </w:trPr>
        <w:tc>
          <w:tcPr>
            <w:tcW w:w="534" w:type="dxa"/>
          </w:tcPr>
          <w:p w:rsidR="00CB3D16" w:rsidRPr="00152758" w:rsidRDefault="00CB3D16" w:rsidP="00444F3D">
            <w:pPr>
              <w:pStyle w:val="afa"/>
              <w:numPr>
                <w:ilvl w:val="0"/>
                <w:numId w:val="6"/>
              </w:numPr>
              <w:spacing w:after="0" w:line="240" w:lineRule="auto"/>
              <w:ind w:left="0" w:firstLine="0"/>
              <w:rPr>
                <w:sz w:val="20"/>
                <w:szCs w:val="20"/>
              </w:rPr>
            </w:pPr>
          </w:p>
        </w:tc>
        <w:tc>
          <w:tcPr>
            <w:tcW w:w="2296" w:type="dxa"/>
          </w:tcPr>
          <w:p w:rsidR="00CB3D16" w:rsidRPr="00152758" w:rsidRDefault="00CB3D16" w:rsidP="00152758">
            <w:pPr>
              <w:spacing w:after="0" w:line="240" w:lineRule="auto"/>
              <w:rPr>
                <w:rFonts w:eastAsia="Times New Roman"/>
                <w:color w:val="000000"/>
                <w:sz w:val="20"/>
                <w:szCs w:val="20"/>
              </w:rPr>
            </w:pPr>
            <w:r w:rsidRPr="00152758">
              <w:rPr>
                <w:color w:val="000000"/>
                <w:sz w:val="20"/>
                <w:szCs w:val="20"/>
              </w:rPr>
              <w:t>Социальное обслуживание</w:t>
            </w:r>
          </w:p>
        </w:tc>
        <w:tc>
          <w:tcPr>
            <w:tcW w:w="4678" w:type="dxa"/>
          </w:tcPr>
          <w:p w:rsidR="00CB3D16" w:rsidRPr="00152758" w:rsidRDefault="00CB3D16" w:rsidP="00152758">
            <w:pPr>
              <w:spacing w:after="0" w:line="240" w:lineRule="auto"/>
              <w:rPr>
                <w:color w:val="000000"/>
                <w:sz w:val="20"/>
                <w:szCs w:val="20"/>
              </w:rPr>
            </w:pPr>
            <w:bookmarkStart w:id="62" w:name="l171"/>
            <w:bookmarkEnd w:id="62"/>
            <w:r w:rsidRPr="00152758">
              <w:rPr>
                <w:color w:val="000000"/>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851" w:type="dxa"/>
          </w:tcPr>
          <w:p w:rsidR="00CB3D16" w:rsidRPr="00152758" w:rsidRDefault="00CB3D16" w:rsidP="00152758">
            <w:pPr>
              <w:spacing w:after="0" w:line="240" w:lineRule="auto"/>
              <w:rPr>
                <w:sz w:val="20"/>
                <w:szCs w:val="20"/>
              </w:rPr>
            </w:pPr>
            <w:r w:rsidRPr="00152758">
              <w:rPr>
                <w:sz w:val="20"/>
                <w:szCs w:val="20"/>
              </w:rPr>
              <w:t>3.2</w:t>
            </w:r>
          </w:p>
        </w:tc>
        <w:tc>
          <w:tcPr>
            <w:tcW w:w="6804" w:type="dxa"/>
          </w:tcPr>
          <w:p w:rsidR="00CB3D16" w:rsidRPr="00152758" w:rsidRDefault="00CB3D16" w:rsidP="00152758">
            <w:pPr>
              <w:pStyle w:val="Iauiue"/>
              <w:jc w:val="both"/>
            </w:pPr>
            <w:r w:rsidRPr="00152758">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B3D16" w:rsidRPr="00152758" w:rsidRDefault="00CB3D16" w:rsidP="00152758">
            <w:pPr>
              <w:pStyle w:val="Iauiue"/>
              <w:jc w:val="both"/>
            </w:pPr>
            <w:r w:rsidRPr="00152758">
              <w:t>2. Минимальный отступ от красной линии составляет:</w:t>
            </w:r>
          </w:p>
          <w:p w:rsidR="00CB3D16" w:rsidRPr="00152758" w:rsidRDefault="00CB3D16" w:rsidP="00152758">
            <w:pPr>
              <w:pStyle w:val="af9"/>
              <w:ind w:firstLine="0"/>
              <w:rPr>
                <w:sz w:val="20"/>
                <w:szCs w:val="20"/>
              </w:rPr>
            </w:pPr>
            <w:r w:rsidRPr="00152758">
              <w:rPr>
                <w:sz w:val="20"/>
                <w:szCs w:val="20"/>
              </w:rPr>
              <w:t>- в существующей  застройке -  в  соответствии  со  сложившейся  линией  застройки  по каждой улице;</w:t>
            </w:r>
          </w:p>
          <w:p w:rsidR="00CB3D16" w:rsidRPr="00152758" w:rsidRDefault="00CB3D16" w:rsidP="00152758">
            <w:pPr>
              <w:pStyle w:val="af9"/>
              <w:ind w:firstLine="0"/>
              <w:rPr>
                <w:sz w:val="20"/>
                <w:szCs w:val="20"/>
              </w:rPr>
            </w:pPr>
            <w:r w:rsidRPr="00152758">
              <w:rPr>
                <w:sz w:val="20"/>
                <w:szCs w:val="20"/>
              </w:rPr>
              <w:t xml:space="preserve">- в  новой  застройке -  не  менее 5м. </w:t>
            </w:r>
          </w:p>
          <w:p w:rsidR="00CB3D16" w:rsidRPr="00152758" w:rsidRDefault="00CB3D16" w:rsidP="00152758">
            <w:pPr>
              <w:pStyle w:val="Iauiue"/>
              <w:jc w:val="both"/>
            </w:pPr>
            <w:r w:rsidRPr="00152758">
              <w:t xml:space="preserve">3. Максимальное количество этажей – 2. </w:t>
            </w:r>
          </w:p>
          <w:p w:rsidR="00CB3D16" w:rsidRPr="00152758" w:rsidRDefault="00CB3D16" w:rsidP="00152758">
            <w:pPr>
              <w:spacing w:after="0" w:line="240" w:lineRule="auto"/>
              <w:rPr>
                <w:sz w:val="20"/>
                <w:szCs w:val="20"/>
              </w:rPr>
            </w:pPr>
            <w:r w:rsidRPr="00152758">
              <w:rPr>
                <w:sz w:val="20"/>
                <w:szCs w:val="20"/>
              </w:rPr>
              <w:t>4. Максимальный коэффициент застройки земельного участка 50%.</w:t>
            </w:r>
          </w:p>
        </w:tc>
      </w:tr>
      <w:tr w:rsidR="00CB3D16" w:rsidRPr="00152758" w:rsidTr="00304281">
        <w:trPr>
          <w:trHeight w:val="20"/>
        </w:trPr>
        <w:tc>
          <w:tcPr>
            <w:tcW w:w="534" w:type="dxa"/>
          </w:tcPr>
          <w:p w:rsidR="00CB3D16" w:rsidRPr="00152758" w:rsidRDefault="00CB3D16" w:rsidP="00444F3D">
            <w:pPr>
              <w:pStyle w:val="afa"/>
              <w:numPr>
                <w:ilvl w:val="0"/>
                <w:numId w:val="6"/>
              </w:numPr>
              <w:spacing w:after="0" w:line="240" w:lineRule="auto"/>
              <w:ind w:left="0" w:firstLine="0"/>
              <w:rPr>
                <w:sz w:val="20"/>
                <w:szCs w:val="20"/>
              </w:rPr>
            </w:pPr>
          </w:p>
        </w:tc>
        <w:tc>
          <w:tcPr>
            <w:tcW w:w="2296" w:type="dxa"/>
          </w:tcPr>
          <w:p w:rsidR="00CB3D16" w:rsidRPr="00152758" w:rsidRDefault="00CB3D16" w:rsidP="00152758">
            <w:pPr>
              <w:spacing w:after="0" w:line="240" w:lineRule="auto"/>
              <w:rPr>
                <w:rFonts w:eastAsia="Times New Roman"/>
                <w:color w:val="000000"/>
                <w:sz w:val="20"/>
                <w:szCs w:val="20"/>
              </w:rPr>
            </w:pPr>
            <w:r w:rsidRPr="00152758">
              <w:rPr>
                <w:color w:val="000000"/>
                <w:sz w:val="20"/>
                <w:szCs w:val="20"/>
              </w:rPr>
              <w:t>Культурное развитие</w:t>
            </w:r>
          </w:p>
        </w:tc>
        <w:tc>
          <w:tcPr>
            <w:tcW w:w="4678" w:type="dxa"/>
          </w:tcPr>
          <w:p w:rsidR="00CB3D16" w:rsidRPr="00152758" w:rsidRDefault="00CB3D16" w:rsidP="00152758">
            <w:pPr>
              <w:spacing w:after="0" w:line="240" w:lineRule="auto"/>
              <w:rPr>
                <w:color w:val="000000"/>
                <w:sz w:val="20"/>
                <w:szCs w:val="20"/>
              </w:rPr>
            </w:pPr>
            <w:bookmarkStart w:id="63" w:name="l214"/>
            <w:bookmarkEnd w:id="63"/>
            <w:r w:rsidRPr="00152758">
              <w:rPr>
                <w:color w:val="000000"/>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w:t>
            </w:r>
            <w:r w:rsidRPr="00152758">
              <w:rPr>
                <w:rStyle w:val="js-doc-mark"/>
                <w:color w:val="000000"/>
                <w:sz w:val="20"/>
                <w:szCs w:val="20"/>
              </w:rPr>
              <w:t>3.6</w:t>
            </w:r>
            <w:r w:rsidRPr="00152758">
              <w:rPr>
                <w:color w:val="000000"/>
                <w:sz w:val="20"/>
                <w:szCs w:val="20"/>
              </w:rPr>
              <w:t>.1 - </w:t>
            </w:r>
            <w:r w:rsidRPr="00152758">
              <w:rPr>
                <w:rStyle w:val="js-doc-mark"/>
                <w:color w:val="000000"/>
                <w:sz w:val="20"/>
                <w:szCs w:val="20"/>
              </w:rPr>
              <w:t>3.6</w:t>
            </w:r>
            <w:r w:rsidRPr="00152758">
              <w:rPr>
                <w:color w:val="000000"/>
                <w:sz w:val="20"/>
                <w:szCs w:val="20"/>
              </w:rPr>
              <w:t>.3</w:t>
            </w:r>
          </w:p>
        </w:tc>
        <w:tc>
          <w:tcPr>
            <w:tcW w:w="851" w:type="dxa"/>
          </w:tcPr>
          <w:p w:rsidR="00CB3D16" w:rsidRPr="00152758" w:rsidRDefault="00CB3D16" w:rsidP="00152758">
            <w:pPr>
              <w:spacing w:after="0" w:line="240" w:lineRule="auto"/>
              <w:rPr>
                <w:sz w:val="20"/>
                <w:szCs w:val="20"/>
              </w:rPr>
            </w:pPr>
            <w:r w:rsidRPr="00152758">
              <w:rPr>
                <w:sz w:val="20"/>
                <w:szCs w:val="20"/>
              </w:rPr>
              <w:t>3.6</w:t>
            </w:r>
          </w:p>
        </w:tc>
        <w:tc>
          <w:tcPr>
            <w:tcW w:w="6804" w:type="dxa"/>
          </w:tcPr>
          <w:p w:rsidR="00CB3D16" w:rsidRPr="00152758" w:rsidRDefault="00CB3D16" w:rsidP="00152758">
            <w:pPr>
              <w:pStyle w:val="Iauiue"/>
              <w:jc w:val="both"/>
            </w:pPr>
            <w:r w:rsidRPr="00152758">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B3D16" w:rsidRPr="00152758" w:rsidRDefault="00CB3D16" w:rsidP="00152758">
            <w:pPr>
              <w:pStyle w:val="Iauiue"/>
              <w:jc w:val="both"/>
            </w:pPr>
            <w:r w:rsidRPr="00152758">
              <w:t>2. Минимальный отступ от красной линии составляет:</w:t>
            </w:r>
          </w:p>
          <w:p w:rsidR="00CB3D16" w:rsidRPr="00152758" w:rsidRDefault="00CB3D16" w:rsidP="00152758">
            <w:pPr>
              <w:pStyle w:val="af9"/>
              <w:ind w:firstLine="0"/>
              <w:rPr>
                <w:sz w:val="20"/>
                <w:szCs w:val="20"/>
              </w:rPr>
            </w:pPr>
            <w:r w:rsidRPr="00152758">
              <w:rPr>
                <w:sz w:val="20"/>
                <w:szCs w:val="20"/>
              </w:rPr>
              <w:t>- в существующей  застройке -  в  соответствии  со  сложившейся  линией  застройки  по каждой улице;</w:t>
            </w:r>
          </w:p>
          <w:p w:rsidR="00CB3D16" w:rsidRPr="00152758" w:rsidRDefault="00CB3D16" w:rsidP="00152758">
            <w:pPr>
              <w:pStyle w:val="af9"/>
              <w:ind w:firstLine="0"/>
              <w:rPr>
                <w:sz w:val="20"/>
                <w:szCs w:val="20"/>
              </w:rPr>
            </w:pPr>
            <w:r w:rsidRPr="00152758">
              <w:rPr>
                <w:sz w:val="20"/>
                <w:szCs w:val="20"/>
              </w:rPr>
              <w:t xml:space="preserve">- в  новой  застройке -  не  менее 5м. </w:t>
            </w:r>
          </w:p>
          <w:p w:rsidR="00CB3D16" w:rsidRPr="00152758" w:rsidRDefault="00CB3D16" w:rsidP="00152758">
            <w:pPr>
              <w:pStyle w:val="Iauiue"/>
              <w:jc w:val="both"/>
            </w:pPr>
            <w:r w:rsidRPr="00152758">
              <w:t xml:space="preserve"> 3. Максимальное количество этажей – 2. </w:t>
            </w:r>
          </w:p>
          <w:p w:rsidR="00CB3D16" w:rsidRPr="00152758" w:rsidRDefault="00CB3D16" w:rsidP="00152758">
            <w:pPr>
              <w:spacing w:after="0" w:line="240" w:lineRule="auto"/>
              <w:rPr>
                <w:sz w:val="20"/>
                <w:szCs w:val="20"/>
              </w:rPr>
            </w:pPr>
            <w:r w:rsidRPr="00152758">
              <w:rPr>
                <w:sz w:val="20"/>
                <w:szCs w:val="20"/>
              </w:rPr>
              <w:lastRenderedPageBreak/>
              <w:t>4. Максимальный коэффициент застройки земельного участка 50%.</w:t>
            </w:r>
          </w:p>
        </w:tc>
      </w:tr>
      <w:tr w:rsidR="00CB3D16" w:rsidRPr="00152758" w:rsidTr="00304281">
        <w:trPr>
          <w:trHeight w:val="20"/>
        </w:trPr>
        <w:tc>
          <w:tcPr>
            <w:tcW w:w="534" w:type="dxa"/>
          </w:tcPr>
          <w:p w:rsidR="00CB3D16" w:rsidRPr="00152758" w:rsidRDefault="00CB3D16" w:rsidP="00444F3D">
            <w:pPr>
              <w:pStyle w:val="afa"/>
              <w:numPr>
                <w:ilvl w:val="0"/>
                <w:numId w:val="6"/>
              </w:numPr>
              <w:spacing w:after="0" w:line="240" w:lineRule="auto"/>
              <w:ind w:left="0" w:firstLine="0"/>
              <w:rPr>
                <w:sz w:val="20"/>
                <w:szCs w:val="20"/>
              </w:rPr>
            </w:pPr>
          </w:p>
        </w:tc>
        <w:tc>
          <w:tcPr>
            <w:tcW w:w="2296" w:type="dxa"/>
          </w:tcPr>
          <w:p w:rsidR="00CB3D16" w:rsidRPr="00152758" w:rsidRDefault="00CB3D16" w:rsidP="00152758">
            <w:pPr>
              <w:spacing w:after="0" w:line="240" w:lineRule="auto"/>
              <w:rPr>
                <w:rFonts w:eastAsia="Times New Roman"/>
                <w:color w:val="000000"/>
                <w:sz w:val="20"/>
                <w:szCs w:val="20"/>
              </w:rPr>
            </w:pPr>
            <w:r w:rsidRPr="00152758">
              <w:rPr>
                <w:color w:val="000000"/>
                <w:sz w:val="20"/>
                <w:szCs w:val="20"/>
              </w:rPr>
              <w:t>Общественное питание</w:t>
            </w:r>
          </w:p>
        </w:tc>
        <w:tc>
          <w:tcPr>
            <w:tcW w:w="4678" w:type="dxa"/>
          </w:tcPr>
          <w:p w:rsidR="00CB3D16" w:rsidRPr="00152758" w:rsidRDefault="00CB3D16" w:rsidP="00152758">
            <w:pPr>
              <w:spacing w:after="0" w:line="240" w:lineRule="auto"/>
              <w:rPr>
                <w:color w:val="000000"/>
                <w:sz w:val="20"/>
                <w:szCs w:val="20"/>
              </w:rPr>
            </w:pPr>
            <w:bookmarkStart w:id="64" w:name="l287"/>
            <w:bookmarkEnd w:id="64"/>
            <w:r w:rsidRPr="00152758">
              <w:rPr>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Pr>
          <w:p w:rsidR="00CB3D16" w:rsidRPr="00152758" w:rsidRDefault="00CB3D16" w:rsidP="00152758">
            <w:pPr>
              <w:pStyle w:val="af9"/>
              <w:ind w:firstLine="0"/>
              <w:rPr>
                <w:sz w:val="20"/>
                <w:szCs w:val="20"/>
              </w:rPr>
            </w:pPr>
            <w:r w:rsidRPr="00152758">
              <w:rPr>
                <w:sz w:val="20"/>
                <w:szCs w:val="20"/>
              </w:rPr>
              <w:t>4.6</w:t>
            </w:r>
          </w:p>
        </w:tc>
        <w:tc>
          <w:tcPr>
            <w:tcW w:w="6804" w:type="dxa"/>
          </w:tcPr>
          <w:p w:rsidR="00CB3D16" w:rsidRPr="00152758" w:rsidRDefault="00CB3D16" w:rsidP="00152758">
            <w:pPr>
              <w:pStyle w:val="af9"/>
              <w:ind w:firstLine="0"/>
              <w:rPr>
                <w:sz w:val="20"/>
                <w:szCs w:val="20"/>
              </w:rPr>
            </w:pPr>
            <w:r w:rsidRPr="00152758">
              <w:rPr>
                <w:sz w:val="20"/>
                <w:szCs w:val="20"/>
              </w:rPr>
              <w:t xml:space="preserve">1. Предельные размеры земельных участков, предельные параметры разрешенного строительства. </w:t>
            </w:r>
          </w:p>
          <w:p w:rsidR="00CB3D16" w:rsidRPr="00152758" w:rsidRDefault="00CB3D16" w:rsidP="00152758">
            <w:pPr>
              <w:pStyle w:val="Iauiue"/>
              <w:jc w:val="both"/>
            </w:pPr>
            <w:r w:rsidRPr="00152758">
              <w:t>1.Размеры участков принимают  минимальный / максимальный:</w:t>
            </w:r>
          </w:p>
          <w:p w:rsidR="00CB3D16" w:rsidRPr="00152758" w:rsidRDefault="00CB3D16" w:rsidP="00152758">
            <w:pPr>
              <w:pStyle w:val="af9"/>
              <w:ind w:firstLine="0"/>
              <w:rPr>
                <w:sz w:val="20"/>
                <w:szCs w:val="20"/>
              </w:rPr>
            </w:pPr>
            <w:r w:rsidRPr="00152758">
              <w:rPr>
                <w:sz w:val="20"/>
                <w:szCs w:val="20"/>
              </w:rPr>
              <w:t>при числе мест, га на 100 мест:</w:t>
            </w:r>
          </w:p>
          <w:p w:rsidR="00CB3D16" w:rsidRPr="00152758" w:rsidRDefault="00CB3D16" w:rsidP="00152758">
            <w:pPr>
              <w:pStyle w:val="af9"/>
              <w:ind w:firstLine="0"/>
              <w:rPr>
                <w:sz w:val="20"/>
                <w:szCs w:val="20"/>
              </w:rPr>
            </w:pPr>
            <w:r w:rsidRPr="00152758">
              <w:rPr>
                <w:sz w:val="20"/>
                <w:szCs w:val="20"/>
              </w:rPr>
              <w:t xml:space="preserve">до 50 – 0,2/0,25; </w:t>
            </w:r>
          </w:p>
          <w:p w:rsidR="00CB3D16" w:rsidRPr="00152758" w:rsidRDefault="00CB3D16" w:rsidP="00152758">
            <w:pPr>
              <w:pStyle w:val="af9"/>
              <w:ind w:firstLine="0"/>
              <w:rPr>
                <w:sz w:val="20"/>
                <w:szCs w:val="20"/>
              </w:rPr>
            </w:pPr>
            <w:r w:rsidRPr="00152758">
              <w:rPr>
                <w:sz w:val="20"/>
                <w:szCs w:val="20"/>
              </w:rPr>
              <w:t>от 50 до 150 – 0,15/0,2;</w:t>
            </w:r>
          </w:p>
          <w:p w:rsidR="00CB3D16" w:rsidRPr="00152758" w:rsidRDefault="00CB3D16" w:rsidP="00152758">
            <w:pPr>
              <w:pStyle w:val="Iauiue"/>
              <w:jc w:val="both"/>
              <w:rPr>
                <w:rFonts w:eastAsiaTheme="minorEastAsia"/>
              </w:rPr>
            </w:pPr>
            <w:r w:rsidRPr="00152758">
              <w:rPr>
                <w:rFonts w:eastAsiaTheme="minorEastAsia"/>
              </w:rPr>
              <w:t>свыше 150 – 0,1/-</w:t>
            </w:r>
          </w:p>
          <w:p w:rsidR="00CB3D16" w:rsidRPr="00152758" w:rsidRDefault="00CB3D16" w:rsidP="00152758">
            <w:pPr>
              <w:pStyle w:val="Iauiue"/>
              <w:jc w:val="both"/>
            </w:pPr>
            <w:r w:rsidRPr="00152758">
              <w:t>2. Минимальный отступ от красной линии составляет:</w:t>
            </w:r>
          </w:p>
          <w:p w:rsidR="00CB3D16" w:rsidRPr="00152758" w:rsidRDefault="00CB3D16" w:rsidP="00152758">
            <w:pPr>
              <w:pStyle w:val="af9"/>
              <w:ind w:firstLine="0"/>
              <w:rPr>
                <w:sz w:val="20"/>
                <w:szCs w:val="20"/>
              </w:rPr>
            </w:pPr>
            <w:r w:rsidRPr="00152758">
              <w:rPr>
                <w:sz w:val="20"/>
                <w:szCs w:val="20"/>
              </w:rPr>
              <w:t>- в существующей  застройке -  в  соответствии  со  сложившейся  линией  застройки  по каждой улице;</w:t>
            </w:r>
          </w:p>
          <w:p w:rsidR="00CB3D16" w:rsidRPr="00152758" w:rsidRDefault="00CB3D16" w:rsidP="00152758">
            <w:pPr>
              <w:pStyle w:val="af9"/>
              <w:ind w:firstLine="0"/>
              <w:rPr>
                <w:sz w:val="20"/>
                <w:szCs w:val="20"/>
              </w:rPr>
            </w:pPr>
            <w:r w:rsidRPr="00152758">
              <w:rPr>
                <w:sz w:val="20"/>
                <w:szCs w:val="20"/>
              </w:rPr>
              <w:t xml:space="preserve">- в  новой  застройке -  не  менее 5м. </w:t>
            </w:r>
          </w:p>
          <w:p w:rsidR="00CB3D16" w:rsidRPr="00152758" w:rsidRDefault="00CB3D16" w:rsidP="00152758">
            <w:pPr>
              <w:pStyle w:val="Iauiue"/>
              <w:jc w:val="both"/>
            </w:pPr>
            <w:r w:rsidRPr="00152758">
              <w:t xml:space="preserve"> 3. Максимальное количество этажей – 2. </w:t>
            </w:r>
          </w:p>
          <w:p w:rsidR="00CB3D16" w:rsidRPr="00152758" w:rsidRDefault="00CB3D16" w:rsidP="00152758">
            <w:pPr>
              <w:pStyle w:val="af9"/>
              <w:ind w:firstLine="0"/>
              <w:rPr>
                <w:sz w:val="20"/>
                <w:szCs w:val="20"/>
              </w:rPr>
            </w:pPr>
            <w:r w:rsidRPr="00152758">
              <w:rPr>
                <w:sz w:val="20"/>
                <w:szCs w:val="20"/>
              </w:rPr>
              <w:t>4. Максимальный коэффициент застройки земельного участка 50%.</w:t>
            </w:r>
          </w:p>
        </w:tc>
      </w:tr>
      <w:tr w:rsidR="00CB3D16" w:rsidRPr="00152758" w:rsidTr="00304281">
        <w:trPr>
          <w:trHeight w:val="20"/>
        </w:trPr>
        <w:tc>
          <w:tcPr>
            <w:tcW w:w="534" w:type="dxa"/>
          </w:tcPr>
          <w:p w:rsidR="00CB3D16" w:rsidRPr="00152758" w:rsidRDefault="00CB3D16" w:rsidP="00444F3D">
            <w:pPr>
              <w:pStyle w:val="afa"/>
              <w:numPr>
                <w:ilvl w:val="0"/>
                <w:numId w:val="6"/>
              </w:numPr>
              <w:spacing w:after="0" w:line="240" w:lineRule="auto"/>
              <w:ind w:left="0" w:firstLine="0"/>
              <w:rPr>
                <w:sz w:val="20"/>
                <w:szCs w:val="20"/>
              </w:rPr>
            </w:pPr>
          </w:p>
        </w:tc>
        <w:tc>
          <w:tcPr>
            <w:tcW w:w="2296" w:type="dxa"/>
          </w:tcPr>
          <w:p w:rsidR="00CB3D16" w:rsidRPr="00152758" w:rsidRDefault="00CB3D16" w:rsidP="00152758">
            <w:pPr>
              <w:spacing w:after="0" w:line="240" w:lineRule="auto"/>
              <w:rPr>
                <w:rFonts w:eastAsia="Times New Roman"/>
                <w:color w:val="000000"/>
                <w:sz w:val="20"/>
                <w:szCs w:val="20"/>
              </w:rPr>
            </w:pPr>
            <w:r w:rsidRPr="00152758">
              <w:rPr>
                <w:color w:val="000000"/>
                <w:sz w:val="20"/>
                <w:szCs w:val="20"/>
              </w:rPr>
              <w:t>Амбулаторное ветеринарное обслуживание</w:t>
            </w:r>
          </w:p>
        </w:tc>
        <w:tc>
          <w:tcPr>
            <w:tcW w:w="4678" w:type="dxa"/>
          </w:tcPr>
          <w:p w:rsidR="00CB3D16" w:rsidRPr="00152758" w:rsidRDefault="00CB3D16" w:rsidP="00152758">
            <w:pPr>
              <w:spacing w:after="0" w:line="240" w:lineRule="auto"/>
              <w:rPr>
                <w:color w:val="000000"/>
                <w:sz w:val="20"/>
                <w:szCs w:val="20"/>
              </w:rPr>
            </w:pPr>
            <w:bookmarkStart w:id="65" w:name="l259"/>
            <w:bookmarkEnd w:id="65"/>
            <w:r w:rsidRPr="00152758">
              <w:rPr>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851" w:type="dxa"/>
          </w:tcPr>
          <w:p w:rsidR="00CB3D16" w:rsidRPr="00152758" w:rsidRDefault="00CB3D16" w:rsidP="00152758">
            <w:pPr>
              <w:spacing w:after="0" w:line="240" w:lineRule="auto"/>
              <w:rPr>
                <w:sz w:val="20"/>
                <w:szCs w:val="20"/>
              </w:rPr>
            </w:pPr>
            <w:r w:rsidRPr="00152758">
              <w:rPr>
                <w:sz w:val="20"/>
                <w:szCs w:val="20"/>
              </w:rPr>
              <w:t>3.10.1</w:t>
            </w:r>
          </w:p>
        </w:tc>
        <w:tc>
          <w:tcPr>
            <w:tcW w:w="6804" w:type="dxa"/>
          </w:tcPr>
          <w:p w:rsidR="00CB3D16" w:rsidRPr="00152758" w:rsidRDefault="00CB3D16" w:rsidP="00152758">
            <w:pPr>
              <w:pStyle w:val="Iauiue"/>
              <w:jc w:val="both"/>
            </w:pPr>
            <w:r w:rsidRPr="00152758">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B3D16" w:rsidRPr="00152758" w:rsidRDefault="00CB3D16" w:rsidP="00152758">
            <w:pPr>
              <w:pStyle w:val="Iauiue"/>
              <w:jc w:val="both"/>
            </w:pPr>
            <w:r w:rsidRPr="00152758">
              <w:t>2. Минимальный отступ от красной линии составляет:</w:t>
            </w:r>
          </w:p>
          <w:p w:rsidR="00CB3D16" w:rsidRPr="00152758" w:rsidRDefault="00CB3D16" w:rsidP="00152758">
            <w:pPr>
              <w:pStyle w:val="af9"/>
              <w:ind w:firstLine="0"/>
              <w:rPr>
                <w:sz w:val="20"/>
                <w:szCs w:val="20"/>
              </w:rPr>
            </w:pPr>
            <w:r w:rsidRPr="00152758">
              <w:rPr>
                <w:sz w:val="20"/>
                <w:szCs w:val="20"/>
              </w:rPr>
              <w:t>- в существующей  застройке -  в  соответствии  со  сложившейся  линией  застройки  по каждой улице;</w:t>
            </w:r>
          </w:p>
          <w:p w:rsidR="00CB3D16" w:rsidRPr="00152758" w:rsidRDefault="00CB3D16" w:rsidP="00152758">
            <w:pPr>
              <w:pStyle w:val="af9"/>
              <w:ind w:firstLine="0"/>
              <w:rPr>
                <w:sz w:val="20"/>
                <w:szCs w:val="20"/>
              </w:rPr>
            </w:pPr>
            <w:r w:rsidRPr="00152758">
              <w:rPr>
                <w:sz w:val="20"/>
                <w:szCs w:val="20"/>
              </w:rPr>
              <w:t xml:space="preserve">- в  новой  застройке -  не  менее 5м. </w:t>
            </w:r>
          </w:p>
          <w:p w:rsidR="00CB3D16" w:rsidRPr="00152758" w:rsidRDefault="00CB3D16" w:rsidP="00152758">
            <w:pPr>
              <w:pStyle w:val="Iauiue"/>
              <w:jc w:val="both"/>
            </w:pPr>
            <w:r w:rsidRPr="00152758">
              <w:t xml:space="preserve"> 3. Максимальное количество этажей – 2. </w:t>
            </w:r>
          </w:p>
          <w:p w:rsidR="00CB3D16" w:rsidRPr="00152758" w:rsidRDefault="00CB3D16" w:rsidP="00152758">
            <w:pPr>
              <w:pStyle w:val="af9"/>
              <w:ind w:firstLine="0"/>
              <w:rPr>
                <w:sz w:val="20"/>
                <w:szCs w:val="20"/>
              </w:rPr>
            </w:pPr>
            <w:r w:rsidRPr="00152758">
              <w:rPr>
                <w:sz w:val="20"/>
                <w:szCs w:val="20"/>
              </w:rPr>
              <w:t>4. Максимальный коэффициент застройки земельного участка 50%.</w:t>
            </w:r>
          </w:p>
        </w:tc>
      </w:tr>
      <w:tr w:rsidR="00CB3D16" w:rsidRPr="00152758" w:rsidTr="00304281">
        <w:trPr>
          <w:trHeight w:val="20"/>
        </w:trPr>
        <w:tc>
          <w:tcPr>
            <w:tcW w:w="534" w:type="dxa"/>
          </w:tcPr>
          <w:p w:rsidR="00CB3D16" w:rsidRPr="00152758" w:rsidRDefault="00CB3D16" w:rsidP="00444F3D">
            <w:pPr>
              <w:pStyle w:val="afa"/>
              <w:numPr>
                <w:ilvl w:val="0"/>
                <w:numId w:val="6"/>
              </w:numPr>
              <w:spacing w:after="0" w:line="240" w:lineRule="auto"/>
              <w:ind w:left="0" w:firstLine="0"/>
              <w:rPr>
                <w:sz w:val="20"/>
                <w:szCs w:val="20"/>
              </w:rPr>
            </w:pPr>
          </w:p>
        </w:tc>
        <w:tc>
          <w:tcPr>
            <w:tcW w:w="2296" w:type="dxa"/>
          </w:tcPr>
          <w:p w:rsidR="00CB3D16" w:rsidRPr="00152758" w:rsidRDefault="00CB3D16" w:rsidP="00152758">
            <w:pPr>
              <w:spacing w:after="0" w:line="240" w:lineRule="auto"/>
              <w:rPr>
                <w:rFonts w:eastAsia="Times New Roman"/>
                <w:color w:val="000000"/>
                <w:sz w:val="20"/>
                <w:szCs w:val="20"/>
              </w:rPr>
            </w:pPr>
            <w:r w:rsidRPr="00152758">
              <w:rPr>
                <w:color w:val="000000"/>
                <w:sz w:val="20"/>
                <w:szCs w:val="20"/>
              </w:rPr>
              <w:t>Склад</w:t>
            </w:r>
          </w:p>
        </w:tc>
        <w:tc>
          <w:tcPr>
            <w:tcW w:w="4678" w:type="dxa"/>
          </w:tcPr>
          <w:p w:rsidR="00CB3D16" w:rsidRPr="00152758" w:rsidRDefault="00CB3D16" w:rsidP="00152758">
            <w:pPr>
              <w:spacing w:after="0" w:line="240" w:lineRule="auto"/>
              <w:rPr>
                <w:color w:val="000000"/>
                <w:sz w:val="20"/>
                <w:szCs w:val="20"/>
              </w:rPr>
            </w:pPr>
            <w:bookmarkStart w:id="66" w:name="l409"/>
            <w:bookmarkEnd w:id="66"/>
            <w:r w:rsidRPr="00152758">
              <w:rPr>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1" w:type="dxa"/>
          </w:tcPr>
          <w:p w:rsidR="00CB3D16" w:rsidRPr="00152758" w:rsidRDefault="00CB3D16" w:rsidP="00152758">
            <w:pPr>
              <w:pStyle w:val="af9"/>
              <w:ind w:firstLine="0"/>
              <w:rPr>
                <w:sz w:val="20"/>
                <w:szCs w:val="20"/>
              </w:rPr>
            </w:pPr>
            <w:r w:rsidRPr="00152758">
              <w:rPr>
                <w:sz w:val="20"/>
                <w:szCs w:val="20"/>
              </w:rPr>
              <w:t>6.9</w:t>
            </w:r>
          </w:p>
          <w:p w:rsidR="00CB3D16" w:rsidRPr="00152758" w:rsidRDefault="00CB3D16" w:rsidP="00152758">
            <w:pPr>
              <w:pStyle w:val="af9"/>
              <w:ind w:firstLine="0"/>
              <w:rPr>
                <w:sz w:val="20"/>
                <w:szCs w:val="20"/>
              </w:rPr>
            </w:pPr>
          </w:p>
        </w:tc>
        <w:tc>
          <w:tcPr>
            <w:tcW w:w="6804" w:type="dxa"/>
          </w:tcPr>
          <w:p w:rsidR="00CB3D16" w:rsidRPr="00152758" w:rsidRDefault="00CB3D16" w:rsidP="00152758">
            <w:pPr>
              <w:pStyle w:val="Iauiue"/>
              <w:numPr>
                <w:ilvl w:val="0"/>
                <w:numId w:val="3"/>
              </w:numPr>
              <w:ind w:left="0" w:firstLine="0"/>
              <w:jc w:val="both"/>
            </w:pPr>
            <w:r w:rsidRPr="00152758">
              <w:t>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CB3D16" w:rsidRPr="00152758" w:rsidRDefault="00CB3D16" w:rsidP="00152758">
            <w:pPr>
              <w:pStyle w:val="Iauiue"/>
              <w:jc w:val="both"/>
            </w:pPr>
            <w:r w:rsidRPr="00152758">
              <w:t>2. Минимальный отступ от красной линии составляет:</w:t>
            </w:r>
          </w:p>
          <w:p w:rsidR="00CB3D16" w:rsidRPr="00152758" w:rsidRDefault="00CB3D16" w:rsidP="00152758">
            <w:pPr>
              <w:pStyle w:val="af9"/>
              <w:ind w:firstLine="0"/>
              <w:rPr>
                <w:sz w:val="20"/>
                <w:szCs w:val="20"/>
              </w:rPr>
            </w:pPr>
            <w:r w:rsidRPr="00152758">
              <w:rPr>
                <w:sz w:val="20"/>
                <w:szCs w:val="20"/>
              </w:rPr>
              <w:t>- в существующей  застройке -  в  соответствии  со  сложившейся  линией  застройки  по каждой улице;</w:t>
            </w:r>
          </w:p>
          <w:p w:rsidR="00CB3D16" w:rsidRPr="00152758" w:rsidRDefault="00CB3D16" w:rsidP="00152758">
            <w:pPr>
              <w:pStyle w:val="af9"/>
              <w:ind w:firstLine="0"/>
              <w:rPr>
                <w:sz w:val="20"/>
                <w:szCs w:val="20"/>
              </w:rPr>
            </w:pPr>
            <w:r w:rsidRPr="00152758">
              <w:rPr>
                <w:sz w:val="20"/>
                <w:szCs w:val="20"/>
              </w:rPr>
              <w:t xml:space="preserve">- в  новой  застройке -  не  менее 5м. </w:t>
            </w:r>
          </w:p>
          <w:p w:rsidR="00CB3D16" w:rsidRPr="00152758" w:rsidRDefault="00CB3D16" w:rsidP="00152758">
            <w:pPr>
              <w:pStyle w:val="Iauiue"/>
              <w:jc w:val="both"/>
            </w:pPr>
            <w:r w:rsidRPr="00152758">
              <w:t xml:space="preserve">3. Максимальное количество этажей – 2. </w:t>
            </w:r>
          </w:p>
          <w:p w:rsidR="00CB3D16" w:rsidRPr="00152758" w:rsidRDefault="00CB3D16" w:rsidP="00152758">
            <w:pPr>
              <w:pStyle w:val="Iauiue"/>
              <w:jc w:val="both"/>
            </w:pPr>
            <w:r w:rsidRPr="00152758">
              <w:t>2. Максимальный коэффициент застройки земельного участка 75%.</w:t>
            </w:r>
          </w:p>
        </w:tc>
      </w:tr>
      <w:tr w:rsidR="00CB3D16" w:rsidRPr="00152758" w:rsidTr="00304281">
        <w:trPr>
          <w:trHeight w:val="20"/>
        </w:trPr>
        <w:tc>
          <w:tcPr>
            <w:tcW w:w="534" w:type="dxa"/>
          </w:tcPr>
          <w:p w:rsidR="00CB3D16" w:rsidRPr="00152758" w:rsidRDefault="00CB3D16" w:rsidP="00444F3D">
            <w:pPr>
              <w:pStyle w:val="afa"/>
              <w:numPr>
                <w:ilvl w:val="0"/>
                <w:numId w:val="6"/>
              </w:numPr>
              <w:spacing w:after="0" w:line="240" w:lineRule="auto"/>
              <w:ind w:left="0" w:firstLine="0"/>
              <w:rPr>
                <w:sz w:val="20"/>
                <w:szCs w:val="20"/>
              </w:rPr>
            </w:pPr>
          </w:p>
        </w:tc>
        <w:tc>
          <w:tcPr>
            <w:tcW w:w="2296" w:type="dxa"/>
          </w:tcPr>
          <w:p w:rsidR="00CB3D16" w:rsidRPr="00152758" w:rsidRDefault="00CB3D16" w:rsidP="00152758">
            <w:pPr>
              <w:spacing w:after="0" w:line="240" w:lineRule="auto"/>
              <w:rPr>
                <w:rFonts w:eastAsia="Times New Roman"/>
                <w:color w:val="000000"/>
                <w:sz w:val="20"/>
                <w:szCs w:val="20"/>
              </w:rPr>
            </w:pPr>
            <w:r w:rsidRPr="00152758">
              <w:rPr>
                <w:color w:val="000000"/>
                <w:sz w:val="20"/>
                <w:szCs w:val="20"/>
              </w:rPr>
              <w:t>Общественное управление</w:t>
            </w:r>
          </w:p>
        </w:tc>
        <w:tc>
          <w:tcPr>
            <w:tcW w:w="4678" w:type="dxa"/>
          </w:tcPr>
          <w:p w:rsidR="00CB3D16" w:rsidRPr="00152758" w:rsidRDefault="00CB3D16" w:rsidP="00152758">
            <w:pPr>
              <w:spacing w:after="0" w:line="240" w:lineRule="auto"/>
              <w:rPr>
                <w:color w:val="000000"/>
                <w:sz w:val="20"/>
                <w:szCs w:val="20"/>
              </w:rPr>
            </w:pPr>
            <w:bookmarkStart w:id="67" w:name="l235"/>
            <w:bookmarkEnd w:id="67"/>
            <w:r w:rsidRPr="00152758">
              <w:rPr>
                <w:color w:val="000000"/>
                <w:sz w:val="20"/>
                <w:szCs w:val="20"/>
              </w:rPr>
              <w:t xml:space="preserve">Размещение зданий, предназначенных для размещения органов и организаций общественного </w:t>
            </w:r>
            <w:r w:rsidRPr="00152758">
              <w:rPr>
                <w:color w:val="000000"/>
                <w:sz w:val="20"/>
                <w:szCs w:val="20"/>
              </w:rPr>
              <w:lastRenderedPageBreak/>
              <w:t>управления. Содержание данного вида разрешенного использования включает в себя содержание видов разрешенного использования с кодами </w:t>
            </w:r>
            <w:r w:rsidRPr="00152758">
              <w:rPr>
                <w:rStyle w:val="js-doc-mark"/>
                <w:color w:val="000000"/>
                <w:sz w:val="20"/>
                <w:szCs w:val="20"/>
              </w:rPr>
              <w:t>3.8</w:t>
            </w:r>
            <w:r w:rsidRPr="00152758">
              <w:rPr>
                <w:color w:val="000000"/>
                <w:sz w:val="20"/>
                <w:szCs w:val="20"/>
              </w:rPr>
              <w:t>.1 - </w:t>
            </w:r>
            <w:r w:rsidRPr="00152758">
              <w:rPr>
                <w:rStyle w:val="js-doc-mark"/>
                <w:color w:val="000000"/>
                <w:sz w:val="20"/>
                <w:szCs w:val="20"/>
              </w:rPr>
              <w:t>3.8</w:t>
            </w:r>
            <w:r w:rsidRPr="00152758">
              <w:rPr>
                <w:color w:val="000000"/>
                <w:sz w:val="20"/>
                <w:szCs w:val="20"/>
              </w:rPr>
              <w:t>.2</w:t>
            </w:r>
          </w:p>
        </w:tc>
        <w:tc>
          <w:tcPr>
            <w:tcW w:w="851" w:type="dxa"/>
          </w:tcPr>
          <w:p w:rsidR="00CB3D16" w:rsidRPr="00152758" w:rsidRDefault="00CB3D16" w:rsidP="00152758">
            <w:pPr>
              <w:spacing w:after="0" w:line="240" w:lineRule="auto"/>
              <w:rPr>
                <w:sz w:val="20"/>
                <w:szCs w:val="20"/>
              </w:rPr>
            </w:pPr>
            <w:r w:rsidRPr="00152758">
              <w:rPr>
                <w:sz w:val="20"/>
                <w:szCs w:val="20"/>
              </w:rPr>
              <w:lastRenderedPageBreak/>
              <w:t>3.8</w:t>
            </w:r>
          </w:p>
        </w:tc>
        <w:tc>
          <w:tcPr>
            <w:tcW w:w="6804" w:type="dxa"/>
          </w:tcPr>
          <w:p w:rsidR="00CB3D16" w:rsidRPr="00152758" w:rsidRDefault="00CB3D16" w:rsidP="00152758">
            <w:pPr>
              <w:pStyle w:val="af9"/>
              <w:ind w:firstLine="0"/>
              <w:rPr>
                <w:sz w:val="20"/>
                <w:szCs w:val="20"/>
              </w:rPr>
            </w:pPr>
            <w:r w:rsidRPr="00152758">
              <w:rPr>
                <w:sz w:val="20"/>
                <w:szCs w:val="20"/>
              </w:rPr>
              <w:t xml:space="preserve">1. Предельные размеры земельных участков, предельные параметры разрешенного строительства. </w:t>
            </w:r>
          </w:p>
          <w:p w:rsidR="00CB3D16" w:rsidRPr="00152758" w:rsidRDefault="00CB3D16" w:rsidP="00152758">
            <w:pPr>
              <w:pStyle w:val="Iauiue"/>
              <w:jc w:val="both"/>
            </w:pPr>
            <w:r w:rsidRPr="00152758">
              <w:lastRenderedPageBreak/>
              <w:t>1.1 Размеры   земельных  участков принимают  минимальный / максимальный:</w:t>
            </w:r>
          </w:p>
          <w:p w:rsidR="00CB3D16" w:rsidRPr="00152758" w:rsidRDefault="00CB3D16" w:rsidP="00152758">
            <w:pPr>
              <w:pStyle w:val="af9"/>
              <w:ind w:firstLine="0"/>
              <w:rPr>
                <w:sz w:val="20"/>
                <w:szCs w:val="20"/>
              </w:rPr>
            </w:pPr>
            <w:r w:rsidRPr="00152758">
              <w:rPr>
                <w:sz w:val="20"/>
                <w:szCs w:val="20"/>
              </w:rPr>
              <w:t>-    принимаются  - 40/60  м</w:t>
            </w:r>
            <w:r w:rsidRPr="00152758">
              <w:rPr>
                <w:sz w:val="20"/>
                <w:szCs w:val="20"/>
                <w:vertAlign w:val="superscript"/>
              </w:rPr>
              <w:t>2</w:t>
            </w:r>
            <w:r w:rsidRPr="00152758">
              <w:rPr>
                <w:sz w:val="20"/>
                <w:szCs w:val="20"/>
              </w:rPr>
              <w:t xml:space="preserve">  на 1 сотрудника. </w:t>
            </w:r>
          </w:p>
          <w:p w:rsidR="00CB3D16" w:rsidRPr="00152758" w:rsidRDefault="00CB3D16" w:rsidP="00152758">
            <w:pPr>
              <w:pStyle w:val="Iauiue"/>
              <w:jc w:val="both"/>
            </w:pPr>
            <w:r w:rsidRPr="00152758">
              <w:t>2. Минимальный отступ от красной линии составляет:</w:t>
            </w:r>
          </w:p>
          <w:p w:rsidR="00CB3D16" w:rsidRPr="00152758" w:rsidRDefault="00CB3D16" w:rsidP="00152758">
            <w:pPr>
              <w:pStyle w:val="af9"/>
              <w:ind w:firstLine="0"/>
              <w:rPr>
                <w:sz w:val="20"/>
                <w:szCs w:val="20"/>
              </w:rPr>
            </w:pPr>
            <w:r w:rsidRPr="00152758">
              <w:rPr>
                <w:sz w:val="20"/>
                <w:szCs w:val="20"/>
              </w:rPr>
              <w:t>- в существующей  застройке -  в  соответствии  со  сложившейся  линией  застройки  по каждой улице;</w:t>
            </w:r>
          </w:p>
          <w:p w:rsidR="00CB3D16" w:rsidRPr="00152758" w:rsidRDefault="00CB3D16" w:rsidP="00152758">
            <w:pPr>
              <w:pStyle w:val="af9"/>
              <w:ind w:firstLine="0"/>
              <w:rPr>
                <w:sz w:val="20"/>
                <w:szCs w:val="20"/>
              </w:rPr>
            </w:pPr>
            <w:r w:rsidRPr="00152758">
              <w:rPr>
                <w:sz w:val="20"/>
                <w:szCs w:val="20"/>
              </w:rPr>
              <w:t xml:space="preserve">- в  новой  застройке -  не  менее 5м. </w:t>
            </w:r>
          </w:p>
          <w:p w:rsidR="00CB3D16" w:rsidRPr="00152758" w:rsidRDefault="00CB3D16" w:rsidP="00152758">
            <w:pPr>
              <w:pStyle w:val="Iauiue"/>
              <w:jc w:val="both"/>
            </w:pPr>
            <w:r w:rsidRPr="00152758">
              <w:t xml:space="preserve"> 3. Максимальное количество этажей – 2. </w:t>
            </w:r>
          </w:p>
          <w:p w:rsidR="00CB3D16" w:rsidRPr="00152758" w:rsidRDefault="00CB3D16" w:rsidP="00152758">
            <w:pPr>
              <w:spacing w:after="0" w:line="240" w:lineRule="auto"/>
              <w:rPr>
                <w:sz w:val="20"/>
                <w:szCs w:val="20"/>
              </w:rPr>
            </w:pPr>
            <w:r w:rsidRPr="00152758">
              <w:rPr>
                <w:sz w:val="20"/>
                <w:szCs w:val="20"/>
              </w:rPr>
              <w:t>4. Максимальный коэффициент застройки земельного участка 50%.</w:t>
            </w:r>
          </w:p>
        </w:tc>
      </w:tr>
    </w:tbl>
    <w:p w:rsidR="0069652E" w:rsidRDefault="00C83E56" w:rsidP="003B5202">
      <w:pPr>
        <w:pStyle w:val="Iauiue"/>
        <w:ind w:right="-31" w:firstLine="708"/>
        <w:jc w:val="both"/>
        <w:rPr>
          <w:sz w:val="28"/>
          <w:szCs w:val="28"/>
        </w:rPr>
      </w:pPr>
      <w:r>
        <w:rPr>
          <w:sz w:val="28"/>
          <w:szCs w:val="28"/>
        </w:rPr>
        <w:lastRenderedPageBreak/>
        <w:t>Примечания</w:t>
      </w:r>
      <w:r w:rsidR="0069652E">
        <w:rPr>
          <w:sz w:val="28"/>
          <w:szCs w:val="28"/>
        </w:rPr>
        <w:t>:</w:t>
      </w:r>
    </w:p>
    <w:p w:rsidR="00144257" w:rsidRPr="00144257" w:rsidRDefault="00144257" w:rsidP="00144257">
      <w:pPr>
        <w:pStyle w:val="Iauiue"/>
        <w:spacing w:line="276" w:lineRule="auto"/>
        <w:ind w:firstLine="709"/>
        <w:rPr>
          <w:sz w:val="28"/>
          <w:szCs w:val="28"/>
        </w:rPr>
      </w:pPr>
      <w:r w:rsidRPr="00144257">
        <w:rPr>
          <w:sz w:val="28"/>
          <w:szCs w:val="28"/>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w:t>
      </w:r>
      <w:r w:rsidR="00281E93">
        <w:rPr>
          <w:sz w:val="28"/>
          <w:szCs w:val="28"/>
        </w:rPr>
        <w:t>их поселений. Актуализированная</w:t>
      </w:r>
      <w:r w:rsidRPr="00144257">
        <w:rPr>
          <w:sz w:val="28"/>
          <w:szCs w:val="28"/>
        </w:rPr>
        <w:t xml:space="preserve"> редакция СНиП 2.07.01-89*», требованиями санитарных норм и технических регламентов) не подлежат установлению.</w:t>
      </w:r>
    </w:p>
    <w:p w:rsidR="00144257" w:rsidRPr="00144257" w:rsidRDefault="00144257" w:rsidP="00144257">
      <w:pPr>
        <w:pStyle w:val="Iauiue"/>
        <w:spacing w:line="276" w:lineRule="auto"/>
        <w:ind w:firstLine="709"/>
        <w:rPr>
          <w:bCs/>
          <w:sz w:val="28"/>
          <w:szCs w:val="28"/>
        </w:rPr>
      </w:pPr>
      <w:r w:rsidRPr="00144257">
        <w:rPr>
          <w:sz w:val="28"/>
          <w:szCs w:val="28"/>
        </w:rPr>
        <w:t>2.</w:t>
      </w:r>
      <w:r w:rsidR="00281E93">
        <w:rPr>
          <w:sz w:val="28"/>
          <w:szCs w:val="28"/>
        </w:rPr>
        <w:t xml:space="preserve"> Минимальные   расстояния   от </w:t>
      </w:r>
      <w:r w:rsidRPr="00144257">
        <w:rPr>
          <w:sz w:val="28"/>
          <w:szCs w:val="28"/>
        </w:rPr>
        <w:t xml:space="preserve">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4937A7" w:rsidRPr="006C0CC3" w:rsidRDefault="004937A7" w:rsidP="0069652E">
      <w:pPr>
        <w:pStyle w:val="1"/>
        <w:numPr>
          <w:ilvl w:val="0"/>
          <w:numId w:val="0"/>
        </w:numPr>
        <w:ind w:left="720"/>
        <w:rPr>
          <w:sz w:val="28"/>
          <w:lang w:val="ru-RU"/>
        </w:rPr>
      </w:pPr>
      <w:bookmarkStart w:id="68" w:name="_Toc153292519"/>
      <w:r w:rsidRPr="006C0CC3">
        <w:rPr>
          <w:sz w:val="28"/>
          <w:lang w:val="ru-RU"/>
        </w:rPr>
        <w:t xml:space="preserve">Статья 5.2 Градостроительные регламенты. </w:t>
      </w:r>
      <w:r w:rsidR="00144257" w:rsidRPr="00144257">
        <w:rPr>
          <w:sz w:val="28"/>
          <w:lang w:val="ru-RU"/>
        </w:rPr>
        <w:t xml:space="preserve">Зона делового, общественного и коммерческого назначения </w:t>
      </w:r>
      <w:r w:rsidR="00144257">
        <w:rPr>
          <w:sz w:val="28"/>
          <w:lang w:val="ru-RU"/>
        </w:rPr>
        <w:t>(О-1</w:t>
      </w:r>
      <w:r w:rsidRPr="006C0CC3">
        <w:rPr>
          <w:sz w:val="28"/>
          <w:lang w:val="ru-RU"/>
        </w:rPr>
        <w:t>)</w:t>
      </w:r>
      <w:r w:rsidR="00A229C0" w:rsidRPr="006C0CC3">
        <w:rPr>
          <w:sz w:val="28"/>
          <w:lang w:val="ru-RU"/>
        </w:rPr>
        <w:t>.</w:t>
      </w:r>
      <w:bookmarkEnd w:id="68"/>
    </w:p>
    <w:p w:rsidR="00847BAB" w:rsidRPr="00847BAB" w:rsidRDefault="00847BAB" w:rsidP="00847BAB">
      <w:pPr>
        <w:pStyle w:val="af9"/>
        <w:rPr>
          <w:rFonts w:eastAsia="Calibri"/>
          <w:sz w:val="28"/>
          <w:szCs w:val="28"/>
        </w:rPr>
      </w:pPr>
      <w:r>
        <w:rPr>
          <w:rFonts w:eastAsia="Calibri"/>
          <w:sz w:val="28"/>
          <w:szCs w:val="28"/>
        </w:rPr>
        <w:t xml:space="preserve">Зона </w:t>
      </w:r>
      <w:r w:rsidRPr="00847BAB">
        <w:rPr>
          <w:rFonts w:eastAsia="Calibri"/>
          <w:sz w:val="28"/>
          <w:szCs w:val="28"/>
        </w:rPr>
        <w:t xml:space="preserve">выделена  для  обеспечения  правовых  условий  использования  и  строительства объектов  недвижимости  широкого  спектра  назначения:  административного,  кредитно-финансового, делового, общественного, культурного, здравоохранения, физкультуры и спорта, торговли,  бытового  обслуживания,  а  также  предприятий  связи,  культовых  объектов,  а  также многофункциональных комплексов, оздоровительно - развлекательных центров и др.  </w:t>
      </w:r>
    </w:p>
    <w:p w:rsidR="00847BAB" w:rsidRPr="00847BAB" w:rsidRDefault="00847BAB" w:rsidP="00847BAB">
      <w:pPr>
        <w:pStyle w:val="af9"/>
        <w:rPr>
          <w:rFonts w:eastAsia="Calibri"/>
          <w:sz w:val="28"/>
          <w:szCs w:val="28"/>
        </w:rPr>
      </w:pPr>
      <w:r>
        <w:rPr>
          <w:rFonts w:eastAsia="Calibri"/>
          <w:sz w:val="28"/>
          <w:szCs w:val="28"/>
        </w:rPr>
        <w:t>В общественно-деловой</w:t>
      </w:r>
      <w:r w:rsidRPr="00847BAB">
        <w:rPr>
          <w:rFonts w:eastAsia="Calibri"/>
          <w:sz w:val="28"/>
          <w:szCs w:val="28"/>
        </w:rPr>
        <w:t xml:space="preserve"> зоне  в  зависимости  от  ее  размеров  и  планировочной организации  следует  формировать  систему  взаимосвязанных  общественных  пространств (главные  улицы,  пло</w:t>
      </w:r>
      <w:r>
        <w:rPr>
          <w:rFonts w:eastAsia="Calibri"/>
          <w:sz w:val="28"/>
          <w:szCs w:val="28"/>
        </w:rPr>
        <w:t xml:space="preserve">щади,  пешеходные  зоны).  При </w:t>
      </w:r>
      <w:r w:rsidRPr="00847BAB">
        <w:rPr>
          <w:rFonts w:eastAsia="Calibri"/>
          <w:sz w:val="28"/>
          <w:szCs w:val="28"/>
        </w:rPr>
        <w:t xml:space="preserve">этом  должны  обеспечиваться  удобные подходы к зданиям, остановкам транспорта и озелененным рекреационным площадкам. </w:t>
      </w:r>
    </w:p>
    <w:p w:rsidR="00847BAB" w:rsidRDefault="00847BAB" w:rsidP="00847BAB">
      <w:pPr>
        <w:pStyle w:val="af9"/>
        <w:rPr>
          <w:rFonts w:eastAsia="Calibri"/>
          <w:sz w:val="28"/>
          <w:szCs w:val="28"/>
        </w:rPr>
      </w:pPr>
      <w:r>
        <w:rPr>
          <w:rFonts w:eastAsia="Calibri"/>
          <w:sz w:val="28"/>
          <w:szCs w:val="28"/>
        </w:rPr>
        <w:lastRenderedPageBreak/>
        <w:t xml:space="preserve">Размещение объектов </w:t>
      </w:r>
      <w:r w:rsidRPr="00847BAB">
        <w:rPr>
          <w:rFonts w:eastAsia="Calibri"/>
          <w:sz w:val="28"/>
          <w:szCs w:val="28"/>
        </w:rPr>
        <w:t xml:space="preserve">капитального  строительства  в  целях  извлечения  прибыли  на основании торговой, банковской и иной предпринимательской деятельности. </w:t>
      </w:r>
    </w:p>
    <w:p w:rsidR="004937A7" w:rsidRDefault="004937A7" w:rsidP="00847BAB">
      <w:pPr>
        <w:pStyle w:val="af9"/>
        <w:rPr>
          <w:sz w:val="28"/>
          <w:szCs w:val="28"/>
        </w:rPr>
      </w:pPr>
      <w:r w:rsidRPr="00A229C0">
        <w:rPr>
          <w:sz w:val="28"/>
          <w:szCs w:val="28"/>
        </w:rPr>
        <w:t>Таблица «Виды разрешенного использования земельных участков и объектов капитального строительства»:</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96"/>
        <w:gridCol w:w="4678"/>
        <w:gridCol w:w="851"/>
        <w:gridCol w:w="6804"/>
      </w:tblGrid>
      <w:tr w:rsidR="00847BAB" w:rsidRPr="00E870F9" w:rsidTr="00304281">
        <w:trPr>
          <w:trHeight w:val="20"/>
          <w:tblHeader/>
        </w:trPr>
        <w:tc>
          <w:tcPr>
            <w:tcW w:w="534" w:type="dxa"/>
            <w:vMerge w:val="restart"/>
            <w:shd w:val="clear" w:color="auto" w:fill="D9D9D9"/>
          </w:tcPr>
          <w:p w:rsidR="00847BAB" w:rsidRPr="00E870F9" w:rsidRDefault="00847BAB" w:rsidP="00E870F9">
            <w:pPr>
              <w:pStyle w:val="af9"/>
              <w:ind w:firstLine="0"/>
              <w:contextualSpacing/>
            </w:pPr>
            <w:r w:rsidRPr="00E870F9">
              <w:t>№</w:t>
            </w:r>
          </w:p>
          <w:p w:rsidR="00847BAB" w:rsidRPr="00E870F9" w:rsidRDefault="00847BAB" w:rsidP="00E870F9">
            <w:pPr>
              <w:pStyle w:val="af9"/>
              <w:ind w:firstLine="0"/>
              <w:contextualSpacing/>
            </w:pPr>
            <w:r w:rsidRPr="00E870F9">
              <w:t>п/п</w:t>
            </w:r>
          </w:p>
        </w:tc>
        <w:tc>
          <w:tcPr>
            <w:tcW w:w="2296" w:type="dxa"/>
            <w:shd w:val="clear" w:color="auto" w:fill="D9D9D9"/>
          </w:tcPr>
          <w:p w:rsidR="00847BAB" w:rsidRPr="00E870F9" w:rsidRDefault="00847BAB" w:rsidP="00E870F9">
            <w:pPr>
              <w:pStyle w:val="af9"/>
              <w:ind w:firstLine="0"/>
              <w:contextualSpacing/>
            </w:pPr>
            <w:r w:rsidRPr="00E870F9">
              <w:t>Виды разрешенного использования</w:t>
            </w:r>
          </w:p>
          <w:p w:rsidR="00847BAB" w:rsidRPr="00E870F9" w:rsidRDefault="00847BAB" w:rsidP="00E870F9">
            <w:pPr>
              <w:pStyle w:val="af9"/>
              <w:ind w:firstLine="0"/>
              <w:contextualSpacing/>
            </w:pPr>
            <w:r w:rsidRPr="00E870F9">
              <w:t>по Классификатору</w:t>
            </w:r>
          </w:p>
        </w:tc>
        <w:tc>
          <w:tcPr>
            <w:tcW w:w="5529" w:type="dxa"/>
            <w:gridSpan w:val="2"/>
            <w:shd w:val="clear" w:color="auto" w:fill="D9D9D9"/>
          </w:tcPr>
          <w:p w:rsidR="00847BAB" w:rsidRPr="00E870F9" w:rsidRDefault="00847BAB" w:rsidP="00E870F9">
            <w:pPr>
              <w:pStyle w:val="af9"/>
              <w:ind w:firstLine="0"/>
              <w:contextualSpacing/>
            </w:pPr>
            <w:r w:rsidRPr="00E870F9">
              <w:rPr>
                <w:bCs/>
              </w:rPr>
              <w:t>Описание вида разрешенного использования земельного участка</w:t>
            </w:r>
          </w:p>
        </w:tc>
        <w:tc>
          <w:tcPr>
            <w:tcW w:w="6804" w:type="dxa"/>
            <w:shd w:val="clear" w:color="auto" w:fill="D9D9D9"/>
          </w:tcPr>
          <w:p w:rsidR="00847BAB" w:rsidRPr="00E870F9" w:rsidRDefault="00847BAB" w:rsidP="00E870F9">
            <w:pPr>
              <w:pStyle w:val="af9"/>
              <w:ind w:firstLine="0"/>
              <w:contextualSpacing/>
            </w:pPr>
            <w:r w:rsidRPr="00E870F9">
              <w:t>Предельные (минимальные и (или) максимальные) размеры</w:t>
            </w:r>
          </w:p>
          <w:p w:rsidR="00847BAB" w:rsidRPr="00E870F9" w:rsidRDefault="00847BAB" w:rsidP="00E870F9">
            <w:pPr>
              <w:pStyle w:val="af9"/>
              <w:ind w:firstLine="0"/>
              <w:contextualSpacing/>
            </w:pPr>
            <w:r w:rsidRPr="00E870F9">
              <w:t>земельных участков и предельные параметры разрешенного</w:t>
            </w:r>
          </w:p>
          <w:p w:rsidR="00847BAB" w:rsidRPr="00E870F9" w:rsidRDefault="00847BAB" w:rsidP="00E870F9">
            <w:pPr>
              <w:pStyle w:val="af9"/>
              <w:ind w:firstLine="0"/>
              <w:contextualSpacing/>
            </w:pPr>
            <w:r w:rsidRPr="00E870F9">
              <w:t>строительства, реконструкции объектов капитального</w:t>
            </w:r>
          </w:p>
          <w:p w:rsidR="00847BAB" w:rsidRPr="00E870F9" w:rsidRDefault="00847BAB" w:rsidP="00E870F9">
            <w:pPr>
              <w:pStyle w:val="af9"/>
              <w:ind w:firstLine="0"/>
              <w:contextualSpacing/>
            </w:pPr>
            <w:r w:rsidRPr="00E870F9">
              <w:t>строительства</w:t>
            </w:r>
          </w:p>
        </w:tc>
      </w:tr>
      <w:tr w:rsidR="00847BAB" w:rsidRPr="00E870F9" w:rsidTr="00304281">
        <w:trPr>
          <w:trHeight w:val="20"/>
          <w:tblHeader/>
        </w:trPr>
        <w:tc>
          <w:tcPr>
            <w:tcW w:w="534" w:type="dxa"/>
            <w:vMerge/>
            <w:shd w:val="clear" w:color="auto" w:fill="D9D9D9"/>
          </w:tcPr>
          <w:p w:rsidR="00847BAB" w:rsidRPr="00E870F9" w:rsidRDefault="00847BAB" w:rsidP="00E870F9">
            <w:pPr>
              <w:spacing w:after="0" w:line="240" w:lineRule="auto"/>
              <w:contextualSpacing/>
              <w:rPr>
                <w:szCs w:val="24"/>
              </w:rPr>
            </w:pPr>
          </w:p>
        </w:tc>
        <w:tc>
          <w:tcPr>
            <w:tcW w:w="2296" w:type="dxa"/>
            <w:shd w:val="clear" w:color="auto" w:fill="D9D9D9"/>
          </w:tcPr>
          <w:p w:rsidR="00847BAB" w:rsidRPr="00E870F9" w:rsidRDefault="00847BAB" w:rsidP="00E870F9">
            <w:pPr>
              <w:spacing w:after="0" w:line="240" w:lineRule="auto"/>
              <w:contextualSpacing/>
              <w:rPr>
                <w:szCs w:val="24"/>
              </w:rPr>
            </w:pPr>
            <w:r w:rsidRPr="00E870F9">
              <w:rPr>
                <w:szCs w:val="24"/>
              </w:rPr>
              <w:t>Наименование</w:t>
            </w:r>
          </w:p>
        </w:tc>
        <w:tc>
          <w:tcPr>
            <w:tcW w:w="4678" w:type="dxa"/>
            <w:shd w:val="clear" w:color="auto" w:fill="D9D9D9"/>
          </w:tcPr>
          <w:p w:rsidR="00847BAB" w:rsidRPr="00E870F9" w:rsidRDefault="00847BAB" w:rsidP="00E870F9">
            <w:pPr>
              <w:spacing w:after="0" w:line="240" w:lineRule="auto"/>
              <w:contextualSpacing/>
              <w:rPr>
                <w:szCs w:val="24"/>
              </w:rPr>
            </w:pPr>
            <w:r w:rsidRPr="00E870F9">
              <w:rPr>
                <w:szCs w:val="24"/>
              </w:rPr>
              <w:t>Наименование</w:t>
            </w:r>
          </w:p>
        </w:tc>
        <w:tc>
          <w:tcPr>
            <w:tcW w:w="851" w:type="dxa"/>
            <w:shd w:val="clear" w:color="auto" w:fill="D9D9D9"/>
          </w:tcPr>
          <w:p w:rsidR="00847BAB" w:rsidRPr="00E870F9" w:rsidRDefault="00847BAB" w:rsidP="00E870F9">
            <w:pPr>
              <w:spacing w:after="0" w:line="240" w:lineRule="auto"/>
              <w:contextualSpacing/>
              <w:rPr>
                <w:szCs w:val="24"/>
              </w:rPr>
            </w:pPr>
            <w:r w:rsidRPr="00E870F9">
              <w:rPr>
                <w:szCs w:val="24"/>
              </w:rPr>
              <w:t>Код</w:t>
            </w:r>
          </w:p>
        </w:tc>
        <w:tc>
          <w:tcPr>
            <w:tcW w:w="6804" w:type="dxa"/>
            <w:shd w:val="clear" w:color="auto" w:fill="D9D9D9"/>
          </w:tcPr>
          <w:p w:rsidR="00847BAB" w:rsidRPr="00E870F9" w:rsidRDefault="00847BAB" w:rsidP="00E870F9">
            <w:pPr>
              <w:spacing w:after="0" w:line="240" w:lineRule="auto"/>
              <w:contextualSpacing/>
              <w:rPr>
                <w:szCs w:val="24"/>
              </w:rPr>
            </w:pPr>
          </w:p>
        </w:tc>
      </w:tr>
      <w:tr w:rsidR="00847BAB" w:rsidRPr="00E870F9" w:rsidTr="00304281">
        <w:trPr>
          <w:trHeight w:val="20"/>
        </w:trPr>
        <w:tc>
          <w:tcPr>
            <w:tcW w:w="15163" w:type="dxa"/>
            <w:gridSpan w:val="5"/>
          </w:tcPr>
          <w:p w:rsidR="00847BAB" w:rsidRPr="00E870F9" w:rsidRDefault="00847BAB" w:rsidP="00E870F9">
            <w:pPr>
              <w:pStyle w:val="Iauiue"/>
              <w:contextualSpacing/>
              <w:jc w:val="both"/>
              <w:rPr>
                <w:b/>
                <w:sz w:val="24"/>
                <w:szCs w:val="24"/>
              </w:rPr>
            </w:pPr>
            <w:r w:rsidRPr="00E870F9">
              <w:rPr>
                <w:b/>
                <w:sz w:val="24"/>
                <w:szCs w:val="24"/>
              </w:rPr>
              <w:t>ОСНОВНЫЕ ВИДЫ РАЗРЕШЁННОГО ИСПОЛЬЗОВАНИЯ</w:t>
            </w:r>
          </w:p>
        </w:tc>
      </w:tr>
      <w:tr w:rsidR="005E59D4" w:rsidRPr="00E870F9" w:rsidTr="00304281">
        <w:trPr>
          <w:trHeight w:val="20"/>
        </w:trPr>
        <w:tc>
          <w:tcPr>
            <w:tcW w:w="534" w:type="dxa"/>
          </w:tcPr>
          <w:p w:rsidR="005E59D4" w:rsidRPr="00E870F9" w:rsidRDefault="005E59D4" w:rsidP="00444F3D">
            <w:pPr>
              <w:pStyle w:val="afa"/>
              <w:numPr>
                <w:ilvl w:val="0"/>
                <w:numId w:val="9"/>
              </w:numPr>
              <w:spacing w:after="0" w:line="240" w:lineRule="auto"/>
              <w:ind w:left="0" w:firstLine="0"/>
              <w:rPr>
                <w:szCs w:val="24"/>
              </w:rPr>
            </w:pPr>
          </w:p>
        </w:tc>
        <w:tc>
          <w:tcPr>
            <w:tcW w:w="2296" w:type="dxa"/>
          </w:tcPr>
          <w:p w:rsidR="005E59D4" w:rsidRPr="00E870F9" w:rsidRDefault="005E59D4" w:rsidP="00E870F9">
            <w:pPr>
              <w:spacing w:after="0" w:line="240" w:lineRule="auto"/>
              <w:rPr>
                <w:rFonts w:eastAsia="Times New Roman"/>
                <w:color w:val="000000"/>
                <w:szCs w:val="24"/>
              </w:rPr>
            </w:pPr>
            <w:r w:rsidRPr="00E870F9">
              <w:rPr>
                <w:color w:val="000000"/>
                <w:szCs w:val="24"/>
              </w:rPr>
              <w:t>Социальное обслуживание</w:t>
            </w:r>
          </w:p>
        </w:tc>
        <w:tc>
          <w:tcPr>
            <w:tcW w:w="4678" w:type="dxa"/>
          </w:tcPr>
          <w:p w:rsidR="005E59D4" w:rsidRPr="00E870F9" w:rsidRDefault="005E59D4" w:rsidP="00E870F9">
            <w:pPr>
              <w:spacing w:after="0" w:line="240" w:lineRule="auto"/>
              <w:rPr>
                <w:color w:val="000000"/>
                <w:szCs w:val="24"/>
              </w:rPr>
            </w:pPr>
            <w:r w:rsidRPr="00E870F9">
              <w:rPr>
                <w:color w:val="000000"/>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w:t>
            </w:r>
            <w:r w:rsidRPr="00E870F9">
              <w:rPr>
                <w:rStyle w:val="js-doc-mark"/>
                <w:color w:val="000000"/>
                <w:szCs w:val="24"/>
              </w:rPr>
              <w:t>3.2</w:t>
            </w:r>
            <w:r w:rsidRPr="00E870F9">
              <w:rPr>
                <w:color w:val="000000"/>
                <w:szCs w:val="24"/>
              </w:rPr>
              <w:t>.1 - </w:t>
            </w:r>
            <w:r w:rsidRPr="00E870F9">
              <w:rPr>
                <w:rStyle w:val="js-doc-mark"/>
                <w:color w:val="000000"/>
                <w:szCs w:val="24"/>
              </w:rPr>
              <w:t>3.2</w:t>
            </w:r>
            <w:r w:rsidRPr="00E870F9">
              <w:rPr>
                <w:color w:val="000000"/>
                <w:szCs w:val="24"/>
              </w:rPr>
              <w:t>.4</w:t>
            </w:r>
          </w:p>
        </w:tc>
        <w:tc>
          <w:tcPr>
            <w:tcW w:w="851" w:type="dxa"/>
          </w:tcPr>
          <w:p w:rsidR="005E59D4" w:rsidRPr="00E870F9" w:rsidRDefault="005E59D4" w:rsidP="00E870F9">
            <w:pPr>
              <w:spacing w:after="0" w:line="240" w:lineRule="auto"/>
              <w:contextualSpacing/>
              <w:rPr>
                <w:szCs w:val="24"/>
              </w:rPr>
            </w:pPr>
            <w:r w:rsidRPr="00E870F9">
              <w:rPr>
                <w:szCs w:val="24"/>
              </w:rPr>
              <w:t>3.2</w:t>
            </w:r>
          </w:p>
        </w:tc>
        <w:tc>
          <w:tcPr>
            <w:tcW w:w="6804" w:type="dxa"/>
          </w:tcPr>
          <w:p w:rsidR="005E59D4" w:rsidRPr="00E870F9" w:rsidRDefault="005E59D4" w:rsidP="00E870F9">
            <w:pPr>
              <w:pStyle w:val="Iauiue"/>
              <w:contextualSpacing/>
              <w:jc w:val="both"/>
              <w:rPr>
                <w:sz w:val="24"/>
                <w:szCs w:val="24"/>
              </w:rPr>
            </w:pPr>
            <w:r w:rsidRPr="00E870F9">
              <w:rPr>
                <w:sz w:val="24"/>
                <w:szCs w:val="24"/>
              </w:rPr>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5E59D4" w:rsidRPr="00E870F9" w:rsidRDefault="005E59D4" w:rsidP="00E870F9">
            <w:pPr>
              <w:pStyle w:val="Iauiue"/>
              <w:contextualSpacing/>
              <w:jc w:val="both"/>
              <w:rPr>
                <w:sz w:val="24"/>
                <w:szCs w:val="24"/>
              </w:rPr>
            </w:pPr>
            <w:r w:rsidRPr="00E870F9">
              <w:rPr>
                <w:sz w:val="24"/>
                <w:szCs w:val="24"/>
              </w:rPr>
              <w:t>2. Минимальный отступ от красной линии составляет:</w:t>
            </w:r>
          </w:p>
          <w:p w:rsidR="005E59D4" w:rsidRPr="00E870F9" w:rsidRDefault="005E59D4" w:rsidP="00E870F9">
            <w:pPr>
              <w:pStyle w:val="af9"/>
              <w:ind w:firstLine="0"/>
              <w:contextualSpacing/>
            </w:pPr>
            <w:r w:rsidRPr="00E870F9">
              <w:t>- в существующей  застройке -  в  соответствии  со  сложившейся  линией  застройки  по каждой улице;</w:t>
            </w:r>
          </w:p>
          <w:p w:rsidR="005E59D4" w:rsidRPr="00E870F9" w:rsidRDefault="005E59D4" w:rsidP="00E870F9">
            <w:pPr>
              <w:pStyle w:val="af9"/>
              <w:ind w:firstLine="0"/>
              <w:contextualSpacing/>
            </w:pPr>
            <w:r w:rsidRPr="00E870F9">
              <w:t xml:space="preserve">- в  новой  застройке -  не  менее 5м. </w:t>
            </w:r>
          </w:p>
          <w:p w:rsidR="005E59D4" w:rsidRPr="00E870F9" w:rsidRDefault="005E59D4" w:rsidP="00E870F9">
            <w:pPr>
              <w:pStyle w:val="Iauiue"/>
              <w:contextualSpacing/>
              <w:jc w:val="both"/>
              <w:rPr>
                <w:sz w:val="24"/>
                <w:szCs w:val="24"/>
              </w:rPr>
            </w:pPr>
            <w:r w:rsidRPr="00E870F9">
              <w:rPr>
                <w:sz w:val="24"/>
                <w:szCs w:val="24"/>
              </w:rPr>
              <w:t xml:space="preserve"> 3. Максимальное количество этажей – 2. </w:t>
            </w:r>
          </w:p>
          <w:p w:rsidR="005E59D4" w:rsidRPr="00E870F9" w:rsidRDefault="005E59D4" w:rsidP="00E870F9">
            <w:pPr>
              <w:spacing w:after="0" w:line="240" w:lineRule="auto"/>
              <w:contextualSpacing/>
              <w:rPr>
                <w:szCs w:val="24"/>
              </w:rPr>
            </w:pPr>
            <w:r w:rsidRPr="00E870F9">
              <w:rPr>
                <w:szCs w:val="24"/>
              </w:rPr>
              <w:t>4. Максимальный коэффициент застройки земельного участка 50%.</w:t>
            </w:r>
          </w:p>
        </w:tc>
      </w:tr>
      <w:tr w:rsidR="005E59D4" w:rsidRPr="00E870F9" w:rsidTr="00304281">
        <w:trPr>
          <w:trHeight w:val="20"/>
        </w:trPr>
        <w:tc>
          <w:tcPr>
            <w:tcW w:w="534" w:type="dxa"/>
          </w:tcPr>
          <w:p w:rsidR="005E59D4" w:rsidRPr="00E870F9" w:rsidRDefault="005E59D4" w:rsidP="00444F3D">
            <w:pPr>
              <w:pStyle w:val="afa"/>
              <w:numPr>
                <w:ilvl w:val="0"/>
                <w:numId w:val="9"/>
              </w:numPr>
              <w:spacing w:after="0" w:line="240" w:lineRule="auto"/>
              <w:ind w:left="0" w:firstLine="0"/>
              <w:rPr>
                <w:szCs w:val="24"/>
              </w:rPr>
            </w:pPr>
          </w:p>
        </w:tc>
        <w:tc>
          <w:tcPr>
            <w:tcW w:w="2296" w:type="dxa"/>
          </w:tcPr>
          <w:p w:rsidR="005E59D4" w:rsidRPr="00E870F9" w:rsidRDefault="005E59D4" w:rsidP="00E870F9">
            <w:pPr>
              <w:spacing w:after="0" w:line="240" w:lineRule="auto"/>
              <w:rPr>
                <w:rFonts w:eastAsia="Times New Roman"/>
                <w:color w:val="000000"/>
                <w:szCs w:val="24"/>
              </w:rPr>
            </w:pPr>
            <w:r w:rsidRPr="00E870F9">
              <w:rPr>
                <w:color w:val="000000"/>
                <w:szCs w:val="24"/>
              </w:rPr>
              <w:t>Бытовое обслуживание</w:t>
            </w:r>
          </w:p>
        </w:tc>
        <w:tc>
          <w:tcPr>
            <w:tcW w:w="4678" w:type="dxa"/>
          </w:tcPr>
          <w:p w:rsidR="005E59D4" w:rsidRPr="00E870F9" w:rsidRDefault="005E59D4" w:rsidP="00E870F9">
            <w:pPr>
              <w:spacing w:after="0" w:line="240" w:lineRule="auto"/>
              <w:rPr>
                <w:color w:val="000000"/>
                <w:szCs w:val="24"/>
              </w:rPr>
            </w:pPr>
            <w:r w:rsidRPr="00E870F9">
              <w:rPr>
                <w:color w:val="000000"/>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tcPr>
          <w:p w:rsidR="005E59D4" w:rsidRPr="00E870F9" w:rsidRDefault="005E59D4" w:rsidP="00E870F9">
            <w:pPr>
              <w:pStyle w:val="af9"/>
              <w:ind w:firstLine="0"/>
              <w:contextualSpacing/>
            </w:pPr>
            <w:r w:rsidRPr="00E870F9">
              <w:t>3.3</w:t>
            </w:r>
          </w:p>
        </w:tc>
        <w:tc>
          <w:tcPr>
            <w:tcW w:w="6804" w:type="dxa"/>
          </w:tcPr>
          <w:p w:rsidR="005E59D4" w:rsidRPr="00E870F9" w:rsidRDefault="005E59D4" w:rsidP="00E870F9">
            <w:pPr>
              <w:pStyle w:val="Iauiue"/>
              <w:contextualSpacing/>
              <w:jc w:val="both"/>
              <w:rPr>
                <w:sz w:val="24"/>
                <w:szCs w:val="24"/>
              </w:rPr>
            </w:pPr>
            <w:r w:rsidRPr="00E870F9">
              <w:rPr>
                <w:sz w:val="24"/>
                <w:szCs w:val="24"/>
              </w:rPr>
              <w:t>1. Предельные размеры земельных участков для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5E59D4" w:rsidRPr="00E870F9" w:rsidRDefault="005E59D4" w:rsidP="00E870F9">
            <w:pPr>
              <w:pStyle w:val="Iauiue"/>
              <w:contextualSpacing/>
              <w:jc w:val="both"/>
              <w:rPr>
                <w:sz w:val="24"/>
                <w:szCs w:val="24"/>
              </w:rPr>
            </w:pPr>
            <w:r w:rsidRPr="00E870F9">
              <w:rPr>
                <w:sz w:val="24"/>
                <w:szCs w:val="24"/>
              </w:rPr>
              <w:t>2. Минимальный отступ от красной линии составляет:</w:t>
            </w:r>
          </w:p>
          <w:p w:rsidR="005E59D4" w:rsidRPr="00E870F9" w:rsidRDefault="005E59D4" w:rsidP="00E870F9">
            <w:pPr>
              <w:pStyle w:val="af9"/>
              <w:ind w:firstLine="0"/>
              <w:contextualSpacing/>
            </w:pPr>
            <w:r w:rsidRPr="00E870F9">
              <w:t>- в существующей  застройке -  в  соответствии  со  сложившейся  линией  застройки  по каждой улице;</w:t>
            </w:r>
          </w:p>
          <w:p w:rsidR="005E59D4" w:rsidRPr="00E870F9" w:rsidRDefault="005E59D4" w:rsidP="00E870F9">
            <w:pPr>
              <w:pStyle w:val="af9"/>
              <w:ind w:firstLine="0"/>
              <w:contextualSpacing/>
            </w:pPr>
            <w:r w:rsidRPr="00E870F9">
              <w:t>- в  новой  застройке -  не  менее 5м.</w:t>
            </w:r>
          </w:p>
          <w:p w:rsidR="005E59D4" w:rsidRPr="00E870F9" w:rsidRDefault="005E59D4" w:rsidP="00E870F9">
            <w:pPr>
              <w:pStyle w:val="af9"/>
              <w:ind w:firstLine="0"/>
              <w:contextualSpacing/>
            </w:pPr>
            <w:r w:rsidRPr="00E870F9">
              <w:t xml:space="preserve">3. Максимальное количество этажей – 2. </w:t>
            </w:r>
          </w:p>
          <w:p w:rsidR="005E59D4" w:rsidRPr="00E870F9" w:rsidRDefault="005E59D4" w:rsidP="00E870F9">
            <w:pPr>
              <w:pStyle w:val="af9"/>
              <w:ind w:firstLine="0"/>
              <w:contextualSpacing/>
            </w:pPr>
            <w:r w:rsidRPr="00E870F9">
              <w:t>4. Максимальный коэффициент застройки земельного участка 50%.</w:t>
            </w:r>
          </w:p>
        </w:tc>
      </w:tr>
      <w:tr w:rsidR="005E59D4" w:rsidRPr="00E870F9" w:rsidTr="00304281">
        <w:trPr>
          <w:trHeight w:val="20"/>
        </w:trPr>
        <w:tc>
          <w:tcPr>
            <w:tcW w:w="534" w:type="dxa"/>
          </w:tcPr>
          <w:p w:rsidR="005E59D4" w:rsidRPr="00E870F9" w:rsidRDefault="005E59D4" w:rsidP="00444F3D">
            <w:pPr>
              <w:pStyle w:val="afa"/>
              <w:numPr>
                <w:ilvl w:val="0"/>
                <w:numId w:val="9"/>
              </w:numPr>
              <w:spacing w:after="0" w:line="240" w:lineRule="auto"/>
              <w:ind w:left="0" w:firstLine="0"/>
              <w:rPr>
                <w:szCs w:val="24"/>
              </w:rPr>
            </w:pPr>
          </w:p>
        </w:tc>
        <w:tc>
          <w:tcPr>
            <w:tcW w:w="2296" w:type="dxa"/>
          </w:tcPr>
          <w:p w:rsidR="005E59D4" w:rsidRPr="00E870F9" w:rsidRDefault="005E59D4" w:rsidP="00E870F9">
            <w:pPr>
              <w:spacing w:after="0" w:line="240" w:lineRule="auto"/>
              <w:rPr>
                <w:rFonts w:eastAsia="Times New Roman"/>
                <w:color w:val="000000"/>
                <w:szCs w:val="24"/>
              </w:rPr>
            </w:pPr>
            <w:r w:rsidRPr="00E870F9">
              <w:rPr>
                <w:color w:val="000000"/>
                <w:szCs w:val="24"/>
              </w:rPr>
              <w:t>Дошкольное, начальное и среднее общее образование</w:t>
            </w:r>
          </w:p>
        </w:tc>
        <w:tc>
          <w:tcPr>
            <w:tcW w:w="4678" w:type="dxa"/>
          </w:tcPr>
          <w:p w:rsidR="005E59D4" w:rsidRPr="00CF59E1" w:rsidRDefault="005E59D4" w:rsidP="00E870F9">
            <w:pPr>
              <w:spacing w:after="0" w:line="240" w:lineRule="auto"/>
              <w:rPr>
                <w:color w:val="000000"/>
                <w:szCs w:val="24"/>
              </w:rPr>
            </w:pPr>
            <w:r w:rsidRPr="00E870F9">
              <w:rPr>
                <w:color w:val="000000"/>
                <w:szCs w:val="24"/>
              </w:rPr>
              <w:t xml:space="preserve">Размещение объектов капитального строительства, предназначенных для просвещения, дошкольного, начального и </w:t>
            </w:r>
            <w:r w:rsidRPr="00E870F9">
              <w:rPr>
                <w:color w:val="000000"/>
                <w:szCs w:val="24"/>
              </w:rPr>
              <w:lastRenderedPageBreak/>
              <w:t>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Pr>
          <w:p w:rsidR="005E59D4" w:rsidRPr="00E870F9" w:rsidRDefault="005E59D4" w:rsidP="00E870F9">
            <w:pPr>
              <w:spacing w:after="0" w:line="240" w:lineRule="auto"/>
              <w:contextualSpacing/>
              <w:rPr>
                <w:szCs w:val="24"/>
              </w:rPr>
            </w:pPr>
            <w:r w:rsidRPr="00E870F9">
              <w:rPr>
                <w:szCs w:val="24"/>
              </w:rPr>
              <w:lastRenderedPageBreak/>
              <w:t>3.5.1</w:t>
            </w:r>
          </w:p>
        </w:tc>
        <w:tc>
          <w:tcPr>
            <w:tcW w:w="6804" w:type="dxa"/>
          </w:tcPr>
          <w:p w:rsidR="005E59D4" w:rsidRPr="00E870F9" w:rsidRDefault="005E59D4" w:rsidP="00E870F9">
            <w:pPr>
              <w:pStyle w:val="af9"/>
              <w:ind w:firstLine="0"/>
              <w:contextualSpacing/>
            </w:pPr>
            <w:r w:rsidRPr="00E870F9">
              <w:t>1. Предельные размеры земельных участков</w:t>
            </w:r>
          </w:p>
          <w:p w:rsidR="005E59D4" w:rsidRPr="00E870F9" w:rsidRDefault="005E59D4" w:rsidP="00E870F9">
            <w:pPr>
              <w:pStyle w:val="af9"/>
              <w:ind w:firstLine="0"/>
              <w:contextualSpacing/>
            </w:pPr>
            <w:r w:rsidRPr="00E870F9">
              <w:t xml:space="preserve">1.1  Минимальные  размеры  участков  детских  дошкольных  учреждений  принимаются 40 м2/место     при  вместимости  до </w:t>
            </w:r>
            <w:r w:rsidRPr="00E870F9">
              <w:lastRenderedPageBreak/>
              <w:t>100  мест;  35  м2/место   при  вместимости  св. 100  мест, свыше 500 мест – 30м</w:t>
            </w:r>
            <w:r w:rsidRPr="00E870F9">
              <w:rPr>
                <w:vertAlign w:val="superscript"/>
              </w:rPr>
              <w:t>2</w:t>
            </w:r>
            <w:r w:rsidRPr="00E870F9">
              <w:t xml:space="preserve">/место   </w:t>
            </w:r>
          </w:p>
          <w:p w:rsidR="005E59D4" w:rsidRPr="00E870F9" w:rsidRDefault="005E59D4" w:rsidP="00E870F9">
            <w:pPr>
              <w:pStyle w:val="af9"/>
              <w:ind w:firstLine="0"/>
              <w:contextualSpacing/>
            </w:pPr>
            <w:r w:rsidRPr="00E870F9">
              <w:t xml:space="preserve">Размеры земельных участков могут быть уменьшены: на10% при условии обоснования  возможности  размещения  объектов  с  учетом  инженерно-строительных условий,  на 25% - в  условиях  реконструкции  сложившейся застройки, на  рельефе с уклоном более 20% - на 15%. </w:t>
            </w:r>
          </w:p>
          <w:p w:rsidR="005E59D4" w:rsidRPr="00E870F9" w:rsidRDefault="005E59D4" w:rsidP="00E870F9">
            <w:pPr>
              <w:pStyle w:val="af9"/>
              <w:ind w:firstLine="0"/>
              <w:contextualSpacing/>
            </w:pPr>
            <w:r w:rsidRPr="00E870F9">
              <w:t xml:space="preserve">2.  Минимальные  отступы  зданий  дошкольных  учреждений  от  границ земельных участков: </w:t>
            </w:r>
          </w:p>
          <w:p w:rsidR="005E59D4" w:rsidRPr="00E870F9" w:rsidRDefault="005E59D4" w:rsidP="00E870F9">
            <w:pPr>
              <w:pStyle w:val="af9"/>
              <w:ind w:firstLine="0"/>
              <w:contextualSpacing/>
              <w:rPr>
                <w:color w:val="FF0000"/>
              </w:rPr>
            </w:pPr>
            <w:r w:rsidRPr="00E870F9">
              <w:t xml:space="preserve">2.1  Объекты  детского  дошкольного  образования  следует  размещать  с минимальным  отступом  от  красных  линий  25  м,  на  участках, удалённых от  магистральных  улиц,  коммунальных  и  промышленных  предприятий, автостоянок, на расстоянии, обеспечивающем уровни шума и загрязнения  атмосферного  воздуха  требованиям  санитарных  правил  и  нормативов.  </w:t>
            </w:r>
          </w:p>
          <w:p w:rsidR="005E59D4" w:rsidRPr="00E870F9" w:rsidRDefault="005E59D4" w:rsidP="00E870F9">
            <w:pPr>
              <w:pStyle w:val="af9"/>
              <w:ind w:firstLine="0"/>
              <w:contextualSpacing/>
            </w:pPr>
            <w:r w:rsidRPr="00E870F9">
              <w:t>3. Предельное количество этажей</w:t>
            </w:r>
          </w:p>
          <w:p w:rsidR="005E59D4" w:rsidRPr="00E870F9" w:rsidRDefault="005E59D4" w:rsidP="00E870F9">
            <w:pPr>
              <w:pStyle w:val="af9"/>
              <w:ind w:firstLine="0"/>
              <w:contextualSpacing/>
            </w:pPr>
            <w:r w:rsidRPr="00E870F9">
              <w:t xml:space="preserve">3.1  Максимальное количество этажей– 3. </w:t>
            </w:r>
          </w:p>
          <w:p w:rsidR="005E59D4" w:rsidRPr="00E870F9" w:rsidRDefault="005E59D4" w:rsidP="00E870F9">
            <w:pPr>
              <w:pStyle w:val="af9"/>
              <w:ind w:firstLine="0"/>
              <w:contextualSpacing/>
            </w:pPr>
            <w:r w:rsidRPr="00E870F9">
              <w:t>4. Максимальный процент застройки в границах земельного участка</w:t>
            </w:r>
          </w:p>
          <w:p w:rsidR="005E59D4" w:rsidRPr="00E870F9" w:rsidRDefault="005E59D4" w:rsidP="00E870F9">
            <w:pPr>
              <w:pStyle w:val="af9"/>
              <w:ind w:firstLine="0"/>
              <w:contextualSpacing/>
            </w:pPr>
            <w:r w:rsidRPr="00E870F9">
              <w:t xml:space="preserve">4.1 Максимальный коэффициент застройки земельного участка 40%. </w:t>
            </w:r>
          </w:p>
          <w:p w:rsidR="005E59D4" w:rsidRPr="00E870F9" w:rsidRDefault="005E59D4" w:rsidP="00E870F9">
            <w:pPr>
              <w:pStyle w:val="af9"/>
              <w:ind w:firstLine="0"/>
              <w:contextualSpacing/>
            </w:pPr>
            <w:r w:rsidRPr="00E870F9">
              <w:t>5. Процент озеленения</w:t>
            </w:r>
          </w:p>
          <w:p w:rsidR="005E59D4" w:rsidRPr="00E870F9" w:rsidRDefault="005E59D4" w:rsidP="00E870F9">
            <w:pPr>
              <w:pStyle w:val="af9"/>
              <w:ind w:firstLine="0"/>
              <w:contextualSpacing/>
            </w:pPr>
            <w:r w:rsidRPr="00E870F9">
              <w:t>5.1  Площадь  озеленения  земельного  участка  объекта  детского</w:t>
            </w:r>
          </w:p>
          <w:p w:rsidR="005E59D4" w:rsidRPr="00E870F9" w:rsidRDefault="005E59D4" w:rsidP="00E870F9">
            <w:pPr>
              <w:pStyle w:val="af9"/>
              <w:ind w:firstLine="0"/>
              <w:contextualSpacing/>
            </w:pPr>
            <w:r w:rsidRPr="00E870F9">
              <w:t>дошкольного образования  должна  составлять  не  менее 50 %.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w:t>
            </w:r>
          </w:p>
        </w:tc>
      </w:tr>
      <w:tr w:rsidR="005E59D4" w:rsidRPr="00E870F9" w:rsidTr="00304281">
        <w:trPr>
          <w:trHeight w:val="20"/>
        </w:trPr>
        <w:tc>
          <w:tcPr>
            <w:tcW w:w="534" w:type="dxa"/>
          </w:tcPr>
          <w:p w:rsidR="005E59D4" w:rsidRPr="00E870F9" w:rsidRDefault="005E59D4" w:rsidP="00444F3D">
            <w:pPr>
              <w:pStyle w:val="afa"/>
              <w:numPr>
                <w:ilvl w:val="0"/>
                <w:numId w:val="9"/>
              </w:numPr>
              <w:spacing w:after="0" w:line="240" w:lineRule="auto"/>
              <w:ind w:left="0" w:firstLine="0"/>
              <w:rPr>
                <w:szCs w:val="24"/>
              </w:rPr>
            </w:pPr>
          </w:p>
        </w:tc>
        <w:tc>
          <w:tcPr>
            <w:tcW w:w="2296" w:type="dxa"/>
          </w:tcPr>
          <w:p w:rsidR="005E59D4" w:rsidRPr="00E870F9" w:rsidRDefault="005E59D4" w:rsidP="00E870F9">
            <w:pPr>
              <w:spacing w:after="0" w:line="240" w:lineRule="auto"/>
              <w:rPr>
                <w:rFonts w:eastAsia="Times New Roman"/>
                <w:color w:val="000000"/>
                <w:szCs w:val="24"/>
              </w:rPr>
            </w:pPr>
            <w:r w:rsidRPr="00E870F9">
              <w:rPr>
                <w:color w:val="000000"/>
                <w:szCs w:val="24"/>
              </w:rPr>
              <w:t>Среднее и высшее профессиональное образование</w:t>
            </w:r>
          </w:p>
        </w:tc>
        <w:tc>
          <w:tcPr>
            <w:tcW w:w="4678" w:type="dxa"/>
          </w:tcPr>
          <w:p w:rsidR="005E59D4" w:rsidRPr="00E870F9" w:rsidRDefault="005E59D4" w:rsidP="00E870F9">
            <w:pPr>
              <w:spacing w:after="0" w:line="240" w:lineRule="auto"/>
              <w:rPr>
                <w:color w:val="000000"/>
                <w:szCs w:val="24"/>
              </w:rPr>
            </w:pPr>
            <w:r w:rsidRPr="00E870F9">
              <w:rPr>
                <w:color w:val="000000"/>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Pr>
          <w:p w:rsidR="005E59D4" w:rsidRPr="00E870F9" w:rsidRDefault="005E59D4" w:rsidP="00E870F9">
            <w:pPr>
              <w:spacing w:after="0" w:line="240" w:lineRule="auto"/>
              <w:contextualSpacing/>
              <w:rPr>
                <w:szCs w:val="24"/>
              </w:rPr>
            </w:pPr>
            <w:r w:rsidRPr="00E870F9">
              <w:rPr>
                <w:szCs w:val="24"/>
              </w:rPr>
              <w:t>3.5.2</w:t>
            </w:r>
          </w:p>
        </w:tc>
        <w:tc>
          <w:tcPr>
            <w:tcW w:w="6804" w:type="dxa"/>
          </w:tcPr>
          <w:p w:rsidR="005E59D4" w:rsidRPr="00E870F9" w:rsidRDefault="005E59D4" w:rsidP="00E870F9">
            <w:pPr>
              <w:pStyle w:val="Iauiue"/>
              <w:contextualSpacing/>
              <w:jc w:val="both"/>
              <w:rPr>
                <w:sz w:val="24"/>
                <w:szCs w:val="24"/>
              </w:rPr>
            </w:pPr>
            <w:r w:rsidRPr="00E870F9">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5E59D4" w:rsidRPr="00E870F9" w:rsidRDefault="005E59D4" w:rsidP="00E870F9">
            <w:pPr>
              <w:pStyle w:val="Iauiue"/>
              <w:contextualSpacing/>
              <w:jc w:val="both"/>
              <w:rPr>
                <w:sz w:val="24"/>
                <w:szCs w:val="24"/>
              </w:rPr>
            </w:pPr>
            <w:r w:rsidRPr="00E870F9">
              <w:rPr>
                <w:sz w:val="24"/>
                <w:szCs w:val="24"/>
              </w:rPr>
              <w:t>2. Минимальный отступ от красной линии составляет:</w:t>
            </w:r>
          </w:p>
          <w:p w:rsidR="005E59D4" w:rsidRPr="00E870F9" w:rsidRDefault="005E59D4" w:rsidP="00E870F9">
            <w:pPr>
              <w:pStyle w:val="af9"/>
              <w:ind w:firstLine="0"/>
              <w:contextualSpacing/>
            </w:pPr>
            <w:r w:rsidRPr="00E870F9">
              <w:t>- в существующей  застройке -  в  соответствии  со  сложившейся  линией  застройки  по каждой улице;</w:t>
            </w:r>
          </w:p>
          <w:p w:rsidR="005E59D4" w:rsidRPr="00E870F9" w:rsidRDefault="005E59D4" w:rsidP="00E870F9">
            <w:pPr>
              <w:pStyle w:val="af9"/>
              <w:ind w:firstLine="0"/>
              <w:contextualSpacing/>
            </w:pPr>
            <w:r w:rsidRPr="00E870F9">
              <w:t xml:space="preserve">- в  новой  застройке -  не  менее 5м. </w:t>
            </w:r>
          </w:p>
          <w:p w:rsidR="005E59D4" w:rsidRPr="00E870F9" w:rsidRDefault="005E59D4" w:rsidP="00E870F9">
            <w:pPr>
              <w:pStyle w:val="Iauiue"/>
              <w:contextualSpacing/>
              <w:jc w:val="both"/>
              <w:rPr>
                <w:sz w:val="24"/>
                <w:szCs w:val="24"/>
              </w:rPr>
            </w:pPr>
            <w:r w:rsidRPr="00E870F9">
              <w:rPr>
                <w:sz w:val="24"/>
                <w:szCs w:val="24"/>
              </w:rPr>
              <w:t xml:space="preserve"> 3. Максимальное количество этажей – 2. </w:t>
            </w:r>
          </w:p>
          <w:p w:rsidR="005E59D4" w:rsidRPr="00E870F9" w:rsidRDefault="005E59D4" w:rsidP="00E870F9">
            <w:pPr>
              <w:pStyle w:val="af9"/>
              <w:ind w:firstLine="0"/>
              <w:contextualSpacing/>
            </w:pPr>
            <w:r w:rsidRPr="00E870F9">
              <w:t>4. Максимальный коэффициент застройки земельного участка 50%.</w:t>
            </w:r>
          </w:p>
        </w:tc>
      </w:tr>
      <w:tr w:rsidR="005E59D4" w:rsidRPr="00E870F9" w:rsidTr="00304281">
        <w:trPr>
          <w:trHeight w:val="20"/>
        </w:trPr>
        <w:tc>
          <w:tcPr>
            <w:tcW w:w="534" w:type="dxa"/>
          </w:tcPr>
          <w:p w:rsidR="005E59D4" w:rsidRPr="00E870F9" w:rsidRDefault="005E59D4" w:rsidP="00444F3D">
            <w:pPr>
              <w:pStyle w:val="afa"/>
              <w:numPr>
                <w:ilvl w:val="0"/>
                <w:numId w:val="9"/>
              </w:numPr>
              <w:spacing w:after="0" w:line="240" w:lineRule="auto"/>
              <w:ind w:left="0" w:firstLine="0"/>
              <w:rPr>
                <w:szCs w:val="24"/>
              </w:rPr>
            </w:pPr>
          </w:p>
        </w:tc>
        <w:tc>
          <w:tcPr>
            <w:tcW w:w="2296" w:type="dxa"/>
          </w:tcPr>
          <w:p w:rsidR="005E59D4" w:rsidRPr="00E870F9" w:rsidRDefault="005E59D4" w:rsidP="00E870F9">
            <w:pPr>
              <w:spacing w:after="0" w:line="240" w:lineRule="auto"/>
              <w:rPr>
                <w:rFonts w:eastAsia="Times New Roman"/>
                <w:color w:val="000000"/>
                <w:szCs w:val="24"/>
              </w:rPr>
            </w:pPr>
            <w:r w:rsidRPr="00E870F9">
              <w:rPr>
                <w:color w:val="000000"/>
                <w:szCs w:val="24"/>
              </w:rPr>
              <w:t>Культурное развитие</w:t>
            </w:r>
          </w:p>
        </w:tc>
        <w:tc>
          <w:tcPr>
            <w:tcW w:w="4678" w:type="dxa"/>
          </w:tcPr>
          <w:p w:rsidR="005E59D4" w:rsidRPr="00E870F9" w:rsidRDefault="005E59D4" w:rsidP="00E870F9">
            <w:pPr>
              <w:spacing w:after="0" w:line="240" w:lineRule="auto"/>
              <w:rPr>
                <w:color w:val="000000"/>
                <w:szCs w:val="24"/>
              </w:rPr>
            </w:pPr>
            <w:r w:rsidRPr="00E870F9">
              <w:rPr>
                <w:color w:val="000000"/>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w:t>
            </w:r>
            <w:r w:rsidRPr="00E870F9">
              <w:rPr>
                <w:rStyle w:val="js-doc-mark"/>
                <w:color w:val="000000"/>
                <w:szCs w:val="24"/>
              </w:rPr>
              <w:t>3.6</w:t>
            </w:r>
            <w:r w:rsidRPr="00E870F9">
              <w:rPr>
                <w:color w:val="000000"/>
                <w:szCs w:val="24"/>
              </w:rPr>
              <w:t>.1 - </w:t>
            </w:r>
            <w:r w:rsidRPr="00E870F9">
              <w:rPr>
                <w:rStyle w:val="js-doc-mark"/>
                <w:color w:val="000000"/>
                <w:szCs w:val="24"/>
              </w:rPr>
              <w:t>3.6</w:t>
            </w:r>
            <w:r w:rsidRPr="00E870F9">
              <w:rPr>
                <w:color w:val="000000"/>
                <w:szCs w:val="24"/>
              </w:rPr>
              <w:t>.3</w:t>
            </w:r>
          </w:p>
        </w:tc>
        <w:tc>
          <w:tcPr>
            <w:tcW w:w="851" w:type="dxa"/>
          </w:tcPr>
          <w:p w:rsidR="005E59D4" w:rsidRPr="00E870F9" w:rsidRDefault="005E59D4" w:rsidP="00E870F9">
            <w:pPr>
              <w:spacing w:after="0" w:line="240" w:lineRule="auto"/>
              <w:contextualSpacing/>
              <w:rPr>
                <w:szCs w:val="24"/>
              </w:rPr>
            </w:pPr>
            <w:r w:rsidRPr="00E870F9">
              <w:rPr>
                <w:szCs w:val="24"/>
              </w:rPr>
              <w:t>3.6</w:t>
            </w:r>
          </w:p>
        </w:tc>
        <w:tc>
          <w:tcPr>
            <w:tcW w:w="6804" w:type="dxa"/>
          </w:tcPr>
          <w:p w:rsidR="005E59D4" w:rsidRPr="00E870F9" w:rsidRDefault="005E59D4" w:rsidP="00E870F9">
            <w:pPr>
              <w:pStyle w:val="Iauiue"/>
              <w:contextualSpacing/>
              <w:jc w:val="both"/>
              <w:rPr>
                <w:sz w:val="24"/>
                <w:szCs w:val="24"/>
              </w:rPr>
            </w:pPr>
            <w:r w:rsidRPr="00E870F9">
              <w:rPr>
                <w:sz w:val="24"/>
                <w:szCs w:val="24"/>
              </w:rPr>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5E59D4" w:rsidRPr="00E870F9" w:rsidRDefault="005E59D4" w:rsidP="00E870F9">
            <w:pPr>
              <w:pStyle w:val="Iauiue"/>
              <w:contextualSpacing/>
              <w:jc w:val="both"/>
              <w:rPr>
                <w:sz w:val="24"/>
                <w:szCs w:val="24"/>
              </w:rPr>
            </w:pPr>
            <w:r w:rsidRPr="00E870F9">
              <w:rPr>
                <w:sz w:val="24"/>
                <w:szCs w:val="24"/>
              </w:rPr>
              <w:t>2. Минимальный отступ от красной линии составляет:</w:t>
            </w:r>
          </w:p>
          <w:p w:rsidR="005E59D4" w:rsidRPr="00E870F9" w:rsidRDefault="005E59D4" w:rsidP="00E870F9">
            <w:pPr>
              <w:pStyle w:val="af9"/>
              <w:ind w:firstLine="0"/>
              <w:contextualSpacing/>
            </w:pPr>
            <w:r w:rsidRPr="00E870F9">
              <w:t>- в существующей  застройке -  в  соответствии  со  сложившейся  линией  застройки  по каждой улице;</w:t>
            </w:r>
          </w:p>
          <w:p w:rsidR="005E59D4" w:rsidRPr="00E870F9" w:rsidRDefault="005E59D4" w:rsidP="00E870F9">
            <w:pPr>
              <w:pStyle w:val="af9"/>
              <w:ind w:firstLine="0"/>
              <w:contextualSpacing/>
            </w:pPr>
            <w:r w:rsidRPr="00E870F9">
              <w:t xml:space="preserve">- в  новой  застройке -  не  менее 5м. </w:t>
            </w:r>
          </w:p>
          <w:p w:rsidR="005E59D4" w:rsidRPr="00E870F9" w:rsidRDefault="005E59D4" w:rsidP="00E870F9">
            <w:pPr>
              <w:pStyle w:val="Iauiue"/>
              <w:contextualSpacing/>
              <w:jc w:val="both"/>
              <w:rPr>
                <w:sz w:val="24"/>
                <w:szCs w:val="24"/>
              </w:rPr>
            </w:pPr>
            <w:r w:rsidRPr="00E870F9">
              <w:rPr>
                <w:sz w:val="24"/>
                <w:szCs w:val="24"/>
              </w:rPr>
              <w:t xml:space="preserve"> 3. Максимальное количество этажей – 2. </w:t>
            </w:r>
          </w:p>
          <w:p w:rsidR="005E59D4" w:rsidRPr="00E870F9" w:rsidRDefault="005E59D4" w:rsidP="00E870F9">
            <w:pPr>
              <w:spacing w:after="0" w:line="240" w:lineRule="auto"/>
              <w:contextualSpacing/>
              <w:rPr>
                <w:szCs w:val="24"/>
              </w:rPr>
            </w:pPr>
            <w:r w:rsidRPr="00E870F9">
              <w:rPr>
                <w:szCs w:val="24"/>
              </w:rPr>
              <w:t>4. Максимальный коэффициент застройки земельного участка 50%.</w:t>
            </w:r>
          </w:p>
        </w:tc>
      </w:tr>
      <w:tr w:rsidR="005E59D4" w:rsidRPr="00E870F9" w:rsidTr="00304281">
        <w:trPr>
          <w:trHeight w:val="20"/>
        </w:trPr>
        <w:tc>
          <w:tcPr>
            <w:tcW w:w="534" w:type="dxa"/>
          </w:tcPr>
          <w:p w:rsidR="005E59D4" w:rsidRPr="00E870F9" w:rsidRDefault="005E59D4" w:rsidP="00444F3D">
            <w:pPr>
              <w:pStyle w:val="afa"/>
              <w:numPr>
                <w:ilvl w:val="0"/>
                <w:numId w:val="9"/>
              </w:numPr>
              <w:spacing w:after="0" w:line="240" w:lineRule="auto"/>
              <w:ind w:left="0" w:firstLine="0"/>
              <w:rPr>
                <w:szCs w:val="24"/>
              </w:rPr>
            </w:pPr>
          </w:p>
        </w:tc>
        <w:tc>
          <w:tcPr>
            <w:tcW w:w="2296" w:type="dxa"/>
          </w:tcPr>
          <w:p w:rsidR="005E59D4" w:rsidRPr="00E870F9" w:rsidRDefault="005E59D4" w:rsidP="00E870F9">
            <w:pPr>
              <w:spacing w:after="0" w:line="240" w:lineRule="auto"/>
              <w:rPr>
                <w:rFonts w:eastAsia="Times New Roman"/>
                <w:color w:val="000000"/>
                <w:szCs w:val="24"/>
              </w:rPr>
            </w:pPr>
            <w:r w:rsidRPr="00E870F9">
              <w:rPr>
                <w:color w:val="000000"/>
                <w:szCs w:val="24"/>
              </w:rPr>
              <w:t>Общественное управление</w:t>
            </w:r>
          </w:p>
        </w:tc>
        <w:tc>
          <w:tcPr>
            <w:tcW w:w="4678" w:type="dxa"/>
          </w:tcPr>
          <w:p w:rsidR="005E59D4" w:rsidRPr="00E870F9" w:rsidRDefault="005E59D4" w:rsidP="00E870F9">
            <w:pPr>
              <w:spacing w:after="0" w:line="240" w:lineRule="auto"/>
              <w:rPr>
                <w:color w:val="000000"/>
                <w:szCs w:val="24"/>
              </w:rPr>
            </w:pPr>
            <w:r w:rsidRPr="00E870F9">
              <w:rPr>
                <w:color w:val="000000"/>
                <w:szCs w:val="24"/>
              </w:rPr>
              <w:t xml:space="preserve">Размещение зданий, предназначенных для размещения органов и организаций общественного управления. Содержание </w:t>
            </w:r>
            <w:r w:rsidRPr="00E870F9">
              <w:rPr>
                <w:color w:val="000000"/>
                <w:szCs w:val="24"/>
              </w:rPr>
              <w:lastRenderedPageBreak/>
              <w:t>данного вида разрешенного использования включает в себя содержание видов разрешенного использования с кодами </w:t>
            </w:r>
            <w:r w:rsidRPr="00E870F9">
              <w:rPr>
                <w:rStyle w:val="js-doc-mark"/>
                <w:color w:val="000000"/>
                <w:szCs w:val="24"/>
              </w:rPr>
              <w:t>3.8</w:t>
            </w:r>
            <w:r w:rsidRPr="00E870F9">
              <w:rPr>
                <w:color w:val="000000"/>
                <w:szCs w:val="24"/>
              </w:rPr>
              <w:t>.1 - </w:t>
            </w:r>
            <w:r w:rsidRPr="00E870F9">
              <w:rPr>
                <w:rStyle w:val="js-doc-mark"/>
                <w:color w:val="000000"/>
                <w:szCs w:val="24"/>
              </w:rPr>
              <w:t>3.8</w:t>
            </w:r>
            <w:r w:rsidRPr="00E870F9">
              <w:rPr>
                <w:color w:val="000000"/>
                <w:szCs w:val="24"/>
              </w:rPr>
              <w:t>.2</w:t>
            </w:r>
          </w:p>
        </w:tc>
        <w:tc>
          <w:tcPr>
            <w:tcW w:w="851" w:type="dxa"/>
          </w:tcPr>
          <w:p w:rsidR="005E59D4" w:rsidRPr="00E870F9" w:rsidRDefault="005E59D4" w:rsidP="00E870F9">
            <w:pPr>
              <w:spacing w:after="0" w:line="240" w:lineRule="auto"/>
              <w:contextualSpacing/>
              <w:rPr>
                <w:szCs w:val="24"/>
              </w:rPr>
            </w:pPr>
            <w:r w:rsidRPr="00E870F9">
              <w:rPr>
                <w:szCs w:val="24"/>
              </w:rPr>
              <w:lastRenderedPageBreak/>
              <w:t>3.8</w:t>
            </w:r>
          </w:p>
        </w:tc>
        <w:tc>
          <w:tcPr>
            <w:tcW w:w="6804" w:type="dxa"/>
          </w:tcPr>
          <w:p w:rsidR="005E59D4" w:rsidRPr="00E870F9" w:rsidRDefault="005E59D4" w:rsidP="00E870F9">
            <w:pPr>
              <w:pStyle w:val="af9"/>
              <w:ind w:firstLine="0"/>
              <w:contextualSpacing/>
            </w:pPr>
            <w:r w:rsidRPr="00E870F9">
              <w:t xml:space="preserve">1. Предельные размеры земельных участков, предельные параметры разрешенного строительства. </w:t>
            </w:r>
          </w:p>
          <w:p w:rsidR="005E59D4" w:rsidRPr="00E870F9" w:rsidRDefault="005E59D4" w:rsidP="00E870F9">
            <w:pPr>
              <w:pStyle w:val="Iauiue"/>
              <w:contextualSpacing/>
              <w:jc w:val="both"/>
              <w:rPr>
                <w:sz w:val="24"/>
                <w:szCs w:val="24"/>
              </w:rPr>
            </w:pPr>
            <w:r w:rsidRPr="00E870F9">
              <w:rPr>
                <w:sz w:val="24"/>
                <w:szCs w:val="24"/>
              </w:rPr>
              <w:t xml:space="preserve">1.1 Размеры   земельных  участков принимают  минимальный / </w:t>
            </w:r>
            <w:r w:rsidRPr="00E870F9">
              <w:rPr>
                <w:sz w:val="24"/>
                <w:szCs w:val="24"/>
              </w:rPr>
              <w:lastRenderedPageBreak/>
              <w:t>максимальный:</w:t>
            </w:r>
          </w:p>
          <w:p w:rsidR="005E59D4" w:rsidRPr="00E870F9" w:rsidRDefault="005E59D4" w:rsidP="00E870F9">
            <w:pPr>
              <w:pStyle w:val="af9"/>
              <w:ind w:firstLine="0"/>
              <w:contextualSpacing/>
            </w:pPr>
            <w:r w:rsidRPr="00E870F9">
              <w:t>-    принимаются  - 40/60  м</w:t>
            </w:r>
            <w:r w:rsidRPr="00E870F9">
              <w:rPr>
                <w:vertAlign w:val="superscript"/>
              </w:rPr>
              <w:t>2</w:t>
            </w:r>
            <w:r w:rsidRPr="00E870F9">
              <w:t xml:space="preserve">  на 1 сотрудника. </w:t>
            </w:r>
          </w:p>
          <w:p w:rsidR="005E59D4" w:rsidRPr="00E870F9" w:rsidRDefault="005E59D4" w:rsidP="00E870F9">
            <w:pPr>
              <w:pStyle w:val="Iauiue"/>
              <w:contextualSpacing/>
              <w:jc w:val="both"/>
              <w:rPr>
                <w:sz w:val="24"/>
                <w:szCs w:val="24"/>
              </w:rPr>
            </w:pPr>
            <w:r w:rsidRPr="00E870F9">
              <w:rPr>
                <w:sz w:val="24"/>
                <w:szCs w:val="24"/>
              </w:rPr>
              <w:t>2. Минимальный отступ от красной линии составляет:</w:t>
            </w:r>
          </w:p>
          <w:p w:rsidR="005E59D4" w:rsidRPr="00E870F9" w:rsidRDefault="005E59D4" w:rsidP="00E870F9">
            <w:pPr>
              <w:pStyle w:val="af9"/>
              <w:ind w:firstLine="0"/>
              <w:contextualSpacing/>
            </w:pPr>
            <w:r w:rsidRPr="00E870F9">
              <w:t>- в существующей  застройке -  в  соответствии  со  сложившейся  линией  застройки  по каждой улице;</w:t>
            </w:r>
          </w:p>
          <w:p w:rsidR="005E59D4" w:rsidRPr="00E870F9" w:rsidRDefault="005E59D4" w:rsidP="00E870F9">
            <w:pPr>
              <w:pStyle w:val="af9"/>
              <w:ind w:firstLine="0"/>
              <w:contextualSpacing/>
            </w:pPr>
            <w:r w:rsidRPr="00E870F9">
              <w:t xml:space="preserve">- в  новой  застройке -  не  менее 5м. </w:t>
            </w:r>
          </w:p>
          <w:p w:rsidR="005E59D4" w:rsidRPr="00E870F9" w:rsidRDefault="005E59D4" w:rsidP="00E870F9">
            <w:pPr>
              <w:pStyle w:val="Iauiue"/>
              <w:contextualSpacing/>
              <w:jc w:val="both"/>
              <w:rPr>
                <w:sz w:val="24"/>
                <w:szCs w:val="24"/>
              </w:rPr>
            </w:pPr>
            <w:r w:rsidRPr="00E870F9">
              <w:rPr>
                <w:sz w:val="24"/>
                <w:szCs w:val="24"/>
              </w:rPr>
              <w:t xml:space="preserve"> 3. Максимальное количество этажей – 2. </w:t>
            </w:r>
          </w:p>
          <w:p w:rsidR="005E59D4" w:rsidRPr="00E870F9" w:rsidRDefault="005E59D4" w:rsidP="00E870F9">
            <w:pPr>
              <w:spacing w:after="0" w:line="240" w:lineRule="auto"/>
              <w:contextualSpacing/>
              <w:rPr>
                <w:szCs w:val="24"/>
              </w:rPr>
            </w:pPr>
            <w:r w:rsidRPr="00E870F9">
              <w:rPr>
                <w:szCs w:val="24"/>
              </w:rPr>
              <w:t>4. Максимальный коэффициент застройки земельного участка 50%.</w:t>
            </w:r>
          </w:p>
        </w:tc>
      </w:tr>
      <w:tr w:rsidR="005E59D4" w:rsidRPr="00E870F9" w:rsidTr="00304281">
        <w:trPr>
          <w:trHeight w:val="20"/>
        </w:trPr>
        <w:tc>
          <w:tcPr>
            <w:tcW w:w="534" w:type="dxa"/>
          </w:tcPr>
          <w:p w:rsidR="005E59D4" w:rsidRPr="00E870F9" w:rsidRDefault="005E59D4" w:rsidP="00444F3D">
            <w:pPr>
              <w:pStyle w:val="afa"/>
              <w:numPr>
                <w:ilvl w:val="0"/>
                <w:numId w:val="9"/>
              </w:numPr>
              <w:spacing w:after="0" w:line="240" w:lineRule="auto"/>
              <w:ind w:left="0" w:firstLine="0"/>
              <w:rPr>
                <w:szCs w:val="24"/>
              </w:rPr>
            </w:pPr>
          </w:p>
        </w:tc>
        <w:tc>
          <w:tcPr>
            <w:tcW w:w="2296" w:type="dxa"/>
          </w:tcPr>
          <w:p w:rsidR="005E59D4" w:rsidRPr="00E870F9" w:rsidRDefault="005E59D4" w:rsidP="00E870F9">
            <w:pPr>
              <w:spacing w:after="0" w:line="240" w:lineRule="auto"/>
              <w:rPr>
                <w:rFonts w:eastAsia="Times New Roman"/>
                <w:color w:val="000000"/>
                <w:szCs w:val="24"/>
              </w:rPr>
            </w:pPr>
            <w:r w:rsidRPr="00E870F9">
              <w:rPr>
                <w:color w:val="000000"/>
                <w:szCs w:val="24"/>
              </w:rPr>
              <w:t>Обеспечение научной деятельности</w:t>
            </w:r>
          </w:p>
        </w:tc>
        <w:tc>
          <w:tcPr>
            <w:tcW w:w="4678" w:type="dxa"/>
          </w:tcPr>
          <w:p w:rsidR="005E59D4" w:rsidRPr="00E870F9" w:rsidRDefault="005E59D4" w:rsidP="00E870F9">
            <w:pPr>
              <w:spacing w:after="0" w:line="240" w:lineRule="auto"/>
              <w:rPr>
                <w:color w:val="000000"/>
                <w:szCs w:val="24"/>
              </w:rPr>
            </w:pPr>
            <w:bookmarkStart w:id="69" w:name="l244"/>
            <w:bookmarkEnd w:id="69"/>
            <w:r w:rsidRPr="00E870F9">
              <w:rPr>
                <w:color w:val="000000"/>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w:t>
            </w:r>
            <w:r w:rsidRPr="00E870F9">
              <w:rPr>
                <w:rStyle w:val="js-doc-mark"/>
                <w:color w:val="000000"/>
                <w:szCs w:val="24"/>
              </w:rPr>
              <w:t>3.9</w:t>
            </w:r>
            <w:r w:rsidRPr="00E870F9">
              <w:rPr>
                <w:color w:val="000000"/>
                <w:szCs w:val="24"/>
              </w:rPr>
              <w:t>.1 - </w:t>
            </w:r>
            <w:r w:rsidRPr="00E870F9">
              <w:rPr>
                <w:rStyle w:val="js-doc-mark"/>
                <w:color w:val="000000"/>
                <w:szCs w:val="24"/>
              </w:rPr>
              <w:t>3.9</w:t>
            </w:r>
            <w:r w:rsidRPr="00E870F9">
              <w:rPr>
                <w:color w:val="000000"/>
                <w:szCs w:val="24"/>
              </w:rPr>
              <w:t>.3</w:t>
            </w:r>
          </w:p>
        </w:tc>
        <w:tc>
          <w:tcPr>
            <w:tcW w:w="851" w:type="dxa"/>
          </w:tcPr>
          <w:p w:rsidR="005E59D4" w:rsidRPr="00E870F9" w:rsidRDefault="005E59D4" w:rsidP="00E870F9">
            <w:pPr>
              <w:tabs>
                <w:tab w:val="left" w:pos="4286"/>
                <w:tab w:val="left" w:pos="4428"/>
              </w:tabs>
              <w:spacing w:after="0" w:line="240" w:lineRule="auto"/>
              <w:contextualSpacing/>
              <w:rPr>
                <w:szCs w:val="24"/>
              </w:rPr>
            </w:pPr>
            <w:r w:rsidRPr="00E870F9">
              <w:rPr>
                <w:szCs w:val="24"/>
              </w:rPr>
              <w:t>3.9</w:t>
            </w:r>
          </w:p>
        </w:tc>
        <w:tc>
          <w:tcPr>
            <w:tcW w:w="6804" w:type="dxa"/>
          </w:tcPr>
          <w:p w:rsidR="005E59D4" w:rsidRPr="00E870F9" w:rsidRDefault="005E59D4" w:rsidP="00E870F9">
            <w:pPr>
              <w:pStyle w:val="Iauiue"/>
              <w:tabs>
                <w:tab w:val="left" w:pos="4286"/>
                <w:tab w:val="left" w:pos="4428"/>
              </w:tabs>
              <w:contextualSpacing/>
              <w:jc w:val="both"/>
              <w:rPr>
                <w:sz w:val="24"/>
                <w:szCs w:val="24"/>
              </w:rPr>
            </w:pPr>
            <w:r w:rsidRPr="00E870F9">
              <w:rPr>
                <w:sz w:val="24"/>
                <w:szCs w:val="24"/>
              </w:rPr>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5E59D4" w:rsidRPr="00E870F9" w:rsidRDefault="005E59D4" w:rsidP="00E870F9">
            <w:pPr>
              <w:pStyle w:val="Iauiue"/>
              <w:tabs>
                <w:tab w:val="left" w:pos="4286"/>
                <w:tab w:val="left" w:pos="4428"/>
              </w:tabs>
              <w:contextualSpacing/>
              <w:jc w:val="both"/>
              <w:rPr>
                <w:sz w:val="24"/>
                <w:szCs w:val="24"/>
              </w:rPr>
            </w:pPr>
            <w:r w:rsidRPr="00E870F9">
              <w:rPr>
                <w:sz w:val="24"/>
                <w:szCs w:val="24"/>
              </w:rPr>
              <w:t>2. Минимальный отступ от красной линии составляет:</w:t>
            </w:r>
          </w:p>
          <w:p w:rsidR="005E59D4" w:rsidRPr="00E870F9" w:rsidRDefault="005E59D4" w:rsidP="00E870F9">
            <w:pPr>
              <w:pStyle w:val="af9"/>
              <w:tabs>
                <w:tab w:val="left" w:pos="4286"/>
                <w:tab w:val="left" w:pos="4428"/>
              </w:tabs>
              <w:ind w:firstLine="0"/>
              <w:contextualSpacing/>
            </w:pPr>
            <w:r w:rsidRPr="00E870F9">
              <w:t>- в существующей  застройке -  в  соответствии  со  сложившейся  линией  застройки  по каждой улице;</w:t>
            </w:r>
          </w:p>
          <w:p w:rsidR="005E59D4" w:rsidRPr="00E870F9" w:rsidRDefault="005E59D4" w:rsidP="00E870F9">
            <w:pPr>
              <w:pStyle w:val="af9"/>
              <w:tabs>
                <w:tab w:val="left" w:pos="4286"/>
                <w:tab w:val="left" w:pos="4428"/>
              </w:tabs>
              <w:ind w:firstLine="0"/>
              <w:contextualSpacing/>
            </w:pPr>
            <w:r w:rsidRPr="00E870F9">
              <w:t xml:space="preserve">- в  новой  застройке -  не  менее 5м. </w:t>
            </w:r>
          </w:p>
          <w:p w:rsidR="005E59D4" w:rsidRPr="00E870F9" w:rsidRDefault="005E59D4" w:rsidP="00E870F9">
            <w:pPr>
              <w:pStyle w:val="Iauiue"/>
              <w:tabs>
                <w:tab w:val="left" w:pos="4286"/>
                <w:tab w:val="left" w:pos="4428"/>
              </w:tabs>
              <w:contextualSpacing/>
              <w:jc w:val="both"/>
              <w:rPr>
                <w:sz w:val="24"/>
                <w:szCs w:val="24"/>
              </w:rPr>
            </w:pPr>
            <w:r w:rsidRPr="00E870F9">
              <w:rPr>
                <w:sz w:val="24"/>
                <w:szCs w:val="24"/>
              </w:rPr>
              <w:t xml:space="preserve"> 3. Максимальное количество этажей – 2. </w:t>
            </w:r>
          </w:p>
          <w:p w:rsidR="005E59D4" w:rsidRPr="00E870F9" w:rsidRDefault="005E59D4" w:rsidP="00E870F9">
            <w:pPr>
              <w:tabs>
                <w:tab w:val="left" w:pos="4286"/>
                <w:tab w:val="left" w:pos="4428"/>
              </w:tabs>
              <w:spacing w:after="0" w:line="240" w:lineRule="auto"/>
              <w:contextualSpacing/>
              <w:rPr>
                <w:szCs w:val="24"/>
              </w:rPr>
            </w:pPr>
            <w:r w:rsidRPr="00E870F9">
              <w:rPr>
                <w:szCs w:val="24"/>
              </w:rPr>
              <w:t>4. Максимальный коэффициент застройки земельного участка 50%.</w:t>
            </w:r>
          </w:p>
        </w:tc>
      </w:tr>
      <w:tr w:rsidR="005E59D4" w:rsidRPr="00E870F9" w:rsidTr="00304281">
        <w:trPr>
          <w:trHeight w:val="20"/>
        </w:trPr>
        <w:tc>
          <w:tcPr>
            <w:tcW w:w="534" w:type="dxa"/>
          </w:tcPr>
          <w:p w:rsidR="005E59D4" w:rsidRPr="00E870F9" w:rsidRDefault="005E59D4" w:rsidP="00444F3D">
            <w:pPr>
              <w:pStyle w:val="afa"/>
              <w:numPr>
                <w:ilvl w:val="0"/>
                <w:numId w:val="9"/>
              </w:numPr>
              <w:spacing w:after="0" w:line="240" w:lineRule="auto"/>
              <w:ind w:left="0" w:firstLine="0"/>
              <w:rPr>
                <w:szCs w:val="24"/>
              </w:rPr>
            </w:pPr>
          </w:p>
        </w:tc>
        <w:tc>
          <w:tcPr>
            <w:tcW w:w="2296" w:type="dxa"/>
          </w:tcPr>
          <w:p w:rsidR="005E59D4" w:rsidRPr="00E870F9" w:rsidRDefault="005E59D4" w:rsidP="00E870F9">
            <w:pPr>
              <w:spacing w:after="0" w:line="240" w:lineRule="auto"/>
              <w:rPr>
                <w:rFonts w:eastAsia="Times New Roman"/>
                <w:color w:val="000000"/>
                <w:szCs w:val="24"/>
              </w:rPr>
            </w:pPr>
            <w:r w:rsidRPr="00E870F9">
              <w:rPr>
                <w:color w:val="000000"/>
                <w:szCs w:val="24"/>
              </w:rPr>
              <w:t>Деловое управление</w:t>
            </w:r>
          </w:p>
        </w:tc>
        <w:tc>
          <w:tcPr>
            <w:tcW w:w="4678" w:type="dxa"/>
          </w:tcPr>
          <w:p w:rsidR="005E59D4" w:rsidRPr="00E870F9" w:rsidRDefault="005E59D4" w:rsidP="00E870F9">
            <w:pPr>
              <w:spacing w:after="0" w:line="240" w:lineRule="auto"/>
              <w:rPr>
                <w:color w:val="000000"/>
                <w:szCs w:val="24"/>
              </w:rPr>
            </w:pPr>
            <w:bookmarkStart w:id="70" w:name="l270"/>
            <w:bookmarkEnd w:id="70"/>
            <w:r w:rsidRPr="00E870F9">
              <w:rPr>
                <w:color w:val="000000"/>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w:t>
            </w:r>
            <w:r w:rsidRPr="00E870F9">
              <w:rPr>
                <w:color w:val="000000"/>
                <w:szCs w:val="24"/>
              </w:rPr>
              <w:lastRenderedPageBreak/>
              <w:t>биржевая деятельность (за исключением банковской и страховой деятельности)</w:t>
            </w:r>
          </w:p>
        </w:tc>
        <w:tc>
          <w:tcPr>
            <w:tcW w:w="851" w:type="dxa"/>
          </w:tcPr>
          <w:p w:rsidR="005E59D4" w:rsidRPr="00E870F9" w:rsidRDefault="005E59D4" w:rsidP="00E870F9">
            <w:pPr>
              <w:tabs>
                <w:tab w:val="left" w:pos="4286"/>
                <w:tab w:val="left" w:pos="4428"/>
              </w:tabs>
              <w:spacing w:after="0" w:line="240" w:lineRule="auto"/>
              <w:contextualSpacing/>
              <w:rPr>
                <w:szCs w:val="24"/>
              </w:rPr>
            </w:pPr>
            <w:r w:rsidRPr="00E870F9">
              <w:rPr>
                <w:szCs w:val="24"/>
              </w:rPr>
              <w:lastRenderedPageBreak/>
              <w:t>4.1</w:t>
            </w:r>
          </w:p>
        </w:tc>
        <w:tc>
          <w:tcPr>
            <w:tcW w:w="6804" w:type="dxa"/>
          </w:tcPr>
          <w:p w:rsidR="005E59D4" w:rsidRPr="00E870F9" w:rsidRDefault="005E59D4" w:rsidP="00E870F9">
            <w:pPr>
              <w:pStyle w:val="Iauiue"/>
              <w:tabs>
                <w:tab w:val="left" w:pos="4286"/>
                <w:tab w:val="left" w:pos="4428"/>
              </w:tabs>
              <w:contextualSpacing/>
              <w:jc w:val="both"/>
              <w:rPr>
                <w:sz w:val="24"/>
                <w:szCs w:val="24"/>
              </w:rPr>
            </w:pPr>
            <w:r w:rsidRPr="00E870F9">
              <w:rPr>
                <w:sz w:val="24"/>
                <w:szCs w:val="24"/>
              </w:rPr>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СанПиН,и др.</w:t>
            </w:r>
          </w:p>
          <w:p w:rsidR="005E59D4" w:rsidRPr="00E870F9" w:rsidRDefault="005E59D4" w:rsidP="00E870F9">
            <w:pPr>
              <w:pStyle w:val="Iauiue"/>
              <w:tabs>
                <w:tab w:val="left" w:pos="4286"/>
                <w:tab w:val="left" w:pos="4428"/>
              </w:tabs>
              <w:contextualSpacing/>
              <w:jc w:val="both"/>
              <w:rPr>
                <w:sz w:val="24"/>
                <w:szCs w:val="24"/>
              </w:rPr>
            </w:pPr>
            <w:r w:rsidRPr="00E870F9">
              <w:rPr>
                <w:sz w:val="24"/>
                <w:szCs w:val="24"/>
              </w:rPr>
              <w:t>2. Минимальный отступ от красной линии составляет:</w:t>
            </w:r>
          </w:p>
          <w:p w:rsidR="005E59D4" w:rsidRPr="00E870F9" w:rsidRDefault="005E59D4" w:rsidP="00E870F9">
            <w:pPr>
              <w:pStyle w:val="af9"/>
              <w:tabs>
                <w:tab w:val="left" w:pos="4286"/>
                <w:tab w:val="left" w:pos="4428"/>
              </w:tabs>
              <w:ind w:firstLine="0"/>
              <w:contextualSpacing/>
            </w:pPr>
            <w:r w:rsidRPr="00E870F9">
              <w:t>- в существующей  застройке -  в  соответствии  со  сложившейся  линией  застройки  по каждой улице;</w:t>
            </w:r>
          </w:p>
          <w:p w:rsidR="005E59D4" w:rsidRPr="00E870F9" w:rsidRDefault="005E59D4" w:rsidP="00E870F9">
            <w:pPr>
              <w:pStyle w:val="af9"/>
              <w:tabs>
                <w:tab w:val="left" w:pos="4286"/>
                <w:tab w:val="left" w:pos="4428"/>
              </w:tabs>
              <w:ind w:firstLine="0"/>
              <w:contextualSpacing/>
            </w:pPr>
            <w:r w:rsidRPr="00E870F9">
              <w:t xml:space="preserve">- в  новой  застройке -  не  менее 5м. </w:t>
            </w:r>
          </w:p>
          <w:p w:rsidR="005E59D4" w:rsidRPr="00E870F9" w:rsidRDefault="005E59D4" w:rsidP="00E870F9">
            <w:pPr>
              <w:pStyle w:val="Iauiue"/>
              <w:tabs>
                <w:tab w:val="left" w:pos="4286"/>
                <w:tab w:val="left" w:pos="4428"/>
              </w:tabs>
              <w:contextualSpacing/>
              <w:jc w:val="both"/>
              <w:rPr>
                <w:sz w:val="24"/>
                <w:szCs w:val="24"/>
              </w:rPr>
            </w:pPr>
            <w:r w:rsidRPr="00E870F9">
              <w:rPr>
                <w:sz w:val="24"/>
                <w:szCs w:val="24"/>
              </w:rPr>
              <w:t xml:space="preserve"> 3. Максимальное количество этажей – 2. </w:t>
            </w:r>
          </w:p>
          <w:p w:rsidR="005E59D4" w:rsidRPr="00E870F9" w:rsidRDefault="005E59D4" w:rsidP="00E870F9">
            <w:pPr>
              <w:tabs>
                <w:tab w:val="left" w:pos="4286"/>
                <w:tab w:val="left" w:pos="4428"/>
              </w:tabs>
              <w:spacing w:after="0" w:line="240" w:lineRule="auto"/>
              <w:contextualSpacing/>
              <w:rPr>
                <w:szCs w:val="24"/>
              </w:rPr>
            </w:pPr>
            <w:r w:rsidRPr="00E870F9">
              <w:rPr>
                <w:szCs w:val="24"/>
              </w:rPr>
              <w:lastRenderedPageBreak/>
              <w:t>4. Максимальный коэффициент застройки земельного участка 50%.</w:t>
            </w:r>
          </w:p>
        </w:tc>
      </w:tr>
      <w:tr w:rsidR="005E59D4" w:rsidRPr="00E870F9" w:rsidTr="00304281">
        <w:trPr>
          <w:trHeight w:val="20"/>
        </w:trPr>
        <w:tc>
          <w:tcPr>
            <w:tcW w:w="534" w:type="dxa"/>
          </w:tcPr>
          <w:p w:rsidR="005E59D4" w:rsidRPr="00E870F9" w:rsidRDefault="005E59D4" w:rsidP="00444F3D">
            <w:pPr>
              <w:pStyle w:val="afa"/>
              <w:numPr>
                <w:ilvl w:val="0"/>
                <w:numId w:val="9"/>
              </w:numPr>
              <w:spacing w:after="0" w:line="240" w:lineRule="auto"/>
              <w:ind w:left="0" w:firstLine="0"/>
              <w:rPr>
                <w:szCs w:val="24"/>
              </w:rPr>
            </w:pPr>
          </w:p>
        </w:tc>
        <w:tc>
          <w:tcPr>
            <w:tcW w:w="2296" w:type="dxa"/>
          </w:tcPr>
          <w:p w:rsidR="005E59D4" w:rsidRPr="00E870F9" w:rsidRDefault="005E59D4" w:rsidP="00E870F9">
            <w:pPr>
              <w:spacing w:after="0" w:line="240" w:lineRule="auto"/>
              <w:rPr>
                <w:rFonts w:eastAsia="Times New Roman"/>
                <w:color w:val="000000"/>
                <w:szCs w:val="24"/>
              </w:rPr>
            </w:pPr>
            <w:r w:rsidRPr="00E870F9">
              <w:rPr>
                <w:color w:val="000000"/>
                <w:szCs w:val="24"/>
              </w:rPr>
              <w:t>Объекты торговли (торговые центры, торгово-развлекательные центры (комплексы)</w:t>
            </w:r>
          </w:p>
        </w:tc>
        <w:tc>
          <w:tcPr>
            <w:tcW w:w="4678" w:type="dxa"/>
          </w:tcPr>
          <w:p w:rsidR="005E59D4" w:rsidRPr="00E870F9" w:rsidRDefault="005E59D4" w:rsidP="00E870F9">
            <w:pPr>
              <w:spacing w:after="0" w:line="240" w:lineRule="auto"/>
              <w:rPr>
                <w:color w:val="000000"/>
                <w:szCs w:val="24"/>
              </w:rPr>
            </w:pPr>
            <w:bookmarkStart w:id="71" w:name="l273"/>
            <w:bookmarkEnd w:id="71"/>
            <w:r w:rsidRPr="00E870F9">
              <w:rPr>
                <w:color w:val="000000"/>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851" w:type="dxa"/>
          </w:tcPr>
          <w:p w:rsidR="005E59D4" w:rsidRPr="00E870F9" w:rsidRDefault="005E59D4" w:rsidP="00E870F9">
            <w:pPr>
              <w:tabs>
                <w:tab w:val="left" w:pos="4286"/>
                <w:tab w:val="left" w:pos="4428"/>
              </w:tabs>
              <w:spacing w:after="0" w:line="240" w:lineRule="auto"/>
              <w:contextualSpacing/>
              <w:rPr>
                <w:szCs w:val="24"/>
              </w:rPr>
            </w:pPr>
            <w:r w:rsidRPr="00E870F9">
              <w:rPr>
                <w:szCs w:val="24"/>
              </w:rPr>
              <w:t>4.2</w:t>
            </w:r>
          </w:p>
        </w:tc>
        <w:tc>
          <w:tcPr>
            <w:tcW w:w="6804" w:type="dxa"/>
          </w:tcPr>
          <w:p w:rsidR="005E59D4" w:rsidRPr="00E870F9" w:rsidRDefault="005E59D4" w:rsidP="00E870F9">
            <w:pPr>
              <w:pStyle w:val="af9"/>
              <w:tabs>
                <w:tab w:val="left" w:pos="4286"/>
                <w:tab w:val="left" w:pos="4428"/>
              </w:tabs>
              <w:ind w:firstLine="0"/>
              <w:contextualSpacing/>
            </w:pPr>
            <w:r w:rsidRPr="00E870F9">
              <w:t>1. Предельные размеры земельных участков, предельные параметры разрешенного строительства.</w:t>
            </w:r>
          </w:p>
          <w:p w:rsidR="005E59D4" w:rsidRPr="00E870F9" w:rsidRDefault="005E59D4" w:rsidP="00E870F9">
            <w:pPr>
              <w:pStyle w:val="Iauiue"/>
              <w:tabs>
                <w:tab w:val="left" w:pos="4286"/>
                <w:tab w:val="left" w:pos="4428"/>
              </w:tabs>
              <w:contextualSpacing/>
              <w:jc w:val="both"/>
              <w:rPr>
                <w:sz w:val="24"/>
                <w:szCs w:val="24"/>
              </w:rPr>
            </w:pPr>
            <w:r w:rsidRPr="00E870F9">
              <w:rPr>
                <w:sz w:val="24"/>
                <w:szCs w:val="24"/>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5E59D4" w:rsidRPr="00E870F9" w:rsidRDefault="005E59D4" w:rsidP="00E870F9">
            <w:pPr>
              <w:pStyle w:val="af9"/>
              <w:tabs>
                <w:tab w:val="left" w:pos="4286"/>
                <w:tab w:val="left" w:pos="4428"/>
              </w:tabs>
              <w:ind w:firstLine="0"/>
              <w:contextualSpacing/>
            </w:pPr>
            <w:r w:rsidRPr="00E870F9">
              <w:t xml:space="preserve"> 1.2 Размеры участков минимальный / максимальный:</w:t>
            </w:r>
          </w:p>
          <w:p w:rsidR="005E59D4" w:rsidRPr="00E870F9" w:rsidRDefault="005E59D4" w:rsidP="00E870F9">
            <w:pPr>
              <w:pStyle w:val="af9"/>
              <w:tabs>
                <w:tab w:val="left" w:pos="4286"/>
                <w:tab w:val="left" w:pos="4428"/>
              </w:tabs>
              <w:ind w:firstLine="0"/>
              <w:contextualSpacing/>
            </w:pPr>
            <w:r w:rsidRPr="00E870F9">
              <w:t>торговых центров местного значения с числом обслуживаемого населения, тыс. чел.:  от 4 до 6 – 0,4/0,6 га на  объект.</w:t>
            </w:r>
          </w:p>
          <w:p w:rsidR="005E59D4" w:rsidRPr="00E870F9" w:rsidRDefault="005E59D4" w:rsidP="00E870F9">
            <w:pPr>
              <w:pStyle w:val="Iauiue"/>
              <w:tabs>
                <w:tab w:val="left" w:pos="4286"/>
                <w:tab w:val="left" w:pos="4428"/>
              </w:tabs>
              <w:contextualSpacing/>
              <w:jc w:val="both"/>
              <w:rPr>
                <w:sz w:val="24"/>
                <w:szCs w:val="24"/>
              </w:rPr>
            </w:pPr>
            <w:r w:rsidRPr="00E870F9">
              <w:rPr>
                <w:sz w:val="24"/>
                <w:szCs w:val="24"/>
              </w:rPr>
              <w:t>2. Минимальный отступ от красной линии составляет:</w:t>
            </w:r>
          </w:p>
          <w:p w:rsidR="005E59D4" w:rsidRPr="00E870F9" w:rsidRDefault="005E59D4" w:rsidP="00E870F9">
            <w:pPr>
              <w:pStyle w:val="af9"/>
              <w:tabs>
                <w:tab w:val="left" w:pos="4286"/>
                <w:tab w:val="left" w:pos="4428"/>
              </w:tabs>
              <w:ind w:firstLine="0"/>
              <w:contextualSpacing/>
            </w:pPr>
            <w:r w:rsidRPr="00E870F9">
              <w:t>- в существующей  застройке -  в  соответствии  со  сложившейся  линией  застройки  по каждой улице;</w:t>
            </w:r>
          </w:p>
          <w:p w:rsidR="005E59D4" w:rsidRPr="00E870F9" w:rsidRDefault="005E59D4" w:rsidP="00E870F9">
            <w:pPr>
              <w:pStyle w:val="af9"/>
              <w:tabs>
                <w:tab w:val="left" w:pos="4286"/>
                <w:tab w:val="left" w:pos="4428"/>
              </w:tabs>
              <w:ind w:firstLine="0"/>
              <w:contextualSpacing/>
            </w:pPr>
            <w:r w:rsidRPr="00E870F9">
              <w:t>- в  новой  застройке -  не  менее 5м.</w:t>
            </w:r>
          </w:p>
          <w:p w:rsidR="005E59D4" w:rsidRPr="00E870F9" w:rsidRDefault="005E59D4" w:rsidP="00E870F9">
            <w:pPr>
              <w:pStyle w:val="Iauiue"/>
              <w:tabs>
                <w:tab w:val="left" w:pos="4286"/>
                <w:tab w:val="left" w:pos="4428"/>
              </w:tabs>
              <w:contextualSpacing/>
              <w:jc w:val="both"/>
              <w:rPr>
                <w:sz w:val="24"/>
                <w:szCs w:val="24"/>
              </w:rPr>
            </w:pPr>
            <w:r w:rsidRPr="00E870F9">
              <w:rPr>
                <w:sz w:val="24"/>
                <w:szCs w:val="24"/>
              </w:rPr>
              <w:t xml:space="preserve">3. Максимальное количество этажей – 2. </w:t>
            </w:r>
          </w:p>
          <w:p w:rsidR="005E59D4" w:rsidRPr="00E870F9" w:rsidRDefault="005E59D4" w:rsidP="00E870F9">
            <w:pPr>
              <w:pStyle w:val="af9"/>
              <w:tabs>
                <w:tab w:val="left" w:pos="4286"/>
                <w:tab w:val="left" w:pos="4428"/>
              </w:tabs>
              <w:ind w:firstLine="0"/>
              <w:contextualSpacing/>
            </w:pPr>
            <w:r w:rsidRPr="00E870F9">
              <w:t>4. Максимальный коэффициент застройки земельного участка 50%.</w:t>
            </w:r>
          </w:p>
        </w:tc>
      </w:tr>
      <w:tr w:rsidR="005E59D4" w:rsidRPr="00E870F9" w:rsidTr="00304281">
        <w:trPr>
          <w:trHeight w:val="20"/>
        </w:trPr>
        <w:tc>
          <w:tcPr>
            <w:tcW w:w="534" w:type="dxa"/>
          </w:tcPr>
          <w:p w:rsidR="005E59D4" w:rsidRPr="00E870F9" w:rsidRDefault="005E59D4" w:rsidP="00444F3D">
            <w:pPr>
              <w:pStyle w:val="afa"/>
              <w:numPr>
                <w:ilvl w:val="0"/>
                <w:numId w:val="9"/>
              </w:numPr>
              <w:spacing w:after="0" w:line="240" w:lineRule="auto"/>
              <w:ind w:left="0" w:firstLine="0"/>
              <w:rPr>
                <w:szCs w:val="24"/>
              </w:rPr>
            </w:pPr>
          </w:p>
        </w:tc>
        <w:tc>
          <w:tcPr>
            <w:tcW w:w="2296" w:type="dxa"/>
          </w:tcPr>
          <w:p w:rsidR="005E59D4" w:rsidRPr="00E870F9" w:rsidRDefault="005E59D4" w:rsidP="00E870F9">
            <w:pPr>
              <w:spacing w:after="0" w:line="240" w:lineRule="auto"/>
              <w:rPr>
                <w:rFonts w:eastAsia="Times New Roman"/>
                <w:color w:val="000000"/>
                <w:szCs w:val="24"/>
              </w:rPr>
            </w:pPr>
            <w:r w:rsidRPr="00E870F9">
              <w:rPr>
                <w:color w:val="000000"/>
                <w:szCs w:val="24"/>
              </w:rPr>
              <w:t>Рынки</w:t>
            </w:r>
          </w:p>
        </w:tc>
        <w:tc>
          <w:tcPr>
            <w:tcW w:w="4678" w:type="dxa"/>
          </w:tcPr>
          <w:p w:rsidR="005E59D4" w:rsidRPr="00E870F9" w:rsidRDefault="005E59D4" w:rsidP="00E870F9">
            <w:pPr>
              <w:spacing w:after="0" w:line="240" w:lineRule="auto"/>
              <w:rPr>
                <w:color w:val="000000"/>
                <w:szCs w:val="24"/>
              </w:rPr>
            </w:pPr>
            <w:r w:rsidRPr="00E870F9">
              <w:rPr>
                <w:color w:val="000000"/>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sidRPr="00E870F9">
              <w:rPr>
                <w:color w:val="000000"/>
                <w:szCs w:val="24"/>
              </w:rPr>
              <w:br/>
              <w:t>размещение гаражей и (или) стоянок для автомобилей сотрудников и посетителей рынка</w:t>
            </w:r>
          </w:p>
        </w:tc>
        <w:tc>
          <w:tcPr>
            <w:tcW w:w="851" w:type="dxa"/>
          </w:tcPr>
          <w:p w:rsidR="005E59D4" w:rsidRPr="00E870F9" w:rsidRDefault="005E59D4" w:rsidP="00E870F9">
            <w:pPr>
              <w:tabs>
                <w:tab w:val="left" w:pos="4286"/>
                <w:tab w:val="left" w:pos="4428"/>
              </w:tabs>
              <w:spacing w:after="0" w:line="240" w:lineRule="auto"/>
              <w:contextualSpacing/>
              <w:rPr>
                <w:szCs w:val="24"/>
              </w:rPr>
            </w:pPr>
            <w:r w:rsidRPr="00E870F9">
              <w:rPr>
                <w:szCs w:val="24"/>
              </w:rPr>
              <w:t>4.3</w:t>
            </w:r>
          </w:p>
        </w:tc>
        <w:tc>
          <w:tcPr>
            <w:tcW w:w="6804" w:type="dxa"/>
          </w:tcPr>
          <w:p w:rsidR="005E59D4" w:rsidRPr="00E870F9" w:rsidRDefault="005E59D4" w:rsidP="00E870F9">
            <w:pPr>
              <w:pStyle w:val="af9"/>
              <w:tabs>
                <w:tab w:val="left" w:pos="4286"/>
                <w:tab w:val="left" w:pos="4428"/>
              </w:tabs>
              <w:ind w:firstLine="0"/>
              <w:contextualSpacing/>
            </w:pPr>
            <w:r w:rsidRPr="00E870F9">
              <w:t>1. Предельные размеры земельных участков, предельные параметры разрешенного строительства.</w:t>
            </w:r>
          </w:p>
          <w:p w:rsidR="005E59D4" w:rsidRPr="00E870F9" w:rsidRDefault="005E59D4" w:rsidP="00E870F9">
            <w:pPr>
              <w:pStyle w:val="Iauiue"/>
              <w:tabs>
                <w:tab w:val="left" w:pos="4286"/>
                <w:tab w:val="left" w:pos="4428"/>
              </w:tabs>
              <w:contextualSpacing/>
              <w:jc w:val="both"/>
              <w:rPr>
                <w:sz w:val="24"/>
                <w:szCs w:val="24"/>
              </w:rPr>
            </w:pPr>
            <w:r w:rsidRPr="00E870F9">
              <w:rPr>
                <w:sz w:val="24"/>
                <w:szCs w:val="24"/>
              </w:rPr>
              <w:t>1.1</w:t>
            </w:r>
            <w:r w:rsidRPr="00E870F9">
              <w:rPr>
                <w:color w:val="FF0000"/>
                <w:sz w:val="24"/>
                <w:szCs w:val="24"/>
              </w:rPr>
              <w:t xml:space="preserve">  </w:t>
            </w:r>
            <w:r w:rsidRPr="00E870F9">
              <w:rPr>
                <w:sz w:val="24"/>
                <w:szCs w:val="24"/>
              </w:rPr>
              <w:t>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5E59D4" w:rsidRPr="00E870F9" w:rsidRDefault="005E59D4" w:rsidP="00E870F9">
            <w:pPr>
              <w:pStyle w:val="Iauiue"/>
              <w:tabs>
                <w:tab w:val="left" w:pos="4286"/>
                <w:tab w:val="left" w:pos="4428"/>
              </w:tabs>
              <w:contextualSpacing/>
              <w:jc w:val="both"/>
              <w:rPr>
                <w:sz w:val="24"/>
                <w:szCs w:val="24"/>
              </w:rPr>
            </w:pPr>
            <w:r w:rsidRPr="00E870F9">
              <w:rPr>
                <w:sz w:val="24"/>
                <w:szCs w:val="24"/>
              </w:rPr>
              <w:t>2. Минимальный отступ от красной линии составляет:</w:t>
            </w:r>
          </w:p>
          <w:p w:rsidR="005E59D4" w:rsidRPr="00E870F9" w:rsidRDefault="005E59D4" w:rsidP="00E870F9">
            <w:pPr>
              <w:pStyle w:val="af9"/>
              <w:tabs>
                <w:tab w:val="left" w:pos="4286"/>
                <w:tab w:val="left" w:pos="4428"/>
              </w:tabs>
              <w:ind w:firstLine="0"/>
              <w:contextualSpacing/>
            </w:pPr>
            <w:r w:rsidRPr="00E870F9">
              <w:t>- в существующей  застройке -  в  соответствии  со  сложившейся  линией  застройки  по каждой улице;</w:t>
            </w:r>
          </w:p>
          <w:p w:rsidR="005E59D4" w:rsidRPr="00E870F9" w:rsidRDefault="005E59D4" w:rsidP="00E870F9">
            <w:pPr>
              <w:pStyle w:val="af9"/>
              <w:tabs>
                <w:tab w:val="left" w:pos="4286"/>
                <w:tab w:val="left" w:pos="4428"/>
              </w:tabs>
              <w:ind w:firstLine="0"/>
              <w:contextualSpacing/>
            </w:pPr>
            <w:r w:rsidRPr="00E870F9">
              <w:t>- в  новой  застройке -  не  менее 5м.</w:t>
            </w:r>
          </w:p>
          <w:p w:rsidR="005E59D4" w:rsidRPr="00E870F9" w:rsidRDefault="005E59D4" w:rsidP="00E870F9">
            <w:pPr>
              <w:pStyle w:val="Iauiue"/>
              <w:tabs>
                <w:tab w:val="left" w:pos="4286"/>
                <w:tab w:val="left" w:pos="4428"/>
              </w:tabs>
              <w:contextualSpacing/>
              <w:jc w:val="both"/>
              <w:rPr>
                <w:sz w:val="24"/>
                <w:szCs w:val="24"/>
              </w:rPr>
            </w:pPr>
            <w:r w:rsidRPr="00E870F9">
              <w:rPr>
                <w:sz w:val="24"/>
                <w:szCs w:val="24"/>
              </w:rPr>
              <w:t xml:space="preserve">3. Максимальное количество этажей – 2. </w:t>
            </w:r>
          </w:p>
          <w:p w:rsidR="005E59D4" w:rsidRPr="00E870F9" w:rsidRDefault="005E59D4" w:rsidP="00E870F9">
            <w:pPr>
              <w:tabs>
                <w:tab w:val="left" w:pos="4286"/>
                <w:tab w:val="left" w:pos="4428"/>
              </w:tabs>
              <w:spacing w:after="0" w:line="240" w:lineRule="auto"/>
              <w:contextualSpacing/>
              <w:rPr>
                <w:szCs w:val="24"/>
              </w:rPr>
            </w:pPr>
            <w:r w:rsidRPr="00E870F9">
              <w:rPr>
                <w:szCs w:val="24"/>
              </w:rPr>
              <w:lastRenderedPageBreak/>
              <w:t>4. Максимальный коэффициент застройки земельного участка 50%.</w:t>
            </w:r>
          </w:p>
        </w:tc>
      </w:tr>
      <w:tr w:rsidR="00880BEC" w:rsidRPr="00E870F9" w:rsidTr="00304281">
        <w:trPr>
          <w:trHeight w:val="20"/>
        </w:trPr>
        <w:tc>
          <w:tcPr>
            <w:tcW w:w="534" w:type="dxa"/>
          </w:tcPr>
          <w:p w:rsidR="00880BEC" w:rsidRPr="00E870F9" w:rsidRDefault="00880BEC" w:rsidP="00444F3D">
            <w:pPr>
              <w:pStyle w:val="afa"/>
              <w:numPr>
                <w:ilvl w:val="0"/>
                <w:numId w:val="9"/>
              </w:numPr>
              <w:spacing w:after="0" w:line="240" w:lineRule="auto"/>
              <w:ind w:left="0" w:firstLine="0"/>
              <w:rPr>
                <w:szCs w:val="24"/>
              </w:rPr>
            </w:pPr>
          </w:p>
        </w:tc>
        <w:tc>
          <w:tcPr>
            <w:tcW w:w="2296" w:type="dxa"/>
          </w:tcPr>
          <w:p w:rsidR="00880BEC" w:rsidRPr="00E870F9" w:rsidRDefault="00880BEC" w:rsidP="00E870F9">
            <w:pPr>
              <w:spacing w:after="0" w:line="240" w:lineRule="auto"/>
              <w:rPr>
                <w:rFonts w:eastAsia="Times New Roman"/>
                <w:color w:val="000000"/>
                <w:szCs w:val="24"/>
              </w:rPr>
            </w:pPr>
            <w:r w:rsidRPr="00E870F9">
              <w:rPr>
                <w:color w:val="000000"/>
                <w:szCs w:val="24"/>
              </w:rPr>
              <w:t>Магазины</w:t>
            </w:r>
          </w:p>
        </w:tc>
        <w:tc>
          <w:tcPr>
            <w:tcW w:w="4678" w:type="dxa"/>
          </w:tcPr>
          <w:p w:rsidR="00880BEC" w:rsidRPr="00E870F9" w:rsidRDefault="00880BEC" w:rsidP="00E870F9">
            <w:pPr>
              <w:spacing w:after="0" w:line="240" w:lineRule="auto"/>
              <w:rPr>
                <w:color w:val="000000"/>
                <w:szCs w:val="24"/>
              </w:rPr>
            </w:pPr>
            <w:r w:rsidRPr="00E870F9">
              <w:rPr>
                <w:color w:val="000000"/>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tcPr>
          <w:p w:rsidR="00880BEC" w:rsidRPr="00E870F9" w:rsidRDefault="00880BEC" w:rsidP="00E870F9">
            <w:pPr>
              <w:pStyle w:val="af9"/>
              <w:tabs>
                <w:tab w:val="left" w:pos="4286"/>
                <w:tab w:val="left" w:pos="4428"/>
              </w:tabs>
              <w:ind w:firstLine="0"/>
              <w:contextualSpacing/>
            </w:pPr>
            <w:r w:rsidRPr="00E870F9">
              <w:t>4.4</w:t>
            </w:r>
          </w:p>
          <w:p w:rsidR="00880BEC" w:rsidRPr="00E870F9" w:rsidRDefault="00880BEC" w:rsidP="00E870F9">
            <w:pPr>
              <w:pStyle w:val="af9"/>
              <w:tabs>
                <w:tab w:val="left" w:pos="4286"/>
                <w:tab w:val="left" w:pos="4428"/>
              </w:tabs>
              <w:ind w:firstLine="0"/>
              <w:contextualSpacing/>
            </w:pPr>
          </w:p>
        </w:tc>
        <w:tc>
          <w:tcPr>
            <w:tcW w:w="6804" w:type="dxa"/>
          </w:tcPr>
          <w:p w:rsidR="00880BEC" w:rsidRPr="00E870F9" w:rsidRDefault="00880BEC" w:rsidP="00E870F9">
            <w:pPr>
              <w:pStyle w:val="af9"/>
              <w:tabs>
                <w:tab w:val="left" w:pos="4286"/>
                <w:tab w:val="left" w:pos="4428"/>
              </w:tabs>
              <w:ind w:firstLine="0"/>
              <w:contextualSpacing/>
            </w:pPr>
            <w:r w:rsidRPr="00E870F9">
              <w:t>1. Предельные размеры земельных участков, предельные параметры разрешенного строительства.</w:t>
            </w:r>
          </w:p>
          <w:p w:rsidR="00880BEC" w:rsidRPr="00E870F9" w:rsidRDefault="00880BEC" w:rsidP="00E870F9">
            <w:pPr>
              <w:pStyle w:val="Iauiue"/>
              <w:tabs>
                <w:tab w:val="left" w:pos="4286"/>
                <w:tab w:val="left" w:pos="4428"/>
              </w:tabs>
              <w:contextualSpacing/>
              <w:jc w:val="both"/>
              <w:rPr>
                <w:sz w:val="24"/>
                <w:szCs w:val="24"/>
              </w:rPr>
            </w:pPr>
            <w:r w:rsidRPr="00E870F9">
              <w:rPr>
                <w:sz w:val="24"/>
                <w:szCs w:val="24"/>
              </w:rPr>
              <w:t>1.1</w:t>
            </w:r>
            <w:r w:rsidRPr="00E870F9">
              <w:rPr>
                <w:color w:val="FF0000"/>
                <w:sz w:val="24"/>
                <w:szCs w:val="24"/>
              </w:rPr>
              <w:t xml:space="preserve">  </w:t>
            </w:r>
            <w:r w:rsidRPr="00E870F9">
              <w:rPr>
                <w:sz w:val="24"/>
                <w:szCs w:val="24"/>
              </w:rPr>
              <w:t>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80BEC" w:rsidRPr="00E870F9" w:rsidRDefault="00880BEC" w:rsidP="00E870F9">
            <w:pPr>
              <w:pStyle w:val="af9"/>
              <w:tabs>
                <w:tab w:val="left" w:pos="4286"/>
                <w:tab w:val="left" w:pos="4428"/>
              </w:tabs>
              <w:ind w:firstLine="0"/>
              <w:contextualSpacing/>
            </w:pPr>
            <w:r w:rsidRPr="00E870F9">
              <w:t xml:space="preserve"> 1.2 Размеры участков минимальный / максимальный:</w:t>
            </w:r>
          </w:p>
          <w:p w:rsidR="00880BEC" w:rsidRPr="00E870F9" w:rsidRDefault="00880BEC" w:rsidP="00E870F9">
            <w:pPr>
              <w:pStyle w:val="af9"/>
              <w:tabs>
                <w:tab w:val="left" w:pos="4286"/>
                <w:tab w:val="left" w:pos="4428"/>
              </w:tabs>
              <w:ind w:firstLine="0"/>
              <w:contextualSpacing/>
            </w:pPr>
            <w:r w:rsidRPr="00E870F9">
              <w:t>торговых центров местного значения с числом обслуживаемого населения, тыс. чел.:  от 4 до 6 – 0,4/0,6 га на  объект.</w:t>
            </w:r>
          </w:p>
          <w:p w:rsidR="00880BEC" w:rsidRPr="00E870F9" w:rsidRDefault="00880BEC" w:rsidP="00E870F9">
            <w:pPr>
              <w:pStyle w:val="Iauiue"/>
              <w:tabs>
                <w:tab w:val="left" w:pos="4286"/>
                <w:tab w:val="left" w:pos="4428"/>
              </w:tabs>
              <w:contextualSpacing/>
              <w:jc w:val="both"/>
              <w:rPr>
                <w:sz w:val="24"/>
                <w:szCs w:val="24"/>
              </w:rPr>
            </w:pPr>
            <w:r w:rsidRPr="00E870F9">
              <w:rPr>
                <w:sz w:val="24"/>
                <w:szCs w:val="24"/>
              </w:rPr>
              <w:t>2. Минимальный отступ от красной линии составляет:</w:t>
            </w:r>
          </w:p>
          <w:p w:rsidR="00880BEC" w:rsidRPr="00E870F9" w:rsidRDefault="00880BEC" w:rsidP="00E870F9">
            <w:pPr>
              <w:pStyle w:val="af9"/>
              <w:tabs>
                <w:tab w:val="left" w:pos="4286"/>
                <w:tab w:val="left" w:pos="4428"/>
              </w:tabs>
              <w:ind w:firstLine="0"/>
              <w:contextualSpacing/>
            </w:pPr>
            <w:r w:rsidRPr="00E870F9">
              <w:t>- в существующей  застройке -  в  соответствии  со  сложившейся  линией  застройки  по каждой улице;</w:t>
            </w:r>
          </w:p>
          <w:p w:rsidR="00880BEC" w:rsidRPr="00E870F9" w:rsidRDefault="00880BEC" w:rsidP="00E870F9">
            <w:pPr>
              <w:pStyle w:val="af9"/>
              <w:tabs>
                <w:tab w:val="left" w:pos="4286"/>
                <w:tab w:val="left" w:pos="4428"/>
              </w:tabs>
              <w:ind w:firstLine="0"/>
              <w:contextualSpacing/>
            </w:pPr>
            <w:r w:rsidRPr="00E870F9">
              <w:t>- в  новой  застройке -  не  менее 5м.</w:t>
            </w:r>
          </w:p>
          <w:p w:rsidR="00880BEC" w:rsidRPr="00E870F9" w:rsidRDefault="00880BEC" w:rsidP="00E870F9">
            <w:pPr>
              <w:pStyle w:val="Iauiue"/>
              <w:tabs>
                <w:tab w:val="left" w:pos="4286"/>
                <w:tab w:val="left" w:pos="4428"/>
              </w:tabs>
              <w:contextualSpacing/>
              <w:jc w:val="both"/>
              <w:rPr>
                <w:sz w:val="24"/>
                <w:szCs w:val="24"/>
              </w:rPr>
            </w:pPr>
            <w:r w:rsidRPr="00E870F9">
              <w:rPr>
                <w:sz w:val="24"/>
                <w:szCs w:val="24"/>
              </w:rPr>
              <w:t xml:space="preserve">3. Максимальное количество этажей – 2. </w:t>
            </w:r>
          </w:p>
          <w:p w:rsidR="00880BEC" w:rsidRPr="00E870F9" w:rsidRDefault="00880BEC" w:rsidP="00E870F9">
            <w:pPr>
              <w:tabs>
                <w:tab w:val="left" w:pos="4286"/>
                <w:tab w:val="left" w:pos="4428"/>
              </w:tabs>
              <w:spacing w:after="0" w:line="240" w:lineRule="auto"/>
              <w:contextualSpacing/>
              <w:rPr>
                <w:szCs w:val="24"/>
              </w:rPr>
            </w:pPr>
            <w:r w:rsidRPr="00E870F9">
              <w:rPr>
                <w:szCs w:val="24"/>
              </w:rPr>
              <w:t>4. Максимальный коэффициент застройки земельного участка 50%.</w:t>
            </w:r>
          </w:p>
        </w:tc>
      </w:tr>
      <w:tr w:rsidR="00880BEC" w:rsidRPr="00E870F9" w:rsidTr="00304281">
        <w:trPr>
          <w:trHeight w:val="20"/>
        </w:trPr>
        <w:tc>
          <w:tcPr>
            <w:tcW w:w="534" w:type="dxa"/>
          </w:tcPr>
          <w:p w:rsidR="00880BEC" w:rsidRPr="00E870F9" w:rsidRDefault="00880BEC" w:rsidP="00444F3D">
            <w:pPr>
              <w:pStyle w:val="afa"/>
              <w:numPr>
                <w:ilvl w:val="0"/>
                <w:numId w:val="9"/>
              </w:numPr>
              <w:spacing w:after="0" w:line="240" w:lineRule="auto"/>
              <w:ind w:left="0" w:firstLine="0"/>
              <w:rPr>
                <w:szCs w:val="24"/>
              </w:rPr>
            </w:pPr>
          </w:p>
        </w:tc>
        <w:tc>
          <w:tcPr>
            <w:tcW w:w="2296" w:type="dxa"/>
          </w:tcPr>
          <w:p w:rsidR="00880BEC" w:rsidRPr="00E870F9" w:rsidRDefault="00880BEC" w:rsidP="00E870F9">
            <w:pPr>
              <w:spacing w:after="0" w:line="240" w:lineRule="auto"/>
              <w:rPr>
                <w:color w:val="000000"/>
                <w:szCs w:val="24"/>
              </w:rPr>
            </w:pPr>
            <w:r w:rsidRPr="00E870F9">
              <w:rPr>
                <w:color w:val="000000"/>
                <w:szCs w:val="24"/>
              </w:rPr>
              <w:t>Банковская и страховая деятельность</w:t>
            </w:r>
          </w:p>
        </w:tc>
        <w:tc>
          <w:tcPr>
            <w:tcW w:w="4678" w:type="dxa"/>
          </w:tcPr>
          <w:p w:rsidR="00880BEC" w:rsidRPr="00E870F9" w:rsidRDefault="00880BEC" w:rsidP="00E870F9">
            <w:pPr>
              <w:spacing w:after="0" w:line="240" w:lineRule="auto"/>
              <w:rPr>
                <w:color w:val="000000"/>
                <w:szCs w:val="24"/>
              </w:rPr>
            </w:pPr>
            <w:bookmarkStart w:id="72" w:name="l284"/>
            <w:bookmarkEnd w:id="72"/>
            <w:r w:rsidRPr="00E870F9">
              <w:rPr>
                <w:color w:val="000000"/>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1" w:type="dxa"/>
          </w:tcPr>
          <w:p w:rsidR="00880BEC" w:rsidRPr="00E870F9" w:rsidRDefault="00880BEC" w:rsidP="00E870F9">
            <w:pPr>
              <w:tabs>
                <w:tab w:val="left" w:pos="4286"/>
                <w:tab w:val="left" w:pos="4428"/>
              </w:tabs>
              <w:spacing w:after="0" w:line="240" w:lineRule="auto"/>
              <w:contextualSpacing/>
              <w:rPr>
                <w:szCs w:val="24"/>
              </w:rPr>
            </w:pPr>
            <w:r w:rsidRPr="00E870F9">
              <w:rPr>
                <w:szCs w:val="24"/>
              </w:rPr>
              <w:t>4.5</w:t>
            </w:r>
          </w:p>
        </w:tc>
        <w:tc>
          <w:tcPr>
            <w:tcW w:w="6804" w:type="dxa"/>
          </w:tcPr>
          <w:p w:rsidR="00880BEC" w:rsidRPr="00E870F9" w:rsidRDefault="00880BEC" w:rsidP="00E870F9">
            <w:pPr>
              <w:pStyle w:val="Iauiue"/>
              <w:tabs>
                <w:tab w:val="left" w:pos="4286"/>
                <w:tab w:val="left" w:pos="4428"/>
              </w:tabs>
              <w:contextualSpacing/>
              <w:jc w:val="both"/>
              <w:rPr>
                <w:sz w:val="24"/>
                <w:szCs w:val="24"/>
              </w:rPr>
            </w:pPr>
            <w:r w:rsidRPr="00E870F9">
              <w:rPr>
                <w:sz w:val="24"/>
                <w:szCs w:val="24"/>
              </w:rPr>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80BEC" w:rsidRPr="00E870F9" w:rsidRDefault="00880BEC" w:rsidP="00E870F9">
            <w:pPr>
              <w:pStyle w:val="Iauiue"/>
              <w:tabs>
                <w:tab w:val="left" w:pos="4286"/>
                <w:tab w:val="left" w:pos="4428"/>
              </w:tabs>
              <w:contextualSpacing/>
              <w:jc w:val="both"/>
              <w:rPr>
                <w:sz w:val="24"/>
                <w:szCs w:val="24"/>
              </w:rPr>
            </w:pPr>
            <w:r w:rsidRPr="00E870F9">
              <w:rPr>
                <w:sz w:val="24"/>
                <w:szCs w:val="24"/>
              </w:rPr>
              <w:t>2. Минимальный отступ от красной линии составляет:</w:t>
            </w:r>
          </w:p>
          <w:p w:rsidR="00880BEC" w:rsidRPr="00E870F9" w:rsidRDefault="00880BEC" w:rsidP="00E870F9">
            <w:pPr>
              <w:pStyle w:val="af9"/>
              <w:tabs>
                <w:tab w:val="left" w:pos="4286"/>
                <w:tab w:val="left" w:pos="4428"/>
              </w:tabs>
              <w:ind w:firstLine="0"/>
              <w:contextualSpacing/>
            </w:pPr>
            <w:r w:rsidRPr="00E870F9">
              <w:t>- в существующей  застройке -  в  соответствии  со  сложившейся  линией  застройки  по каждой улице;</w:t>
            </w:r>
          </w:p>
          <w:p w:rsidR="00880BEC" w:rsidRPr="00E870F9" w:rsidRDefault="00880BEC" w:rsidP="00E870F9">
            <w:pPr>
              <w:pStyle w:val="af9"/>
              <w:tabs>
                <w:tab w:val="left" w:pos="4286"/>
                <w:tab w:val="left" w:pos="4428"/>
              </w:tabs>
              <w:ind w:firstLine="0"/>
              <w:contextualSpacing/>
            </w:pPr>
            <w:r w:rsidRPr="00E870F9">
              <w:t xml:space="preserve">- в  новой  застройке -  не  менее 5м. </w:t>
            </w:r>
          </w:p>
          <w:p w:rsidR="00880BEC" w:rsidRPr="00E870F9" w:rsidRDefault="00880BEC" w:rsidP="00E870F9">
            <w:pPr>
              <w:pStyle w:val="Iauiue"/>
              <w:tabs>
                <w:tab w:val="left" w:pos="4286"/>
                <w:tab w:val="left" w:pos="4428"/>
              </w:tabs>
              <w:contextualSpacing/>
              <w:jc w:val="both"/>
              <w:rPr>
                <w:sz w:val="24"/>
                <w:szCs w:val="24"/>
              </w:rPr>
            </w:pPr>
            <w:r w:rsidRPr="00E870F9">
              <w:rPr>
                <w:sz w:val="24"/>
                <w:szCs w:val="24"/>
              </w:rPr>
              <w:t xml:space="preserve"> 3. Максимальное количество этажей – 2. </w:t>
            </w:r>
          </w:p>
          <w:p w:rsidR="00880BEC" w:rsidRPr="00E870F9" w:rsidRDefault="00880BEC" w:rsidP="00E870F9">
            <w:pPr>
              <w:tabs>
                <w:tab w:val="left" w:pos="4286"/>
                <w:tab w:val="left" w:pos="4428"/>
              </w:tabs>
              <w:spacing w:after="0" w:line="240" w:lineRule="auto"/>
              <w:contextualSpacing/>
              <w:rPr>
                <w:szCs w:val="24"/>
              </w:rPr>
            </w:pPr>
            <w:r w:rsidRPr="00E870F9">
              <w:rPr>
                <w:szCs w:val="24"/>
              </w:rPr>
              <w:t>4. Максимальный коэффициент застройки земельного участка 50%.</w:t>
            </w:r>
          </w:p>
        </w:tc>
      </w:tr>
      <w:tr w:rsidR="00880BEC" w:rsidRPr="00E870F9" w:rsidTr="00304281">
        <w:trPr>
          <w:trHeight w:val="20"/>
        </w:trPr>
        <w:tc>
          <w:tcPr>
            <w:tcW w:w="534" w:type="dxa"/>
          </w:tcPr>
          <w:p w:rsidR="00880BEC" w:rsidRPr="00E870F9" w:rsidRDefault="00880BEC" w:rsidP="00444F3D">
            <w:pPr>
              <w:pStyle w:val="afa"/>
              <w:numPr>
                <w:ilvl w:val="0"/>
                <w:numId w:val="9"/>
              </w:numPr>
              <w:spacing w:after="0" w:line="240" w:lineRule="auto"/>
              <w:ind w:left="0" w:firstLine="0"/>
              <w:rPr>
                <w:szCs w:val="24"/>
              </w:rPr>
            </w:pPr>
          </w:p>
        </w:tc>
        <w:tc>
          <w:tcPr>
            <w:tcW w:w="2296" w:type="dxa"/>
          </w:tcPr>
          <w:p w:rsidR="00880BEC" w:rsidRPr="00E870F9" w:rsidRDefault="00880BEC" w:rsidP="00E870F9">
            <w:pPr>
              <w:spacing w:after="0" w:line="240" w:lineRule="auto"/>
              <w:rPr>
                <w:color w:val="000000"/>
                <w:szCs w:val="24"/>
              </w:rPr>
            </w:pPr>
            <w:r w:rsidRPr="00E870F9">
              <w:rPr>
                <w:color w:val="000000"/>
                <w:szCs w:val="24"/>
              </w:rPr>
              <w:t>Общественное питание</w:t>
            </w:r>
          </w:p>
        </w:tc>
        <w:tc>
          <w:tcPr>
            <w:tcW w:w="4678" w:type="dxa"/>
          </w:tcPr>
          <w:p w:rsidR="00880BEC" w:rsidRPr="00E870F9" w:rsidRDefault="00880BEC" w:rsidP="00E870F9">
            <w:pPr>
              <w:spacing w:after="0" w:line="240" w:lineRule="auto"/>
              <w:rPr>
                <w:color w:val="000000"/>
                <w:szCs w:val="24"/>
              </w:rPr>
            </w:pPr>
            <w:r w:rsidRPr="00E870F9">
              <w:rPr>
                <w:color w:val="000000"/>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Pr>
          <w:p w:rsidR="00880BEC" w:rsidRPr="00E870F9" w:rsidRDefault="00880BEC" w:rsidP="00E870F9">
            <w:pPr>
              <w:pStyle w:val="af9"/>
              <w:tabs>
                <w:tab w:val="left" w:pos="4286"/>
                <w:tab w:val="left" w:pos="4428"/>
              </w:tabs>
              <w:ind w:firstLine="0"/>
              <w:contextualSpacing/>
            </w:pPr>
            <w:r w:rsidRPr="00E870F9">
              <w:t>4.6</w:t>
            </w:r>
          </w:p>
        </w:tc>
        <w:tc>
          <w:tcPr>
            <w:tcW w:w="6804" w:type="dxa"/>
          </w:tcPr>
          <w:p w:rsidR="00880BEC" w:rsidRPr="00E870F9" w:rsidRDefault="00880BEC" w:rsidP="00E870F9">
            <w:pPr>
              <w:pStyle w:val="af9"/>
              <w:tabs>
                <w:tab w:val="left" w:pos="4286"/>
                <w:tab w:val="left" w:pos="4428"/>
              </w:tabs>
              <w:ind w:firstLine="0"/>
              <w:contextualSpacing/>
            </w:pPr>
            <w:r w:rsidRPr="00E870F9">
              <w:t xml:space="preserve">1. Предельные размеры земельных участков, предельные параметры разрешенного строительства. </w:t>
            </w:r>
          </w:p>
          <w:p w:rsidR="00880BEC" w:rsidRPr="00E870F9" w:rsidRDefault="00880BEC" w:rsidP="00E870F9">
            <w:pPr>
              <w:pStyle w:val="Iauiue"/>
              <w:tabs>
                <w:tab w:val="left" w:pos="4286"/>
                <w:tab w:val="left" w:pos="4428"/>
              </w:tabs>
              <w:contextualSpacing/>
              <w:jc w:val="both"/>
              <w:rPr>
                <w:sz w:val="24"/>
                <w:szCs w:val="24"/>
              </w:rPr>
            </w:pPr>
            <w:r w:rsidRPr="00E870F9">
              <w:rPr>
                <w:sz w:val="24"/>
                <w:szCs w:val="24"/>
              </w:rPr>
              <w:t>1.Размеры участков принимают  минимальный / максимальный:</w:t>
            </w:r>
          </w:p>
          <w:p w:rsidR="00880BEC" w:rsidRPr="00E870F9" w:rsidRDefault="00880BEC" w:rsidP="00E870F9">
            <w:pPr>
              <w:pStyle w:val="af9"/>
              <w:tabs>
                <w:tab w:val="left" w:pos="4286"/>
                <w:tab w:val="left" w:pos="4428"/>
              </w:tabs>
              <w:ind w:firstLine="0"/>
              <w:contextualSpacing/>
            </w:pPr>
            <w:r w:rsidRPr="00E870F9">
              <w:t>при числе мест, га на 100 мест:</w:t>
            </w:r>
          </w:p>
          <w:p w:rsidR="00880BEC" w:rsidRPr="00E870F9" w:rsidRDefault="00880BEC" w:rsidP="00E870F9">
            <w:pPr>
              <w:pStyle w:val="af9"/>
              <w:tabs>
                <w:tab w:val="left" w:pos="4286"/>
                <w:tab w:val="left" w:pos="4428"/>
              </w:tabs>
              <w:ind w:firstLine="0"/>
              <w:contextualSpacing/>
            </w:pPr>
            <w:r w:rsidRPr="00E870F9">
              <w:t xml:space="preserve">до 50 – 0,2/0,25; </w:t>
            </w:r>
          </w:p>
          <w:p w:rsidR="00880BEC" w:rsidRPr="00E870F9" w:rsidRDefault="00880BEC" w:rsidP="00E870F9">
            <w:pPr>
              <w:pStyle w:val="af9"/>
              <w:tabs>
                <w:tab w:val="left" w:pos="4286"/>
                <w:tab w:val="left" w:pos="4428"/>
              </w:tabs>
              <w:ind w:firstLine="0"/>
              <w:contextualSpacing/>
            </w:pPr>
            <w:r w:rsidRPr="00E870F9">
              <w:t>от 50 до 150 – 0,15/0,2;</w:t>
            </w:r>
          </w:p>
          <w:p w:rsidR="00880BEC" w:rsidRPr="00E870F9" w:rsidRDefault="00880BEC" w:rsidP="00E870F9">
            <w:pPr>
              <w:pStyle w:val="Iauiue"/>
              <w:tabs>
                <w:tab w:val="left" w:pos="4286"/>
                <w:tab w:val="left" w:pos="4428"/>
              </w:tabs>
              <w:contextualSpacing/>
              <w:jc w:val="both"/>
              <w:rPr>
                <w:rFonts w:eastAsiaTheme="minorEastAsia"/>
                <w:sz w:val="24"/>
                <w:szCs w:val="24"/>
              </w:rPr>
            </w:pPr>
            <w:r w:rsidRPr="00E870F9">
              <w:rPr>
                <w:rFonts w:eastAsiaTheme="minorEastAsia"/>
                <w:sz w:val="24"/>
                <w:szCs w:val="24"/>
              </w:rPr>
              <w:t>свыше 150 – 0,1/-</w:t>
            </w:r>
          </w:p>
          <w:p w:rsidR="00880BEC" w:rsidRPr="00E870F9" w:rsidRDefault="00880BEC" w:rsidP="00E870F9">
            <w:pPr>
              <w:pStyle w:val="Iauiue"/>
              <w:tabs>
                <w:tab w:val="left" w:pos="4286"/>
                <w:tab w:val="left" w:pos="4428"/>
              </w:tabs>
              <w:contextualSpacing/>
              <w:jc w:val="both"/>
              <w:rPr>
                <w:sz w:val="24"/>
                <w:szCs w:val="24"/>
              </w:rPr>
            </w:pPr>
            <w:r w:rsidRPr="00E870F9">
              <w:rPr>
                <w:sz w:val="24"/>
                <w:szCs w:val="24"/>
              </w:rPr>
              <w:t>2. Минимальный отступ от красной линии составляет:</w:t>
            </w:r>
          </w:p>
          <w:p w:rsidR="00880BEC" w:rsidRPr="00E870F9" w:rsidRDefault="00880BEC" w:rsidP="00E870F9">
            <w:pPr>
              <w:pStyle w:val="af9"/>
              <w:tabs>
                <w:tab w:val="left" w:pos="4286"/>
                <w:tab w:val="left" w:pos="4428"/>
              </w:tabs>
              <w:ind w:firstLine="0"/>
              <w:contextualSpacing/>
            </w:pPr>
            <w:r w:rsidRPr="00E870F9">
              <w:t>- в существующей  застройке -  в  соответствии  со  сложившейся  линией  застройки  по каждой улице;</w:t>
            </w:r>
          </w:p>
          <w:p w:rsidR="00880BEC" w:rsidRPr="00E870F9" w:rsidRDefault="00880BEC" w:rsidP="00E870F9">
            <w:pPr>
              <w:pStyle w:val="af9"/>
              <w:tabs>
                <w:tab w:val="left" w:pos="4286"/>
                <w:tab w:val="left" w:pos="4428"/>
              </w:tabs>
              <w:ind w:firstLine="0"/>
              <w:contextualSpacing/>
            </w:pPr>
            <w:r w:rsidRPr="00E870F9">
              <w:t xml:space="preserve">- в  новой  застройке -  не  менее 5м. </w:t>
            </w:r>
          </w:p>
          <w:p w:rsidR="00880BEC" w:rsidRPr="00E870F9" w:rsidRDefault="00880BEC" w:rsidP="00E870F9">
            <w:pPr>
              <w:pStyle w:val="Iauiue"/>
              <w:tabs>
                <w:tab w:val="left" w:pos="4286"/>
                <w:tab w:val="left" w:pos="4428"/>
              </w:tabs>
              <w:contextualSpacing/>
              <w:jc w:val="both"/>
              <w:rPr>
                <w:sz w:val="24"/>
                <w:szCs w:val="24"/>
              </w:rPr>
            </w:pPr>
            <w:r w:rsidRPr="00E870F9">
              <w:rPr>
                <w:sz w:val="24"/>
                <w:szCs w:val="24"/>
              </w:rPr>
              <w:t xml:space="preserve"> 3. Максимальное количество этажей – 2. </w:t>
            </w:r>
          </w:p>
          <w:p w:rsidR="00880BEC" w:rsidRPr="00E870F9" w:rsidRDefault="00880BEC" w:rsidP="00E870F9">
            <w:pPr>
              <w:pStyle w:val="af9"/>
              <w:tabs>
                <w:tab w:val="left" w:pos="4286"/>
                <w:tab w:val="left" w:pos="4428"/>
              </w:tabs>
              <w:ind w:firstLine="0"/>
              <w:contextualSpacing/>
            </w:pPr>
            <w:r w:rsidRPr="00E870F9">
              <w:t>4. Максимальный коэффициент застройки земельного участка 50%.</w:t>
            </w:r>
          </w:p>
        </w:tc>
      </w:tr>
      <w:tr w:rsidR="00880BEC" w:rsidRPr="00E870F9" w:rsidTr="00304281">
        <w:trPr>
          <w:trHeight w:val="20"/>
        </w:trPr>
        <w:tc>
          <w:tcPr>
            <w:tcW w:w="534" w:type="dxa"/>
          </w:tcPr>
          <w:p w:rsidR="00880BEC" w:rsidRPr="00E870F9" w:rsidRDefault="00880BEC" w:rsidP="00444F3D">
            <w:pPr>
              <w:pStyle w:val="afa"/>
              <w:numPr>
                <w:ilvl w:val="0"/>
                <w:numId w:val="9"/>
              </w:numPr>
              <w:spacing w:after="0" w:line="240" w:lineRule="auto"/>
              <w:ind w:left="0" w:firstLine="0"/>
              <w:rPr>
                <w:szCs w:val="24"/>
              </w:rPr>
            </w:pPr>
          </w:p>
        </w:tc>
        <w:tc>
          <w:tcPr>
            <w:tcW w:w="2296" w:type="dxa"/>
          </w:tcPr>
          <w:p w:rsidR="00880BEC" w:rsidRPr="00E870F9" w:rsidRDefault="00880BEC" w:rsidP="00E870F9">
            <w:pPr>
              <w:spacing w:after="0" w:line="240" w:lineRule="auto"/>
              <w:rPr>
                <w:color w:val="000000"/>
                <w:szCs w:val="24"/>
              </w:rPr>
            </w:pPr>
            <w:r w:rsidRPr="00E870F9">
              <w:rPr>
                <w:color w:val="000000"/>
                <w:szCs w:val="24"/>
              </w:rPr>
              <w:t>Гостиничное обслуживание</w:t>
            </w:r>
          </w:p>
        </w:tc>
        <w:tc>
          <w:tcPr>
            <w:tcW w:w="4678" w:type="dxa"/>
          </w:tcPr>
          <w:p w:rsidR="00880BEC" w:rsidRPr="00E870F9" w:rsidRDefault="00880BEC" w:rsidP="00E870F9">
            <w:pPr>
              <w:spacing w:after="0" w:line="240" w:lineRule="auto"/>
              <w:rPr>
                <w:color w:val="000000"/>
                <w:szCs w:val="24"/>
              </w:rPr>
            </w:pPr>
            <w:bookmarkStart w:id="73" w:name="l290"/>
            <w:bookmarkEnd w:id="73"/>
            <w:r w:rsidRPr="00E870F9">
              <w:rPr>
                <w:color w:val="000000"/>
                <w:szCs w:val="24"/>
              </w:rPr>
              <w:t>Размещение гостиниц</w:t>
            </w:r>
          </w:p>
        </w:tc>
        <w:tc>
          <w:tcPr>
            <w:tcW w:w="851" w:type="dxa"/>
          </w:tcPr>
          <w:p w:rsidR="00880BEC" w:rsidRPr="00E870F9" w:rsidRDefault="00880BEC" w:rsidP="00E870F9">
            <w:pPr>
              <w:tabs>
                <w:tab w:val="left" w:pos="4286"/>
                <w:tab w:val="left" w:pos="4428"/>
              </w:tabs>
              <w:spacing w:after="0" w:line="240" w:lineRule="auto"/>
              <w:contextualSpacing/>
              <w:rPr>
                <w:szCs w:val="24"/>
              </w:rPr>
            </w:pPr>
            <w:r w:rsidRPr="00E870F9">
              <w:rPr>
                <w:szCs w:val="24"/>
              </w:rPr>
              <w:t>4.7</w:t>
            </w:r>
          </w:p>
        </w:tc>
        <w:tc>
          <w:tcPr>
            <w:tcW w:w="6804" w:type="dxa"/>
          </w:tcPr>
          <w:p w:rsidR="00880BEC" w:rsidRPr="00E870F9" w:rsidRDefault="00880BEC" w:rsidP="00E870F9">
            <w:pPr>
              <w:pStyle w:val="af9"/>
              <w:tabs>
                <w:tab w:val="left" w:pos="4286"/>
                <w:tab w:val="left" w:pos="4428"/>
              </w:tabs>
              <w:ind w:firstLine="0"/>
              <w:contextualSpacing/>
            </w:pPr>
            <w:r w:rsidRPr="00E870F9">
              <w:t xml:space="preserve">1. Предельные размеры земельных участков, предельные параметры разрешенного строительства. </w:t>
            </w:r>
          </w:p>
          <w:p w:rsidR="00880BEC" w:rsidRPr="00E870F9" w:rsidRDefault="00880BEC" w:rsidP="00E870F9">
            <w:pPr>
              <w:pStyle w:val="Iauiue"/>
              <w:tabs>
                <w:tab w:val="left" w:pos="4286"/>
                <w:tab w:val="left" w:pos="4428"/>
              </w:tabs>
              <w:contextualSpacing/>
              <w:jc w:val="both"/>
              <w:rPr>
                <w:sz w:val="24"/>
                <w:szCs w:val="24"/>
              </w:rPr>
            </w:pPr>
            <w:r w:rsidRPr="00E870F9">
              <w:rPr>
                <w:sz w:val="24"/>
                <w:szCs w:val="24"/>
              </w:rPr>
              <w:t>1.1 Минимальные размеры   земельных  участков принимают:</w:t>
            </w:r>
          </w:p>
          <w:p w:rsidR="00880BEC" w:rsidRPr="00E870F9" w:rsidRDefault="00880BEC" w:rsidP="00E870F9">
            <w:pPr>
              <w:pStyle w:val="Iauiue"/>
              <w:tabs>
                <w:tab w:val="left" w:pos="4286"/>
                <w:tab w:val="left" w:pos="4428"/>
              </w:tabs>
              <w:contextualSpacing/>
              <w:jc w:val="both"/>
              <w:rPr>
                <w:sz w:val="24"/>
                <w:szCs w:val="24"/>
              </w:rPr>
            </w:pPr>
            <w:r w:rsidRPr="00E870F9">
              <w:rPr>
                <w:sz w:val="24"/>
                <w:szCs w:val="24"/>
              </w:rPr>
              <w:t>при числе мест гостиницы, м</w:t>
            </w:r>
            <w:r w:rsidRPr="00E870F9">
              <w:rPr>
                <w:sz w:val="24"/>
                <w:szCs w:val="24"/>
                <w:vertAlign w:val="superscript"/>
              </w:rPr>
              <w:t xml:space="preserve">2 </w:t>
            </w:r>
            <w:r w:rsidRPr="00E870F9">
              <w:rPr>
                <w:sz w:val="24"/>
                <w:szCs w:val="24"/>
              </w:rPr>
              <w:t>на 1 место:</w:t>
            </w:r>
          </w:p>
          <w:p w:rsidR="00880BEC" w:rsidRPr="00E870F9" w:rsidRDefault="00880BEC" w:rsidP="00E870F9">
            <w:pPr>
              <w:pStyle w:val="Iauiue"/>
              <w:tabs>
                <w:tab w:val="left" w:pos="4286"/>
                <w:tab w:val="left" w:pos="4428"/>
              </w:tabs>
              <w:contextualSpacing/>
              <w:jc w:val="both"/>
              <w:rPr>
                <w:sz w:val="24"/>
                <w:szCs w:val="24"/>
              </w:rPr>
            </w:pPr>
            <w:r w:rsidRPr="00E870F9">
              <w:rPr>
                <w:sz w:val="24"/>
                <w:szCs w:val="24"/>
              </w:rPr>
              <w:t>от 25 до100 -55;</w:t>
            </w:r>
          </w:p>
          <w:p w:rsidR="00880BEC" w:rsidRPr="00E870F9" w:rsidRDefault="00880BEC" w:rsidP="00E870F9">
            <w:pPr>
              <w:pStyle w:val="Iauiue"/>
              <w:tabs>
                <w:tab w:val="left" w:pos="4286"/>
                <w:tab w:val="left" w:pos="4428"/>
              </w:tabs>
              <w:contextualSpacing/>
              <w:jc w:val="both"/>
              <w:rPr>
                <w:sz w:val="24"/>
                <w:szCs w:val="24"/>
              </w:rPr>
            </w:pPr>
            <w:r w:rsidRPr="00E870F9">
              <w:rPr>
                <w:sz w:val="24"/>
                <w:szCs w:val="24"/>
              </w:rPr>
              <w:t>св. 100 до -500 – 30.</w:t>
            </w:r>
          </w:p>
          <w:p w:rsidR="00880BEC" w:rsidRPr="00E870F9" w:rsidRDefault="00880BEC" w:rsidP="00E870F9">
            <w:pPr>
              <w:pStyle w:val="Iauiue"/>
              <w:tabs>
                <w:tab w:val="left" w:pos="4286"/>
                <w:tab w:val="left" w:pos="4428"/>
              </w:tabs>
              <w:contextualSpacing/>
              <w:jc w:val="both"/>
              <w:rPr>
                <w:sz w:val="24"/>
                <w:szCs w:val="24"/>
              </w:rPr>
            </w:pPr>
            <w:r w:rsidRPr="00E870F9">
              <w:rPr>
                <w:sz w:val="24"/>
                <w:szCs w:val="24"/>
              </w:rPr>
              <w:t>2. Минимальный отступ от красной линии составляет:</w:t>
            </w:r>
          </w:p>
          <w:p w:rsidR="00880BEC" w:rsidRPr="00E870F9" w:rsidRDefault="00880BEC" w:rsidP="00E870F9">
            <w:pPr>
              <w:pStyle w:val="af9"/>
              <w:tabs>
                <w:tab w:val="left" w:pos="4286"/>
                <w:tab w:val="left" w:pos="4428"/>
              </w:tabs>
              <w:ind w:firstLine="0"/>
              <w:contextualSpacing/>
            </w:pPr>
            <w:r w:rsidRPr="00E870F9">
              <w:t>- в существующей  застройке -  в  соответствии  со  сложившейся  линией  застройки  по каждой улице;</w:t>
            </w:r>
          </w:p>
          <w:p w:rsidR="00880BEC" w:rsidRPr="00E870F9" w:rsidRDefault="00880BEC" w:rsidP="00E870F9">
            <w:pPr>
              <w:pStyle w:val="af9"/>
              <w:tabs>
                <w:tab w:val="left" w:pos="4286"/>
                <w:tab w:val="left" w:pos="4428"/>
              </w:tabs>
              <w:ind w:firstLine="0"/>
              <w:contextualSpacing/>
            </w:pPr>
            <w:r w:rsidRPr="00E870F9">
              <w:t xml:space="preserve">- в  новой  застройке -  не  менее 5м. </w:t>
            </w:r>
          </w:p>
          <w:p w:rsidR="00880BEC" w:rsidRPr="00E870F9" w:rsidRDefault="00880BEC" w:rsidP="00E870F9">
            <w:pPr>
              <w:pStyle w:val="Iauiue"/>
              <w:tabs>
                <w:tab w:val="left" w:pos="4286"/>
                <w:tab w:val="left" w:pos="4428"/>
              </w:tabs>
              <w:contextualSpacing/>
              <w:jc w:val="both"/>
              <w:rPr>
                <w:sz w:val="24"/>
                <w:szCs w:val="24"/>
              </w:rPr>
            </w:pPr>
            <w:r w:rsidRPr="00E870F9">
              <w:rPr>
                <w:sz w:val="24"/>
                <w:szCs w:val="24"/>
              </w:rPr>
              <w:t xml:space="preserve">3. Максимальное количество этажей – 2. </w:t>
            </w:r>
          </w:p>
          <w:p w:rsidR="00880BEC" w:rsidRPr="00E870F9" w:rsidRDefault="00880BEC" w:rsidP="00E870F9">
            <w:pPr>
              <w:tabs>
                <w:tab w:val="left" w:pos="4286"/>
                <w:tab w:val="left" w:pos="4428"/>
              </w:tabs>
              <w:spacing w:after="0" w:line="240" w:lineRule="auto"/>
              <w:contextualSpacing/>
              <w:rPr>
                <w:szCs w:val="24"/>
              </w:rPr>
            </w:pPr>
            <w:r w:rsidRPr="00E870F9">
              <w:rPr>
                <w:szCs w:val="24"/>
              </w:rPr>
              <w:t>4. Максимальный коэффициент застройки земельного участка 50%.</w:t>
            </w:r>
          </w:p>
        </w:tc>
      </w:tr>
      <w:tr w:rsidR="00880BEC" w:rsidRPr="00E870F9" w:rsidTr="00304281">
        <w:trPr>
          <w:trHeight w:val="20"/>
        </w:trPr>
        <w:tc>
          <w:tcPr>
            <w:tcW w:w="534" w:type="dxa"/>
          </w:tcPr>
          <w:p w:rsidR="00880BEC" w:rsidRPr="00E870F9" w:rsidRDefault="00880BEC" w:rsidP="00444F3D">
            <w:pPr>
              <w:pStyle w:val="afa"/>
              <w:numPr>
                <w:ilvl w:val="0"/>
                <w:numId w:val="9"/>
              </w:numPr>
              <w:spacing w:after="0" w:line="240" w:lineRule="auto"/>
              <w:ind w:left="0" w:firstLine="0"/>
              <w:rPr>
                <w:szCs w:val="24"/>
              </w:rPr>
            </w:pPr>
          </w:p>
        </w:tc>
        <w:tc>
          <w:tcPr>
            <w:tcW w:w="2296" w:type="dxa"/>
          </w:tcPr>
          <w:p w:rsidR="00880BEC" w:rsidRPr="00E870F9" w:rsidRDefault="00880BEC" w:rsidP="00E870F9">
            <w:pPr>
              <w:spacing w:after="0" w:line="240" w:lineRule="auto"/>
              <w:rPr>
                <w:rFonts w:eastAsia="Times New Roman"/>
                <w:color w:val="000000"/>
                <w:szCs w:val="24"/>
              </w:rPr>
            </w:pPr>
            <w:r w:rsidRPr="00E870F9">
              <w:rPr>
                <w:color w:val="000000"/>
                <w:szCs w:val="24"/>
              </w:rPr>
              <w:t>Развлечение</w:t>
            </w:r>
          </w:p>
        </w:tc>
        <w:tc>
          <w:tcPr>
            <w:tcW w:w="4678" w:type="dxa"/>
          </w:tcPr>
          <w:p w:rsidR="00880BEC" w:rsidRPr="00E870F9" w:rsidRDefault="00880BEC" w:rsidP="00E870F9">
            <w:pPr>
              <w:spacing w:after="0" w:line="240" w:lineRule="auto"/>
              <w:rPr>
                <w:color w:val="000000"/>
                <w:szCs w:val="24"/>
              </w:rPr>
            </w:pPr>
            <w:bookmarkStart w:id="74" w:name="l293"/>
            <w:bookmarkEnd w:id="74"/>
            <w:r w:rsidRPr="00E870F9">
              <w:rPr>
                <w:color w:val="000000"/>
                <w:szCs w:val="24"/>
              </w:rPr>
              <w:t xml:space="preserve">Размещение зданий и сооружений, предназначенных для развлечения. Содержание данного вида разрешенного </w:t>
            </w:r>
            <w:r w:rsidRPr="00E870F9">
              <w:rPr>
                <w:color w:val="000000"/>
                <w:szCs w:val="24"/>
              </w:rPr>
              <w:lastRenderedPageBreak/>
              <w:t>использования включает в себя содержание видов разрешенного использования с кодами 4.8.1 - 4.8.3</w:t>
            </w:r>
          </w:p>
        </w:tc>
        <w:tc>
          <w:tcPr>
            <w:tcW w:w="851" w:type="dxa"/>
          </w:tcPr>
          <w:p w:rsidR="00880BEC" w:rsidRPr="00E870F9" w:rsidRDefault="00880BEC" w:rsidP="00E870F9">
            <w:pPr>
              <w:tabs>
                <w:tab w:val="left" w:pos="4286"/>
                <w:tab w:val="left" w:pos="4428"/>
              </w:tabs>
              <w:spacing w:after="0" w:line="240" w:lineRule="auto"/>
              <w:contextualSpacing/>
              <w:rPr>
                <w:szCs w:val="24"/>
              </w:rPr>
            </w:pPr>
            <w:r w:rsidRPr="00E870F9">
              <w:rPr>
                <w:szCs w:val="24"/>
              </w:rPr>
              <w:lastRenderedPageBreak/>
              <w:t>4.8</w:t>
            </w:r>
          </w:p>
        </w:tc>
        <w:tc>
          <w:tcPr>
            <w:tcW w:w="6804" w:type="dxa"/>
          </w:tcPr>
          <w:p w:rsidR="00880BEC" w:rsidRPr="00E870F9" w:rsidRDefault="00880BEC" w:rsidP="00E870F9">
            <w:pPr>
              <w:pStyle w:val="Iauiue"/>
              <w:tabs>
                <w:tab w:val="left" w:pos="4286"/>
                <w:tab w:val="left" w:pos="4428"/>
              </w:tabs>
              <w:contextualSpacing/>
              <w:jc w:val="both"/>
              <w:rPr>
                <w:sz w:val="24"/>
                <w:szCs w:val="24"/>
              </w:rPr>
            </w:pPr>
            <w:r w:rsidRPr="00E870F9">
              <w:rPr>
                <w:sz w:val="24"/>
                <w:szCs w:val="24"/>
              </w:rPr>
              <w:t xml:space="preserve">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w:t>
            </w:r>
            <w:r w:rsidRPr="00E870F9">
              <w:rPr>
                <w:sz w:val="24"/>
                <w:szCs w:val="24"/>
              </w:rPr>
              <w:lastRenderedPageBreak/>
              <w:t>технических регламентов,  СанПиН, и др.</w:t>
            </w:r>
          </w:p>
          <w:p w:rsidR="00880BEC" w:rsidRPr="00E870F9" w:rsidRDefault="00880BEC" w:rsidP="00E870F9">
            <w:pPr>
              <w:pStyle w:val="Iauiue"/>
              <w:tabs>
                <w:tab w:val="left" w:pos="4286"/>
                <w:tab w:val="left" w:pos="4428"/>
              </w:tabs>
              <w:contextualSpacing/>
              <w:jc w:val="both"/>
              <w:rPr>
                <w:sz w:val="24"/>
                <w:szCs w:val="24"/>
              </w:rPr>
            </w:pPr>
            <w:r w:rsidRPr="00E870F9">
              <w:rPr>
                <w:sz w:val="24"/>
                <w:szCs w:val="24"/>
              </w:rPr>
              <w:t>2. Минимальный отступ от красной линии составляет:</w:t>
            </w:r>
          </w:p>
          <w:p w:rsidR="00880BEC" w:rsidRPr="00E870F9" w:rsidRDefault="00880BEC" w:rsidP="00E870F9">
            <w:pPr>
              <w:pStyle w:val="af9"/>
              <w:tabs>
                <w:tab w:val="left" w:pos="4286"/>
                <w:tab w:val="left" w:pos="4428"/>
              </w:tabs>
              <w:ind w:firstLine="0"/>
              <w:contextualSpacing/>
            </w:pPr>
            <w:r w:rsidRPr="00E870F9">
              <w:t>- в существующей  застройке -  в  соответствии  со  сложившейся  линией  застройки  по каждой улице;</w:t>
            </w:r>
          </w:p>
          <w:p w:rsidR="00880BEC" w:rsidRPr="00E870F9" w:rsidRDefault="00880BEC" w:rsidP="00E870F9">
            <w:pPr>
              <w:pStyle w:val="af9"/>
              <w:tabs>
                <w:tab w:val="left" w:pos="4286"/>
                <w:tab w:val="left" w:pos="4428"/>
              </w:tabs>
              <w:ind w:firstLine="0"/>
              <w:contextualSpacing/>
            </w:pPr>
            <w:r w:rsidRPr="00E870F9">
              <w:t xml:space="preserve">- в  новой  застройке -  не  менее 5м. </w:t>
            </w:r>
          </w:p>
          <w:p w:rsidR="00880BEC" w:rsidRPr="00E870F9" w:rsidRDefault="00880BEC" w:rsidP="00E870F9">
            <w:pPr>
              <w:pStyle w:val="Iauiue"/>
              <w:tabs>
                <w:tab w:val="left" w:pos="4286"/>
                <w:tab w:val="left" w:pos="4428"/>
              </w:tabs>
              <w:contextualSpacing/>
              <w:jc w:val="both"/>
              <w:rPr>
                <w:sz w:val="24"/>
                <w:szCs w:val="24"/>
              </w:rPr>
            </w:pPr>
            <w:r w:rsidRPr="00E870F9">
              <w:rPr>
                <w:sz w:val="24"/>
                <w:szCs w:val="24"/>
              </w:rPr>
              <w:t xml:space="preserve"> 3. Максимальное количество этажей – 2. </w:t>
            </w:r>
          </w:p>
          <w:p w:rsidR="00880BEC" w:rsidRPr="00E870F9" w:rsidRDefault="00880BEC" w:rsidP="00E870F9">
            <w:pPr>
              <w:tabs>
                <w:tab w:val="left" w:pos="4286"/>
                <w:tab w:val="left" w:pos="4428"/>
              </w:tabs>
              <w:spacing w:after="0" w:line="240" w:lineRule="auto"/>
              <w:contextualSpacing/>
              <w:rPr>
                <w:szCs w:val="24"/>
              </w:rPr>
            </w:pPr>
            <w:r w:rsidRPr="00E870F9">
              <w:rPr>
                <w:szCs w:val="24"/>
              </w:rPr>
              <w:t>4. Максимальный коэффициент застройки земельного участка 50%.</w:t>
            </w:r>
          </w:p>
        </w:tc>
      </w:tr>
      <w:tr w:rsidR="00880BEC" w:rsidRPr="00E870F9" w:rsidTr="00304281">
        <w:trPr>
          <w:trHeight w:val="20"/>
        </w:trPr>
        <w:tc>
          <w:tcPr>
            <w:tcW w:w="534" w:type="dxa"/>
          </w:tcPr>
          <w:p w:rsidR="00880BEC" w:rsidRPr="00E870F9" w:rsidRDefault="00880BEC" w:rsidP="00444F3D">
            <w:pPr>
              <w:pStyle w:val="afa"/>
              <w:numPr>
                <w:ilvl w:val="0"/>
                <w:numId w:val="9"/>
              </w:numPr>
              <w:spacing w:after="0" w:line="240" w:lineRule="auto"/>
              <w:ind w:left="0" w:firstLine="0"/>
              <w:rPr>
                <w:szCs w:val="24"/>
              </w:rPr>
            </w:pPr>
          </w:p>
        </w:tc>
        <w:tc>
          <w:tcPr>
            <w:tcW w:w="2296" w:type="dxa"/>
          </w:tcPr>
          <w:p w:rsidR="00880BEC" w:rsidRPr="00E870F9" w:rsidRDefault="00880BEC" w:rsidP="00E870F9">
            <w:pPr>
              <w:spacing w:after="0" w:line="240" w:lineRule="auto"/>
              <w:rPr>
                <w:rFonts w:eastAsia="Times New Roman"/>
                <w:color w:val="000000"/>
                <w:szCs w:val="24"/>
              </w:rPr>
            </w:pPr>
            <w:r w:rsidRPr="00E870F9">
              <w:rPr>
                <w:color w:val="000000"/>
                <w:szCs w:val="24"/>
              </w:rPr>
              <w:t>Спорт</w:t>
            </w:r>
          </w:p>
        </w:tc>
        <w:tc>
          <w:tcPr>
            <w:tcW w:w="4678" w:type="dxa"/>
          </w:tcPr>
          <w:p w:rsidR="00880BEC" w:rsidRPr="00E870F9" w:rsidRDefault="00880BEC" w:rsidP="00E870F9">
            <w:pPr>
              <w:spacing w:after="0" w:line="240" w:lineRule="auto"/>
              <w:rPr>
                <w:color w:val="000000"/>
                <w:szCs w:val="24"/>
              </w:rPr>
            </w:pPr>
            <w:r w:rsidRPr="00E870F9">
              <w:rPr>
                <w:color w:val="000000"/>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w:t>
            </w:r>
            <w:r w:rsidRPr="00E870F9">
              <w:rPr>
                <w:rStyle w:val="js-doc-mark"/>
                <w:color w:val="000000"/>
                <w:szCs w:val="24"/>
              </w:rPr>
              <w:t>5.1</w:t>
            </w:r>
            <w:r w:rsidRPr="00E870F9">
              <w:rPr>
                <w:color w:val="000000"/>
                <w:szCs w:val="24"/>
              </w:rPr>
              <w:t>.1 - </w:t>
            </w:r>
            <w:r w:rsidRPr="00E870F9">
              <w:rPr>
                <w:rStyle w:val="js-doc-mark"/>
                <w:color w:val="000000"/>
                <w:szCs w:val="24"/>
              </w:rPr>
              <w:t>5.1</w:t>
            </w:r>
            <w:r w:rsidRPr="00E870F9">
              <w:rPr>
                <w:color w:val="000000"/>
                <w:szCs w:val="24"/>
              </w:rPr>
              <w:t>.7</w:t>
            </w:r>
          </w:p>
        </w:tc>
        <w:tc>
          <w:tcPr>
            <w:tcW w:w="851" w:type="dxa"/>
          </w:tcPr>
          <w:p w:rsidR="00880BEC" w:rsidRPr="00E870F9" w:rsidRDefault="00880BEC" w:rsidP="00E870F9">
            <w:pPr>
              <w:tabs>
                <w:tab w:val="left" w:pos="4286"/>
                <w:tab w:val="left" w:pos="4428"/>
              </w:tabs>
              <w:spacing w:after="0" w:line="240" w:lineRule="auto"/>
              <w:contextualSpacing/>
              <w:rPr>
                <w:szCs w:val="24"/>
              </w:rPr>
            </w:pPr>
            <w:r w:rsidRPr="00E870F9">
              <w:rPr>
                <w:szCs w:val="24"/>
              </w:rPr>
              <w:t>5.1</w:t>
            </w:r>
          </w:p>
        </w:tc>
        <w:tc>
          <w:tcPr>
            <w:tcW w:w="6804" w:type="dxa"/>
          </w:tcPr>
          <w:p w:rsidR="00880BEC" w:rsidRPr="002024C7" w:rsidRDefault="00880BEC" w:rsidP="00E870F9">
            <w:pPr>
              <w:pStyle w:val="Iauiue"/>
              <w:tabs>
                <w:tab w:val="left" w:pos="4286"/>
                <w:tab w:val="left" w:pos="4428"/>
              </w:tabs>
              <w:contextualSpacing/>
              <w:jc w:val="both"/>
              <w:rPr>
                <w:sz w:val="24"/>
                <w:szCs w:val="24"/>
              </w:rPr>
            </w:pPr>
            <w:r w:rsidRPr="002024C7">
              <w:rPr>
                <w:sz w:val="24"/>
                <w:szCs w:val="24"/>
              </w:rPr>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80BEC" w:rsidRPr="002024C7" w:rsidRDefault="00880BEC" w:rsidP="00E870F9">
            <w:pPr>
              <w:pStyle w:val="Iauiue"/>
              <w:tabs>
                <w:tab w:val="left" w:pos="4286"/>
                <w:tab w:val="left" w:pos="4428"/>
              </w:tabs>
              <w:contextualSpacing/>
              <w:jc w:val="both"/>
              <w:rPr>
                <w:sz w:val="24"/>
                <w:szCs w:val="24"/>
              </w:rPr>
            </w:pPr>
            <w:r w:rsidRPr="002024C7">
              <w:rPr>
                <w:sz w:val="24"/>
                <w:szCs w:val="24"/>
              </w:rPr>
              <w:t>2. Минимальный отступ от красной линии составляет:</w:t>
            </w:r>
          </w:p>
          <w:p w:rsidR="00880BEC" w:rsidRPr="002024C7" w:rsidRDefault="00880BEC" w:rsidP="00E870F9">
            <w:pPr>
              <w:pStyle w:val="af9"/>
              <w:tabs>
                <w:tab w:val="left" w:pos="4286"/>
                <w:tab w:val="left" w:pos="4428"/>
              </w:tabs>
              <w:ind w:firstLine="0"/>
              <w:contextualSpacing/>
            </w:pPr>
            <w:r w:rsidRPr="002024C7">
              <w:t>- в существующей  застройке -  в  соответствии  со  сложившейся  линией  застройки  по каждой улице;</w:t>
            </w:r>
          </w:p>
          <w:p w:rsidR="00880BEC" w:rsidRPr="002024C7" w:rsidRDefault="00880BEC" w:rsidP="00E870F9">
            <w:pPr>
              <w:pStyle w:val="af9"/>
              <w:tabs>
                <w:tab w:val="left" w:pos="4286"/>
                <w:tab w:val="left" w:pos="4428"/>
              </w:tabs>
              <w:ind w:firstLine="0"/>
              <w:contextualSpacing/>
            </w:pPr>
            <w:r w:rsidRPr="002024C7">
              <w:t xml:space="preserve">- в  новой  застройке -  не  менее 5м. </w:t>
            </w:r>
          </w:p>
          <w:p w:rsidR="00880BEC" w:rsidRPr="002024C7" w:rsidRDefault="00880BEC" w:rsidP="00E870F9">
            <w:pPr>
              <w:pStyle w:val="Iauiue"/>
              <w:tabs>
                <w:tab w:val="left" w:pos="4286"/>
                <w:tab w:val="left" w:pos="4428"/>
              </w:tabs>
              <w:contextualSpacing/>
              <w:jc w:val="both"/>
              <w:rPr>
                <w:sz w:val="24"/>
                <w:szCs w:val="24"/>
              </w:rPr>
            </w:pPr>
            <w:r w:rsidRPr="002024C7">
              <w:rPr>
                <w:sz w:val="24"/>
                <w:szCs w:val="24"/>
              </w:rPr>
              <w:t xml:space="preserve"> 3. Максимальное количество этажей – 2. </w:t>
            </w:r>
          </w:p>
          <w:p w:rsidR="00880BEC" w:rsidRPr="002024C7" w:rsidRDefault="00880BEC" w:rsidP="00E870F9">
            <w:pPr>
              <w:tabs>
                <w:tab w:val="left" w:pos="4286"/>
                <w:tab w:val="left" w:pos="4428"/>
              </w:tabs>
              <w:spacing w:after="0" w:line="240" w:lineRule="auto"/>
              <w:contextualSpacing/>
              <w:rPr>
                <w:szCs w:val="24"/>
              </w:rPr>
            </w:pPr>
            <w:r w:rsidRPr="002024C7">
              <w:rPr>
                <w:szCs w:val="24"/>
              </w:rPr>
              <w:t>4. Максимальный коэффициент застройки земельного участка 50%.</w:t>
            </w:r>
          </w:p>
        </w:tc>
      </w:tr>
      <w:tr w:rsidR="00CF59E1" w:rsidRPr="00E870F9" w:rsidTr="00304281">
        <w:trPr>
          <w:trHeight w:val="20"/>
        </w:trPr>
        <w:tc>
          <w:tcPr>
            <w:tcW w:w="534" w:type="dxa"/>
          </w:tcPr>
          <w:p w:rsidR="00CF59E1" w:rsidRPr="00E870F9" w:rsidRDefault="00CF59E1" w:rsidP="00444F3D">
            <w:pPr>
              <w:pStyle w:val="afa"/>
              <w:numPr>
                <w:ilvl w:val="0"/>
                <w:numId w:val="9"/>
              </w:numPr>
              <w:spacing w:after="0" w:line="240" w:lineRule="auto"/>
              <w:ind w:left="0" w:firstLine="0"/>
              <w:rPr>
                <w:szCs w:val="24"/>
              </w:rPr>
            </w:pPr>
          </w:p>
        </w:tc>
        <w:tc>
          <w:tcPr>
            <w:tcW w:w="2296" w:type="dxa"/>
          </w:tcPr>
          <w:p w:rsidR="00CF59E1" w:rsidRDefault="00CF59E1" w:rsidP="00E870F9">
            <w:pPr>
              <w:spacing w:after="0" w:line="240" w:lineRule="auto"/>
              <w:rPr>
                <w:color w:val="000000"/>
                <w:szCs w:val="24"/>
              </w:rPr>
            </w:pPr>
            <w:r>
              <w:rPr>
                <w:color w:val="000000"/>
                <w:szCs w:val="24"/>
              </w:rPr>
              <w:t>Обеспечение внутреннего правопорядка</w:t>
            </w:r>
          </w:p>
          <w:p w:rsidR="00CF59E1" w:rsidRPr="00CF59E1" w:rsidRDefault="00CF59E1" w:rsidP="00E870F9">
            <w:pPr>
              <w:spacing w:after="0" w:line="240" w:lineRule="auto"/>
              <w:rPr>
                <w:color w:val="000000"/>
                <w:szCs w:val="24"/>
              </w:rPr>
            </w:pPr>
          </w:p>
        </w:tc>
        <w:tc>
          <w:tcPr>
            <w:tcW w:w="4678" w:type="dxa"/>
          </w:tcPr>
          <w:p w:rsidR="00CF59E1" w:rsidRPr="00E870F9" w:rsidRDefault="00CF59E1" w:rsidP="00E870F9">
            <w:pPr>
              <w:spacing w:after="0" w:line="240" w:lineRule="auto"/>
              <w:rPr>
                <w:color w:val="000000"/>
                <w:szCs w:val="24"/>
              </w:rPr>
            </w:pPr>
            <w:r>
              <w:rPr>
                <w:color w:val="000000"/>
                <w:shd w:val="clear" w:color="auto" w:fill="FFFFFF"/>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tcPr>
          <w:p w:rsidR="00CF59E1" w:rsidRPr="00E870F9" w:rsidRDefault="00CF59E1" w:rsidP="00E870F9">
            <w:pPr>
              <w:tabs>
                <w:tab w:val="left" w:pos="4286"/>
                <w:tab w:val="left" w:pos="4428"/>
              </w:tabs>
              <w:spacing w:after="0" w:line="240" w:lineRule="auto"/>
              <w:contextualSpacing/>
              <w:rPr>
                <w:szCs w:val="24"/>
              </w:rPr>
            </w:pPr>
            <w:r>
              <w:rPr>
                <w:szCs w:val="24"/>
              </w:rPr>
              <w:t>8.3</w:t>
            </w:r>
          </w:p>
        </w:tc>
        <w:tc>
          <w:tcPr>
            <w:tcW w:w="6804" w:type="dxa"/>
          </w:tcPr>
          <w:p w:rsidR="00CF59E1" w:rsidRPr="002024C7" w:rsidRDefault="00827E14" w:rsidP="002024C7">
            <w:pPr>
              <w:pStyle w:val="Iauiue"/>
              <w:tabs>
                <w:tab w:val="left" w:pos="4286"/>
                <w:tab w:val="left" w:pos="4428"/>
              </w:tabs>
              <w:contextualSpacing/>
              <w:jc w:val="both"/>
              <w:rPr>
                <w:sz w:val="24"/>
                <w:szCs w:val="24"/>
              </w:rPr>
            </w:pPr>
            <w:r>
              <w:rPr>
                <w:color w:val="000000"/>
              </w:rPr>
              <w:t>Не регламентировано, определяется заданием на проектирование.</w:t>
            </w:r>
          </w:p>
        </w:tc>
      </w:tr>
      <w:tr w:rsidR="00847BAB" w:rsidRPr="00E870F9" w:rsidTr="00304281">
        <w:trPr>
          <w:trHeight w:val="20"/>
        </w:trPr>
        <w:tc>
          <w:tcPr>
            <w:tcW w:w="15163" w:type="dxa"/>
            <w:gridSpan w:val="5"/>
          </w:tcPr>
          <w:p w:rsidR="00847BAB" w:rsidRPr="00E870F9" w:rsidRDefault="00847BAB" w:rsidP="00E870F9">
            <w:pPr>
              <w:pStyle w:val="af9"/>
              <w:ind w:firstLine="0"/>
              <w:contextualSpacing/>
            </w:pPr>
            <w:r w:rsidRPr="00E870F9">
              <w:rPr>
                <w:b/>
              </w:rPr>
              <w:t>ВСПОМОГАТЕЛЬНЫЕ  ВИДЫ РАЗРЕШЁННОГО ИСПОЛЬЗОВАНИЯ</w:t>
            </w:r>
          </w:p>
        </w:tc>
      </w:tr>
      <w:tr w:rsidR="00880BEC" w:rsidRPr="00E870F9" w:rsidTr="00304281">
        <w:trPr>
          <w:trHeight w:val="20"/>
        </w:trPr>
        <w:tc>
          <w:tcPr>
            <w:tcW w:w="534" w:type="dxa"/>
          </w:tcPr>
          <w:p w:rsidR="00880BEC" w:rsidRPr="00E870F9" w:rsidRDefault="00880BEC" w:rsidP="00444F3D">
            <w:pPr>
              <w:pStyle w:val="afa"/>
              <w:numPr>
                <w:ilvl w:val="0"/>
                <w:numId w:val="10"/>
              </w:numPr>
              <w:spacing w:after="0" w:line="240" w:lineRule="auto"/>
              <w:ind w:left="0" w:firstLine="0"/>
              <w:rPr>
                <w:szCs w:val="24"/>
              </w:rPr>
            </w:pPr>
          </w:p>
        </w:tc>
        <w:tc>
          <w:tcPr>
            <w:tcW w:w="2296" w:type="dxa"/>
          </w:tcPr>
          <w:p w:rsidR="00880BEC" w:rsidRPr="00E870F9" w:rsidRDefault="00880BEC" w:rsidP="00E870F9">
            <w:pPr>
              <w:spacing w:after="0" w:line="240" w:lineRule="auto"/>
              <w:rPr>
                <w:rFonts w:eastAsia="Times New Roman"/>
                <w:color w:val="000000"/>
                <w:szCs w:val="24"/>
              </w:rPr>
            </w:pPr>
            <w:r w:rsidRPr="00E870F9">
              <w:rPr>
                <w:color w:val="000000"/>
                <w:szCs w:val="24"/>
              </w:rPr>
              <w:t>Коммунальное обслуживание</w:t>
            </w:r>
          </w:p>
        </w:tc>
        <w:tc>
          <w:tcPr>
            <w:tcW w:w="4678" w:type="dxa"/>
          </w:tcPr>
          <w:p w:rsidR="00880BEC" w:rsidRPr="00E870F9" w:rsidRDefault="00880BEC" w:rsidP="00E870F9">
            <w:pPr>
              <w:spacing w:after="0" w:line="240" w:lineRule="auto"/>
              <w:rPr>
                <w:color w:val="000000"/>
                <w:szCs w:val="24"/>
              </w:rPr>
            </w:pPr>
            <w:r w:rsidRPr="00E870F9">
              <w:rPr>
                <w:color w:val="000000"/>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w:t>
            </w:r>
            <w:r w:rsidRPr="00E870F9">
              <w:rPr>
                <w:rStyle w:val="js-doc-mark"/>
                <w:color w:val="000000"/>
                <w:szCs w:val="24"/>
              </w:rPr>
              <w:t>3.1</w:t>
            </w:r>
            <w:r w:rsidRPr="00E870F9">
              <w:rPr>
                <w:color w:val="000000"/>
                <w:szCs w:val="24"/>
              </w:rPr>
              <w:t>.1 - </w:t>
            </w:r>
            <w:r w:rsidRPr="00E870F9">
              <w:rPr>
                <w:rStyle w:val="js-doc-mark"/>
                <w:color w:val="000000"/>
                <w:szCs w:val="24"/>
              </w:rPr>
              <w:t>3.1</w:t>
            </w:r>
            <w:r w:rsidRPr="00E870F9">
              <w:rPr>
                <w:color w:val="000000"/>
                <w:szCs w:val="24"/>
              </w:rPr>
              <w:t>.2</w:t>
            </w:r>
          </w:p>
        </w:tc>
        <w:tc>
          <w:tcPr>
            <w:tcW w:w="851" w:type="dxa"/>
          </w:tcPr>
          <w:p w:rsidR="00880BEC" w:rsidRPr="00E870F9" w:rsidRDefault="00880BEC" w:rsidP="00E870F9">
            <w:pPr>
              <w:tabs>
                <w:tab w:val="left" w:pos="4286"/>
                <w:tab w:val="left" w:pos="4428"/>
              </w:tabs>
              <w:spacing w:after="0" w:line="240" w:lineRule="auto"/>
              <w:contextualSpacing/>
              <w:rPr>
                <w:szCs w:val="24"/>
              </w:rPr>
            </w:pPr>
            <w:r w:rsidRPr="00E870F9">
              <w:rPr>
                <w:szCs w:val="24"/>
              </w:rPr>
              <w:t>3.1</w:t>
            </w:r>
          </w:p>
        </w:tc>
        <w:tc>
          <w:tcPr>
            <w:tcW w:w="6804" w:type="dxa"/>
          </w:tcPr>
          <w:p w:rsidR="00880BEC" w:rsidRPr="00E870F9" w:rsidRDefault="00880BEC" w:rsidP="00E870F9">
            <w:pPr>
              <w:pStyle w:val="Iauiue"/>
              <w:tabs>
                <w:tab w:val="left" w:pos="4286"/>
                <w:tab w:val="left" w:pos="4428"/>
              </w:tabs>
              <w:contextualSpacing/>
              <w:jc w:val="both"/>
              <w:rPr>
                <w:sz w:val="24"/>
                <w:szCs w:val="24"/>
              </w:rPr>
            </w:pPr>
            <w:r w:rsidRPr="00E870F9">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80BEC" w:rsidRPr="00E870F9" w:rsidRDefault="00880BEC" w:rsidP="00E870F9">
            <w:pPr>
              <w:pStyle w:val="Iauiue"/>
              <w:tabs>
                <w:tab w:val="left" w:pos="4286"/>
                <w:tab w:val="left" w:pos="4428"/>
              </w:tabs>
              <w:contextualSpacing/>
              <w:jc w:val="both"/>
              <w:rPr>
                <w:sz w:val="24"/>
                <w:szCs w:val="24"/>
              </w:rPr>
            </w:pPr>
            <w:r w:rsidRPr="00E870F9">
              <w:rPr>
                <w:sz w:val="24"/>
                <w:szCs w:val="24"/>
              </w:rPr>
              <w:t>2. Минимальный отступ от красной линии составляет:</w:t>
            </w:r>
          </w:p>
          <w:p w:rsidR="00880BEC" w:rsidRPr="00E870F9" w:rsidRDefault="00880BEC" w:rsidP="00E870F9">
            <w:pPr>
              <w:pStyle w:val="af9"/>
              <w:tabs>
                <w:tab w:val="left" w:pos="4286"/>
                <w:tab w:val="left" w:pos="4428"/>
              </w:tabs>
              <w:ind w:firstLine="0"/>
              <w:contextualSpacing/>
            </w:pPr>
            <w:r w:rsidRPr="00E870F9">
              <w:t>- в существующей  застройке -  в  соответствии  со  сложившейся  линией  застройки  по каждой улице;</w:t>
            </w:r>
          </w:p>
          <w:p w:rsidR="00880BEC" w:rsidRPr="00E870F9" w:rsidRDefault="00880BEC" w:rsidP="00E870F9">
            <w:pPr>
              <w:pStyle w:val="af9"/>
              <w:tabs>
                <w:tab w:val="left" w:pos="4286"/>
                <w:tab w:val="left" w:pos="4428"/>
              </w:tabs>
              <w:ind w:firstLine="0"/>
              <w:contextualSpacing/>
            </w:pPr>
            <w:r w:rsidRPr="00E870F9">
              <w:t xml:space="preserve">- в  новой  застройке -  не  менее 5м. </w:t>
            </w:r>
          </w:p>
          <w:p w:rsidR="00880BEC" w:rsidRPr="00E870F9" w:rsidRDefault="00880BEC" w:rsidP="00E870F9">
            <w:pPr>
              <w:pStyle w:val="Iauiue"/>
              <w:tabs>
                <w:tab w:val="left" w:pos="4286"/>
                <w:tab w:val="left" w:pos="4428"/>
              </w:tabs>
              <w:contextualSpacing/>
              <w:jc w:val="both"/>
              <w:rPr>
                <w:sz w:val="24"/>
                <w:szCs w:val="24"/>
              </w:rPr>
            </w:pPr>
            <w:r w:rsidRPr="00E870F9">
              <w:rPr>
                <w:sz w:val="24"/>
                <w:szCs w:val="24"/>
              </w:rPr>
              <w:t xml:space="preserve"> 3. Максимальное количество этажей – 2. </w:t>
            </w:r>
          </w:p>
          <w:p w:rsidR="00880BEC" w:rsidRPr="00E870F9" w:rsidRDefault="00880BEC" w:rsidP="00E870F9">
            <w:pPr>
              <w:pStyle w:val="af9"/>
              <w:tabs>
                <w:tab w:val="left" w:pos="4286"/>
                <w:tab w:val="left" w:pos="4428"/>
              </w:tabs>
              <w:ind w:firstLine="0"/>
              <w:contextualSpacing/>
            </w:pPr>
            <w:r w:rsidRPr="00E870F9">
              <w:t>4. Максимальный коэффициент застройки земельного участка80%.</w:t>
            </w:r>
          </w:p>
        </w:tc>
      </w:tr>
      <w:tr w:rsidR="00880BEC" w:rsidRPr="00E870F9" w:rsidTr="00304281">
        <w:trPr>
          <w:trHeight w:val="20"/>
        </w:trPr>
        <w:tc>
          <w:tcPr>
            <w:tcW w:w="534" w:type="dxa"/>
          </w:tcPr>
          <w:p w:rsidR="00880BEC" w:rsidRPr="00E870F9" w:rsidRDefault="00880BEC" w:rsidP="00444F3D">
            <w:pPr>
              <w:pStyle w:val="afa"/>
              <w:numPr>
                <w:ilvl w:val="0"/>
                <w:numId w:val="10"/>
              </w:numPr>
              <w:spacing w:after="0" w:line="240" w:lineRule="auto"/>
              <w:ind w:left="0" w:firstLine="0"/>
              <w:rPr>
                <w:szCs w:val="24"/>
              </w:rPr>
            </w:pPr>
          </w:p>
        </w:tc>
        <w:tc>
          <w:tcPr>
            <w:tcW w:w="2296" w:type="dxa"/>
          </w:tcPr>
          <w:p w:rsidR="00880BEC" w:rsidRPr="00E870F9" w:rsidRDefault="00880BEC" w:rsidP="00E870F9">
            <w:pPr>
              <w:spacing w:after="0" w:line="240" w:lineRule="auto"/>
              <w:rPr>
                <w:rFonts w:eastAsia="Times New Roman"/>
                <w:color w:val="000000"/>
                <w:szCs w:val="24"/>
              </w:rPr>
            </w:pPr>
            <w:r w:rsidRPr="00E870F9">
              <w:rPr>
                <w:color w:val="000000"/>
                <w:szCs w:val="24"/>
              </w:rPr>
              <w:t>Служебные гаражи</w:t>
            </w:r>
          </w:p>
        </w:tc>
        <w:tc>
          <w:tcPr>
            <w:tcW w:w="4678" w:type="dxa"/>
          </w:tcPr>
          <w:p w:rsidR="00880BEC" w:rsidRPr="00E870F9" w:rsidRDefault="00880BEC" w:rsidP="00E870F9">
            <w:pPr>
              <w:spacing w:after="0" w:line="240" w:lineRule="auto"/>
              <w:rPr>
                <w:color w:val="000000"/>
                <w:szCs w:val="24"/>
              </w:rPr>
            </w:pPr>
            <w:r w:rsidRPr="00E870F9">
              <w:rPr>
                <w:color w:val="000000"/>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1" w:type="dxa"/>
          </w:tcPr>
          <w:p w:rsidR="00880BEC" w:rsidRPr="00E870F9" w:rsidRDefault="00880BEC" w:rsidP="00E870F9">
            <w:pPr>
              <w:spacing w:after="0" w:line="240" w:lineRule="auto"/>
              <w:contextualSpacing/>
              <w:rPr>
                <w:szCs w:val="24"/>
              </w:rPr>
            </w:pPr>
            <w:r w:rsidRPr="00E870F9">
              <w:rPr>
                <w:szCs w:val="24"/>
              </w:rPr>
              <w:t>4.9</w:t>
            </w:r>
          </w:p>
        </w:tc>
        <w:tc>
          <w:tcPr>
            <w:tcW w:w="6804" w:type="dxa"/>
          </w:tcPr>
          <w:p w:rsidR="00880BEC" w:rsidRPr="00E870F9" w:rsidRDefault="00880BEC" w:rsidP="00E870F9">
            <w:pPr>
              <w:pStyle w:val="af9"/>
              <w:ind w:firstLine="0"/>
              <w:contextualSpacing/>
            </w:pPr>
            <w:r w:rsidRPr="00E870F9">
              <w:t>1.  Площадь  участка  для  стоянки  одного  легкового  автомобиля  следует принимать 25 м2</w:t>
            </w:r>
          </w:p>
          <w:p w:rsidR="00880BEC" w:rsidRPr="00E870F9" w:rsidRDefault="00880BEC" w:rsidP="00E870F9">
            <w:pPr>
              <w:pStyle w:val="Iauiue"/>
              <w:contextualSpacing/>
              <w:jc w:val="both"/>
              <w:rPr>
                <w:sz w:val="24"/>
                <w:szCs w:val="24"/>
              </w:rPr>
            </w:pPr>
            <w:r w:rsidRPr="00E870F9">
              <w:rPr>
                <w:sz w:val="24"/>
                <w:szCs w:val="24"/>
              </w:rPr>
              <w:t>2. Минимальный отступ от красной линии составляет:</w:t>
            </w:r>
          </w:p>
          <w:p w:rsidR="00880BEC" w:rsidRPr="00E870F9" w:rsidRDefault="00880BEC" w:rsidP="00E870F9">
            <w:pPr>
              <w:pStyle w:val="af9"/>
              <w:ind w:firstLine="0"/>
              <w:contextualSpacing/>
            </w:pPr>
            <w:r w:rsidRPr="00E870F9">
              <w:t>- в существующей  застройке -  в  соответствии  со  сложившейся  линией  застройки  по каждой улице;</w:t>
            </w:r>
          </w:p>
          <w:p w:rsidR="00880BEC" w:rsidRPr="00E870F9" w:rsidRDefault="00880BEC" w:rsidP="00E870F9">
            <w:pPr>
              <w:pStyle w:val="af9"/>
              <w:ind w:firstLine="0"/>
              <w:contextualSpacing/>
            </w:pPr>
            <w:r w:rsidRPr="00E870F9">
              <w:t>- в  новой  застройке -  не  менее 5м.</w:t>
            </w:r>
          </w:p>
          <w:p w:rsidR="00880BEC" w:rsidRPr="00E870F9" w:rsidRDefault="00880BEC" w:rsidP="00E870F9">
            <w:pPr>
              <w:pStyle w:val="Iauiue"/>
              <w:contextualSpacing/>
              <w:jc w:val="both"/>
              <w:rPr>
                <w:sz w:val="24"/>
                <w:szCs w:val="24"/>
              </w:rPr>
            </w:pPr>
            <w:r w:rsidRPr="00E870F9">
              <w:rPr>
                <w:sz w:val="24"/>
                <w:szCs w:val="24"/>
              </w:rPr>
              <w:t xml:space="preserve">3. Максимальное количество этажей – 2. </w:t>
            </w:r>
          </w:p>
          <w:p w:rsidR="00880BEC" w:rsidRPr="00E870F9" w:rsidRDefault="00880BEC" w:rsidP="00E870F9">
            <w:pPr>
              <w:pStyle w:val="af9"/>
              <w:ind w:firstLine="0"/>
              <w:contextualSpacing/>
            </w:pPr>
            <w:r w:rsidRPr="00E870F9">
              <w:t>4. Максимальный коэффициент застройки земельного участка 80%.</w:t>
            </w:r>
          </w:p>
        </w:tc>
      </w:tr>
      <w:tr w:rsidR="00880BEC" w:rsidRPr="00E870F9" w:rsidTr="00304281">
        <w:trPr>
          <w:trHeight w:val="20"/>
        </w:trPr>
        <w:tc>
          <w:tcPr>
            <w:tcW w:w="534" w:type="dxa"/>
          </w:tcPr>
          <w:p w:rsidR="00880BEC" w:rsidRPr="00E870F9" w:rsidRDefault="00880BEC" w:rsidP="00444F3D">
            <w:pPr>
              <w:pStyle w:val="afa"/>
              <w:numPr>
                <w:ilvl w:val="0"/>
                <w:numId w:val="10"/>
              </w:numPr>
              <w:spacing w:after="0" w:line="240" w:lineRule="auto"/>
              <w:ind w:left="0" w:firstLine="0"/>
              <w:rPr>
                <w:szCs w:val="24"/>
              </w:rPr>
            </w:pPr>
          </w:p>
        </w:tc>
        <w:tc>
          <w:tcPr>
            <w:tcW w:w="2296" w:type="dxa"/>
          </w:tcPr>
          <w:p w:rsidR="00880BEC" w:rsidRPr="00E870F9" w:rsidRDefault="00880BEC" w:rsidP="00E870F9">
            <w:pPr>
              <w:spacing w:after="0" w:line="240" w:lineRule="auto"/>
              <w:rPr>
                <w:rFonts w:eastAsia="Times New Roman"/>
                <w:color w:val="000000"/>
                <w:szCs w:val="24"/>
              </w:rPr>
            </w:pPr>
            <w:r w:rsidRPr="00E870F9">
              <w:rPr>
                <w:color w:val="000000"/>
                <w:szCs w:val="24"/>
              </w:rPr>
              <w:t>Земельные участки (территории) общего пользования</w:t>
            </w:r>
          </w:p>
        </w:tc>
        <w:tc>
          <w:tcPr>
            <w:tcW w:w="4678" w:type="dxa"/>
          </w:tcPr>
          <w:p w:rsidR="00880BEC" w:rsidRPr="00E870F9" w:rsidRDefault="00880BEC" w:rsidP="00E870F9">
            <w:pPr>
              <w:spacing w:after="0" w:line="240" w:lineRule="auto"/>
              <w:rPr>
                <w:color w:val="000000"/>
                <w:szCs w:val="24"/>
              </w:rPr>
            </w:pPr>
            <w:r w:rsidRPr="00E870F9">
              <w:rPr>
                <w:color w:val="000000"/>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w:t>
            </w:r>
            <w:r w:rsidRPr="00E870F9">
              <w:rPr>
                <w:rStyle w:val="js-doc-mark"/>
                <w:color w:val="000000"/>
                <w:szCs w:val="24"/>
              </w:rPr>
              <w:t>12.0</w:t>
            </w:r>
            <w:r w:rsidRPr="00E870F9">
              <w:rPr>
                <w:color w:val="000000"/>
                <w:szCs w:val="24"/>
              </w:rPr>
              <w:t>.1 - </w:t>
            </w:r>
            <w:r w:rsidRPr="00E870F9">
              <w:rPr>
                <w:rStyle w:val="js-doc-mark"/>
                <w:color w:val="000000"/>
                <w:szCs w:val="24"/>
              </w:rPr>
              <w:t>12.0</w:t>
            </w:r>
            <w:r w:rsidRPr="00E870F9">
              <w:rPr>
                <w:color w:val="000000"/>
                <w:szCs w:val="24"/>
              </w:rPr>
              <w:t>.2</w:t>
            </w:r>
          </w:p>
        </w:tc>
        <w:tc>
          <w:tcPr>
            <w:tcW w:w="851" w:type="dxa"/>
          </w:tcPr>
          <w:p w:rsidR="00880BEC" w:rsidRPr="00E870F9" w:rsidRDefault="00880BEC" w:rsidP="00E870F9">
            <w:pPr>
              <w:pStyle w:val="af9"/>
              <w:ind w:firstLine="0"/>
              <w:contextualSpacing/>
            </w:pPr>
            <w:r w:rsidRPr="00E870F9">
              <w:t>12.0</w:t>
            </w:r>
          </w:p>
        </w:tc>
        <w:tc>
          <w:tcPr>
            <w:tcW w:w="6804" w:type="dxa"/>
          </w:tcPr>
          <w:p w:rsidR="00880BEC" w:rsidRPr="00E870F9" w:rsidRDefault="00880BEC" w:rsidP="00E870F9">
            <w:pPr>
              <w:pStyle w:val="af9"/>
              <w:ind w:firstLine="0"/>
              <w:contextualSpacing/>
              <w:rPr>
                <w:color w:val="FF0000"/>
              </w:rPr>
            </w:pPr>
            <w:r w:rsidRPr="00E870F9">
              <w:t>1.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880BEC" w:rsidRPr="00E870F9" w:rsidTr="00304281">
        <w:trPr>
          <w:trHeight w:val="20"/>
        </w:trPr>
        <w:tc>
          <w:tcPr>
            <w:tcW w:w="534" w:type="dxa"/>
          </w:tcPr>
          <w:p w:rsidR="00880BEC" w:rsidRPr="00E870F9" w:rsidRDefault="00880BEC" w:rsidP="00444F3D">
            <w:pPr>
              <w:pStyle w:val="afa"/>
              <w:numPr>
                <w:ilvl w:val="0"/>
                <w:numId w:val="10"/>
              </w:numPr>
              <w:spacing w:after="0" w:line="240" w:lineRule="auto"/>
              <w:ind w:left="0" w:firstLine="0"/>
              <w:rPr>
                <w:szCs w:val="24"/>
              </w:rPr>
            </w:pPr>
          </w:p>
        </w:tc>
        <w:tc>
          <w:tcPr>
            <w:tcW w:w="2296" w:type="dxa"/>
          </w:tcPr>
          <w:p w:rsidR="00880BEC" w:rsidRPr="00E870F9" w:rsidRDefault="00880BEC" w:rsidP="00E870F9">
            <w:pPr>
              <w:spacing w:after="0" w:line="240" w:lineRule="auto"/>
              <w:rPr>
                <w:rFonts w:eastAsia="Times New Roman"/>
                <w:color w:val="000000"/>
                <w:szCs w:val="24"/>
              </w:rPr>
            </w:pPr>
            <w:r w:rsidRPr="00E870F9">
              <w:rPr>
                <w:color w:val="000000"/>
                <w:szCs w:val="24"/>
              </w:rPr>
              <w:t>Автомобильный транспорт</w:t>
            </w:r>
          </w:p>
        </w:tc>
        <w:tc>
          <w:tcPr>
            <w:tcW w:w="4678" w:type="dxa"/>
          </w:tcPr>
          <w:p w:rsidR="00880BEC" w:rsidRPr="00E870F9" w:rsidRDefault="00880BEC" w:rsidP="00E870F9">
            <w:pPr>
              <w:spacing w:after="0" w:line="240" w:lineRule="auto"/>
              <w:rPr>
                <w:color w:val="000000"/>
                <w:szCs w:val="24"/>
              </w:rPr>
            </w:pPr>
            <w:r w:rsidRPr="00E870F9">
              <w:rPr>
                <w:color w:val="000000"/>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w:t>
            </w:r>
            <w:r w:rsidRPr="00E870F9">
              <w:rPr>
                <w:color w:val="000000"/>
                <w:szCs w:val="24"/>
              </w:rPr>
              <w:lastRenderedPageBreak/>
              <w:t>разрешенного использования с кодами </w:t>
            </w:r>
            <w:r w:rsidRPr="00E870F9">
              <w:rPr>
                <w:rStyle w:val="js-doc-mark"/>
                <w:color w:val="000000"/>
                <w:szCs w:val="24"/>
              </w:rPr>
              <w:t>7.2</w:t>
            </w:r>
            <w:r w:rsidRPr="00E870F9">
              <w:rPr>
                <w:color w:val="000000"/>
                <w:szCs w:val="24"/>
              </w:rPr>
              <w:t>.1 - </w:t>
            </w:r>
            <w:r w:rsidRPr="00E870F9">
              <w:rPr>
                <w:rStyle w:val="js-doc-mark"/>
                <w:color w:val="000000"/>
                <w:szCs w:val="24"/>
              </w:rPr>
              <w:t>7.2</w:t>
            </w:r>
            <w:r w:rsidRPr="00E870F9">
              <w:rPr>
                <w:color w:val="000000"/>
                <w:szCs w:val="24"/>
              </w:rPr>
              <w:t>.3</w:t>
            </w:r>
          </w:p>
        </w:tc>
        <w:tc>
          <w:tcPr>
            <w:tcW w:w="851" w:type="dxa"/>
          </w:tcPr>
          <w:p w:rsidR="00880BEC" w:rsidRPr="00E870F9" w:rsidRDefault="00880BEC" w:rsidP="00E870F9">
            <w:pPr>
              <w:pStyle w:val="af9"/>
              <w:ind w:firstLine="0"/>
              <w:contextualSpacing/>
            </w:pPr>
            <w:r w:rsidRPr="00E870F9">
              <w:lastRenderedPageBreak/>
              <w:t>7.2</w:t>
            </w:r>
          </w:p>
        </w:tc>
        <w:tc>
          <w:tcPr>
            <w:tcW w:w="6804" w:type="dxa"/>
          </w:tcPr>
          <w:p w:rsidR="00880BEC" w:rsidRPr="00E870F9" w:rsidRDefault="00880BEC" w:rsidP="00E870F9">
            <w:pPr>
              <w:pStyle w:val="Iauiue"/>
              <w:contextualSpacing/>
              <w:jc w:val="both"/>
              <w:rPr>
                <w:sz w:val="24"/>
                <w:szCs w:val="24"/>
              </w:rPr>
            </w:pPr>
            <w:r w:rsidRPr="00E870F9">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80BEC" w:rsidRPr="00E870F9" w:rsidRDefault="00880BEC" w:rsidP="00E870F9">
            <w:pPr>
              <w:pStyle w:val="Iauiue"/>
              <w:contextualSpacing/>
              <w:jc w:val="both"/>
              <w:rPr>
                <w:sz w:val="24"/>
                <w:szCs w:val="24"/>
              </w:rPr>
            </w:pPr>
            <w:r w:rsidRPr="00E870F9">
              <w:rPr>
                <w:sz w:val="24"/>
                <w:szCs w:val="24"/>
              </w:rPr>
              <w:t>2. Минимальный отступ от красной линии составляет:</w:t>
            </w:r>
          </w:p>
          <w:p w:rsidR="00880BEC" w:rsidRPr="00E870F9" w:rsidRDefault="00880BEC" w:rsidP="00E870F9">
            <w:pPr>
              <w:pStyle w:val="af9"/>
              <w:ind w:firstLine="0"/>
              <w:contextualSpacing/>
            </w:pPr>
            <w:r w:rsidRPr="00E870F9">
              <w:lastRenderedPageBreak/>
              <w:t>- в существующей я застройке -  в  соответствии  со  сложившейся  линией  застройки  по каждой улице;</w:t>
            </w:r>
          </w:p>
          <w:p w:rsidR="00880BEC" w:rsidRPr="00E870F9" w:rsidRDefault="00880BEC" w:rsidP="00E870F9">
            <w:pPr>
              <w:pStyle w:val="af9"/>
              <w:ind w:firstLine="0"/>
              <w:contextualSpacing/>
            </w:pPr>
            <w:r w:rsidRPr="00E870F9">
              <w:t>- в  новой  застройке -  не  менее 5м.</w:t>
            </w:r>
          </w:p>
          <w:p w:rsidR="00880BEC" w:rsidRPr="00E870F9" w:rsidRDefault="00880BEC" w:rsidP="00E870F9">
            <w:pPr>
              <w:pStyle w:val="Iauiue"/>
              <w:contextualSpacing/>
              <w:jc w:val="both"/>
              <w:rPr>
                <w:sz w:val="24"/>
                <w:szCs w:val="24"/>
              </w:rPr>
            </w:pPr>
            <w:r w:rsidRPr="00E870F9">
              <w:rPr>
                <w:sz w:val="24"/>
                <w:szCs w:val="24"/>
              </w:rPr>
              <w:t xml:space="preserve">3. Максимальное количество этажей – 2. </w:t>
            </w:r>
          </w:p>
          <w:p w:rsidR="00880BEC" w:rsidRPr="00E870F9" w:rsidRDefault="00880BEC" w:rsidP="00E870F9">
            <w:pPr>
              <w:pStyle w:val="af9"/>
              <w:ind w:firstLine="0"/>
              <w:contextualSpacing/>
            </w:pPr>
            <w:r w:rsidRPr="00E870F9">
              <w:t>4. Максимальный коэффициент застройки земельного участка 80%.</w:t>
            </w:r>
          </w:p>
        </w:tc>
      </w:tr>
      <w:tr w:rsidR="00847BAB" w:rsidRPr="00E870F9" w:rsidTr="00304281">
        <w:trPr>
          <w:trHeight w:val="20"/>
        </w:trPr>
        <w:tc>
          <w:tcPr>
            <w:tcW w:w="15163" w:type="dxa"/>
            <w:gridSpan w:val="5"/>
          </w:tcPr>
          <w:p w:rsidR="00847BAB" w:rsidRPr="00E870F9" w:rsidRDefault="00847BAB" w:rsidP="00E870F9">
            <w:pPr>
              <w:pStyle w:val="af9"/>
              <w:ind w:firstLine="0"/>
              <w:contextualSpacing/>
            </w:pPr>
            <w:r w:rsidRPr="00E870F9">
              <w:rPr>
                <w:b/>
              </w:rPr>
              <w:lastRenderedPageBreak/>
              <w:t>УСЛОВНО  РАЗРЕШЕННЫЕ   ВИДЫ  ИСПОЛЬЗОВАНИЯ</w:t>
            </w:r>
          </w:p>
        </w:tc>
      </w:tr>
      <w:tr w:rsidR="00880BEC" w:rsidRPr="00E870F9" w:rsidTr="00304281">
        <w:trPr>
          <w:trHeight w:val="20"/>
        </w:trPr>
        <w:tc>
          <w:tcPr>
            <w:tcW w:w="534" w:type="dxa"/>
          </w:tcPr>
          <w:p w:rsidR="00880BEC" w:rsidRPr="00E870F9" w:rsidRDefault="00880BEC" w:rsidP="00444F3D">
            <w:pPr>
              <w:pStyle w:val="afa"/>
              <w:numPr>
                <w:ilvl w:val="0"/>
                <w:numId w:val="11"/>
              </w:numPr>
              <w:spacing w:after="0" w:line="240" w:lineRule="auto"/>
              <w:ind w:left="0" w:firstLine="0"/>
              <w:rPr>
                <w:szCs w:val="24"/>
              </w:rPr>
            </w:pPr>
          </w:p>
        </w:tc>
        <w:tc>
          <w:tcPr>
            <w:tcW w:w="2296" w:type="dxa"/>
          </w:tcPr>
          <w:p w:rsidR="00880BEC" w:rsidRPr="00E870F9" w:rsidRDefault="00880BEC" w:rsidP="00E870F9">
            <w:pPr>
              <w:spacing w:after="0" w:line="240" w:lineRule="auto"/>
              <w:rPr>
                <w:rFonts w:eastAsia="Times New Roman"/>
                <w:color w:val="000000"/>
                <w:szCs w:val="24"/>
              </w:rPr>
            </w:pPr>
            <w:r w:rsidRPr="00E870F9">
              <w:rPr>
                <w:color w:val="000000"/>
                <w:szCs w:val="24"/>
              </w:rPr>
              <w:t>Блокированная жилая застройка</w:t>
            </w:r>
          </w:p>
        </w:tc>
        <w:tc>
          <w:tcPr>
            <w:tcW w:w="4678" w:type="dxa"/>
          </w:tcPr>
          <w:p w:rsidR="00880BEC" w:rsidRPr="00E870F9" w:rsidRDefault="00880BEC" w:rsidP="00E870F9">
            <w:pPr>
              <w:spacing w:after="0" w:line="240" w:lineRule="auto"/>
              <w:rPr>
                <w:color w:val="000000"/>
                <w:szCs w:val="24"/>
              </w:rPr>
            </w:pPr>
            <w:r w:rsidRPr="00E870F9">
              <w:rPr>
                <w:color w:val="000000"/>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851" w:type="dxa"/>
          </w:tcPr>
          <w:p w:rsidR="00880BEC" w:rsidRPr="00E870F9" w:rsidRDefault="00880BEC" w:rsidP="00E870F9">
            <w:pPr>
              <w:spacing w:after="0" w:line="240" w:lineRule="auto"/>
              <w:contextualSpacing/>
              <w:rPr>
                <w:szCs w:val="24"/>
              </w:rPr>
            </w:pPr>
            <w:r w:rsidRPr="00E870F9">
              <w:rPr>
                <w:szCs w:val="24"/>
              </w:rPr>
              <w:t>2.3</w:t>
            </w:r>
          </w:p>
        </w:tc>
        <w:tc>
          <w:tcPr>
            <w:tcW w:w="6804" w:type="dxa"/>
            <w:vMerge w:val="restart"/>
          </w:tcPr>
          <w:p w:rsidR="00880BEC" w:rsidRPr="00E870F9" w:rsidRDefault="00880BEC" w:rsidP="00E870F9">
            <w:pPr>
              <w:pStyle w:val="af9"/>
              <w:ind w:firstLine="0"/>
              <w:contextualSpacing/>
            </w:pPr>
            <w:r w:rsidRPr="00E870F9">
              <w:t>1. Предельные(минимальные  и (или) максимальные) размеры  земельных участков</w:t>
            </w:r>
          </w:p>
          <w:p w:rsidR="00880BEC" w:rsidRPr="00E870F9" w:rsidRDefault="00880BEC" w:rsidP="00E870F9">
            <w:pPr>
              <w:pStyle w:val="af9"/>
              <w:ind w:firstLine="0"/>
              <w:contextualSpacing/>
            </w:pPr>
            <w:r w:rsidRPr="00E870F9">
              <w:t xml:space="preserve">1.1 Минимальные  - максимальные  размеры земельных участков: </w:t>
            </w:r>
          </w:p>
          <w:p w:rsidR="00880BEC" w:rsidRPr="00E870F9" w:rsidRDefault="00880BEC" w:rsidP="00E870F9">
            <w:pPr>
              <w:pStyle w:val="af9"/>
              <w:ind w:firstLine="0"/>
              <w:contextualSpacing/>
            </w:pPr>
            <w:r w:rsidRPr="00E870F9">
              <w:t xml:space="preserve">-  для  индивидуального  жилищного  строительства,  предоставляемых  в  собственность из земель, находящихся в муниципальной собственности– 0,12га - 0,35 га; </w:t>
            </w:r>
          </w:p>
          <w:p w:rsidR="00880BEC" w:rsidRPr="00E870F9" w:rsidRDefault="00880BEC" w:rsidP="00E870F9">
            <w:pPr>
              <w:pStyle w:val="af9"/>
              <w:ind w:firstLine="0"/>
              <w:contextualSpacing/>
            </w:pPr>
            <w:r w:rsidRPr="00E870F9">
              <w:t>-  для  блокированного  жилищного  строительства  (на  1 квартиру) – 0,1га - 0,2га;</w:t>
            </w:r>
          </w:p>
          <w:p w:rsidR="00880BEC" w:rsidRPr="00E870F9" w:rsidRDefault="00880BEC" w:rsidP="00E870F9">
            <w:pPr>
              <w:pStyle w:val="af9"/>
              <w:ind w:firstLine="0"/>
              <w:contextualSpacing/>
            </w:pPr>
            <w:r w:rsidRPr="00E870F9">
              <w:t>-  для  ведения  личного  подсобного  хозяйства,  предоставляемых  в</w:t>
            </w:r>
          </w:p>
          <w:p w:rsidR="00880BEC" w:rsidRPr="00E870F9" w:rsidRDefault="00880BEC" w:rsidP="00E870F9">
            <w:pPr>
              <w:pStyle w:val="af9"/>
              <w:ind w:firstLine="0"/>
              <w:contextualSpacing/>
            </w:pPr>
            <w:r w:rsidRPr="00E870F9">
              <w:t xml:space="preserve">собственность из земель, находящихся в муниципальной собственности–  (с правом возведения жилого дома) – 0,15га - 1,0га; </w:t>
            </w:r>
          </w:p>
          <w:p w:rsidR="00880BEC" w:rsidRPr="00E870F9" w:rsidRDefault="00880BEC" w:rsidP="00E870F9">
            <w:pPr>
              <w:pStyle w:val="af9"/>
              <w:ind w:firstLine="0"/>
              <w:contextualSpacing/>
            </w:pPr>
            <w:r w:rsidRPr="00E870F9">
              <w:t>2.  Минимальные  отступы  зданий,  строений  и  сооружений  от  границ  земельных участков:</w:t>
            </w:r>
          </w:p>
          <w:p w:rsidR="00880BEC" w:rsidRPr="00E870F9" w:rsidRDefault="00880BEC" w:rsidP="00E870F9">
            <w:pPr>
              <w:pStyle w:val="af9"/>
              <w:ind w:firstLine="0"/>
              <w:contextualSpacing/>
            </w:pPr>
            <w:r w:rsidRPr="00E870F9">
              <w:t>2.1  В  границах  населённых  пунктов  жилой  дом  должен  отстоять  от  красной линии улиц не менее чем:</w:t>
            </w:r>
          </w:p>
          <w:p w:rsidR="00880BEC" w:rsidRPr="00E870F9" w:rsidRDefault="00880BEC" w:rsidP="00E870F9">
            <w:pPr>
              <w:pStyle w:val="af9"/>
              <w:ind w:firstLine="0"/>
              <w:contextualSpacing/>
            </w:pPr>
            <w:r w:rsidRPr="00E870F9">
              <w:t>- в существующей застройке -  в  соответствии  со  сложившейся  линией  застройки  по каждой улице;</w:t>
            </w:r>
          </w:p>
          <w:p w:rsidR="00880BEC" w:rsidRPr="00E870F9" w:rsidRDefault="00880BEC" w:rsidP="00E870F9">
            <w:pPr>
              <w:pStyle w:val="af9"/>
              <w:ind w:firstLine="0"/>
              <w:contextualSpacing/>
            </w:pPr>
            <w:r w:rsidRPr="00E870F9">
              <w:t xml:space="preserve">- в  новой  застройке -  не  менее 5м. </w:t>
            </w:r>
          </w:p>
          <w:p w:rsidR="00880BEC" w:rsidRPr="00E870F9" w:rsidRDefault="00880BEC" w:rsidP="00E870F9">
            <w:pPr>
              <w:pStyle w:val="af9"/>
              <w:ind w:firstLine="0"/>
              <w:contextualSpacing/>
            </w:pPr>
            <w:r w:rsidRPr="00E870F9">
              <w:t xml:space="preserve">2.2 От красной линии проездов – не менее  чем  на 3  м  </w:t>
            </w:r>
          </w:p>
          <w:p w:rsidR="00880BEC" w:rsidRPr="00E870F9" w:rsidRDefault="00880BEC" w:rsidP="00E870F9">
            <w:pPr>
              <w:pStyle w:val="af9"/>
              <w:ind w:firstLine="0"/>
              <w:contextualSpacing/>
            </w:pPr>
            <w:r w:rsidRPr="00E870F9">
              <w:lastRenderedPageBreak/>
              <w:t>2.3 Расстояние  от  хозяйственных  построек (гараж, летняя кухня, теплица, баня).  до  красных  линий  улиц  и проездов должно быть:</w:t>
            </w:r>
          </w:p>
          <w:p w:rsidR="00880BEC" w:rsidRPr="00E870F9" w:rsidRDefault="00880BEC" w:rsidP="00E870F9">
            <w:pPr>
              <w:pStyle w:val="af9"/>
              <w:ind w:firstLine="0"/>
              <w:contextualSpacing/>
            </w:pPr>
            <w:r w:rsidRPr="00E870F9">
              <w:t>-  в существующей застройке -  в  соответствии  со  сложившейся  линией  застройки  по каждой улице;</w:t>
            </w:r>
          </w:p>
          <w:p w:rsidR="00880BEC" w:rsidRPr="00E870F9" w:rsidRDefault="00880BEC" w:rsidP="00E870F9">
            <w:pPr>
              <w:pStyle w:val="af9"/>
              <w:ind w:firstLine="0"/>
              <w:contextualSpacing/>
            </w:pPr>
            <w:r w:rsidRPr="00E870F9">
              <w:t>в  новой  застройке:</w:t>
            </w:r>
          </w:p>
          <w:p w:rsidR="00880BEC" w:rsidRPr="00E870F9" w:rsidRDefault="00880BEC" w:rsidP="00E870F9">
            <w:pPr>
              <w:pStyle w:val="af9"/>
              <w:ind w:firstLine="0"/>
              <w:contextualSpacing/>
            </w:pPr>
            <w:r w:rsidRPr="00E870F9">
              <w:t xml:space="preserve">- не  менее 5м для  улиц; </w:t>
            </w:r>
          </w:p>
          <w:p w:rsidR="00880BEC" w:rsidRPr="00E870F9" w:rsidRDefault="00880BEC" w:rsidP="00E870F9">
            <w:pPr>
              <w:pStyle w:val="af9"/>
              <w:ind w:firstLine="0"/>
              <w:contextualSpacing/>
            </w:pPr>
            <w:r w:rsidRPr="00E870F9">
              <w:t>-  не менее  3 м  до проездов</w:t>
            </w:r>
          </w:p>
          <w:p w:rsidR="00880BEC" w:rsidRPr="00E870F9" w:rsidRDefault="00880BEC" w:rsidP="00E870F9">
            <w:pPr>
              <w:pStyle w:val="af9"/>
              <w:ind w:firstLine="0"/>
              <w:contextualSpacing/>
            </w:pPr>
            <w:r w:rsidRPr="00E870F9">
              <w:t>2.4 Расстояние  от  хозяйственных  построек  (хозяйственный сарай для содержания скота и птицы, инвентаря; склад грубых кормов, строительных материалов) до  красных  линий  улиц  и проездов должно быть:</w:t>
            </w:r>
          </w:p>
          <w:p w:rsidR="00880BEC" w:rsidRPr="00E870F9" w:rsidRDefault="00880BEC" w:rsidP="00E870F9">
            <w:pPr>
              <w:pStyle w:val="af9"/>
              <w:ind w:firstLine="0"/>
              <w:contextualSpacing/>
            </w:pPr>
            <w:r w:rsidRPr="00E870F9">
              <w:t>-  не ближе створа тыльного (дворового) фасада жилого дома;</w:t>
            </w:r>
          </w:p>
          <w:p w:rsidR="00880BEC" w:rsidRPr="00E870F9" w:rsidRDefault="00880BEC" w:rsidP="00E870F9">
            <w:pPr>
              <w:pStyle w:val="af9"/>
              <w:ind w:firstLine="0"/>
              <w:contextualSpacing/>
            </w:pPr>
            <w:r w:rsidRPr="00E870F9">
              <w:t xml:space="preserve"> 2.5 расстояние  до  границы  соседнего  земельного  участка  должно  быть  не менее: </w:t>
            </w:r>
          </w:p>
          <w:p w:rsidR="00880BEC" w:rsidRPr="00E870F9" w:rsidRDefault="00880BEC" w:rsidP="00E870F9">
            <w:pPr>
              <w:pStyle w:val="af9"/>
              <w:ind w:firstLine="0"/>
              <w:contextualSpacing/>
            </w:pPr>
            <w:r w:rsidRPr="00E870F9">
              <w:t xml:space="preserve">- от жилого дома– 3 м; </w:t>
            </w:r>
          </w:p>
          <w:p w:rsidR="00880BEC" w:rsidRPr="00E870F9" w:rsidRDefault="00880BEC" w:rsidP="00E870F9">
            <w:pPr>
              <w:pStyle w:val="af9"/>
              <w:ind w:firstLine="0"/>
              <w:contextualSpacing/>
            </w:pPr>
            <w:r w:rsidRPr="00E870F9">
              <w:t xml:space="preserve">- от постройки для содержания скота и птицы– 4 м; </w:t>
            </w:r>
          </w:p>
          <w:p w:rsidR="00880BEC" w:rsidRPr="00E870F9" w:rsidRDefault="00880BEC" w:rsidP="00E870F9">
            <w:pPr>
              <w:pStyle w:val="af9"/>
              <w:ind w:firstLine="0"/>
              <w:contextualSpacing/>
            </w:pPr>
            <w:r w:rsidRPr="00E870F9">
              <w:t xml:space="preserve">- от бань, автостоянок и прочих построек– 1 м. </w:t>
            </w:r>
          </w:p>
          <w:p w:rsidR="00880BEC" w:rsidRPr="00E870F9" w:rsidRDefault="00880BEC" w:rsidP="00E870F9">
            <w:pPr>
              <w:pStyle w:val="af9"/>
              <w:ind w:firstLine="0"/>
              <w:contextualSpacing/>
            </w:pPr>
            <w:r w:rsidRPr="00E870F9">
              <w:t xml:space="preserve">- от стволов деревьев: </w:t>
            </w:r>
          </w:p>
          <w:p w:rsidR="00880BEC" w:rsidRPr="00E870F9" w:rsidRDefault="00880BEC" w:rsidP="00E870F9">
            <w:pPr>
              <w:pStyle w:val="af9"/>
              <w:ind w:firstLine="0"/>
              <w:contextualSpacing/>
            </w:pPr>
            <w:r w:rsidRPr="00E870F9">
              <w:t xml:space="preserve">- высокорослых– 4 м; </w:t>
            </w:r>
          </w:p>
          <w:p w:rsidR="00880BEC" w:rsidRPr="00E870F9" w:rsidRDefault="00880BEC" w:rsidP="00E870F9">
            <w:pPr>
              <w:pStyle w:val="af9"/>
              <w:ind w:firstLine="0"/>
              <w:contextualSpacing/>
            </w:pPr>
            <w:r w:rsidRPr="00E870F9">
              <w:t xml:space="preserve">- среднерослых– 2 м; </w:t>
            </w:r>
          </w:p>
          <w:p w:rsidR="00880BEC" w:rsidRPr="00E870F9" w:rsidRDefault="00880BEC" w:rsidP="00E870F9">
            <w:pPr>
              <w:pStyle w:val="af9"/>
              <w:ind w:firstLine="0"/>
              <w:contextualSpacing/>
            </w:pPr>
            <w:r w:rsidRPr="00E870F9">
              <w:t xml:space="preserve">- от кустарника– 1 м. </w:t>
            </w:r>
          </w:p>
          <w:p w:rsidR="00880BEC" w:rsidRPr="00E870F9" w:rsidRDefault="00880BEC" w:rsidP="00E870F9">
            <w:pPr>
              <w:pStyle w:val="af9"/>
              <w:ind w:firstLine="0"/>
              <w:contextualSpacing/>
            </w:pPr>
            <w:r w:rsidRPr="00E870F9">
              <w:t>2.6  Допускается  блокировка  жилых  домов,  а  также  хозяйственных</w:t>
            </w:r>
          </w:p>
          <w:p w:rsidR="00880BEC" w:rsidRPr="00E870F9" w:rsidRDefault="00880BEC" w:rsidP="00E870F9">
            <w:pPr>
              <w:pStyle w:val="af9"/>
              <w:ind w:firstLine="0"/>
              <w:contextualSpacing/>
            </w:pPr>
            <w:r w:rsidRPr="00E870F9">
              <w:t>построек  на  смежных  земельных  участках  по  взаимному  согласию</w:t>
            </w:r>
          </w:p>
          <w:p w:rsidR="00880BEC" w:rsidRPr="00E870F9" w:rsidRDefault="00880BEC" w:rsidP="00E870F9">
            <w:pPr>
              <w:pStyle w:val="af9"/>
              <w:ind w:firstLine="0"/>
              <w:contextualSpacing/>
            </w:pPr>
            <w:r w:rsidRPr="00E870F9">
              <w:t xml:space="preserve">домовладельцев  при  новом  строительстве  с  учётом  противопожарных требований. </w:t>
            </w:r>
          </w:p>
          <w:p w:rsidR="00880BEC" w:rsidRPr="00E870F9" w:rsidRDefault="00880BEC" w:rsidP="00E870F9">
            <w:pPr>
              <w:pStyle w:val="af9"/>
              <w:ind w:firstLine="0"/>
              <w:contextualSpacing/>
            </w:pPr>
            <w:r w:rsidRPr="00E870F9">
              <w:t>2.7  Пасеки(ульи)  на  территории  населенных  пунктов  должны</w:t>
            </w:r>
          </w:p>
          <w:p w:rsidR="00880BEC" w:rsidRPr="00E870F9" w:rsidRDefault="00880BEC" w:rsidP="00E870F9">
            <w:pPr>
              <w:pStyle w:val="af9"/>
              <w:ind w:firstLine="0"/>
              <w:contextualSpacing/>
            </w:pPr>
            <w:r w:rsidRPr="00E870F9">
              <w:lastRenderedPageBreak/>
              <w:t xml:space="preserve">размещаться на расстоянии не менее10 м от границ соседнего земельного участка и не менее 50 м от жилых помещений. </w:t>
            </w:r>
          </w:p>
          <w:p w:rsidR="00880BEC" w:rsidRPr="00E870F9" w:rsidRDefault="00880BEC" w:rsidP="00E870F9">
            <w:pPr>
              <w:pStyle w:val="af9"/>
              <w:ind w:firstLine="0"/>
              <w:contextualSpacing/>
            </w:pPr>
            <w:r w:rsidRPr="00E870F9">
              <w:t xml:space="preserve">Территория пасеки(ульев) должна иметь сплошное ограждение высотой не менее  2 м. </w:t>
            </w:r>
          </w:p>
          <w:p w:rsidR="00880BEC" w:rsidRPr="00E870F9" w:rsidRDefault="00880BEC" w:rsidP="00E870F9">
            <w:pPr>
              <w:pStyle w:val="af9"/>
              <w:ind w:firstLine="0"/>
              <w:contextualSpacing/>
            </w:pPr>
            <w:r w:rsidRPr="00E870F9">
              <w:t xml:space="preserve">Размещение  ульев  на  земельных  участках  на  расстоянии  менее 10  м  от границы соседнего земельного участка допускается: </w:t>
            </w:r>
          </w:p>
          <w:p w:rsidR="00880BEC" w:rsidRPr="00E870F9" w:rsidRDefault="00880BEC" w:rsidP="00E870F9">
            <w:pPr>
              <w:pStyle w:val="af9"/>
              <w:ind w:firstLine="0"/>
              <w:contextualSpacing/>
            </w:pPr>
            <w:r w:rsidRPr="00E870F9">
              <w:t xml:space="preserve">- при размещении ульев на высоте не менее 2 м; </w:t>
            </w:r>
          </w:p>
          <w:p w:rsidR="00880BEC" w:rsidRPr="00E870F9" w:rsidRDefault="00880BEC" w:rsidP="00E870F9">
            <w:pPr>
              <w:pStyle w:val="af9"/>
              <w:ind w:firstLine="0"/>
              <w:contextualSpacing/>
            </w:pPr>
            <w:r w:rsidRPr="00E870F9">
              <w:t>-  с  отделением  их  зданием,  строением,  сооружением,  густым</w:t>
            </w:r>
          </w:p>
          <w:p w:rsidR="00880BEC" w:rsidRPr="00E870F9" w:rsidRDefault="00880BEC" w:rsidP="00E870F9">
            <w:pPr>
              <w:pStyle w:val="af9"/>
              <w:ind w:firstLine="0"/>
              <w:contextualSpacing/>
            </w:pPr>
            <w:r w:rsidRPr="00E870F9">
              <w:t>кустарником высотой не менее 2 м.</w:t>
            </w:r>
          </w:p>
          <w:p w:rsidR="00880BEC" w:rsidRPr="00E870F9" w:rsidRDefault="00880BEC" w:rsidP="00E870F9">
            <w:pPr>
              <w:pStyle w:val="Iauiue"/>
              <w:contextualSpacing/>
              <w:jc w:val="both"/>
              <w:rPr>
                <w:sz w:val="24"/>
                <w:szCs w:val="24"/>
              </w:rPr>
            </w:pPr>
            <w:r w:rsidRPr="00E870F9">
              <w:rPr>
                <w:sz w:val="24"/>
                <w:szCs w:val="24"/>
              </w:rPr>
              <w:t xml:space="preserve">3.  Предельное  количество  этажей  или  предельная  высота  зданий, строений, сооружений: </w:t>
            </w:r>
          </w:p>
          <w:p w:rsidR="00880BEC" w:rsidRPr="00E870F9" w:rsidRDefault="00880BEC" w:rsidP="00E870F9">
            <w:pPr>
              <w:pStyle w:val="Iauiue"/>
              <w:contextualSpacing/>
              <w:jc w:val="both"/>
              <w:rPr>
                <w:sz w:val="24"/>
                <w:szCs w:val="24"/>
              </w:rPr>
            </w:pPr>
            <w:r w:rsidRPr="00E870F9">
              <w:rPr>
                <w:sz w:val="24"/>
                <w:szCs w:val="24"/>
              </w:rPr>
              <w:t xml:space="preserve">3.1 максимальное  количество  этажей  индивидуальных  одноквартирных  и двухквартирных жилых домов– 3 этажа. </w:t>
            </w:r>
          </w:p>
          <w:p w:rsidR="00880BEC" w:rsidRPr="00E870F9" w:rsidRDefault="00880BEC" w:rsidP="00E870F9">
            <w:pPr>
              <w:pStyle w:val="Iauiue"/>
              <w:contextualSpacing/>
              <w:jc w:val="both"/>
              <w:rPr>
                <w:sz w:val="24"/>
                <w:szCs w:val="24"/>
              </w:rPr>
            </w:pPr>
            <w:r w:rsidRPr="00E870F9">
              <w:rPr>
                <w:sz w:val="24"/>
                <w:szCs w:val="24"/>
              </w:rPr>
              <w:t xml:space="preserve">4. Максимальный процент застройки в границах земельного участка: </w:t>
            </w:r>
          </w:p>
          <w:p w:rsidR="00880BEC" w:rsidRPr="00E870F9" w:rsidRDefault="00880BEC" w:rsidP="00E870F9">
            <w:pPr>
              <w:pStyle w:val="Iauiue"/>
              <w:contextualSpacing/>
              <w:jc w:val="both"/>
              <w:rPr>
                <w:sz w:val="24"/>
                <w:szCs w:val="24"/>
              </w:rPr>
            </w:pPr>
            <w:r w:rsidRPr="00E870F9">
              <w:rPr>
                <w:sz w:val="24"/>
                <w:szCs w:val="24"/>
              </w:rPr>
              <w:t>4.1  Максимальный  процент  застройки  земельного  приусадебного</w:t>
            </w:r>
          </w:p>
          <w:p w:rsidR="00880BEC" w:rsidRPr="00E870F9" w:rsidRDefault="00880BEC" w:rsidP="00E870F9">
            <w:pPr>
              <w:pStyle w:val="Iauiue"/>
              <w:contextualSpacing/>
              <w:jc w:val="both"/>
              <w:rPr>
                <w:sz w:val="24"/>
                <w:szCs w:val="24"/>
              </w:rPr>
            </w:pPr>
            <w:r w:rsidRPr="00E870F9">
              <w:rPr>
                <w:sz w:val="24"/>
                <w:szCs w:val="24"/>
              </w:rPr>
              <w:t xml:space="preserve">(приквартирного) участка – 30%. </w:t>
            </w:r>
          </w:p>
          <w:p w:rsidR="00880BEC" w:rsidRPr="00E870F9" w:rsidRDefault="00880BEC" w:rsidP="00E870F9">
            <w:pPr>
              <w:pStyle w:val="af9"/>
              <w:ind w:firstLine="0"/>
              <w:contextualSpacing/>
            </w:pPr>
            <w:r w:rsidRPr="00E870F9">
              <w:t>6. Минимальное расстояние:</w:t>
            </w:r>
          </w:p>
          <w:p w:rsidR="00880BEC" w:rsidRPr="00E870F9" w:rsidRDefault="00880BEC" w:rsidP="00E870F9">
            <w:pPr>
              <w:pStyle w:val="af9"/>
              <w:ind w:firstLine="0"/>
              <w:contextualSpacing/>
            </w:pPr>
            <w:r w:rsidRPr="00E870F9">
              <w:t>- от окон жилых помещений:</w:t>
            </w:r>
          </w:p>
          <w:p w:rsidR="00880BEC" w:rsidRPr="00E870F9" w:rsidRDefault="00880BEC" w:rsidP="00E870F9">
            <w:pPr>
              <w:pStyle w:val="af9"/>
              <w:ind w:firstLine="0"/>
              <w:contextualSpacing/>
            </w:pPr>
            <w:r w:rsidRPr="00E870F9">
              <w:t>- до соседнего жилого дома и хозяйственных строений на соседнем участке – 6м; по противопожарным нормам в зависимости от огнестойкости зданий и сооружений от 6 м до 15м;</w:t>
            </w:r>
          </w:p>
          <w:p w:rsidR="00880BEC" w:rsidRPr="00E870F9" w:rsidRDefault="00880BEC" w:rsidP="00E870F9">
            <w:pPr>
              <w:pStyle w:val="af9"/>
              <w:ind w:firstLine="0"/>
              <w:contextualSpacing/>
            </w:pPr>
            <w:r w:rsidRPr="00E870F9">
              <w:t>- от колодца до уборной и компостного устройства – 8 м;</w:t>
            </w:r>
          </w:p>
          <w:p w:rsidR="00880BEC" w:rsidRPr="00E870F9" w:rsidRDefault="00880BEC" w:rsidP="00E870F9">
            <w:pPr>
              <w:pStyle w:val="Iauiue"/>
              <w:contextualSpacing/>
              <w:jc w:val="both"/>
              <w:rPr>
                <w:sz w:val="24"/>
                <w:szCs w:val="24"/>
              </w:rPr>
            </w:pPr>
            <w:r w:rsidRPr="00E870F9">
              <w:rPr>
                <w:sz w:val="24"/>
                <w:szCs w:val="24"/>
              </w:rPr>
              <w:t>- от погреба до компостного устройства – 12 м.</w:t>
            </w:r>
          </w:p>
          <w:p w:rsidR="00880BEC" w:rsidRPr="00E870F9" w:rsidRDefault="00880BEC" w:rsidP="00E870F9">
            <w:pPr>
              <w:pStyle w:val="af9"/>
              <w:ind w:firstLine="0"/>
              <w:contextualSpacing/>
            </w:pPr>
            <w:r w:rsidRPr="00E870F9">
              <w:t>7.  Максимальная  высота  ограждения  земельного  участка не  более 2,0 м.</w:t>
            </w:r>
          </w:p>
        </w:tc>
      </w:tr>
      <w:tr w:rsidR="00880BEC" w:rsidRPr="00E870F9" w:rsidTr="00304281">
        <w:trPr>
          <w:trHeight w:val="20"/>
        </w:trPr>
        <w:tc>
          <w:tcPr>
            <w:tcW w:w="534" w:type="dxa"/>
          </w:tcPr>
          <w:p w:rsidR="00880BEC" w:rsidRPr="00E870F9" w:rsidRDefault="00880BEC" w:rsidP="00444F3D">
            <w:pPr>
              <w:pStyle w:val="afa"/>
              <w:numPr>
                <w:ilvl w:val="0"/>
                <w:numId w:val="11"/>
              </w:numPr>
              <w:spacing w:after="0" w:line="240" w:lineRule="auto"/>
              <w:ind w:left="0" w:firstLine="0"/>
              <w:rPr>
                <w:szCs w:val="24"/>
              </w:rPr>
            </w:pPr>
          </w:p>
        </w:tc>
        <w:tc>
          <w:tcPr>
            <w:tcW w:w="2296" w:type="dxa"/>
          </w:tcPr>
          <w:p w:rsidR="00880BEC" w:rsidRPr="00E870F9" w:rsidRDefault="00880BEC" w:rsidP="00E870F9">
            <w:pPr>
              <w:spacing w:after="0" w:line="240" w:lineRule="auto"/>
              <w:rPr>
                <w:rFonts w:eastAsia="Times New Roman"/>
                <w:color w:val="000000"/>
                <w:szCs w:val="24"/>
              </w:rPr>
            </w:pPr>
            <w:r w:rsidRPr="00E870F9">
              <w:rPr>
                <w:color w:val="000000"/>
                <w:szCs w:val="24"/>
              </w:rPr>
              <w:t>Для ведения личного подсобного хозяйства (приусадебный земельный участок)</w:t>
            </w:r>
          </w:p>
        </w:tc>
        <w:tc>
          <w:tcPr>
            <w:tcW w:w="4678" w:type="dxa"/>
          </w:tcPr>
          <w:p w:rsidR="00880BEC" w:rsidRPr="00E870F9" w:rsidRDefault="00880BEC" w:rsidP="00E870F9">
            <w:pPr>
              <w:spacing w:after="0" w:line="240" w:lineRule="auto"/>
              <w:rPr>
                <w:color w:val="000000"/>
                <w:szCs w:val="24"/>
              </w:rPr>
            </w:pPr>
            <w:r w:rsidRPr="00E870F9">
              <w:rPr>
                <w:color w:val="000000"/>
                <w:szCs w:val="24"/>
              </w:rPr>
              <w:t>Размещение жилого дома, указанного в описании вида разрешенного использования с кодом 2.1;</w:t>
            </w:r>
            <w:r w:rsidRPr="00E870F9">
              <w:rPr>
                <w:color w:val="000000"/>
                <w:szCs w:val="24"/>
              </w:rPr>
              <w:br/>
              <w:t>производство сельскохозяйственной продукции;</w:t>
            </w:r>
            <w:r w:rsidRPr="00E870F9">
              <w:rPr>
                <w:color w:val="000000"/>
                <w:szCs w:val="24"/>
              </w:rPr>
              <w:br/>
              <w:t>размещение гаража и иных вспомогательных сооружений;</w:t>
            </w:r>
            <w:r w:rsidRPr="00E870F9">
              <w:rPr>
                <w:color w:val="000000"/>
                <w:szCs w:val="24"/>
              </w:rPr>
              <w:br/>
              <w:t>содержание сельскохозяйственных животных</w:t>
            </w:r>
          </w:p>
        </w:tc>
        <w:tc>
          <w:tcPr>
            <w:tcW w:w="851" w:type="dxa"/>
          </w:tcPr>
          <w:p w:rsidR="00880BEC" w:rsidRPr="00E870F9" w:rsidRDefault="00880BEC" w:rsidP="00E870F9">
            <w:pPr>
              <w:spacing w:after="0" w:line="240" w:lineRule="auto"/>
              <w:contextualSpacing/>
              <w:rPr>
                <w:szCs w:val="24"/>
              </w:rPr>
            </w:pPr>
            <w:r w:rsidRPr="00E870F9">
              <w:rPr>
                <w:szCs w:val="24"/>
              </w:rPr>
              <w:t>2.2</w:t>
            </w:r>
          </w:p>
        </w:tc>
        <w:tc>
          <w:tcPr>
            <w:tcW w:w="6804" w:type="dxa"/>
            <w:vMerge/>
          </w:tcPr>
          <w:p w:rsidR="00880BEC" w:rsidRPr="00E870F9" w:rsidRDefault="00880BEC" w:rsidP="00E870F9">
            <w:pPr>
              <w:pStyle w:val="af9"/>
              <w:ind w:firstLine="0"/>
              <w:contextualSpacing/>
            </w:pPr>
          </w:p>
        </w:tc>
      </w:tr>
      <w:tr w:rsidR="00880BEC" w:rsidRPr="00E870F9" w:rsidTr="00304281">
        <w:trPr>
          <w:trHeight w:val="20"/>
        </w:trPr>
        <w:tc>
          <w:tcPr>
            <w:tcW w:w="534" w:type="dxa"/>
          </w:tcPr>
          <w:p w:rsidR="00880BEC" w:rsidRPr="00E870F9" w:rsidRDefault="00880BEC" w:rsidP="00444F3D">
            <w:pPr>
              <w:pStyle w:val="afa"/>
              <w:numPr>
                <w:ilvl w:val="0"/>
                <w:numId w:val="11"/>
              </w:numPr>
              <w:spacing w:after="0" w:line="240" w:lineRule="auto"/>
              <w:ind w:left="0" w:firstLine="0"/>
              <w:rPr>
                <w:szCs w:val="24"/>
              </w:rPr>
            </w:pPr>
          </w:p>
        </w:tc>
        <w:tc>
          <w:tcPr>
            <w:tcW w:w="2296" w:type="dxa"/>
          </w:tcPr>
          <w:p w:rsidR="00880BEC" w:rsidRPr="00E870F9" w:rsidRDefault="00880BEC" w:rsidP="00E870F9">
            <w:pPr>
              <w:spacing w:after="0" w:line="240" w:lineRule="auto"/>
              <w:rPr>
                <w:rFonts w:eastAsia="Times New Roman"/>
                <w:color w:val="000000"/>
                <w:szCs w:val="24"/>
              </w:rPr>
            </w:pPr>
            <w:r w:rsidRPr="00E870F9">
              <w:rPr>
                <w:color w:val="000000"/>
                <w:szCs w:val="24"/>
              </w:rPr>
              <w:t xml:space="preserve">Для индивидуального </w:t>
            </w:r>
            <w:r w:rsidRPr="00E870F9">
              <w:rPr>
                <w:color w:val="000000"/>
                <w:szCs w:val="24"/>
              </w:rPr>
              <w:lastRenderedPageBreak/>
              <w:t>жилищного строительства</w:t>
            </w:r>
          </w:p>
        </w:tc>
        <w:tc>
          <w:tcPr>
            <w:tcW w:w="4678" w:type="dxa"/>
          </w:tcPr>
          <w:p w:rsidR="00880BEC" w:rsidRPr="00E870F9" w:rsidRDefault="00880BEC" w:rsidP="00E870F9">
            <w:pPr>
              <w:spacing w:after="0" w:line="240" w:lineRule="auto"/>
              <w:rPr>
                <w:color w:val="000000"/>
                <w:szCs w:val="24"/>
              </w:rPr>
            </w:pPr>
            <w:r w:rsidRPr="00E870F9">
              <w:rPr>
                <w:color w:val="000000"/>
                <w:szCs w:val="24"/>
              </w:rPr>
              <w:lastRenderedPageBreak/>
              <w:t xml:space="preserve">Размещение жилого дома (отдельно стоящего здания количеством надземных </w:t>
            </w:r>
            <w:r w:rsidRPr="00E870F9">
              <w:rPr>
                <w:color w:val="000000"/>
                <w:szCs w:val="24"/>
              </w:rPr>
              <w:lastRenderedPageBreak/>
              <w:t>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sidRPr="00E870F9">
              <w:rPr>
                <w:color w:val="000000"/>
                <w:szCs w:val="24"/>
              </w:rPr>
              <w:br/>
              <w:t>выращивание сельскохозяйственных культур;</w:t>
            </w:r>
            <w:r w:rsidRPr="00E870F9">
              <w:rPr>
                <w:color w:val="000000"/>
                <w:szCs w:val="24"/>
              </w:rPr>
              <w:br/>
              <w:t>размещение гаражей для собственных нужд и хозяйственных построек</w:t>
            </w:r>
          </w:p>
        </w:tc>
        <w:tc>
          <w:tcPr>
            <w:tcW w:w="851" w:type="dxa"/>
          </w:tcPr>
          <w:p w:rsidR="00880BEC" w:rsidRPr="00E870F9" w:rsidRDefault="00880BEC" w:rsidP="00E870F9">
            <w:pPr>
              <w:spacing w:after="0" w:line="240" w:lineRule="auto"/>
              <w:contextualSpacing/>
              <w:rPr>
                <w:szCs w:val="24"/>
              </w:rPr>
            </w:pPr>
            <w:r w:rsidRPr="00E870F9">
              <w:rPr>
                <w:szCs w:val="24"/>
              </w:rPr>
              <w:lastRenderedPageBreak/>
              <w:t>2.1</w:t>
            </w:r>
          </w:p>
        </w:tc>
        <w:tc>
          <w:tcPr>
            <w:tcW w:w="6804" w:type="dxa"/>
            <w:vMerge/>
          </w:tcPr>
          <w:p w:rsidR="00880BEC" w:rsidRPr="00E870F9" w:rsidRDefault="00880BEC" w:rsidP="00E870F9">
            <w:pPr>
              <w:pStyle w:val="af9"/>
              <w:ind w:firstLine="0"/>
              <w:contextualSpacing/>
            </w:pPr>
          </w:p>
        </w:tc>
      </w:tr>
      <w:tr w:rsidR="00880BEC" w:rsidRPr="00E870F9" w:rsidTr="00304281">
        <w:trPr>
          <w:trHeight w:val="20"/>
        </w:trPr>
        <w:tc>
          <w:tcPr>
            <w:tcW w:w="534" w:type="dxa"/>
          </w:tcPr>
          <w:p w:rsidR="00880BEC" w:rsidRPr="00E870F9" w:rsidRDefault="00880BEC" w:rsidP="00444F3D">
            <w:pPr>
              <w:pStyle w:val="afa"/>
              <w:numPr>
                <w:ilvl w:val="0"/>
                <w:numId w:val="11"/>
              </w:numPr>
              <w:spacing w:after="0" w:line="240" w:lineRule="auto"/>
              <w:ind w:left="0" w:firstLine="0"/>
              <w:rPr>
                <w:szCs w:val="24"/>
              </w:rPr>
            </w:pPr>
          </w:p>
        </w:tc>
        <w:tc>
          <w:tcPr>
            <w:tcW w:w="2296" w:type="dxa"/>
          </w:tcPr>
          <w:p w:rsidR="00880BEC" w:rsidRPr="00E870F9" w:rsidRDefault="00880BEC" w:rsidP="00E870F9">
            <w:pPr>
              <w:spacing w:after="0" w:line="240" w:lineRule="auto"/>
              <w:rPr>
                <w:rFonts w:eastAsia="Times New Roman"/>
                <w:color w:val="000000"/>
                <w:szCs w:val="24"/>
              </w:rPr>
            </w:pPr>
            <w:r w:rsidRPr="00E870F9">
              <w:rPr>
                <w:color w:val="000000"/>
                <w:szCs w:val="24"/>
              </w:rPr>
              <w:t>Амбулаторно-поликлиническое обслуживание</w:t>
            </w:r>
          </w:p>
        </w:tc>
        <w:tc>
          <w:tcPr>
            <w:tcW w:w="4678" w:type="dxa"/>
          </w:tcPr>
          <w:p w:rsidR="00880BEC" w:rsidRPr="00E870F9" w:rsidRDefault="00880BEC" w:rsidP="00E870F9">
            <w:pPr>
              <w:spacing w:after="0" w:line="240" w:lineRule="auto"/>
              <w:rPr>
                <w:color w:val="000000"/>
                <w:szCs w:val="24"/>
              </w:rPr>
            </w:pPr>
            <w:r w:rsidRPr="00E870F9">
              <w:rPr>
                <w:color w:val="000000"/>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Pr>
          <w:p w:rsidR="00880BEC" w:rsidRPr="00E870F9" w:rsidRDefault="00880BEC" w:rsidP="00E870F9">
            <w:pPr>
              <w:pStyle w:val="af9"/>
              <w:ind w:firstLine="0"/>
              <w:contextualSpacing/>
            </w:pPr>
            <w:r w:rsidRPr="00E870F9">
              <w:t>3.4.1</w:t>
            </w:r>
          </w:p>
        </w:tc>
        <w:tc>
          <w:tcPr>
            <w:tcW w:w="6804" w:type="dxa"/>
          </w:tcPr>
          <w:p w:rsidR="00880BEC" w:rsidRPr="00E870F9" w:rsidRDefault="00880BEC" w:rsidP="00E870F9">
            <w:pPr>
              <w:pStyle w:val="Iauiue"/>
              <w:contextualSpacing/>
              <w:jc w:val="both"/>
              <w:rPr>
                <w:sz w:val="24"/>
                <w:szCs w:val="24"/>
              </w:rPr>
            </w:pPr>
            <w:r w:rsidRPr="00E870F9">
              <w:rPr>
                <w:sz w:val="24"/>
                <w:szCs w:val="24"/>
              </w:rPr>
              <w:t>1.  Предельные  размеры  земельных  участков  и  предельные</w:t>
            </w:r>
          </w:p>
          <w:p w:rsidR="00880BEC" w:rsidRPr="00E870F9" w:rsidRDefault="00880BEC" w:rsidP="00E870F9">
            <w:pPr>
              <w:pStyle w:val="Iauiue"/>
              <w:contextualSpacing/>
              <w:jc w:val="both"/>
              <w:rPr>
                <w:sz w:val="24"/>
                <w:szCs w:val="24"/>
              </w:rPr>
            </w:pPr>
            <w:r w:rsidRPr="00E870F9">
              <w:rPr>
                <w:sz w:val="24"/>
                <w:szCs w:val="24"/>
              </w:rPr>
              <w:t>параметры объектов капитального строительства</w:t>
            </w:r>
          </w:p>
          <w:p w:rsidR="00880BEC" w:rsidRPr="00E870F9" w:rsidRDefault="00880BEC" w:rsidP="00E870F9">
            <w:pPr>
              <w:pStyle w:val="af9"/>
              <w:ind w:firstLine="0"/>
              <w:contextualSpacing/>
            </w:pPr>
            <w:r w:rsidRPr="00E870F9">
              <w:t>1.1 Размер минимального  участка для  поликлиник,  амбулаторий,  диспансеров принимается: 0,1 га на 100 посещений в смену, не менее 0,3 га;</w:t>
            </w:r>
          </w:p>
          <w:p w:rsidR="00880BEC" w:rsidRPr="00E870F9" w:rsidRDefault="00880BEC" w:rsidP="00E870F9">
            <w:pPr>
              <w:pStyle w:val="Iauiue"/>
              <w:contextualSpacing/>
              <w:jc w:val="both"/>
              <w:rPr>
                <w:sz w:val="24"/>
                <w:szCs w:val="24"/>
              </w:rPr>
            </w:pPr>
            <w:r w:rsidRPr="00E870F9">
              <w:rPr>
                <w:sz w:val="24"/>
                <w:szCs w:val="24"/>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80BEC" w:rsidRPr="00E870F9" w:rsidRDefault="00880BEC" w:rsidP="00E870F9">
            <w:pPr>
              <w:pStyle w:val="af9"/>
              <w:ind w:firstLine="0"/>
              <w:contextualSpacing/>
            </w:pPr>
            <w:r w:rsidRPr="00E870F9">
              <w:t>2. Минимальный отступ от красных линий:</w:t>
            </w:r>
          </w:p>
          <w:p w:rsidR="00880BEC" w:rsidRPr="00E870F9" w:rsidRDefault="00880BEC" w:rsidP="00E870F9">
            <w:pPr>
              <w:pStyle w:val="af9"/>
              <w:ind w:firstLine="0"/>
              <w:contextualSpacing/>
            </w:pPr>
            <w:r w:rsidRPr="00E870F9">
              <w:t>- в существующей застройке -  в  соответствии  со  сложившейся  линией  застройки  по каждой улице;</w:t>
            </w:r>
          </w:p>
          <w:p w:rsidR="00880BEC" w:rsidRPr="00E870F9" w:rsidRDefault="00880BEC" w:rsidP="00E870F9">
            <w:pPr>
              <w:pStyle w:val="af9"/>
              <w:ind w:firstLine="0"/>
              <w:contextualSpacing/>
            </w:pPr>
            <w:r w:rsidRPr="00E870F9">
              <w:t>- в  новой  застройке -  не  менее 5м.</w:t>
            </w:r>
          </w:p>
          <w:p w:rsidR="00880BEC" w:rsidRPr="00E870F9" w:rsidRDefault="00880BEC" w:rsidP="00E870F9">
            <w:pPr>
              <w:pStyle w:val="af9"/>
              <w:ind w:firstLine="0"/>
              <w:contextualSpacing/>
            </w:pPr>
            <w:r w:rsidRPr="00E870F9">
              <w:t xml:space="preserve">3. Максимальное количество этажей– 2. </w:t>
            </w:r>
          </w:p>
          <w:p w:rsidR="00880BEC" w:rsidRPr="00E870F9" w:rsidRDefault="00880BEC" w:rsidP="00E870F9">
            <w:pPr>
              <w:pStyle w:val="af9"/>
              <w:ind w:firstLine="0"/>
              <w:contextualSpacing/>
            </w:pPr>
            <w:r w:rsidRPr="00E870F9">
              <w:t>4. Максимальный коэффициент застройки–50%</w:t>
            </w:r>
          </w:p>
        </w:tc>
      </w:tr>
      <w:tr w:rsidR="00880BEC" w:rsidRPr="00E870F9" w:rsidTr="00304281">
        <w:trPr>
          <w:trHeight w:val="20"/>
        </w:trPr>
        <w:tc>
          <w:tcPr>
            <w:tcW w:w="534" w:type="dxa"/>
          </w:tcPr>
          <w:p w:rsidR="00880BEC" w:rsidRPr="00E870F9" w:rsidRDefault="00880BEC" w:rsidP="00444F3D">
            <w:pPr>
              <w:pStyle w:val="afa"/>
              <w:numPr>
                <w:ilvl w:val="0"/>
                <w:numId w:val="11"/>
              </w:numPr>
              <w:spacing w:after="0" w:line="240" w:lineRule="auto"/>
              <w:ind w:left="0" w:firstLine="0"/>
              <w:rPr>
                <w:szCs w:val="24"/>
              </w:rPr>
            </w:pPr>
          </w:p>
        </w:tc>
        <w:tc>
          <w:tcPr>
            <w:tcW w:w="2296" w:type="dxa"/>
          </w:tcPr>
          <w:p w:rsidR="00880BEC" w:rsidRPr="00E870F9" w:rsidRDefault="00880BEC" w:rsidP="00E870F9">
            <w:pPr>
              <w:spacing w:after="0" w:line="240" w:lineRule="auto"/>
              <w:rPr>
                <w:rFonts w:eastAsia="Times New Roman"/>
                <w:color w:val="000000"/>
                <w:szCs w:val="24"/>
              </w:rPr>
            </w:pPr>
            <w:r w:rsidRPr="00E870F9">
              <w:rPr>
                <w:color w:val="000000"/>
                <w:szCs w:val="24"/>
              </w:rPr>
              <w:t>Стационарное медицинское обслуживание</w:t>
            </w:r>
          </w:p>
        </w:tc>
        <w:tc>
          <w:tcPr>
            <w:tcW w:w="4678" w:type="dxa"/>
          </w:tcPr>
          <w:p w:rsidR="00880BEC" w:rsidRPr="00E870F9" w:rsidRDefault="00880BEC" w:rsidP="00E870F9">
            <w:pPr>
              <w:spacing w:after="0" w:line="240" w:lineRule="auto"/>
              <w:rPr>
                <w:color w:val="000000"/>
                <w:szCs w:val="24"/>
              </w:rPr>
            </w:pPr>
            <w:bookmarkStart w:id="75" w:name="l197"/>
            <w:bookmarkEnd w:id="75"/>
            <w:r w:rsidRPr="00E870F9">
              <w:rPr>
                <w:color w:val="000000"/>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r w:rsidRPr="00E870F9">
              <w:rPr>
                <w:color w:val="000000"/>
                <w:szCs w:val="24"/>
              </w:rPr>
              <w:br/>
            </w:r>
            <w:bookmarkStart w:id="76" w:name="l198"/>
            <w:bookmarkEnd w:id="76"/>
            <w:r w:rsidRPr="00E870F9">
              <w:rPr>
                <w:color w:val="000000"/>
                <w:szCs w:val="24"/>
              </w:rPr>
              <w:t>размещение станций скорой помощи;</w:t>
            </w:r>
            <w:r w:rsidRPr="00E870F9">
              <w:rPr>
                <w:color w:val="000000"/>
                <w:szCs w:val="24"/>
              </w:rPr>
              <w:br/>
            </w:r>
            <w:bookmarkStart w:id="77" w:name="l199"/>
            <w:bookmarkEnd w:id="77"/>
            <w:r w:rsidRPr="00E870F9">
              <w:rPr>
                <w:color w:val="000000"/>
                <w:szCs w:val="24"/>
              </w:rPr>
              <w:t>размещение площадок санитарной авиации</w:t>
            </w:r>
          </w:p>
        </w:tc>
        <w:tc>
          <w:tcPr>
            <w:tcW w:w="851" w:type="dxa"/>
          </w:tcPr>
          <w:p w:rsidR="00880BEC" w:rsidRPr="00E870F9" w:rsidRDefault="00880BEC" w:rsidP="00E870F9">
            <w:pPr>
              <w:spacing w:after="0" w:line="240" w:lineRule="auto"/>
              <w:contextualSpacing/>
              <w:rPr>
                <w:szCs w:val="24"/>
              </w:rPr>
            </w:pPr>
            <w:r w:rsidRPr="00E870F9">
              <w:rPr>
                <w:szCs w:val="24"/>
              </w:rPr>
              <w:t>3.4.2</w:t>
            </w:r>
          </w:p>
        </w:tc>
        <w:tc>
          <w:tcPr>
            <w:tcW w:w="6804" w:type="dxa"/>
          </w:tcPr>
          <w:p w:rsidR="00880BEC" w:rsidRPr="00E870F9" w:rsidRDefault="00880BEC" w:rsidP="00E870F9">
            <w:pPr>
              <w:pStyle w:val="Iauiue"/>
              <w:contextualSpacing/>
              <w:jc w:val="both"/>
              <w:rPr>
                <w:sz w:val="24"/>
                <w:szCs w:val="24"/>
              </w:rPr>
            </w:pPr>
            <w:r w:rsidRPr="00E870F9">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80BEC" w:rsidRPr="00E870F9" w:rsidRDefault="00880BEC" w:rsidP="00E870F9">
            <w:pPr>
              <w:pStyle w:val="af9"/>
              <w:ind w:firstLine="0"/>
              <w:contextualSpacing/>
            </w:pPr>
            <w:r w:rsidRPr="00E870F9">
              <w:t>2. Минимальный отступ от красных линий:</w:t>
            </w:r>
          </w:p>
          <w:p w:rsidR="00880BEC" w:rsidRPr="00E870F9" w:rsidRDefault="00880BEC" w:rsidP="00E870F9">
            <w:pPr>
              <w:pStyle w:val="af9"/>
              <w:ind w:firstLine="0"/>
              <w:contextualSpacing/>
            </w:pPr>
            <w:r w:rsidRPr="00E870F9">
              <w:t>- в существующей застройке -  в  соответствии  со  сложившейся  линией  застройки  по каждой улице;</w:t>
            </w:r>
          </w:p>
          <w:p w:rsidR="00880BEC" w:rsidRPr="00E870F9" w:rsidRDefault="00880BEC" w:rsidP="00E870F9">
            <w:pPr>
              <w:pStyle w:val="af9"/>
              <w:ind w:firstLine="0"/>
              <w:contextualSpacing/>
            </w:pPr>
            <w:r w:rsidRPr="00E870F9">
              <w:t>- в  новой  застройке -  не  менее 5м.</w:t>
            </w:r>
          </w:p>
          <w:p w:rsidR="00880BEC" w:rsidRPr="00E870F9" w:rsidRDefault="00880BEC" w:rsidP="00E870F9">
            <w:pPr>
              <w:pStyle w:val="af9"/>
              <w:ind w:firstLine="0"/>
              <w:contextualSpacing/>
            </w:pPr>
            <w:r w:rsidRPr="00E870F9">
              <w:t xml:space="preserve">3. Максимальное количество этажей– 2. </w:t>
            </w:r>
          </w:p>
          <w:p w:rsidR="00880BEC" w:rsidRPr="00E870F9" w:rsidRDefault="00880BEC" w:rsidP="00E870F9">
            <w:pPr>
              <w:pStyle w:val="af9"/>
              <w:ind w:firstLine="0"/>
              <w:contextualSpacing/>
            </w:pPr>
            <w:r w:rsidRPr="00E870F9">
              <w:t>4. Максимальный коэффициент застройки–50%</w:t>
            </w:r>
          </w:p>
        </w:tc>
      </w:tr>
      <w:tr w:rsidR="00880BEC" w:rsidRPr="00E870F9" w:rsidTr="00304281">
        <w:trPr>
          <w:trHeight w:val="20"/>
        </w:trPr>
        <w:tc>
          <w:tcPr>
            <w:tcW w:w="534" w:type="dxa"/>
          </w:tcPr>
          <w:p w:rsidR="00880BEC" w:rsidRPr="00E870F9" w:rsidRDefault="00880BEC" w:rsidP="00444F3D">
            <w:pPr>
              <w:pStyle w:val="afa"/>
              <w:numPr>
                <w:ilvl w:val="0"/>
                <w:numId w:val="11"/>
              </w:numPr>
              <w:spacing w:after="0" w:line="240" w:lineRule="auto"/>
              <w:ind w:left="0" w:firstLine="0"/>
              <w:rPr>
                <w:szCs w:val="24"/>
              </w:rPr>
            </w:pPr>
          </w:p>
        </w:tc>
        <w:tc>
          <w:tcPr>
            <w:tcW w:w="2296" w:type="dxa"/>
          </w:tcPr>
          <w:p w:rsidR="00880BEC" w:rsidRPr="00E870F9" w:rsidRDefault="00880BEC" w:rsidP="00E870F9">
            <w:pPr>
              <w:spacing w:after="0" w:line="240" w:lineRule="auto"/>
              <w:rPr>
                <w:rFonts w:eastAsia="Times New Roman"/>
                <w:color w:val="000000"/>
                <w:szCs w:val="24"/>
              </w:rPr>
            </w:pPr>
            <w:r w:rsidRPr="00E870F9">
              <w:rPr>
                <w:color w:val="000000"/>
                <w:szCs w:val="24"/>
              </w:rPr>
              <w:t>Религиозное использование</w:t>
            </w:r>
          </w:p>
        </w:tc>
        <w:tc>
          <w:tcPr>
            <w:tcW w:w="4678" w:type="dxa"/>
          </w:tcPr>
          <w:p w:rsidR="00880BEC" w:rsidRPr="00E870F9" w:rsidRDefault="00880BEC" w:rsidP="00E870F9">
            <w:pPr>
              <w:spacing w:after="0" w:line="240" w:lineRule="auto"/>
              <w:rPr>
                <w:color w:val="000000"/>
                <w:szCs w:val="24"/>
              </w:rPr>
            </w:pPr>
            <w:bookmarkStart w:id="78" w:name="l226"/>
            <w:bookmarkEnd w:id="78"/>
            <w:r w:rsidRPr="00E870F9">
              <w:rPr>
                <w:color w:val="000000"/>
                <w:szCs w:val="24"/>
              </w:rPr>
              <w:t xml:space="preserve">Размещение зданий и сооружений религиозного использования. Содержание данного вида разрешенного использования </w:t>
            </w:r>
            <w:r w:rsidRPr="00E870F9">
              <w:rPr>
                <w:color w:val="000000"/>
                <w:szCs w:val="24"/>
              </w:rPr>
              <w:lastRenderedPageBreak/>
              <w:t>включает в себя содержание видов разрешенного использования с кодами 3.7.1 - 3.7.2</w:t>
            </w:r>
          </w:p>
        </w:tc>
        <w:tc>
          <w:tcPr>
            <w:tcW w:w="851" w:type="dxa"/>
          </w:tcPr>
          <w:p w:rsidR="00880BEC" w:rsidRPr="00E870F9" w:rsidRDefault="00880BEC" w:rsidP="00E870F9">
            <w:pPr>
              <w:spacing w:after="0" w:line="240" w:lineRule="auto"/>
              <w:contextualSpacing/>
              <w:rPr>
                <w:szCs w:val="24"/>
              </w:rPr>
            </w:pPr>
            <w:r w:rsidRPr="00E870F9">
              <w:rPr>
                <w:szCs w:val="24"/>
              </w:rPr>
              <w:lastRenderedPageBreak/>
              <w:t>3.7</w:t>
            </w:r>
          </w:p>
        </w:tc>
        <w:tc>
          <w:tcPr>
            <w:tcW w:w="6804" w:type="dxa"/>
          </w:tcPr>
          <w:p w:rsidR="00880BEC" w:rsidRPr="00E870F9" w:rsidRDefault="00880BEC" w:rsidP="00E870F9">
            <w:pPr>
              <w:pStyle w:val="Iauiue"/>
              <w:contextualSpacing/>
              <w:jc w:val="both"/>
              <w:rPr>
                <w:sz w:val="24"/>
                <w:szCs w:val="24"/>
              </w:rPr>
            </w:pPr>
            <w:r w:rsidRPr="00E870F9">
              <w:rPr>
                <w:sz w:val="24"/>
                <w:szCs w:val="24"/>
              </w:rPr>
              <w:t xml:space="preserve">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w:t>
            </w:r>
            <w:r w:rsidRPr="00E870F9">
              <w:rPr>
                <w:sz w:val="24"/>
                <w:szCs w:val="24"/>
              </w:rPr>
              <w:lastRenderedPageBreak/>
              <w:t>технических регламентов,  СанПиН, и др.</w:t>
            </w:r>
          </w:p>
          <w:p w:rsidR="00880BEC" w:rsidRPr="00E870F9" w:rsidRDefault="00880BEC" w:rsidP="00E870F9">
            <w:pPr>
              <w:pStyle w:val="Iauiue"/>
              <w:contextualSpacing/>
              <w:jc w:val="both"/>
              <w:rPr>
                <w:sz w:val="24"/>
                <w:szCs w:val="24"/>
              </w:rPr>
            </w:pPr>
            <w:r w:rsidRPr="00E870F9">
              <w:rPr>
                <w:sz w:val="24"/>
                <w:szCs w:val="24"/>
              </w:rPr>
              <w:t>2. Минимальный отступ от красной линии составляет:</w:t>
            </w:r>
          </w:p>
          <w:p w:rsidR="00880BEC" w:rsidRPr="00E870F9" w:rsidRDefault="00880BEC" w:rsidP="00E870F9">
            <w:pPr>
              <w:pStyle w:val="af9"/>
              <w:ind w:firstLine="0"/>
              <w:contextualSpacing/>
            </w:pPr>
            <w:r w:rsidRPr="00E870F9">
              <w:t>- в существующей  застройке -  в  соответствии  со  сложившейся  линией  застройки  по каждой улице;</w:t>
            </w:r>
          </w:p>
          <w:p w:rsidR="00880BEC" w:rsidRPr="00E870F9" w:rsidRDefault="00880BEC" w:rsidP="00E870F9">
            <w:pPr>
              <w:pStyle w:val="af9"/>
              <w:ind w:firstLine="0"/>
              <w:contextualSpacing/>
            </w:pPr>
            <w:r w:rsidRPr="00E870F9">
              <w:t xml:space="preserve">- в  новой  застройке -  не  менее 5м. </w:t>
            </w:r>
          </w:p>
          <w:p w:rsidR="00880BEC" w:rsidRPr="00E870F9" w:rsidRDefault="00880BEC" w:rsidP="00E870F9">
            <w:pPr>
              <w:pStyle w:val="Iauiue"/>
              <w:contextualSpacing/>
              <w:jc w:val="both"/>
              <w:rPr>
                <w:sz w:val="24"/>
                <w:szCs w:val="24"/>
              </w:rPr>
            </w:pPr>
            <w:r w:rsidRPr="00E870F9">
              <w:rPr>
                <w:sz w:val="24"/>
                <w:szCs w:val="24"/>
              </w:rPr>
              <w:t xml:space="preserve"> 3. Максимальное количество этажей – 2. </w:t>
            </w:r>
          </w:p>
          <w:p w:rsidR="00880BEC" w:rsidRPr="00E870F9" w:rsidRDefault="00880BEC" w:rsidP="00E870F9">
            <w:pPr>
              <w:pStyle w:val="af9"/>
              <w:ind w:firstLine="0"/>
              <w:contextualSpacing/>
            </w:pPr>
            <w:r w:rsidRPr="00E870F9">
              <w:t>4. Максимальный коэффициент застройки земельного участка 50%.</w:t>
            </w:r>
          </w:p>
        </w:tc>
      </w:tr>
      <w:tr w:rsidR="00880BEC" w:rsidRPr="00E870F9" w:rsidTr="00304281">
        <w:trPr>
          <w:trHeight w:val="20"/>
        </w:trPr>
        <w:tc>
          <w:tcPr>
            <w:tcW w:w="534" w:type="dxa"/>
          </w:tcPr>
          <w:p w:rsidR="00880BEC" w:rsidRPr="00E870F9" w:rsidRDefault="00880BEC" w:rsidP="00444F3D">
            <w:pPr>
              <w:pStyle w:val="afa"/>
              <w:numPr>
                <w:ilvl w:val="0"/>
                <w:numId w:val="11"/>
              </w:numPr>
              <w:spacing w:after="0" w:line="240" w:lineRule="auto"/>
              <w:ind w:left="0" w:firstLine="0"/>
              <w:rPr>
                <w:szCs w:val="24"/>
              </w:rPr>
            </w:pPr>
          </w:p>
        </w:tc>
        <w:tc>
          <w:tcPr>
            <w:tcW w:w="2296" w:type="dxa"/>
          </w:tcPr>
          <w:p w:rsidR="00880BEC" w:rsidRPr="00E870F9" w:rsidRDefault="00880BEC" w:rsidP="00E870F9">
            <w:pPr>
              <w:spacing w:after="0" w:line="240" w:lineRule="auto"/>
              <w:rPr>
                <w:rFonts w:eastAsia="Times New Roman"/>
                <w:color w:val="000000"/>
                <w:szCs w:val="24"/>
              </w:rPr>
            </w:pPr>
            <w:r w:rsidRPr="00E870F9">
              <w:rPr>
                <w:color w:val="000000"/>
                <w:szCs w:val="24"/>
              </w:rPr>
              <w:t>Амбулаторное ветеринарное обслуживание</w:t>
            </w:r>
          </w:p>
        </w:tc>
        <w:tc>
          <w:tcPr>
            <w:tcW w:w="4678" w:type="dxa"/>
          </w:tcPr>
          <w:p w:rsidR="00880BEC" w:rsidRPr="00E870F9" w:rsidRDefault="00880BEC" w:rsidP="00E870F9">
            <w:pPr>
              <w:spacing w:after="0" w:line="240" w:lineRule="auto"/>
              <w:rPr>
                <w:color w:val="000000"/>
                <w:szCs w:val="24"/>
              </w:rPr>
            </w:pPr>
            <w:r w:rsidRPr="00E870F9">
              <w:rPr>
                <w:color w:val="000000"/>
                <w:szCs w:val="24"/>
              </w:rPr>
              <w:t>Размещение объектов капитального строительства, предназначенных для оказания ветеринарных услуг без содержания животных</w:t>
            </w:r>
          </w:p>
        </w:tc>
        <w:tc>
          <w:tcPr>
            <w:tcW w:w="851" w:type="dxa"/>
          </w:tcPr>
          <w:p w:rsidR="00880BEC" w:rsidRPr="00E870F9" w:rsidRDefault="00880BEC" w:rsidP="00E870F9">
            <w:pPr>
              <w:spacing w:after="0" w:line="240" w:lineRule="auto"/>
              <w:contextualSpacing/>
              <w:rPr>
                <w:szCs w:val="24"/>
              </w:rPr>
            </w:pPr>
            <w:r w:rsidRPr="00E870F9">
              <w:rPr>
                <w:szCs w:val="24"/>
              </w:rPr>
              <w:t>3.10.1</w:t>
            </w:r>
          </w:p>
        </w:tc>
        <w:tc>
          <w:tcPr>
            <w:tcW w:w="6804" w:type="dxa"/>
          </w:tcPr>
          <w:p w:rsidR="00880BEC" w:rsidRPr="00E870F9" w:rsidRDefault="00880BEC" w:rsidP="00E870F9">
            <w:pPr>
              <w:pStyle w:val="Iauiue"/>
              <w:contextualSpacing/>
              <w:jc w:val="both"/>
              <w:rPr>
                <w:sz w:val="24"/>
                <w:szCs w:val="24"/>
              </w:rPr>
            </w:pPr>
            <w:r w:rsidRPr="00E870F9">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80BEC" w:rsidRPr="00E870F9" w:rsidRDefault="00880BEC" w:rsidP="00E870F9">
            <w:pPr>
              <w:pStyle w:val="Iauiue"/>
              <w:contextualSpacing/>
              <w:jc w:val="both"/>
              <w:rPr>
                <w:sz w:val="24"/>
                <w:szCs w:val="24"/>
              </w:rPr>
            </w:pPr>
            <w:r w:rsidRPr="00E870F9">
              <w:rPr>
                <w:sz w:val="24"/>
                <w:szCs w:val="24"/>
              </w:rPr>
              <w:t>2. Минимальный отступ от красной линии составляет:</w:t>
            </w:r>
          </w:p>
          <w:p w:rsidR="00880BEC" w:rsidRPr="00E870F9" w:rsidRDefault="00880BEC" w:rsidP="00E870F9">
            <w:pPr>
              <w:pStyle w:val="af9"/>
              <w:ind w:firstLine="0"/>
              <w:contextualSpacing/>
            </w:pPr>
            <w:r w:rsidRPr="00E870F9">
              <w:t>- в существующей  застройке -  в  соответствии  со  сложившейся  линией  застройки  по каждой улице;</w:t>
            </w:r>
          </w:p>
          <w:p w:rsidR="00880BEC" w:rsidRPr="00E870F9" w:rsidRDefault="00880BEC" w:rsidP="00E870F9">
            <w:pPr>
              <w:pStyle w:val="af9"/>
              <w:ind w:firstLine="0"/>
              <w:contextualSpacing/>
            </w:pPr>
            <w:r w:rsidRPr="00E870F9">
              <w:t xml:space="preserve">- в  новой  застройке -  не  менее 5м. </w:t>
            </w:r>
          </w:p>
          <w:p w:rsidR="00880BEC" w:rsidRPr="00E870F9" w:rsidRDefault="00880BEC" w:rsidP="00E870F9">
            <w:pPr>
              <w:pStyle w:val="Iauiue"/>
              <w:contextualSpacing/>
              <w:jc w:val="both"/>
              <w:rPr>
                <w:sz w:val="24"/>
                <w:szCs w:val="24"/>
              </w:rPr>
            </w:pPr>
            <w:r w:rsidRPr="00E870F9">
              <w:rPr>
                <w:sz w:val="24"/>
                <w:szCs w:val="24"/>
              </w:rPr>
              <w:t xml:space="preserve"> 3. Максимальное количество этажей – 2. </w:t>
            </w:r>
          </w:p>
          <w:p w:rsidR="00880BEC" w:rsidRPr="00E870F9" w:rsidRDefault="00880BEC" w:rsidP="00E870F9">
            <w:pPr>
              <w:pStyle w:val="af9"/>
              <w:ind w:firstLine="0"/>
              <w:contextualSpacing/>
            </w:pPr>
            <w:r w:rsidRPr="00E870F9">
              <w:t>4. Максимальный коэффициент застройки земельного участка 50%.</w:t>
            </w:r>
          </w:p>
        </w:tc>
      </w:tr>
      <w:tr w:rsidR="00880BEC" w:rsidRPr="00E870F9" w:rsidTr="00304281">
        <w:trPr>
          <w:trHeight w:val="20"/>
        </w:trPr>
        <w:tc>
          <w:tcPr>
            <w:tcW w:w="534" w:type="dxa"/>
          </w:tcPr>
          <w:p w:rsidR="00880BEC" w:rsidRPr="00E870F9" w:rsidRDefault="00880BEC" w:rsidP="00444F3D">
            <w:pPr>
              <w:pStyle w:val="afa"/>
              <w:numPr>
                <w:ilvl w:val="0"/>
                <w:numId w:val="11"/>
              </w:numPr>
              <w:spacing w:after="0" w:line="240" w:lineRule="auto"/>
              <w:ind w:left="0" w:firstLine="0"/>
              <w:rPr>
                <w:szCs w:val="24"/>
              </w:rPr>
            </w:pPr>
          </w:p>
        </w:tc>
        <w:tc>
          <w:tcPr>
            <w:tcW w:w="2296" w:type="dxa"/>
          </w:tcPr>
          <w:p w:rsidR="00880BEC" w:rsidRPr="00E870F9" w:rsidRDefault="00880BEC" w:rsidP="00E870F9">
            <w:pPr>
              <w:spacing w:after="0" w:line="240" w:lineRule="auto"/>
              <w:rPr>
                <w:rFonts w:eastAsia="Times New Roman"/>
                <w:color w:val="000000"/>
                <w:szCs w:val="24"/>
              </w:rPr>
            </w:pPr>
            <w:r w:rsidRPr="00E870F9">
              <w:rPr>
                <w:color w:val="000000"/>
                <w:szCs w:val="24"/>
              </w:rPr>
              <w:t>Служебные гаражи</w:t>
            </w:r>
          </w:p>
        </w:tc>
        <w:tc>
          <w:tcPr>
            <w:tcW w:w="4678" w:type="dxa"/>
          </w:tcPr>
          <w:p w:rsidR="00880BEC" w:rsidRPr="00E870F9" w:rsidRDefault="00880BEC" w:rsidP="00E870F9">
            <w:pPr>
              <w:spacing w:after="0" w:line="240" w:lineRule="auto"/>
              <w:rPr>
                <w:color w:val="000000"/>
                <w:szCs w:val="24"/>
              </w:rPr>
            </w:pPr>
            <w:r w:rsidRPr="00E870F9">
              <w:rPr>
                <w:color w:val="000000"/>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1" w:type="dxa"/>
          </w:tcPr>
          <w:p w:rsidR="00880BEC" w:rsidRPr="00E870F9" w:rsidRDefault="00880BEC" w:rsidP="00E870F9">
            <w:pPr>
              <w:spacing w:after="0" w:line="240" w:lineRule="auto"/>
              <w:contextualSpacing/>
              <w:rPr>
                <w:szCs w:val="24"/>
              </w:rPr>
            </w:pPr>
            <w:r w:rsidRPr="00E870F9">
              <w:rPr>
                <w:szCs w:val="24"/>
              </w:rPr>
              <w:t>4.9</w:t>
            </w:r>
          </w:p>
        </w:tc>
        <w:tc>
          <w:tcPr>
            <w:tcW w:w="6804" w:type="dxa"/>
          </w:tcPr>
          <w:p w:rsidR="00880BEC" w:rsidRPr="00E870F9" w:rsidRDefault="00880BEC" w:rsidP="00E870F9">
            <w:pPr>
              <w:pStyle w:val="af9"/>
              <w:ind w:firstLine="0"/>
              <w:contextualSpacing/>
            </w:pPr>
            <w:r w:rsidRPr="00E870F9">
              <w:t>1.  Площадь  участка  для  стоянки  одного  легкового  автомобиля  следует принимать 25 м2</w:t>
            </w:r>
          </w:p>
          <w:p w:rsidR="00880BEC" w:rsidRPr="00E870F9" w:rsidRDefault="00880BEC" w:rsidP="00E870F9">
            <w:pPr>
              <w:pStyle w:val="Iauiue"/>
              <w:contextualSpacing/>
              <w:jc w:val="both"/>
              <w:rPr>
                <w:sz w:val="24"/>
                <w:szCs w:val="24"/>
              </w:rPr>
            </w:pPr>
            <w:r w:rsidRPr="00E870F9">
              <w:rPr>
                <w:sz w:val="24"/>
                <w:szCs w:val="24"/>
              </w:rPr>
              <w:t>2. Минимальный отступ от красной линии составляет:</w:t>
            </w:r>
          </w:p>
          <w:p w:rsidR="00880BEC" w:rsidRPr="00E870F9" w:rsidRDefault="00880BEC" w:rsidP="00E870F9">
            <w:pPr>
              <w:pStyle w:val="af9"/>
              <w:ind w:firstLine="0"/>
              <w:contextualSpacing/>
            </w:pPr>
            <w:r w:rsidRPr="00E870F9">
              <w:t>- в существующей  застройке -  в  соответствии  со  сложившейся  линией  застройки  по каждой улице;</w:t>
            </w:r>
          </w:p>
          <w:p w:rsidR="00880BEC" w:rsidRPr="00E870F9" w:rsidRDefault="00880BEC" w:rsidP="00E870F9">
            <w:pPr>
              <w:pStyle w:val="af9"/>
              <w:ind w:firstLine="0"/>
              <w:contextualSpacing/>
            </w:pPr>
            <w:r w:rsidRPr="00E870F9">
              <w:t>- в  новой  застройке -  не  менее 5м.</w:t>
            </w:r>
          </w:p>
          <w:p w:rsidR="00880BEC" w:rsidRPr="00E870F9" w:rsidRDefault="00880BEC" w:rsidP="00E870F9">
            <w:pPr>
              <w:pStyle w:val="Iauiue"/>
              <w:contextualSpacing/>
              <w:jc w:val="both"/>
              <w:rPr>
                <w:sz w:val="24"/>
                <w:szCs w:val="24"/>
              </w:rPr>
            </w:pPr>
            <w:r w:rsidRPr="00E870F9">
              <w:rPr>
                <w:sz w:val="24"/>
                <w:szCs w:val="24"/>
              </w:rPr>
              <w:t xml:space="preserve">3. Максимальное количество этажей – 2. </w:t>
            </w:r>
          </w:p>
          <w:p w:rsidR="00880BEC" w:rsidRPr="00E870F9" w:rsidRDefault="00880BEC" w:rsidP="00E870F9">
            <w:pPr>
              <w:pStyle w:val="af9"/>
              <w:ind w:firstLine="0"/>
              <w:contextualSpacing/>
            </w:pPr>
            <w:r w:rsidRPr="00E870F9">
              <w:t>4. Максимальный коэффициент застройки земельного участка 80%.</w:t>
            </w:r>
          </w:p>
        </w:tc>
      </w:tr>
    </w:tbl>
    <w:p w:rsidR="00847BAB" w:rsidRPr="00E870F9" w:rsidRDefault="00E870F9" w:rsidP="00E870F9">
      <w:pPr>
        <w:pStyle w:val="af9"/>
        <w:spacing w:line="276" w:lineRule="auto"/>
        <w:rPr>
          <w:sz w:val="28"/>
          <w:szCs w:val="28"/>
        </w:rPr>
      </w:pPr>
      <w:r w:rsidRPr="00E870F9">
        <w:rPr>
          <w:sz w:val="28"/>
          <w:szCs w:val="28"/>
        </w:rPr>
        <w:t xml:space="preserve">Примечания: </w:t>
      </w:r>
    </w:p>
    <w:p w:rsidR="00E870F9" w:rsidRPr="00E870F9" w:rsidRDefault="00E870F9" w:rsidP="00E870F9">
      <w:pPr>
        <w:pStyle w:val="Iauiue"/>
        <w:spacing w:line="276" w:lineRule="auto"/>
        <w:ind w:firstLine="709"/>
        <w:jc w:val="both"/>
        <w:rPr>
          <w:sz w:val="28"/>
          <w:szCs w:val="28"/>
        </w:rPr>
      </w:pPr>
      <w:r w:rsidRPr="00E870F9">
        <w:rPr>
          <w:sz w:val="28"/>
          <w:szCs w:val="28"/>
        </w:rPr>
        <w:lastRenderedPageBreak/>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E870F9" w:rsidRPr="00E870F9" w:rsidRDefault="00E870F9" w:rsidP="00E870F9">
      <w:pPr>
        <w:pStyle w:val="Iauiue"/>
        <w:spacing w:line="276" w:lineRule="auto"/>
        <w:ind w:firstLine="709"/>
        <w:jc w:val="both"/>
        <w:rPr>
          <w:bCs/>
          <w:sz w:val="28"/>
          <w:szCs w:val="28"/>
        </w:rPr>
      </w:pPr>
      <w:r w:rsidRPr="00E870F9">
        <w:rPr>
          <w:sz w:val="28"/>
          <w:szCs w:val="28"/>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69652E" w:rsidRPr="0069652E" w:rsidRDefault="0069652E" w:rsidP="0069652E">
      <w:pPr>
        <w:spacing w:after="0" w:line="240" w:lineRule="auto"/>
        <w:ind w:firstLine="709"/>
        <w:rPr>
          <w:b/>
          <w:bCs/>
          <w:i/>
          <w:sz w:val="28"/>
          <w:szCs w:val="28"/>
        </w:rPr>
      </w:pPr>
    </w:p>
    <w:p w:rsidR="008770D2" w:rsidRPr="0069652E" w:rsidRDefault="00B42AA6" w:rsidP="004C4528">
      <w:pPr>
        <w:pStyle w:val="1"/>
        <w:numPr>
          <w:ilvl w:val="0"/>
          <w:numId w:val="0"/>
        </w:numPr>
        <w:spacing w:before="0" w:line="276" w:lineRule="auto"/>
        <w:ind w:firstLine="709"/>
        <w:rPr>
          <w:sz w:val="28"/>
          <w:lang w:val="ru-RU"/>
        </w:rPr>
      </w:pPr>
      <w:bookmarkStart w:id="79" w:name="_Toc153292520"/>
      <w:r w:rsidRPr="0069652E">
        <w:rPr>
          <w:sz w:val="28"/>
          <w:lang w:val="ru-RU"/>
        </w:rPr>
        <w:t>Статья 5</w:t>
      </w:r>
      <w:r w:rsidR="00411356">
        <w:rPr>
          <w:sz w:val="28"/>
          <w:lang w:val="ru-RU"/>
        </w:rPr>
        <w:t>.3</w:t>
      </w:r>
      <w:r w:rsidR="008770D2" w:rsidRPr="0069652E">
        <w:rPr>
          <w:sz w:val="28"/>
          <w:lang w:val="ru-RU"/>
        </w:rPr>
        <w:t xml:space="preserve"> Градостроительные регламенты. </w:t>
      </w:r>
      <w:bookmarkEnd w:id="36"/>
      <w:bookmarkEnd w:id="37"/>
      <w:r w:rsidR="004C4528" w:rsidRPr="004C4528">
        <w:rPr>
          <w:sz w:val="28"/>
          <w:lang w:val="ru-RU"/>
        </w:rPr>
        <w:t xml:space="preserve">Зона дошкольных и учебно-образовательных учреждений </w:t>
      </w:r>
      <w:r w:rsidR="004C4528">
        <w:rPr>
          <w:sz w:val="28"/>
          <w:lang w:val="ru-RU"/>
        </w:rPr>
        <w:t>(</w:t>
      </w:r>
      <w:r w:rsidR="004937A7" w:rsidRPr="0069652E">
        <w:rPr>
          <w:sz w:val="28"/>
          <w:lang w:val="ru-RU"/>
        </w:rPr>
        <w:t>О-</w:t>
      </w:r>
      <w:r w:rsidR="004C4528">
        <w:rPr>
          <w:sz w:val="28"/>
          <w:lang w:val="ru-RU"/>
        </w:rPr>
        <w:t>2</w:t>
      </w:r>
      <w:r w:rsidR="00D6328B" w:rsidRPr="0069652E">
        <w:rPr>
          <w:sz w:val="28"/>
          <w:lang w:val="ru-RU"/>
        </w:rPr>
        <w:t>)</w:t>
      </w:r>
      <w:r w:rsidR="004937A7" w:rsidRPr="0069652E">
        <w:rPr>
          <w:sz w:val="28"/>
          <w:lang w:val="ru-RU"/>
        </w:rPr>
        <w:t>.</w:t>
      </w:r>
      <w:bookmarkEnd w:id="79"/>
    </w:p>
    <w:p w:rsidR="004C4528" w:rsidRDefault="00456164" w:rsidP="004C4528">
      <w:pPr>
        <w:pStyle w:val="af9"/>
        <w:spacing w:line="276" w:lineRule="auto"/>
        <w:rPr>
          <w:rFonts w:eastAsia="Calibri"/>
          <w:bCs/>
          <w:sz w:val="28"/>
          <w:szCs w:val="28"/>
        </w:rPr>
      </w:pPr>
      <w:bookmarkStart w:id="80" w:name="_Toc117064224"/>
      <w:bookmarkStart w:id="81" w:name="_Toc97295961"/>
      <w:r>
        <w:rPr>
          <w:rFonts w:eastAsia="Calibri"/>
          <w:bCs/>
          <w:sz w:val="28"/>
          <w:szCs w:val="28"/>
        </w:rPr>
        <w:t xml:space="preserve">Зона </w:t>
      </w:r>
      <w:r w:rsidR="004C4528" w:rsidRPr="004C4528">
        <w:rPr>
          <w:rFonts w:eastAsia="Calibri"/>
          <w:bCs/>
          <w:sz w:val="28"/>
          <w:szCs w:val="28"/>
        </w:rPr>
        <w:t xml:space="preserve">размещения  учреждений  образования  выделяется  с  целью развития  существующих  и  планируемых  территорий,  предназначенных  для размещения  учреждений  образования,  в  т.ч.  специальных  и специализированных учреждений образования, учреждений для внешкольных занятий, культуры и досуга, а также с целью развития необходимых объектов инженерной инфраструктуры. </w:t>
      </w:r>
    </w:p>
    <w:p w:rsidR="00216A81" w:rsidRDefault="00216A81" w:rsidP="004C4528">
      <w:pPr>
        <w:pStyle w:val="af9"/>
        <w:spacing w:line="276" w:lineRule="auto"/>
        <w:rPr>
          <w:sz w:val="28"/>
          <w:szCs w:val="28"/>
        </w:rPr>
      </w:pPr>
      <w:r w:rsidRPr="0069652E">
        <w:rPr>
          <w:sz w:val="28"/>
          <w:szCs w:val="28"/>
        </w:rPr>
        <w:t>Таблица «Виды разрешенного использования земельных участков и объектов капитального строительства»</w:t>
      </w:r>
      <w:r w:rsidR="00FF7ACE" w:rsidRPr="0069652E">
        <w:rPr>
          <w:sz w:val="28"/>
          <w:szCs w:val="28"/>
        </w:rPr>
        <w:t>:</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96"/>
        <w:gridCol w:w="4678"/>
        <w:gridCol w:w="851"/>
        <w:gridCol w:w="6662"/>
      </w:tblGrid>
      <w:tr w:rsidR="004C4528" w:rsidRPr="00456164" w:rsidTr="00304281">
        <w:trPr>
          <w:trHeight w:val="20"/>
          <w:tblHeader/>
        </w:trPr>
        <w:tc>
          <w:tcPr>
            <w:tcW w:w="534" w:type="dxa"/>
            <w:vMerge w:val="restart"/>
            <w:shd w:val="clear" w:color="auto" w:fill="D9D9D9"/>
          </w:tcPr>
          <w:p w:rsidR="004C4528" w:rsidRPr="00304281" w:rsidRDefault="004C4528" w:rsidP="00304281">
            <w:pPr>
              <w:pStyle w:val="af9"/>
              <w:ind w:firstLine="0"/>
            </w:pPr>
            <w:bookmarkStart w:id="82" w:name="mailruanchor_bookmark38"/>
            <w:bookmarkEnd w:id="80"/>
            <w:bookmarkEnd w:id="81"/>
            <w:bookmarkEnd w:id="82"/>
            <w:r w:rsidRPr="00304281">
              <w:t>№</w:t>
            </w:r>
          </w:p>
          <w:p w:rsidR="004C4528" w:rsidRPr="00304281" w:rsidRDefault="004C4528" w:rsidP="00304281">
            <w:pPr>
              <w:pStyle w:val="af9"/>
              <w:ind w:firstLine="0"/>
            </w:pPr>
            <w:r w:rsidRPr="00304281">
              <w:t>п/п</w:t>
            </w:r>
          </w:p>
        </w:tc>
        <w:tc>
          <w:tcPr>
            <w:tcW w:w="2296" w:type="dxa"/>
            <w:shd w:val="clear" w:color="auto" w:fill="D9D9D9"/>
          </w:tcPr>
          <w:p w:rsidR="004C4528" w:rsidRPr="00304281" w:rsidRDefault="004C4528" w:rsidP="00304281">
            <w:pPr>
              <w:pStyle w:val="af9"/>
              <w:tabs>
                <w:tab w:val="left" w:pos="3846"/>
              </w:tabs>
              <w:ind w:firstLine="0"/>
            </w:pPr>
            <w:r w:rsidRPr="00304281">
              <w:t>Виды разрешенного использования</w:t>
            </w:r>
          </w:p>
          <w:p w:rsidR="004C4528" w:rsidRPr="00304281" w:rsidRDefault="004C4528" w:rsidP="00304281">
            <w:pPr>
              <w:pStyle w:val="af9"/>
              <w:tabs>
                <w:tab w:val="left" w:pos="3846"/>
              </w:tabs>
              <w:ind w:firstLine="0"/>
            </w:pPr>
            <w:r w:rsidRPr="00304281">
              <w:t>по Классификатору</w:t>
            </w:r>
          </w:p>
        </w:tc>
        <w:tc>
          <w:tcPr>
            <w:tcW w:w="5529" w:type="dxa"/>
            <w:gridSpan w:val="2"/>
            <w:shd w:val="clear" w:color="auto" w:fill="D9D9D9"/>
          </w:tcPr>
          <w:p w:rsidR="004C4528" w:rsidRPr="00304281" w:rsidRDefault="004C4528" w:rsidP="00304281">
            <w:pPr>
              <w:pStyle w:val="af9"/>
              <w:tabs>
                <w:tab w:val="left" w:pos="3846"/>
              </w:tabs>
              <w:ind w:firstLine="0"/>
            </w:pPr>
            <w:r w:rsidRPr="00304281">
              <w:rPr>
                <w:bCs/>
              </w:rPr>
              <w:t>Описание вида разрешенного использования земельного участка</w:t>
            </w:r>
          </w:p>
        </w:tc>
        <w:tc>
          <w:tcPr>
            <w:tcW w:w="6662" w:type="dxa"/>
            <w:shd w:val="clear" w:color="auto" w:fill="D9D9D9"/>
          </w:tcPr>
          <w:p w:rsidR="004C4528" w:rsidRPr="00304281" w:rsidRDefault="004C4528" w:rsidP="00304281">
            <w:pPr>
              <w:pStyle w:val="af9"/>
              <w:tabs>
                <w:tab w:val="left" w:pos="3846"/>
              </w:tabs>
              <w:ind w:firstLine="0"/>
            </w:pPr>
            <w:r w:rsidRPr="00304281">
              <w:t>Предельные (минимальные и (или) максимальные) размеры</w:t>
            </w:r>
          </w:p>
          <w:p w:rsidR="004C4528" w:rsidRPr="00304281" w:rsidRDefault="004C4528" w:rsidP="00304281">
            <w:pPr>
              <w:pStyle w:val="af9"/>
              <w:tabs>
                <w:tab w:val="left" w:pos="3846"/>
              </w:tabs>
              <w:ind w:firstLine="0"/>
            </w:pPr>
            <w:r w:rsidRPr="00304281">
              <w:t>земельных участков и предельные параметры разрешенного</w:t>
            </w:r>
          </w:p>
          <w:p w:rsidR="004C4528" w:rsidRPr="00304281" w:rsidRDefault="004C4528" w:rsidP="00304281">
            <w:pPr>
              <w:pStyle w:val="af9"/>
              <w:tabs>
                <w:tab w:val="left" w:pos="3846"/>
              </w:tabs>
              <w:ind w:firstLine="0"/>
            </w:pPr>
            <w:r w:rsidRPr="00304281">
              <w:t>строительства, реконструкции объектов капитального</w:t>
            </w:r>
          </w:p>
          <w:p w:rsidR="004C4528" w:rsidRPr="00304281" w:rsidRDefault="004C4528" w:rsidP="00304281">
            <w:pPr>
              <w:pStyle w:val="af9"/>
              <w:tabs>
                <w:tab w:val="left" w:pos="3846"/>
              </w:tabs>
              <w:ind w:firstLine="0"/>
            </w:pPr>
            <w:r w:rsidRPr="00304281">
              <w:t>строительства</w:t>
            </w:r>
          </w:p>
        </w:tc>
      </w:tr>
      <w:tr w:rsidR="00CE6C65" w:rsidRPr="00456164" w:rsidTr="00304281">
        <w:trPr>
          <w:trHeight w:val="20"/>
          <w:tblHeader/>
        </w:trPr>
        <w:tc>
          <w:tcPr>
            <w:tcW w:w="534" w:type="dxa"/>
            <w:vMerge/>
            <w:shd w:val="clear" w:color="auto" w:fill="D9D9D9"/>
          </w:tcPr>
          <w:p w:rsidR="00CE6C65" w:rsidRPr="00304281" w:rsidRDefault="00CE6C65" w:rsidP="00304281">
            <w:pPr>
              <w:spacing w:after="0" w:line="240" w:lineRule="auto"/>
              <w:rPr>
                <w:szCs w:val="24"/>
              </w:rPr>
            </w:pPr>
          </w:p>
        </w:tc>
        <w:tc>
          <w:tcPr>
            <w:tcW w:w="2296" w:type="dxa"/>
            <w:shd w:val="clear" w:color="auto" w:fill="D9D9D9"/>
          </w:tcPr>
          <w:p w:rsidR="00CE6C65" w:rsidRPr="00304281" w:rsidRDefault="00CE6C65" w:rsidP="00304281">
            <w:pPr>
              <w:tabs>
                <w:tab w:val="left" w:pos="3846"/>
              </w:tabs>
              <w:spacing w:after="0" w:line="240" w:lineRule="auto"/>
              <w:rPr>
                <w:szCs w:val="24"/>
              </w:rPr>
            </w:pPr>
            <w:r w:rsidRPr="00304281">
              <w:rPr>
                <w:szCs w:val="24"/>
              </w:rPr>
              <w:t>Наименование</w:t>
            </w:r>
          </w:p>
        </w:tc>
        <w:tc>
          <w:tcPr>
            <w:tcW w:w="4678" w:type="dxa"/>
            <w:shd w:val="clear" w:color="auto" w:fill="D9D9D9"/>
          </w:tcPr>
          <w:p w:rsidR="00CE6C65" w:rsidRPr="00304281" w:rsidRDefault="00CE6C65" w:rsidP="00304281">
            <w:pPr>
              <w:tabs>
                <w:tab w:val="left" w:pos="3846"/>
              </w:tabs>
              <w:spacing w:after="0" w:line="240" w:lineRule="auto"/>
              <w:rPr>
                <w:szCs w:val="24"/>
              </w:rPr>
            </w:pPr>
            <w:r w:rsidRPr="00304281">
              <w:rPr>
                <w:szCs w:val="24"/>
              </w:rPr>
              <w:t>Наименование</w:t>
            </w:r>
          </w:p>
        </w:tc>
        <w:tc>
          <w:tcPr>
            <w:tcW w:w="851" w:type="dxa"/>
            <w:shd w:val="clear" w:color="auto" w:fill="D9D9D9"/>
          </w:tcPr>
          <w:p w:rsidR="00CE6C65" w:rsidRPr="00304281" w:rsidRDefault="00CE6C65" w:rsidP="00304281">
            <w:pPr>
              <w:tabs>
                <w:tab w:val="left" w:pos="3846"/>
              </w:tabs>
              <w:spacing w:after="0" w:line="240" w:lineRule="auto"/>
              <w:rPr>
                <w:szCs w:val="24"/>
              </w:rPr>
            </w:pPr>
            <w:r w:rsidRPr="00304281">
              <w:rPr>
                <w:szCs w:val="24"/>
              </w:rPr>
              <w:t>Код</w:t>
            </w:r>
          </w:p>
        </w:tc>
        <w:tc>
          <w:tcPr>
            <w:tcW w:w="6662" w:type="dxa"/>
            <w:shd w:val="clear" w:color="auto" w:fill="D9D9D9"/>
          </w:tcPr>
          <w:p w:rsidR="00CE6C65" w:rsidRPr="00304281" w:rsidRDefault="00CE6C65" w:rsidP="00304281">
            <w:pPr>
              <w:tabs>
                <w:tab w:val="left" w:pos="3846"/>
              </w:tabs>
              <w:spacing w:after="0" w:line="240" w:lineRule="auto"/>
              <w:rPr>
                <w:szCs w:val="24"/>
              </w:rPr>
            </w:pPr>
          </w:p>
        </w:tc>
      </w:tr>
      <w:tr w:rsidR="004C4528" w:rsidRPr="00456164" w:rsidTr="00304281">
        <w:trPr>
          <w:trHeight w:val="20"/>
        </w:trPr>
        <w:tc>
          <w:tcPr>
            <w:tcW w:w="15021" w:type="dxa"/>
            <w:gridSpan w:val="5"/>
          </w:tcPr>
          <w:p w:rsidR="004C4528" w:rsidRPr="00304281" w:rsidRDefault="004C4528" w:rsidP="00304281">
            <w:pPr>
              <w:pStyle w:val="Iauiue"/>
              <w:jc w:val="both"/>
              <w:rPr>
                <w:b/>
                <w:sz w:val="24"/>
                <w:szCs w:val="24"/>
              </w:rPr>
            </w:pPr>
            <w:r w:rsidRPr="00304281">
              <w:rPr>
                <w:b/>
                <w:sz w:val="24"/>
                <w:szCs w:val="24"/>
              </w:rPr>
              <w:t>ОСНОВНЫЕ ВИДЫ РАЗРЕ</w:t>
            </w:r>
            <w:r w:rsidR="00CE6C65" w:rsidRPr="00304281">
              <w:rPr>
                <w:b/>
                <w:sz w:val="24"/>
                <w:szCs w:val="24"/>
              </w:rPr>
              <w:t>ШЁННОГО ИСПОЛЬЗОВАНИЯ</w:t>
            </w:r>
          </w:p>
        </w:tc>
      </w:tr>
      <w:tr w:rsidR="00CE6C65" w:rsidRPr="00456164" w:rsidTr="00304281">
        <w:trPr>
          <w:trHeight w:val="20"/>
        </w:trPr>
        <w:tc>
          <w:tcPr>
            <w:tcW w:w="534" w:type="dxa"/>
          </w:tcPr>
          <w:p w:rsidR="00CE6C65" w:rsidRPr="00304281" w:rsidRDefault="00CE6C65" w:rsidP="00444F3D">
            <w:pPr>
              <w:pStyle w:val="afa"/>
              <w:numPr>
                <w:ilvl w:val="0"/>
                <w:numId w:val="14"/>
              </w:numPr>
              <w:tabs>
                <w:tab w:val="left" w:pos="14459"/>
              </w:tabs>
              <w:spacing w:after="0" w:line="240" w:lineRule="auto"/>
              <w:ind w:left="0" w:firstLine="0"/>
              <w:rPr>
                <w:szCs w:val="24"/>
              </w:rPr>
            </w:pPr>
          </w:p>
        </w:tc>
        <w:tc>
          <w:tcPr>
            <w:tcW w:w="2296" w:type="dxa"/>
          </w:tcPr>
          <w:p w:rsidR="00CE6C65" w:rsidRPr="00304281" w:rsidRDefault="00CE6C65" w:rsidP="00304281">
            <w:pPr>
              <w:spacing w:after="0" w:line="240" w:lineRule="auto"/>
              <w:rPr>
                <w:rFonts w:eastAsia="Times New Roman"/>
                <w:color w:val="000000"/>
                <w:szCs w:val="24"/>
              </w:rPr>
            </w:pPr>
            <w:r w:rsidRPr="00304281">
              <w:rPr>
                <w:color w:val="000000"/>
                <w:szCs w:val="24"/>
              </w:rPr>
              <w:t>Дошкольное, начальное и среднее общее образование</w:t>
            </w:r>
          </w:p>
        </w:tc>
        <w:tc>
          <w:tcPr>
            <w:tcW w:w="4678" w:type="dxa"/>
          </w:tcPr>
          <w:p w:rsidR="00CE6C65" w:rsidRPr="00304281" w:rsidRDefault="00CE6C65" w:rsidP="00304281">
            <w:pPr>
              <w:spacing w:after="0" w:line="240" w:lineRule="auto"/>
              <w:rPr>
                <w:color w:val="000000"/>
                <w:szCs w:val="24"/>
              </w:rPr>
            </w:pPr>
            <w:r w:rsidRPr="00304281">
              <w:rPr>
                <w:color w:val="000000"/>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w:t>
            </w:r>
            <w:r w:rsidRPr="00304281">
              <w:rPr>
                <w:color w:val="000000"/>
                <w:szCs w:val="24"/>
              </w:rPr>
              <w:lastRenderedPageBreak/>
              <w:t>спортивных сооружений, предназначенных для занятия обучающихся физической культурой и спортом</w:t>
            </w:r>
          </w:p>
        </w:tc>
        <w:tc>
          <w:tcPr>
            <w:tcW w:w="851" w:type="dxa"/>
          </w:tcPr>
          <w:p w:rsidR="00CE6C65" w:rsidRPr="00304281" w:rsidRDefault="00CE6C65" w:rsidP="00304281">
            <w:pPr>
              <w:tabs>
                <w:tab w:val="left" w:pos="14459"/>
              </w:tabs>
              <w:spacing w:after="0" w:line="240" w:lineRule="auto"/>
              <w:rPr>
                <w:szCs w:val="24"/>
              </w:rPr>
            </w:pPr>
            <w:r w:rsidRPr="00304281">
              <w:rPr>
                <w:szCs w:val="24"/>
              </w:rPr>
              <w:lastRenderedPageBreak/>
              <w:t>3.5.1</w:t>
            </w:r>
          </w:p>
        </w:tc>
        <w:tc>
          <w:tcPr>
            <w:tcW w:w="6662" w:type="dxa"/>
          </w:tcPr>
          <w:p w:rsidR="00CE6C65" w:rsidRPr="00304281" w:rsidRDefault="00CE6C65" w:rsidP="00304281">
            <w:pPr>
              <w:pStyle w:val="af9"/>
              <w:tabs>
                <w:tab w:val="left" w:pos="14459"/>
              </w:tabs>
              <w:ind w:firstLine="0"/>
            </w:pPr>
            <w:r w:rsidRPr="00304281">
              <w:t>1. Предельные размеры земельных участков</w:t>
            </w:r>
          </w:p>
          <w:p w:rsidR="00CE6C65" w:rsidRPr="00304281" w:rsidRDefault="00CE6C65" w:rsidP="00304281">
            <w:pPr>
              <w:pStyle w:val="af9"/>
              <w:tabs>
                <w:tab w:val="left" w:pos="14459"/>
              </w:tabs>
              <w:ind w:firstLine="0"/>
            </w:pPr>
            <w:r w:rsidRPr="00304281">
              <w:t>1.1  Минимальные  размеры  участков  детских  дошкольных  учреждений  принимаются 40 м2/место     при  вместимости  до 100  мест;  35  м2/место   при  вместимости  св. 100  мест, свыше 500 мест – 30м</w:t>
            </w:r>
            <w:r w:rsidRPr="00304281">
              <w:rPr>
                <w:vertAlign w:val="superscript"/>
              </w:rPr>
              <w:t>2</w:t>
            </w:r>
            <w:r w:rsidRPr="00304281">
              <w:t xml:space="preserve">/место   </w:t>
            </w:r>
          </w:p>
          <w:p w:rsidR="00CE6C65" w:rsidRPr="00304281" w:rsidRDefault="00CE6C65" w:rsidP="00304281">
            <w:pPr>
              <w:pStyle w:val="af9"/>
              <w:tabs>
                <w:tab w:val="left" w:pos="14459"/>
              </w:tabs>
              <w:ind w:firstLine="0"/>
            </w:pPr>
            <w:r w:rsidRPr="00304281">
              <w:t xml:space="preserve">Размеры земельных участков могут быть уменьшены: на10% при условии обоснования  возможности  размещения  объектов  с  учетом  инженерно-строительных условий,  на 25% - в  условиях  реконструкции  сложившейся застройки, на  рельефе с уклоном более 20% - на 15%. </w:t>
            </w:r>
          </w:p>
          <w:p w:rsidR="00CE6C65" w:rsidRPr="00304281" w:rsidRDefault="00CE6C65" w:rsidP="00304281">
            <w:pPr>
              <w:pStyle w:val="af9"/>
              <w:tabs>
                <w:tab w:val="left" w:pos="14459"/>
              </w:tabs>
              <w:ind w:firstLine="0"/>
            </w:pPr>
            <w:r w:rsidRPr="00304281">
              <w:lastRenderedPageBreak/>
              <w:t xml:space="preserve">2.  Минимальные  отступы  зданий  дошкольных  учреждений  от  границ земельных участков: </w:t>
            </w:r>
          </w:p>
          <w:p w:rsidR="00CE6C65" w:rsidRPr="00304281" w:rsidRDefault="00CE6C65" w:rsidP="00304281">
            <w:pPr>
              <w:pStyle w:val="af9"/>
              <w:tabs>
                <w:tab w:val="left" w:pos="14459"/>
              </w:tabs>
              <w:ind w:firstLine="0"/>
              <w:rPr>
                <w:color w:val="FF0000"/>
              </w:rPr>
            </w:pPr>
            <w:r w:rsidRPr="00304281">
              <w:t xml:space="preserve">2.1  Объекты  детского  дошкольного  образования  следует  размещать  с минимальным  отступом  от  красных  линий  25  м,  на  участках, удалённых от  магистральных  улиц,  коммунальных  и  промышленных  предприятий, автостоянок, на расстоянии, обеспечивающем уровни шума и загрязнения  атмосферного  воздуха  требованиям  санитарных  правил  и  нормативов.  </w:t>
            </w:r>
          </w:p>
          <w:p w:rsidR="00CE6C65" w:rsidRPr="00304281" w:rsidRDefault="00CE6C65" w:rsidP="00304281">
            <w:pPr>
              <w:pStyle w:val="af9"/>
              <w:tabs>
                <w:tab w:val="left" w:pos="14459"/>
              </w:tabs>
              <w:ind w:firstLine="0"/>
            </w:pPr>
            <w:r w:rsidRPr="00304281">
              <w:t>3. Предельное количество этажей</w:t>
            </w:r>
          </w:p>
          <w:p w:rsidR="00CE6C65" w:rsidRPr="00304281" w:rsidRDefault="00CE6C65" w:rsidP="00304281">
            <w:pPr>
              <w:pStyle w:val="af9"/>
              <w:tabs>
                <w:tab w:val="left" w:pos="14459"/>
              </w:tabs>
              <w:ind w:firstLine="0"/>
            </w:pPr>
            <w:r w:rsidRPr="00304281">
              <w:t xml:space="preserve">3.1  Максимальное количество этажей– 3. </w:t>
            </w:r>
          </w:p>
          <w:p w:rsidR="00CE6C65" w:rsidRPr="00304281" w:rsidRDefault="00CE6C65" w:rsidP="00304281">
            <w:pPr>
              <w:pStyle w:val="af9"/>
              <w:tabs>
                <w:tab w:val="left" w:pos="14459"/>
              </w:tabs>
              <w:ind w:firstLine="0"/>
            </w:pPr>
            <w:r w:rsidRPr="00304281">
              <w:t>4. Максимальный процент застройки в границах земельного участка</w:t>
            </w:r>
          </w:p>
          <w:p w:rsidR="00CE6C65" w:rsidRPr="00304281" w:rsidRDefault="00CE6C65" w:rsidP="00304281">
            <w:pPr>
              <w:pStyle w:val="af9"/>
              <w:tabs>
                <w:tab w:val="left" w:pos="14459"/>
              </w:tabs>
              <w:ind w:firstLine="0"/>
            </w:pPr>
            <w:r w:rsidRPr="00304281">
              <w:t xml:space="preserve">4.1 Максимальный коэффициент застройки земельного участка 40%. </w:t>
            </w:r>
          </w:p>
          <w:p w:rsidR="00CE6C65" w:rsidRPr="00304281" w:rsidRDefault="00CE6C65" w:rsidP="00304281">
            <w:pPr>
              <w:pStyle w:val="af9"/>
              <w:tabs>
                <w:tab w:val="left" w:pos="14459"/>
              </w:tabs>
              <w:ind w:firstLine="0"/>
            </w:pPr>
            <w:r w:rsidRPr="00304281">
              <w:t>5. Процент озеленения</w:t>
            </w:r>
          </w:p>
          <w:p w:rsidR="00CE6C65" w:rsidRPr="00304281" w:rsidRDefault="00CE6C65" w:rsidP="00304281">
            <w:pPr>
              <w:pStyle w:val="af9"/>
              <w:tabs>
                <w:tab w:val="left" w:pos="14459"/>
              </w:tabs>
              <w:ind w:firstLine="0"/>
            </w:pPr>
            <w:r w:rsidRPr="00304281">
              <w:t>5.1  Площадь  озеленения  земельного  участка  объекта  детского</w:t>
            </w:r>
          </w:p>
          <w:p w:rsidR="00CE6C65" w:rsidRPr="00304281" w:rsidRDefault="00CE6C65" w:rsidP="00304281">
            <w:pPr>
              <w:pStyle w:val="af9"/>
              <w:tabs>
                <w:tab w:val="left" w:pos="14459"/>
              </w:tabs>
              <w:ind w:firstLine="0"/>
            </w:pPr>
            <w:r w:rsidRPr="00304281">
              <w:t>дошкольного образования  должна  составлять  не  менее 50 %.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w:t>
            </w:r>
          </w:p>
        </w:tc>
      </w:tr>
      <w:tr w:rsidR="00CE6C65" w:rsidRPr="00456164" w:rsidTr="00304281">
        <w:trPr>
          <w:trHeight w:val="20"/>
        </w:trPr>
        <w:tc>
          <w:tcPr>
            <w:tcW w:w="534" w:type="dxa"/>
          </w:tcPr>
          <w:p w:rsidR="00CE6C65" w:rsidRPr="00304281" w:rsidRDefault="00CE6C65" w:rsidP="00444F3D">
            <w:pPr>
              <w:pStyle w:val="afa"/>
              <w:numPr>
                <w:ilvl w:val="0"/>
                <w:numId w:val="14"/>
              </w:numPr>
              <w:tabs>
                <w:tab w:val="left" w:pos="14459"/>
              </w:tabs>
              <w:spacing w:after="0" w:line="240" w:lineRule="auto"/>
              <w:ind w:left="0" w:firstLine="0"/>
              <w:rPr>
                <w:szCs w:val="24"/>
              </w:rPr>
            </w:pPr>
          </w:p>
        </w:tc>
        <w:tc>
          <w:tcPr>
            <w:tcW w:w="2296" w:type="dxa"/>
          </w:tcPr>
          <w:p w:rsidR="00CE6C65" w:rsidRPr="00304281" w:rsidRDefault="00CE6C65" w:rsidP="00304281">
            <w:pPr>
              <w:spacing w:after="0" w:line="240" w:lineRule="auto"/>
              <w:rPr>
                <w:rFonts w:eastAsia="Times New Roman"/>
                <w:color w:val="000000"/>
                <w:szCs w:val="24"/>
              </w:rPr>
            </w:pPr>
            <w:r w:rsidRPr="00304281">
              <w:rPr>
                <w:color w:val="000000"/>
                <w:szCs w:val="24"/>
              </w:rPr>
              <w:t>Среднее и высшее профессиональное образование</w:t>
            </w:r>
          </w:p>
        </w:tc>
        <w:tc>
          <w:tcPr>
            <w:tcW w:w="4678" w:type="dxa"/>
          </w:tcPr>
          <w:p w:rsidR="00CE6C65" w:rsidRPr="00304281" w:rsidRDefault="00CE6C65" w:rsidP="00304281">
            <w:pPr>
              <w:spacing w:after="0" w:line="240" w:lineRule="auto"/>
              <w:rPr>
                <w:color w:val="000000"/>
                <w:szCs w:val="24"/>
              </w:rPr>
            </w:pPr>
            <w:r w:rsidRPr="00304281">
              <w:rPr>
                <w:color w:val="000000"/>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w:t>
            </w:r>
            <w:r w:rsidRPr="00304281">
              <w:rPr>
                <w:color w:val="000000"/>
                <w:szCs w:val="24"/>
              </w:rPr>
              <w:lastRenderedPageBreak/>
              <w:t>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Pr>
          <w:p w:rsidR="00CE6C65" w:rsidRPr="00304281" w:rsidRDefault="00CE6C65" w:rsidP="00304281">
            <w:pPr>
              <w:tabs>
                <w:tab w:val="left" w:pos="14459"/>
              </w:tabs>
              <w:spacing w:after="0" w:line="240" w:lineRule="auto"/>
              <w:rPr>
                <w:szCs w:val="24"/>
              </w:rPr>
            </w:pPr>
            <w:r w:rsidRPr="00304281">
              <w:rPr>
                <w:szCs w:val="24"/>
              </w:rPr>
              <w:lastRenderedPageBreak/>
              <w:t>3.5.2</w:t>
            </w:r>
          </w:p>
        </w:tc>
        <w:tc>
          <w:tcPr>
            <w:tcW w:w="6662" w:type="dxa"/>
          </w:tcPr>
          <w:p w:rsidR="00CE6C65" w:rsidRPr="00304281" w:rsidRDefault="00CE6C65" w:rsidP="00304281">
            <w:pPr>
              <w:pStyle w:val="Iauiue"/>
              <w:tabs>
                <w:tab w:val="left" w:pos="14459"/>
              </w:tabs>
              <w:jc w:val="both"/>
              <w:rPr>
                <w:sz w:val="24"/>
                <w:szCs w:val="24"/>
              </w:rPr>
            </w:pPr>
            <w:r w:rsidRPr="00304281">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E6C65" w:rsidRPr="00304281" w:rsidRDefault="00CE6C65" w:rsidP="00304281">
            <w:pPr>
              <w:pStyle w:val="Iauiue"/>
              <w:tabs>
                <w:tab w:val="left" w:pos="14459"/>
              </w:tabs>
              <w:jc w:val="both"/>
              <w:rPr>
                <w:sz w:val="24"/>
                <w:szCs w:val="24"/>
              </w:rPr>
            </w:pPr>
            <w:r w:rsidRPr="00304281">
              <w:rPr>
                <w:sz w:val="24"/>
                <w:szCs w:val="24"/>
              </w:rPr>
              <w:t>2. Минимальный отступ от красной линии составляет:</w:t>
            </w:r>
          </w:p>
          <w:p w:rsidR="00CE6C65" w:rsidRPr="00304281" w:rsidRDefault="00CE6C65" w:rsidP="00304281">
            <w:pPr>
              <w:pStyle w:val="af9"/>
              <w:tabs>
                <w:tab w:val="left" w:pos="14459"/>
              </w:tabs>
              <w:ind w:firstLine="0"/>
            </w:pPr>
            <w:r w:rsidRPr="00304281">
              <w:t>- в существующей  застройке -  в  соответствии  со  сложившейся  линией  застройки  по каждой улице;</w:t>
            </w:r>
          </w:p>
          <w:p w:rsidR="00CE6C65" w:rsidRPr="00304281" w:rsidRDefault="00CE6C65" w:rsidP="00304281">
            <w:pPr>
              <w:pStyle w:val="af9"/>
              <w:tabs>
                <w:tab w:val="left" w:pos="14459"/>
              </w:tabs>
              <w:ind w:firstLine="0"/>
            </w:pPr>
            <w:r w:rsidRPr="00304281">
              <w:t xml:space="preserve">- в  новой  застройке -  не  менее 5м. </w:t>
            </w:r>
          </w:p>
          <w:p w:rsidR="00CE6C65" w:rsidRPr="00304281" w:rsidRDefault="00CE6C65" w:rsidP="00304281">
            <w:pPr>
              <w:pStyle w:val="Iauiue"/>
              <w:tabs>
                <w:tab w:val="left" w:pos="14459"/>
              </w:tabs>
              <w:jc w:val="both"/>
              <w:rPr>
                <w:sz w:val="24"/>
                <w:szCs w:val="24"/>
              </w:rPr>
            </w:pPr>
            <w:r w:rsidRPr="00304281">
              <w:rPr>
                <w:sz w:val="24"/>
                <w:szCs w:val="24"/>
              </w:rPr>
              <w:lastRenderedPageBreak/>
              <w:t xml:space="preserve"> 3. Максимальное количество этажей – 2. </w:t>
            </w:r>
          </w:p>
          <w:p w:rsidR="00CE6C65" w:rsidRPr="00304281" w:rsidRDefault="00CE6C65" w:rsidP="00304281">
            <w:pPr>
              <w:pStyle w:val="af9"/>
              <w:tabs>
                <w:tab w:val="left" w:pos="14459"/>
              </w:tabs>
              <w:ind w:firstLine="0"/>
            </w:pPr>
            <w:r w:rsidRPr="00304281">
              <w:t>4. Максимальный коэффициент застройки земельного участка 50%.</w:t>
            </w:r>
          </w:p>
        </w:tc>
      </w:tr>
      <w:tr w:rsidR="00CE6C65" w:rsidRPr="00456164" w:rsidTr="00304281">
        <w:trPr>
          <w:trHeight w:val="20"/>
        </w:trPr>
        <w:tc>
          <w:tcPr>
            <w:tcW w:w="534" w:type="dxa"/>
          </w:tcPr>
          <w:p w:rsidR="00CE6C65" w:rsidRPr="00304281" w:rsidRDefault="00CE6C65" w:rsidP="00444F3D">
            <w:pPr>
              <w:pStyle w:val="afa"/>
              <w:numPr>
                <w:ilvl w:val="0"/>
                <w:numId w:val="14"/>
              </w:numPr>
              <w:tabs>
                <w:tab w:val="left" w:pos="14459"/>
              </w:tabs>
              <w:spacing w:after="0" w:line="240" w:lineRule="auto"/>
              <w:ind w:left="0" w:firstLine="0"/>
              <w:rPr>
                <w:szCs w:val="24"/>
              </w:rPr>
            </w:pPr>
          </w:p>
        </w:tc>
        <w:tc>
          <w:tcPr>
            <w:tcW w:w="2296" w:type="dxa"/>
          </w:tcPr>
          <w:p w:rsidR="00CE6C65" w:rsidRPr="00304281" w:rsidRDefault="00CE6C65" w:rsidP="00304281">
            <w:pPr>
              <w:spacing w:after="0" w:line="240" w:lineRule="auto"/>
              <w:rPr>
                <w:rFonts w:eastAsia="Times New Roman"/>
                <w:color w:val="000000"/>
                <w:szCs w:val="24"/>
              </w:rPr>
            </w:pPr>
            <w:r w:rsidRPr="00304281">
              <w:rPr>
                <w:color w:val="000000"/>
                <w:szCs w:val="24"/>
              </w:rPr>
              <w:t>Автомобильный транспорт</w:t>
            </w:r>
          </w:p>
        </w:tc>
        <w:tc>
          <w:tcPr>
            <w:tcW w:w="4678" w:type="dxa"/>
          </w:tcPr>
          <w:p w:rsidR="00CE6C65" w:rsidRPr="00304281" w:rsidRDefault="00CE6C65" w:rsidP="00304281">
            <w:pPr>
              <w:spacing w:after="0" w:line="240" w:lineRule="auto"/>
              <w:rPr>
                <w:color w:val="000000"/>
                <w:szCs w:val="24"/>
              </w:rPr>
            </w:pPr>
            <w:r w:rsidRPr="00304281">
              <w:rPr>
                <w:color w:val="000000"/>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w:t>
            </w:r>
            <w:r w:rsidRPr="00304281">
              <w:rPr>
                <w:rStyle w:val="js-doc-mark"/>
                <w:color w:val="000000"/>
                <w:szCs w:val="24"/>
              </w:rPr>
              <w:t>7.2</w:t>
            </w:r>
            <w:r w:rsidRPr="00304281">
              <w:rPr>
                <w:color w:val="000000"/>
                <w:szCs w:val="24"/>
              </w:rPr>
              <w:t>.1 - </w:t>
            </w:r>
            <w:r w:rsidRPr="00304281">
              <w:rPr>
                <w:rStyle w:val="js-doc-mark"/>
                <w:color w:val="000000"/>
                <w:szCs w:val="24"/>
              </w:rPr>
              <w:t>7.2</w:t>
            </w:r>
            <w:r w:rsidRPr="00304281">
              <w:rPr>
                <w:color w:val="000000"/>
                <w:szCs w:val="24"/>
              </w:rPr>
              <w:t>.3</w:t>
            </w:r>
          </w:p>
        </w:tc>
        <w:tc>
          <w:tcPr>
            <w:tcW w:w="851" w:type="dxa"/>
          </w:tcPr>
          <w:p w:rsidR="00CE6C65" w:rsidRPr="00304281" w:rsidRDefault="00CE6C65" w:rsidP="00304281">
            <w:pPr>
              <w:pStyle w:val="af9"/>
              <w:tabs>
                <w:tab w:val="left" w:pos="14459"/>
              </w:tabs>
              <w:ind w:firstLine="0"/>
            </w:pPr>
            <w:r w:rsidRPr="00304281">
              <w:t>7.2</w:t>
            </w:r>
          </w:p>
        </w:tc>
        <w:tc>
          <w:tcPr>
            <w:tcW w:w="6662" w:type="dxa"/>
          </w:tcPr>
          <w:p w:rsidR="00CE6C65" w:rsidRPr="00304281" w:rsidRDefault="00CE6C65" w:rsidP="00304281">
            <w:pPr>
              <w:pStyle w:val="Iauiue"/>
              <w:tabs>
                <w:tab w:val="left" w:pos="14459"/>
              </w:tabs>
              <w:jc w:val="both"/>
              <w:rPr>
                <w:sz w:val="24"/>
                <w:szCs w:val="24"/>
              </w:rPr>
            </w:pPr>
            <w:r w:rsidRPr="00304281">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E6C65" w:rsidRPr="00304281" w:rsidRDefault="00CE6C65" w:rsidP="00304281">
            <w:pPr>
              <w:pStyle w:val="Iauiue"/>
              <w:tabs>
                <w:tab w:val="left" w:pos="14459"/>
              </w:tabs>
              <w:jc w:val="both"/>
              <w:rPr>
                <w:sz w:val="24"/>
                <w:szCs w:val="24"/>
              </w:rPr>
            </w:pPr>
            <w:r w:rsidRPr="00304281">
              <w:rPr>
                <w:sz w:val="24"/>
                <w:szCs w:val="24"/>
              </w:rPr>
              <w:t>2. Минимальный отступ от красной линии составляет:</w:t>
            </w:r>
          </w:p>
          <w:p w:rsidR="00CE6C65" w:rsidRPr="00304281" w:rsidRDefault="00CE6C65" w:rsidP="00304281">
            <w:pPr>
              <w:pStyle w:val="af9"/>
              <w:tabs>
                <w:tab w:val="left" w:pos="14459"/>
              </w:tabs>
              <w:ind w:firstLine="0"/>
            </w:pPr>
            <w:r w:rsidRPr="00304281">
              <w:t>- в существующей я застройке -  в  соответствии  со  сложившейся  линией  застройки  по каждой улице;</w:t>
            </w:r>
          </w:p>
          <w:p w:rsidR="00CE6C65" w:rsidRPr="00304281" w:rsidRDefault="00CE6C65" w:rsidP="00304281">
            <w:pPr>
              <w:pStyle w:val="af9"/>
              <w:tabs>
                <w:tab w:val="left" w:pos="14459"/>
              </w:tabs>
              <w:ind w:firstLine="0"/>
            </w:pPr>
            <w:r w:rsidRPr="00304281">
              <w:t>- в  новой  застройке -  не  менее 5м.</w:t>
            </w:r>
          </w:p>
          <w:p w:rsidR="00CE6C65" w:rsidRPr="00304281" w:rsidRDefault="00CE6C65" w:rsidP="00304281">
            <w:pPr>
              <w:pStyle w:val="Iauiue"/>
              <w:tabs>
                <w:tab w:val="left" w:pos="14459"/>
              </w:tabs>
              <w:jc w:val="both"/>
              <w:rPr>
                <w:sz w:val="24"/>
                <w:szCs w:val="24"/>
              </w:rPr>
            </w:pPr>
            <w:r w:rsidRPr="00304281">
              <w:rPr>
                <w:sz w:val="24"/>
                <w:szCs w:val="24"/>
              </w:rPr>
              <w:t xml:space="preserve">3. Максимальное количество этажей – 2. </w:t>
            </w:r>
          </w:p>
          <w:p w:rsidR="00CE6C65" w:rsidRPr="00304281" w:rsidRDefault="00CE6C65" w:rsidP="00304281">
            <w:pPr>
              <w:pStyle w:val="af9"/>
              <w:tabs>
                <w:tab w:val="left" w:pos="14459"/>
              </w:tabs>
              <w:ind w:firstLine="0"/>
            </w:pPr>
            <w:r w:rsidRPr="00304281">
              <w:t>4. Максимальный коэффициент застройки земельного участка 80%.</w:t>
            </w:r>
          </w:p>
        </w:tc>
      </w:tr>
      <w:tr w:rsidR="00CE6C65" w:rsidRPr="00456164" w:rsidTr="00304281">
        <w:trPr>
          <w:trHeight w:val="20"/>
        </w:trPr>
        <w:tc>
          <w:tcPr>
            <w:tcW w:w="534" w:type="dxa"/>
          </w:tcPr>
          <w:p w:rsidR="00CE6C65" w:rsidRPr="00304281" w:rsidRDefault="00CE6C65" w:rsidP="00444F3D">
            <w:pPr>
              <w:pStyle w:val="afa"/>
              <w:numPr>
                <w:ilvl w:val="0"/>
                <w:numId w:val="14"/>
              </w:numPr>
              <w:tabs>
                <w:tab w:val="left" w:pos="14459"/>
              </w:tabs>
              <w:spacing w:after="0" w:line="240" w:lineRule="auto"/>
              <w:ind w:left="0" w:firstLine="0"/>
              <w:rPr>
                <w:szCs w:val="24"/>
              </w:rPr>
            </w:pPr>
          </w:p>
        </w:tc>
        <w:tc>
          <w:tcPr>
            <w:tcW w:w="2296" w:type="dxa"/>
          </w:tcPr>
          <w:p w:rsidR="00CE6C65" w:rsidRPr="00304281" w:rsidRDefault="00CE6C65" w:rsidP="00304281">
            <w:pPr>
              <w:spacing w:after="0" w:line="240" w:lineRule="auto"/>
              <w:rPr>
                <w:rFonts w:eastAsia="Times New Roman"/>
                <w:color w:val="000000"/>
                <w:szCs w:val="24"/>
              </w:rPr>
            </w:pPr>
            <w:r w:rsidRPr="00304281">
              <w:rPr>
                <w:color w:val="000000"/>
                <w:szCs w:val="24"/>
              </w:rPr>
              <w:t>Культурное развитие</w:t>
            </w:r>
          </w:p>
        </w:tc>
        <w:tc>
          <w:tcPr>
            <w:tcW w:w="4678" w:type="dxa"/>
          </w:tcPr>
          <w:p w:rsidR="00CE6C65" w:rsidRPr="00304281" w:rsidRDefault="00CE6C65" w:rsidP="00304281">
            <w:pPr>
              <w:spacing w:after="0" w:line="240" w:lineRule="auto"/>
              <w:rPr>
                <w:color w:val="000000"/>
                <w:szCs w:val="24"/>
              </w:rPr>
            </w:pPr>
            <w:r w:rsidRPr="00304281">
              <w:rPr>
                <w:color w:val="000000"/>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w:t>
            </w:r>
            <w:r w:rsidRPr="00304281">
              <w:rPr>
                <w:rStyle w:val="js-doc-mark"/>
                <w:color w:val="000000"/>
                <w:szCs w:val="24"/>
              </w:rPr>
              <w:t>3.6</w:t>
            </w:r>
            <w:r w:rsidRPr="00304281">
              <w:rPr>
                <w:color w:val="000000"/>
                <w:szCs w:val="24"/>
              </w:rPr>
              <w:t>.1 - </w:t>
            </w:r>
            <w:r w:rsidRPr="00304281">
              <w:rPr>
                <w:rStyle w:val="js-doc-mark"/>
                <w:color w:val="000000"/>
                <w:szCs w:val="24"/>
              </w:rPr>
              <w:t>3.6</w:t>
            </w:r>
            <w:r w:rsidRPr="00304281">
              <w:rPr>
                <w:color w:val="000000"/>
                <w:szCs w:val="24"/>
              </w:rPr>
              <w:t>.3</w:t>
            </w:r>
          </w:p>
        </w:tc>
        <w:tc>
          <w:tcPr>
            <w:tcW w:w="851" w:type="dxa"/>
          </w:tcPr>
          <w:p w:rsidR="00CE6C65" w:rsidRPr="00304281" w:rsidRDefault="00CE6C65" w:rsidP="00304281">
            <w:pPr>
              <w:tabs>
                <w:tab w:val="left" w:pos="14459"/>
              </w:tabs>
              <w:spacing w:after="0" w:line="240" w:lineRule="auto"/>
              <w:rPr>
                <w:szCs w:val="24"/>
              </w:rPr>
            </w:pPr>
            <w:r w:rsidRPr="00304281">
              <w:rPr>
                <w:szCs w:val="24"/>
              </w:rPr>
              <w:t>3.6</w:t>
            </w:r>
          </w:p>
        </w:tc>
        <w:tc>
          <w:tcPr>
            <w:tcW w:w="6662" w:type="dxa"/>
          </w:tcPr>
          <w:p w:rsidR="00CE6C65" w:rsidRPr="00304281" w:rsidRDefault="00CE6C65" w:rsidP="00304281">
            <w:pPr>
              <w:pStyle w:val="Iauiue"/>
              <w:tabs>
                <w:tab w:val="left" w:pos="14459"/>
              </w:tabs>
              <w:jc w:val="both"/>
              <w:rPr>
                <w:sz w:val="24"/>
                <w:szCs w:val="24"/>
              </w:rPr>
            </w:pPr>
            <w:r w:rsidRPr="00304281">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E6C65" w:rsidRPr="00304281" w:rsidRDefault="00CE6C65" w:rsidP="00304281">
            <w:pPr>
              <w:pStyle w:val="Iauiue"/>
              <w:tabs>
                <w:tab w:val="left" w:pos="14459"/>
              </w:tabs>
              <w:jc w:val="both"/>
              <w:rPr>
                <w:sz w:val="24"/>
                <w:szCs w:val="24"/>
              </w:rPr>
            </w:pPr>
            <w:r w:rsidRPr="00304281">
              <w:rPr>
                <w:sz w:val="24"/>
                <w:szCs w:val="24"/>
              </w:rPr>
              <w:t>2. Минимальный отступ от красной линии составляет:</w:t>
            </w:r>
          </w:p>
          <w:p w:rsidR="00CE6C65" w:rsidRPr="00304281" w:rsidRDefault="00CE6C65" w:rsidP="00304281">
            <w:pPr>
              <w:pStyle w:val="af9"/>
              <w:tabs>
                <w:tab w:val="left" w:pos="14459"/>
              </w:tabs>
              <w:ind w:firstLine="0"/>
            </w:pPr>
            <w:r w:rsidRPr="00304281">
              <w:t>- в существующей  застройке -  в  соответствии  со  сложившейся  линией  застройки  по каждой улице;</w:t>
            </w:r>
          </w:p>
          <w:p w:rsidR="00CE6C65" w:rsidRPr="00304281" w:rsidRDefault="00CE6C65" w:rsidP="00304281">
            <w:pPr>
              <w:pStyle w:val="af9"/>
              <w:tabs>
                <w:tab w:val="left" w:pos="14459"/>
              </w:tabs>
              <w:ind w:firstLine="0"/>
            </w:pPr>
            <w:r w:rsidRPr="00304281">
              <w:t xml:space="preserve">- в  новой  застройке -  не  менее 5м. </w:t>
            </w:r>
          </w:p>
          <w:p w:rsidR="00CE6C65" w:rsidRPr="00304281" w:rsidRDefault="00CE6C65" w:rsidP="00304281">
            <w:pPr>
              <w:pStyle w:val="Iauiue"/>
              <w:tabs>
                <w:tab w:val="left" w:pos="14459"/>
              </w:tabs>
              <w:jc w:val="both"/>
              <w:rPr>
                <w:sz w:val="24"/>
                <w:szCs w:val="24"/>
              </w:rPr>
            </w:pPr>
            <w:r w:rsidRPr="00304281">
              <w:rPr>
                <w:sz w:val="24"/>
                <w:szCs w:val="24"/>
              </w:rPr>
              <w:t xml:space="preserve"> 3. Максимальное количество этажей – 2. </w:t>
            </w:r>
          </w:p>
          <w:p w:rsidR="00CE6C65" w:rsidRPr="00304281" w:rsidRDefault="00CE6C65" w:rsidP="00304281">
            <w:pPr>
              <w:tabs>
                <w:tab w:val="left" w:pos="14459"/>
              </w:tabs>
              <w:spacing w:after="0" w:line="240" w:lineRule="auto"/>
              <w:rPr>
                <w:szCs w:val="24"/>
              </w:rPr>
            </w:pPr>
            <w:r w:rsidRPr="00304281">
              <w:rPr>
                <w:szCs w:val="24"/>
              </w:rPr>
              <w:t>4. Максимальный коэффициент застройки земельного участка 50%.</w:t>
            </w:r>
          </w:p>
        </w:tc>
      </w:tr>
      <w:tr w:rsidR="00CE6C65" w:rsidRPr="00456164" w:rsidTr="00304281">
        <w:trPr>
          <w:trHeight w:val="20"/>
        </w:trPr>
        <w:tc>
          <w:tcPr>
            <w:tcW w:w="534" w:type="dxa"/>
          </w:tcPr>
          <w:p w:rsidR="00CE6C65" w:rsidRPr="00304281" w:rsidRDefault="00CE6C65" w:rsidP="00444F3D">
            <w:pPr>
              <w:pStyle w:val="afa"/>
              <w:numPr>
                <w:ilvl w:val="0"/>
                <w:numId w:val="14"/>
              </w:numPr>
              <w:tabs>
                <w:tab w:val="left" w:pos="14459"/>
              </w:tabs>
              <w:spacing w:after="0" w:line="240" w:lineRule="auto"/>
              <w:ind w:left="0" w:firstLine="0"/>
              <w:rPr>
                <w:szCs w:val="24"/>
              </w:rPr>
            </w:pPr>
          </w:p>
        </w:tc>
        <w:tc>
          <w:tcPr>
            <w:tcW w:w="2296" w:type="dxa"/>
          </w:tcPr>
          <w:p w:rsidR="00CE6C65" w:rsidRPr="00304281" w:rsidRDefault="00CE6C65" w:rsidP="00304281">
            <w:pPr>
              <w:spacing w:after="0" w:line="240" w:lineRule="auto"/>
              <w:rPr>
                <w:rFonts w:eastAsia="Times New Roman"/>
                <w:color w:val="000000"/>
                <w:szCs w:val="24"/>
              </w:rPr>
            </w:pPr>
            <w:r w:rsidRPr="00304281">
              <w:rPr>
                <w:color w:val="000000"/>
                <w:szCs w:val="24"/>
              </w:rPr>
              <w:t>Общественное питание</w:t>
            </w:r>
          </w:p>
        </w:tc>
        <w:tc>
          <w:tcPr>
            <w:tcW w:w="4678" w:type="dxa"/>
          </w:tcPr>
          <w:p w:rsidR="00CE6C65" w:rsidRPr="00304281" w:rsidRDefault="00CE6C65" w:rsidP="00304281">
            <w:pPr>
              <w:spacing w:after="0" w:line="240" w:lineRule="auto"/>
              <w:rPr>
                <w:color w:val="000000"/>
                <w:szCs w:val="24"/>
              </w:rPr>
            </w:pPr>
            <w:r w:rsidRPr="00304281">
              <w:rPr>
                <w:color w:val="000000"/>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Pr>
          <w:p w:rsidR="00CE6C65" w:rsidRPr="00304281" w:rsidRDefault="00CE6C65" w:rsidP="00304281">
            <w:pPr>
              <w:pStyle w:val="af9"/>
              <w:tabs>
                <w:tab w:val="left" w:pos="14459"/>
              </w:tabs>
              <w:ind w:firstLine="0"/>
            </w:pPr>
            <w:r w:rsidRPr="00304281">
              <w:t>4.6</w:t>
            </w:r>
          </w:p>
        </w:tc>
        <w:tc>
          <w:tcPr>
            <w:tcW w:w="6662" w:type="dxa"/>
          </w:tcPr>
          <w:p w:rsidR="00CE6C65" w:rsidRPr="00304281" w:rsidRDefault="00CE6C65" w:rsidP="00304281">
            <w:pPr>
              <w:pStyle w:val="af9"/>
              <w:tabs>
                <w:tab w:val="left" w:pos="14459"/>
              </w:tabs>
              <w:ind w:firstLine="0"/>
            </w:pPr>
            <w:r w:rsidRPr="00304281">
              <w:t xml:space="preserve">1. Предельные размеры земельных участков, предельные параметры разрешенного строительства. </w:t>
            </w:r>
          </w:p>
          <w:p w:rsidR="00CE6C65" w:rsidRPr="00304281" w:rsidRDefault="00CE6C65" w:rsidP="00304281">
            <w:pPr>
              <w:pStyle w:val="Iauiue"/>
              <w:tabs>
                <w:tab w:val="left" w:pos="14459"/>
              </w:tabs>
              <w:jc w:val="both"/>
              <w:rPr>
                <w:sz w:val="24"/>
                <w:szCs w:val="24"/>
              </w:rPr>
            </w:pPr>
            <w:r w:rsidRPr="00304281">
              <w:rPr>
                <w:sz w:val="24"/>
                <w:szCs w:val="24"/>
              </w:rPr>
              <w:t>1.Размеры участков принимают  минимальный / максимальный:</w:t>
            </w:r>
          </w:p>
          <w:p w:rsidR="00CE6C65" w:rsidRPr="00304281" w:rsidRDefault="00CE6C65" w:rsidP="00304281">
            <w:pPr>
              <w:pStyle w:val="af9"/>
              <w:tabs>
                <w:tab w:val="left" w:pos="14459"/>
              </w:tabs>
              <w:ind w:firstLine="0"/>
            </w:pPr>
            <w:r w:rsidRPr="00304281">
              <w:t>при числе мест, га на 100 мест:</w:t>
            </w:r>
          </w:p>
          <w:p w:rsidR="00CE6C65" w:rsidRPr="00304281" w:rsidRDefault="00CE6C65" w:rsidP="00304281">
            <w:pPr>
              <w:pStyle w:val="af9"/>
              <w:tabs>
                <w:tab w:val="left" w:pos="14459"/>
              </w:tabs>
              <w:ind w:firstLine="0"/>
            </w:pPr>
            <w:r w:rsidRPr="00304281">
              <w:t xml:space="preserve">до 50 – 0,2/0,25; </w:t>
            </w:r>
          </w:p>
          <w:p w:rsidR="00CE6C65" w:rsidRPr="00304281" w:rsidRDefault="00CE6C65" w:rsidP="00304281">
            <w:pPr>
              <w:pStyle w:val="af9"/>
              <w:tabs>
                <w:tab w:val="left" w:pos="14459"/>
              </w:tabs>
              <w:ind w:firstLine="0"/>
            </w:pPr>
            <w:r w:rsidRPr="00304281">
              <w:t>от 50 до 150 – 0,15/0,2;</w:t>
            </w:r>
          </w:p>
          <w:p w:rsidR="00CE6C65" w:rsidRPr="00304281" w:rsidRDefault="00CE6C65" w:rsidP="00304281">
            <w:pPr>
              <w:pStyle w:val="Iauiue"/>
              <w:tabs>
                <w:tab w:val="left" w:pos="14459"/>
              </w:tabs>
              <w:jc w:val="both"/>
              <w:rPr>
                <w:rFonts w:eastAsiaTheme="minorEastAsia"/>
                <w:sz w:val="24"/>
                <w:szCs w:val="24"/>
              </w:rPr>
            </w:pPr>
            <w:r w:rsidRPr="00304281">
              <w:rPr>
                <w:rFonts w:eastAsiaTheme="minorEastAsia"/>
                <w:sz w:val="24"/>
                <w:szCs w:val="24"/>
              </w:rPr>
              <w:t>свыше 150 – 0,1/-</w:t>
            </w:r>
          </w:p>
          <w:p w:rsidR="00CE6C65" w:rsidRPr="00304281" w:rsidRDefault="00CE6C65" w:rsidP="00304281">
            <w:pPr>
              <w:pStyle w:val="Iauiue"/>
              <w:tabs>
                <w:tab w:val="left" w:pos="14459"/>
              </w:tabs>
              <w:jc w:val="both"/>
              <w:rPr>
                <w:sz w:val="24"/>
                <w:szCs w:val="24"/>
              </w:rPr>
            </w:pPr>
            <w:r w:rsidRPr="00304281">
              <w:rPr>
                <w:sz w:val="24"/>
                <w:szCs w:val="24"/>
              </w:rPr>
              <w:t>2. Минимальный отступ от красной линии составляет:</w:t>
            </w:r>
          </w:p>
          <w:p w:rsidR="00CE6C65" w:rsidRPr="00304281" w:rsidRDefault="00CE6C65" w:rsidP="00304281">
            <w:pPr>
              <w:pStyle w:val="af9"/>
              <w:tabs>
                <w:tab w:val="left" w:pos="14459"/>
              </w:tabs>
              <w:ind w:firstLine="0"/>
            </w:pPr>
            <w:r w:rsidRPr="00304281">
              <w:t>- в существующей  застройке -  в  соответствии  со  сложившейся  линией  застройки  по каждой улице;</w:t>
            </w:r>
          </w:p>
          <w:p w:rsidR="00CE6C65" w:rsidRPr="00304281" w:rsidRDefault="00CE6C65" w:rsidP="00304281">
            <w:pPr>
              <w:pStyle w:val="af9"/>
              <w:tabs>
                <w:tab w:val="left" w:pos="14459"/>
              </w:tabs>
              <w:ind w:firstLine="0"/>
            </w:pPr>
            <w:r w:rsidRPr="00304281">
              <w:t xml:space="preserve">- в  новой  застройке -  не  менее 5м. </w:t>
            </w:r>
          </w:p>
          <w:p w:rsidR="00CE6C65" w:rsidRPr="00304281" w:rsidRDefault="00CE6C65" w:rsidP="00304281">
            <w:pPr>
              <w:pStyle w:val="Iauiue"/>
              <w:tabs>
                <w:tab w:val="left" w:pos="14459"/>
              </w:tabs>
              <w:jc w:val="both"/>
              <w:rPr>
                <w:sz w:val="24"/>
                <w:szCs w:val="24"/>
              </w:rPr>
            </w:pPr>
            <w:r w:rsidRPr="00304281">
              <w:rPr>
                <w:sz w:val="24"/>
                <w:szCs w:val="24"/>
              </w:rPr>
              <w:t xml:space="preserve"> 3. Максимальное количество этажей – 2. </w:t>
            </w:r>
          </w:p>
          <w:p w:rsidR="00CE6C65" w:rsidRPr="00304281" w:rsidRDefault="00CE6C65" w:rsidP="00304281">
            <w:pPr>
              <w:pStyle w:val="af9"/>
              <w:tabs>
                <w:tab w:val="left" w:pos="14459"/>
              </w:tabs>
              <w:ind w:firstLine="0"/>
            </w:pPr>
            <w:r w:rsidRPr="00304281">
              <w:t>4. Максимальный коэффициент застройки земельного участка 50%.</w:t>
            </w:r>
          </w:p>
        </w:tc>
      </w:tr>
      <w:tr w:rsidR="00CE6C65" w:rsidRPr="00456164" w:rsidTr="00304281">
        <w:trPr>
          <w:trHeight w:val="20"/>
        </w:trPr>
        <w:tc>
          <w:tcPr>
            <w:tcW w:w="534" w:type="dxa"/>
          </w:tcPr>
          <w:p w:rsidR="00CE6C65" w:rsidRPr="00304281" w:rsidRDefault="00CE6C65" w:rsidP="00444F3D">
            <w:pPr>
              <w:pStyle w:val="afa"/>
              <w:numPr>
                <w:ilvl w:val="0"/>
                <w:numId w:val="14"/>
              </w:numPr>
              <w:tabs>
                <w:tab w:val="left" w:pos="14459"/>
              </w:tabs>
              <w:spacing w:after="0" w:line="240" w:lineRule="auto"/>
              <w:ind w:left="0" w:firstLine="0"/>
              <w:rPr>
                <w:szCs w:val="24"/>
              </w:rPr>
            </w:pPr>
          </w:p>
        </w:tc>
        <w:tc>
          <w:tcPr>
            <w:tcW w:w="2296" w:type="dxa"/>
          </w:tcPr>
          <w:p w:rsidR="00CE6C65" w:rsidRPr="00304281" w:rsidRDefault="00CE6C65" w:rsidP="00304281">
            <w:pPr>
              <w:spacing w:after="0" w:line="240" w:lineRule="auto"/>
              <w:rPr>
                <w:rFonts w:eastAsia="Times New Roman"/>
                <w:color w:val="000000"/>
                <w:szCs w:val="24"/>
              </w:rPr>
            </w:pPr>
            <w:r w:rsidRPr="00304281">
              <w:rPr>
                <w:color w:val="000000"/>
                <w:szCs w:val="24"/>
              </w:rPr>
              <w:t>Гостиничное обслуживание</w:t>
            </w:r>
          </w:p>
        </w:tc>
        <w:tc>
          <w:tcPr>
            <w:tcW w:w="4678" w:type="dxa"/>
          </w:tcPr>
          <w:p w:rsidR="00CE6C65" w:rsidRPr="00304281" w:rsidRDefault="00CE6C65" w:rsidP="00304281">
            <w:pPr>
              <w:spacing w:after="0" w:line="240" w:lineRule="auto"/>
              <w:rPr>
                <w:color w:val="000000"/>
                <w:szCs w:val="24"/>
              </w:rPr>
            </w:pPr>
            <w:r w:rsidRPr="00304281">
              <w:rPr>
                <w:color w:val="000000"/>
                <w:szCs w:val="24"/>
              </w:rPr>
              <w:t>Размещение гостиниц</w:t>
            </w:r>
          </w:p>
        </w:tc>
        <w:tc>
          <w:tcPr>
            <w:tcW w:w="851" w:type="dxa"/>
          </w:tcPr>
          <w:p w:rsidR="00CE6C65" w:rsidRPr="00304281" w:rsidRDefault="00CE6C65" w:rsidP="00304281">
            <w:pPr>
              <w:tabs>
                <w:tab w:val="left" w:pos="14459"/>
              </w:tabs>
              <w:spacing w:after="0" w:line="240" w:lineRule="auto"/>
              <w:rPr>
                <w:szCs w:val="24"/>
              </w:rPr>
            </w:pPr>
            <w:r w:rsidRPr="00304281">
              <w:rPr>
                <w:szCs w:val="24"/>
              </w:rPr>
              <w:t>4.7</w:t>
            </w:r>
          </w:p>
        </w:tc>
        <w:tc>
          <w:tcPr>
            <w:tcW w:w="6662" w:type="dxa"/>
          </w:tcPr>
          <w:p w:rsidR="00CE6C65" w:rsidRPr="00304281" w:rsidRDefault="00CE6C65" w:rsidP="00304281">
            <w:pPr>
              <w:pStyle w:val="af9"/>
              <w:tabs>
                <w:tab w:val="left" w:pos="14459"/>
              </w:tabs>
              <w:ind w:firstLine="0"/>
            </w:pPr>
            <w:r w:rsidRPr="00304281">
              <w:t xml:space="preserve">1. Предельные размеры земельных участков, предельные параметры разрешенного строительства. </w:t>
            </w:r>
          </w:p>
          <w:p w:rsidR="00CE6C65" w:rsidRPr="00304281" w:rsidRDefault="00CE6C65" w:rsidP="00304281">
            <w:pPr>
              <w:pStyle w:val="Iauiue"/>
              <w:tabs>
                <w:tab w:val="left" w:pos="14459"/>
              </w:tabs>
              <w:jc w:val="both"/>
              <w:rPr>
                <w:sz w:val="24"/>
                <w:szCs w:val="24"/>
              </w:rPr>
            </w:pPr>
            <w:r w:rsidRPr="00304281">
              <w:rPr>
                <w:sz w:val="24"/>
                <w:szCs w:val="24"/>
              </w:rPr>
              <w:t>1.1 Минимальные размеры   земельных  участков принимают:</w:t>
            </w:r>
          </w:p>
          <w:p w:rsidR="00CE6C65" w:rsidRPr="00304281" w:rsidRDefault="00CE6C65" w:rsidP="00304281">
            <w:pPr>
              <w:pStyle w:val="Iauiue"/>
              <w:tabs>
                <w:tab w:val="left" w:pos="14459"/>
              </w:tabs>
              <w:jc w:val="both"/>
              <w:rPr>
                <w:sz w:val="24"/>
                <w:szCs w:val="24"/>
              </w:rPr>
            </w:pPr>
            <w:r w:rsidRPr="00304281">
              <w:rPr>
                <w:sz w:val="24"/>
                <w:szCs w:val="24"/>
              </w:rPr>
              <w:t>при числе мест гостиницы, м</w:t>
            </w:r>
            <w:r w:rsidRPr="00304281">
              <w:rPr>
                <w:sz w:val="24"/>
                <w:szCs w:val="24"/>
                <w:vertAlign w:val="superscript"/>
              </w:rPr>
              <w:t xml:space="preserve">2 </w:t>
            </w:r>
            <w:r w:rsidRPr="00304281">
              <w:rPr>
                <w:sz w:val="24"/>
                <w:szCs w:val="24"/>
              </w:rPr>
              <w:t>на 1 место:</w:t>
            </w:r>
          </w:p>
          <w:p w:rsidR="00CE6C65" w:rsidRPr="00304281" w:rsidRDefault="00CE6C65" w:rsidP="00304281">
            <w:pPr>
              <w:pStyle w:val="Iauiue"/>
              <w:tabs>
                <w:tab w:val="left" w:pos="14459"/>
              </w:tabs>
              <w:jc w:val="both"/>
              <w:rPr>
                <w:sz w:val="24"/>
                <w:szCs w:val="24"/>
              </w:rPr>
            </w:pPr>
            <w:r w:rsidRPr="00304281">
              <w:rPr>
                <w:sz w:val="24"/>
                <w:szCs w:val="24"/>
              </w:rPr>
              <w:t>от  25  до 100 -55;</w:t>
            </w:r>
          </w:p>
          <w:p w:rsidR="00CE6C65" w:rsidRPr="00304281" w:rsidRDefault="00CE6C65" w:rsidP="00304281">
            <w:pPr>
              <w:pStyle w:val="Iauiue"/>
              <w:tabs>
                <w:tab w:val="left" w:pos="14459"/>
              </w:tabs>
              <w:jc w:val="both"/>
              <w:rPr>
                <w:sz w:val="24"/>
                <w:szCs w:val="24"/>
              </w:rPr>
            </w:pPr>
            <w:r w:rsidRPr="00304281">
              <w:rPr>
                <w:sz w:val="24"/>
                <w:szCs w:val="24"/>
              </w:rPr>
              <w:t>св. 100 до -500 – 30.</w:t>
            </w:r>
          </w:p>
          <w:p w:rsidR="00CE6C65" w:rsidRPr="00304281" w:rsidRDefault="00CE6C65" w:rsidP="00304281">
            <w:pPr>
              <w:pStyle w:val="Iauiue"/>
              <w:tabs>
                <w:tab w:val="left" w:pos="14459"/>
              </w:tabs>
              <w:jc w:val="both"/>
              <w:rPr>
                <w:sz w:val="24"/>
                <w:szCs w:val="24"/>
              </w:rPr>
            </w:pPr>
            <w:r w:rsidRPr="00304281">
              <w:rPr>
                <w:sz w:val="24"/>
                <w:szCs w:val="24"/>
              </w:rPr>
              <w:t>2. Минимальный отступ от красной линии составляет:</w:t>
            </w:r>
          </w:p>
          <w:p w:rsidR="00CE6C65" w:rsidRPr="00304281" w:rsidRDefault="00CE6C65" w:rsidP="00304281">
            <w:pPr>
              <w:pStyle w:val="af9"/>
              <w:tabs>
                <w:tab w:val="left" w:pos="14459"/>
              </w:tabs>
              <w:ind w:firstLine="0"/>
            </w:pPr>
            <w:r w:rsidRPr="00304281">
              <w:t>- в существующей  застройке -  в  соответствии  со  сложившейся  линией  застройки  по каждой улице;</w:t>
            </w:r>
          </w:p>
          <w:p w:rsidR="00CE6C65" w:rsidRPr="00304281" w:rsidRDefault="00CE6C65" w:rsidP="00304281">
            <w:pPr>
              <w:pStyle w:val="af9"/>
              <w:tabs>
                <w:tab w:val="left" w:pos="14459"/>
              </w:tabs>
              <w:ind w:firstLine="0"/>
            </w:pPr>
            <w:r w:rsidRPr="00304281">
              <w:t xml:space="preserve">- в  новой  застройке -  не  менее 5м. </w:t>
            </w:r>
          </w:p>
          <w:p w:rsidR="00CE6C65" w:rsidRPr="00304281" w:rsidRDefault="00CE6C65" w:rsidP="00304281">
            <w:pPr>
              <w:pStyle w:val="Iauiue"/>
              <w:tabs>
                <w:tab w:val="left" w:pos="14459"/>
              </w:tabs>
              <w:jc w:val="both"/>
              <w:rPr>
                <w:sz w:val="24"/>
                <w:szCs w:val="24"/>
              </w:rPr>
            </w:pPr>
            <w:r w:rsidRPr="00304281">
              <w:rPr>
                <w:sz w:val="24"/>
                <w:szCs w:val="24"/>
              </w:rPr>
              <w:t xml:space="preserve">3. Максимальное количество этажей – 2. </w:t>
            </w:r>
          </w:p>
          <w:p w:rsidR="00CE6C65" w:rsidRPr="00304281" w:rsidRDefault="00CE6C65" w:rsidP="00304281">
            <w:pPr>
              <w:tabs>
                <w:tab w:val="left" w:pos="14459"/>
              </w:tabs>
              <w:spacing w:after="0" w:line="240" w:lineRule="auto"/>
              <w:rPr>
                <w:szCs w:val="24"/>
              </w:rPr>
            </w:pPr>
            <w:r w:rsidRPr="00304281">
              <w:rPr>
                <w:szCs w:val="24"/>
              </w:rPr>
              <w:t>4. Максимальный коэффициент застройки земельного участка 50%.</w:t>
            </w:r>
          </w:p>
        </w:tc>
      </w:tr>
      <w:tr w:rsidR="00CE6C65" w:rsidRPr="00456164" w:rsidTr="00304281">
        <w:trPr>
          <w:trHeight w:val="20"/>
        </w:trPr>
        <w:tc>
          <w:tcPr>
            <w:tcW w:w="534" w:type="dxa"/>
          </w:tcPr>
          <w:p w:rsidR="00CE6C65" w:rsidRPr="00304281" w:rsidRDefault="00CE6C65" w:rsidP="00444F3D">
            <w:pPr>
              <w:pStyle w:val="afa"/>
              <w:numPr>
                <w:ilvl w:val="0"/>
                <w:numId w:val="14"/>
              </w:numPr>
              <w:tabs>
                <w:tab w:val="left" w:pos="14459"/>
              </w:tabs>
              <w:spacing w:after="0" w:line="240" w:lineRule="auto"/>
              <w:ind w:left="0" w:firstLine="0"/>
              <w:rPr>
                <w:szCs w:val="24"/>
              </w:rPr>
            </w:pPr>
          </w:p>
        </w:tc>
        <w:tc>
          <w:tcPr>
            <w:tcW w:w="2296" w:type="dxa"/>
          </w:tcPr>
          <w:p w:rsidR="00CE6C65" w:rsidRPr="00304281" w:rsidRDefault="00CE6C65" w:rsidP="00304281">
            <w:pPr>
              <w:spacing w:after="0" w:line="240" w:lineRule="auto"/>
              <w:rPr>
                <w:rFonts w:eastAsia="Times New Roman"/>
                <w:color w:val="000000"/>
                <w:szCs w:val="24"/>
              </w:rPr>
            </w:pPr>
            <w:r w:rsidRPr="00304281">
              <w:rPr>
                <w:color w:val="000000"/>
                <w:szCs w:val="24"/>
              </w:rPr>
              <w:t>Развлечение</w:t>
            </w:r>
          </w:p>
        </w:tc>
        <w:tc>
          <w:tcPr>
            <w:tcW w:w="4678" w:type="dxa"/>
          </w:tcPr>
          <w:p w:rsidR="00CE6C65" w:rsidRPr="00304281" w:rsidRDefault="00CE6C65" w:rsidP="00304281">
            <w:pPr>
              <w:spacing w:after="0" w:line="240" w:lineRule="auto"/>
              <w:rPr>
                <w:color w:val="000000"/>
                <w:szCs w:val="24"/>
              </w:rPr>
            </w:pPr>
            <w:r w:rsidRPr="00304281">
              <w:rPr>
                <w:color w:val="000000"/>
                <w:szCs w:val="24"/>
              </w:rPr>
              <w:t xml:space="preserve">Размещение зданий и сооружений, предназначенных для развлечения. </w:t>
            </w:r>
            <w:r w:rsidRPr="00304281">
              <w:rPr>
                <w:color w:val="000000"/>
                <w:szCs w:val="24"/>
              </w:rPr>
              <w:lastRenderedPageBreak/>
              <w:t>Содержание данного вида разрешенного использования включает в себя содержание видов разрешенного использования с кодами 4.8.1 - 4.8.3</w:t>
            </w:r>
          </w:p>
        </w:tc>
        <w:tc>
          <w:tcPr>
            <w:tcW w:w="851" w:type="dxa"/>
          </w:tcPr>
          <w:p w:rsidR="00CE6C65" w:rsidRPr="00304281" w:rsidRDefault="00CE6C65" w:rsidP="00304281">
            <w:pPr>
              <w:tabs>
                <w:tab w:val="left" w:pos="14459"/>
              </w:tabs>
              <w:spacing w:after="0" w:line="240" w:lineRule="auto"/>
              <w:rPr>
                <w:szCs w:val="24"/>
              </w:rPr>
            </w:pPr>
            <w:r w:rsidRPr="00304281">
              <w:rPr>
                <w:szCs w:val="24"/>
              </w:rPr>
              <w:lastRenderedPageBreak/>
              <w:t>4.8</w:t>
            </w:r>
          </w:p>
        </w:tc>
        <w:tc>
          <w:tcPr>
            <w:tcW w:w="6662" w:type="dxa"/>
          </w:tcPr>
          <w:p w:rsidR="00CE6C65" w:rsidRPr="00304281" w:rsidRDefault="00CE6C65" w:rsidP="00304281">
            <w:pPr>
              <w:pStyle w:val="Iauiue"/>
              <w:tabs>
                <w:tab w:val="left" w:pos="14459"/>
              </w:tabs>
              <w:jc w:val="both"/>
              <w:rPr>
                <w:sz w:val="24"/>
                <w:szCs w:val="24"/>
              </w:rPr>
            </w:pPr>
            <w:r w:rsidRPr="00304281">
              <w:rPr>
                <w:sz w:val="24"/>
                <w:szCs w:val="24"/>
              </w:rPr>
              <w:t xml:space="preserve">1. Предельные размеры земельных участков  принимаются  по  расчету  в соответствии с параметрами основных объектов, и с </w:t>
            </w:r>
            <w:r w:rsidRPr="00304281">
              <w:rPr>
                <w:sz w:val="24"/>
                <w:szCs w:val="24"/>
              </w:rPr>
              <w:lastRenderedPageBreak/>
              <w:t>требованиями к размещению таких объектов СНиП, технических регламентов,  СанПиН, и др.</w:t>
            </w:r>
          </w:p>
          <w:p w:rsidR="00CE6C65" w:rsidRPr="00304281" w:rsidRDefault="00CE6C65" w:rsidP="00304281">
            <w:pPr>
              <w:pStyle w:val="Iauiue"/>
              <w:tabs>
                <w:tab w:val="left" w:pos="14459"/>
              </w:tabs>
              <w:jc w:val="both"/>
              <w:rPr>
                <w:sz w:val="24"/>
                <w:szCs w:val="24"/>
              </w:rPr>
            </w:pPr>
            <w:r w:rsidRPr="00304281">
              <w:rPr>
                <w:sz w:val="24"/>
                <w:szCs w:val="24"/>
              </w:rPr>
              <w:t>2. Минимальный отступ от красной линии составляет:</w:t>
            </w:r>
          </w:p>
          <w:p w:rsidR="00CE6C65" w:rsidRPr="00304281" w:rsidRDefault="00CE6C65" w:rsidP="00304281">
            <w:pPr>
              <w:pStyle w:val="af9"/>
              <w:tabs>
                <w:tab w:val="left" w:pos="14459"/>
              </w:tabs>
              <w:ind w:firstLine="0"/>
            </w:pPr>
            <w:r w:rsidRPr="00304281">
              <w:t>- в существующей  застройке -  в  соответствии  со  сложившейся  линией  застройки  по каждой улице;</w:t>
            </w:r>
          </w:p>
          <w:p w:rsidR="00CE6C65" w:rsidRPr="00304281" w:rsidRDefault="00CE6C65" w:rsidP="00304281">
            <w:pPr>
              <w:pStyle w:val="af9"/>
              <w:tabs>
                <w:tab w:val="left" w:pos="14459"/>
              </w:tabs>
              <w:ind w:firstLine="0"/>
            </w:pPr>
            <w:r w:rsidRPr="00304281">
              <w:t xml:space="preserve">- в  новой  застройке -  не  менее 5м. </w:t>
            </w:r>
          </w:p>
          <w:p w:rsidR="00CE6C65" w:rsidRPr="00304281" w:rsidRDefault="00CE6C65" w:rsidP="00304281">
            <w:pPr>
              <w:pStyle w:val="Iauiue"/>
              <w:tabs>
                <w:tab w:val="left" w:pos="14459"/>
              </w:tabs>
              <w:jc w:val="both"/>
              <w:rPr>
                <w:sz w:val="24"/>
                <w:szCs w:val="24"/>
              </w:rPr>
            </w:pPr>
            <w:r w:rsidRPr="00304281">
              <w:rPr>
                <w:sz w:val="24"/>
                <w:szCs w:val="24"/>
              </w:rPr>
              <w:t xml:space="preserve"> 3. Максимальное количество этажей – 2. </w:t>
            </w:r>
          </w:p>
          <w:p w:rsidR="00CE6C65" w:rsidRPr="00304281" w:rsidRDefault="00CE6C65" w:rsidP="00304281">
            <w:pPr>
              <w:tabs>
                <w:tab w:val="left" w:pos="14459"/>
              </w:tabs>
              <w:spacing w:after="0" w:line="240" w:lineRule="auto"/>
              <w:rPr>
                <w:szCs w:val="24"/>
              </w:rPr>
            </w:pPr>
            <w:r w:rsidRPr="00304281">
              <w:rPr>
                <w:szCs w:val="24"/>
              </w:rPr>
              <w:t>4. Максимальный коэффициент застройки земельного участка 50%.</w:t>
            </w:r>
          </w:p>
        </w:tc>
      </w:tr>
      <w:tr w:rsidR="00CE6C65" w:rsidRPr="00456164" w:rsidTr="00304281">
        <w:trPr>
          <w:trHeight w:val="20"/>
        </w:trPr>
        <w:tc>
          <w:tcPr>
            <w:tcW w:w="534" w:type="dxa"/>
          </w:tcPr>
          <w:p w:rsidR="00CE6C65" w:rsidRPr="00304281" w:rsidRDefault="00CE6C65" w:rsidP="00444F3D">
            <w:pPr>
              <w:pStyle w:val="afa"/>
              <w:numPr>
                <w:ilvl w:val="0"/>
                <w:numId w:val="14"/>
              </w:numPr>
              <w:tabs>
                <w:tab w:val="left" w:pos="14459"/>
              </w:tabs>
              <w:spacing w:after="0" w:line="240" w:lineRule="auto"/>
              <w:ind w:left="0" w:firstLine="0"/>
              <w:rPr>
                <w:szCs w:val="24"/>
              </w:rPr>
            </w:pPr>
          </w:p>
        </w:tc>
        <w:tc>
          <w:tcPr>
            <w:tcW w:w="2296" w:type="dxa"/>
          </w:tcPr>
          <w:p w:rsidR="00CE6C65" w:rsidRPr="00304281" w:rsidRDefault="00CE6C65" w:rsidP="00304281">
            <w:pPr>
              <w:spacing w:after="0" w:line="240" w:lineRule="auto"/>
              <w:rPr>
                <w:rFonts w:eastAsia="Times New Roman"/>
                <w:color w:val="000000"/>
                <w:szCs w:val="24"/>
              </w:rPr>
            </w:pPr>
            <w:r w:rsidRPr="00304281">
              <w:rPr>
                <w:color w:val="000000"/>
                <w:szCs w:val="24"/>
              </w:rPr>
              <w:t>Спорт</w:t>
            </w:r>
          </w:p>
        </w:tc>
        <w:tc>
          <w:tcPr>
            <w:tcW w:w="4678" w:type="dxa"/>
          </w:tcPr>
          <w:p w:rsidR="00CE6C65" w:rsidRPr="00304281" w:rsidRDefault="00CE6C65" w:rsidP="00304281">
            <w:pPr>
              <w:spacing w:after="0" w:line="240" w:lineRule="auto"/>
              <w:rPr>
                <w:color w:val="000000"/>
                <w:szCs w:val="24"/>
              </w:rPr>
            </w:pPr>
            <w:r w:rsidRPr="00304281">
              <w:rPr>
                <w:color w:val="000000"/>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w:t>
            </w:r>
            <w:r w:rsidRPr="00304281">
              <w:rPr>
                <w:rStyle w:val="js-doc-mark"/>
                <w:color w:val="000000"/>
                <w:szCs w:val="24"/>
              </w:rPr>
              <w:t>5.1</w:t>
            </w:r>
            <w:r w:rsidRPr="00304281">
              <w:rPr>
                <w:color w:val="000000"/>
                <w:szCs w:val="24"/>
              </w:rPr>
              <w:t>.1 - </w:t>
            </w:r>
            <w:r w:rsidRPr="00304281">
              <w:rPr>
                <w:rStyle w:val="js-doc-mark"/>
                <w:color w:val="000000"/>
                <w:szCs w:val="24"/>
              </w:rPr>
              <w:t>5.1</w:t>
            </w:r>
            <w:r w:rsidRPr="00304281">
              <w:rPr>
                <w:color w:val="000000"/>
                <w:szCs w:val="24"/>
              </w:rPr>
              <w:t>.7</w:t>
            </w:r>
          </w:p>
        </w:tc>
        <w:tc>
          <w:tcPr>
            <w:tcW w:w="851" w:type="dxa"/>
          </w:tcPr>
          <w:p w:rsidR="00CE6C65" w:rsidRPr="00304281" w:rsidRDefault="00CE6C65" w:rsidP="00304281">
            <w:pPr>
              <w:tabs>
                <w:tab w:val="left" w:pos="14459"/>
              </w:tabs>
              <w:spacing w:after="0" w:line="240" w:lineRule="auto"/>
              <w:rPr>
                <w:szCs w:val="24"/>
              </w:rPr>
            </w:pPr>
            <w:r w:rsidRPr="00304281">
              <w:rPr>
                <w:szCs w:val="24"/>
              </w:rPr>
              <w:t>5.1</w:t>
            </w:r>
          </w:p>
        </w:tc>
        <w:tc>
          <w:tcPr>
            <w:tcW w:w="6662" w:type="dxa"/>
          </w:tcPr>
          <w:p w:rsidR="00CE6C65" w:rsidRPr="00304281" w:rsidRDefault="00CE6C65" w:rsidP="00304281">
            <w:pPr>
              <w:pStyle w:val="Iauiue"/>
              <w:tabs>
                <w:tab w:val="left" w:pos="14459"/>
              </w:tabs>
              <w:jc w:val="both"/>
              <w:rPr>
                <w:sz w:val="24"/>
                <w:szCs w:val="24"/>
              </w:rPr>
            </w:pPr>
            <w:r w:rsidRPr="00304281">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E6C65" w:rsidRPr="00304281" w:rsidRDefault="00CE6C65" w:rsidP="00304281">
            <w:pPr>
              <w:pStyle w:val="Iauiue"/>
              <w:tabs>
                <w:tab w:val="left" w:pos="14459"/>
              </w:tabs>
              <w:jc w:val="both"/>
              <w:rPr>
                <w:sz w:val="24"/>
                <w:szCs w:val="24"/>
              </w:rPr>
            </w:pPr>
            <w:r w:rsidRPr="00304281">
              <w:rPr>
                <w:sz w:val="24"/>
                <w:szCs w:val="24"/>
              </w:rPr>
              <w:t>2. Минимальный отступ от красной линии составляет:</w:t>
            </w:r>
          </w:p>
          <w:p w:rsidR="00CE6C65" w:rsidRPr="00304281" w:rsidRDefault="00CE6C65" w:rsidP="00304281">
            <w:pPr>
              <w:pStyle w:val="af9"/>
              <w:tabs>
                <w:tab w:val="left" w:pos="14459"/>
              </w:tabs>
              <w:ind w:firstLine="0"/>
            </w:pPr>
            <w:r w:rsidRPr="00304281">
              <w:t>- в существующей  застройке -  в  соответствии  со  сложившейся  линией  застройки  по каждой улице;</w:t>
            </w:r>
          </w:p>
          <w:p w:rsidR="00CE6C65" w:rsidRPr="00304281" w:rsidRDefault="00CE6C65" w:rsidP="00304281">
            <w:pPr>
              <w:pStyle w:val="af9"/>
              <w:tabs>
                <w:tab w:val="left" w:pos="14459"/>
              </w:tabs>
              <w:ind w:firstLine="0"/>
            </w:pPr>
            <w:r w:rsidRPr="00304281">
              <w:t xml:space="preserve">- в  новой  застройке -  не  менее 5м. </w:t>
            </w:r>
          </w:p>
          <w:p w:rsidR="00CE6C65" w:rsidRPr="00304281" w:rsidRDefault="00CE6C65" w:rsidP="00304281">
            <w:pPr>
              <w:pStyle w:val="Iauiue"/>
              <w:tabs>
                <w:tab w:val="left" w:pos="14459"/>
              </w:tabs>
              <w:jc w:val="both"/>
              <w:rPr>
                <w:sz w:val="24"/>
                <w:szCs w:val="24"/>
              </w:rPr>
            </w:pPr>
            <w:r w:rsidRPr="00304281">
              <w:rPr>
                <w:sz w:val="24"/>
                <w:szCs w:val="24"/>
              </w:rPr>
              <w:t xml:space="preserve"> 3. Максимальное количество этажей – 2. </w:t>
            </w:r>
          </w:p>
          <w:p w:rsidR="00CE6C65" w:rsidRPr="00304281" w:rsidRDefault="00CE6C65" w:rsidP="00304281">
            <w:pPr>
              <w:tabs>
                <w:tab w:val="left" w:pos="14459"/>
              </w:tabs>
              <w:spacing w:after="0" w:line="240" w:lineRule="auto"/>
              <w:rPr>
                <w:szCs w:val="24"/>
              </w:rPr>
            </w:pPr>
            <w:r w:rsidRPr="00304281">
              <w:rPr>
                <w:szCs w:val="24"/>
              </w:rPr>
              <w:t>4. Максимальный коэффициент застройки земельного участка 50%.</w:t>
            </w:r>
          </w:p>
        </w:tc>
      </w:tr>
      <w:tr w:rsidR="00CE6C65" w:rsidRPr="00456164" w:rsidTr="00304281">
        <w:trPr>
          <w:trHeight w:val="20"/>
        </w:trPr>
        <w:tc>
          <w:tcPr>
            <w:tcW w:w="534" w:type="dxa"/>
          </w:tcPr>
          <w:p w:rsidR="00CE6C65" w:rsidRPr="00304281" w:rsidRDefault="00CE6C65" w:rsidP="00444F3D">
            <w:pPr>
              <w:pStyle w:val="afa"/>
              <w:numPr>
                <w:ilvl w:val="0"/>
                <w:numId w:val="14"/>
              </w:numPr>
              <w:tabs>
                <w:tab w:val="left" w:pos="14459"/>
              </w:tabs>
              <w:spacing w:after="0" w:line="240" w:lineRule="auto"/>
              <w:ind w:left="0" w:firstLine="0"/>
              <w:rPr>
                <w:szCs w:val="24"/>
              </w:rPr>
            </w:pPr>
          </w:p>
        </w:tc>
        <w:tc>
          <w:tcPr>
            <w:tcW w:w="2296" w:type="dxa"/>
          </w:tcPr>
          <w:p w:rsidR="00CE6C65" w:rsidRPr="00304281" w:rsidRDefault="00CE6C65" w:rsidP="00304281">
            <w:pPr>
              <w:spacing w:after="0" w:line="240" w:lineRule="auto"/>
              <w:rPr>
                <w:rFonts w:eastAsia="Times New Roman"/>
                <w:color w:val="000000"/>
                <w:szCs w:val="24"/>
              </w:rPr>
            </w:pPr>
            <w:r w:rsidRPr="00304281">
              <w:rPr>
                <w:color w:val="000000"/>
                <w:szCs w:val="24"/>
              </w:rPr>
              <w:t>Осуществление религиозных обрядов</w:t>
            </w:r>
          </w:p>
        </w:tc>
        <w:tc>
          <w:tcPr>
            <w:tcW w:w="4678" w:type="dxa"/>
          </w:tcPr>
          <w:p w:rsidR="00CE6C65" w:rsidRPr="00304281" w:rsidRDefault="00CE6C65" w:rsidP="00304281">
            <w:pPr>
              <w:spacing w:after="0" w:line="240" w:lineRule="auto"/>
              <w:rPr>
                <w:color w:val="000000"/>
                <w:szCs w:val="24"/>
              </w:rPr>
            </w:pPr>
            <w:bookmarkStart w:id="83" w:name="l229"/>
            <w:bookmarkEnd w:id="83"/>
            <w:r w:rsidRPr="00304281">
              <w:rPr>
                <w:color w:val="000000"/>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1" w:type="dxa"/>
          </w:tcPr>
          <w:p w:rsidR="00CE6C65" w:rsidRPr="00304281" w:rsidRDefault="001C71F5" w:rsidP="00304281">
            <w:pPr>
              <w:tabs>
                <w:tab w:val="left" w:pos="14459"/>
              </w:tabs>
              <w:spacing w:after="0" w:line="240" w:lineRule="auto"/>
              <w:rPr>
                <w:szCs w:val="24"/>
              </w:rPr>
            </w:pPr>
            <w:r>
              <w:rPr>
                <w:szCs w:val="24"/>
              </w:rPr>
              <w:t>3</w:t>
            </w:r>
            <w:r w:rsidR="00CE6C65" w:rsidRPr="00304281">
              <w:rPr>
                <w:szCs w:val="24"/>
              </w:rPr>
              <w:t>.7.1</w:t>
            </w:r>
          </w:p>
        </w:tc>
        <w:tc>
          <w:tcPr>
            <w:tcW w:w="6662" w:type="dxa"/>
          </w:tcPr>
          <w:p w:rsidR="00CE6C65" w:rsidRPr="00304281" w:rsidRDefault="00CE6C65" w:rsidP="00304281">
            <w:pPr>
              <w:pStyle w:val="af9"/>
              <w:tabs>
                <w:tab w:val="left" w:pos="14459"/>
              </w:tabs>
              <w:ind w:firstLine="0"/>
            </w:pPr>
            <w:r w:rsidRPr="00304281">
              <w:t>1.  Площадь  участка  для  стоянки  одного  легкового  автомобиля  следует принимать 25 м2</w:t>
            </w:r>
          </w:p>
          <w:p w:rsidR="00CE6C65" w:rsidRPr="00304281" w:rsidRDefault="00CE6C65" w:rsidP="00304281">
            <w:pPr>
              <w:pStyle w:val="Iauiue"/>
              <w:tabs>
                <w:tab w:val="left" w:pos="14459"/>
              </w:tabs>
              <w:jc w:val="both"/>
              <w:rPr>
                <w:sz w:val="24"/>
                <w:szCs w:val="24"/>
              </w:rPr>
            </w:pPr>
            <w:r w:rsidRPr="00304281">
              <w:rPr>
                <w:sz w:val="24"/>
                <w:szCs w:val="24"/>
              </w:rPr>
              <w:t>2. Минимальный отступ от красной линии составляет:</w:t>
            </w:r>
          </w:p>
          <w:p w:rsidR="00CE6C65" w:rsidRPr="00304281" w:rsidRDefault="00CE6C65" w:rsidP="00304281">
            <w:pPr>
              <w:pStyle w:val="af9"/>
              <w:tabs>
                <w:tab w:val="left" w:pos="14459"/>
              </w:tabs>
              <w:ind w:firstLine="0"/>
            </w:pPr>
            <w:r w:rsidRPr="00304281">
              <w:t>- в существующей  застройке -  в  соответствии  со  сложившейся  линией  застройки  по каждой улице;</w:t>
            </w:r>
          </w:p>
          <w:p w:rsidR="00CE6C65" w:rsidRPr="00304281" w:rsidRDefault="00CE6C65" w:rsidP="00304281">
            <w:pPr>
              <w:pStyle w:val="af9"/>
              <w:tabs>
                <w:tab w:val="left" w:pos="14459"/>
              </w:tabs>
              <w:ind w:firstLine="0"/>
            </w:pPr>
            <w:r w:rsidRPr="00304281">
              <w:t>- в  новой  застройке -  не  менее 5м.</w:t>
            </w:r>
          </w:p>
          <w:p w:rsidR="00CE6C65" w:rsidRPr="00304281" w:rsidRDefault="00CE6C65" w:rsidP="00304281">
            <w:pPr>
              <w:pStyle w:val="Iauiue"/>
              <w:tabs>
                <w:tab w:val="left" w:pos="14459"/>
              </w:tabs>
              <w:jc w:val="both"/>
              <w:rPr>
                <w:sz w:val="24"/>
                <w:szCs w:val="24"/>
              </w:rPr>
            </w:pPr>
            <w:r w:rsidRPr="00304281">
              <w:rPr>
                <w:sz w:val="24"/>
                <w:szCs w:val="24"/>
              </w:rPr>
              <w:t xml:space="preserve">3. Максимальное количество этажей – 2. </w:t>
            </w:r>
          </w:p>
          <w:p w:rsidR="00CE6C65" w:rsidRPr="00304281" w:rsidRDefault="00CE6C65" w:rsidP="00304281">
            <w:pPr>
              <w:pStyle w:val="af9"/>
              <w:tabs>
                <w:tab w:val="left" w:pos="14459"/>
              </w:tabs>
              <w:ind w:firstLine="0"/>
            </w:pPr>
            <w:r w:rsidRPr="00304281">
              <w:t>4. Максимальный коэффициент застройки земельного участка 80%.</w:t>
            </w:r>
          </w:p>
        </w:tc>
      </w:tr>
      <w:tr w:rsidR="00CE6C65" w:rsidRPr="00456164" w:rsidTr="00304281">
        <w:trPr>
          <w:trHeight w:val="20"/>
        </w:trPr>
        <w:tc>
          <w:tcPr>
            <w:tcW w:w="15021" w:type="dxa"/>
            <w:gridSpan w:val="5"/>
          </w:tcPr>
          <w:p w:rsidR="00CE6C65" w:rsidRPr="00304281" w:rsidRDefault="00CE6C65" w:rsidP="00304281">
            <w:pPr>
              <w:pStyle w:val="af9"/>
              <w:tabs>
                <w:tab w:val="left" w:pos="14459"/>
              </w:tabs>
              <w:ind w:firstLine="0"/>
            </w:pPr>
            <w:r w:rsidRPr="00304281">
              <w:rPr>
                <w:b/>
              </w:rPr>
              <w:t>ВСПОМОГАТЕЛЬНЫЕ ВИДЫ РАЗРЕШЕННОГО ИСПОЛЬЗОВАНИЯ</w:t>
            </w:r>
          </w:p>
        </w:tc>
      </w:tr>
      <w:tr w:rsidR="00CE6C65" w:rsidRPr="00456164" w:rsidTr="00304281">
        <w:trPr>
          <w:trHeight w:val="20"/>
        </w:trPr>
        <w:tc>
          <w:tcPr>
            <w:tcW w:w="534" w:type="dxa"/>
          </w:tcPr>
          <w:p w:rsidR="00CE6C65" w:rsidRPr="00304281" w:rsidRDefault="00CE6C65" w:rsidP="00444F3D">
            <w:pPr>
              <w:pStyle w:val="afa"/>
              <w:numPr>
                <w:ilvl w:val="0"/>
                <w:numId w:val="13"/>
              </w:numPr>
              <w:tabs>
                <w:tab w:val="left" w:pos="14459"/>
              </w:tabs>
              <w:spacing w:after="0" w:line="240" w:lineRule="auto"/>
              <w:ind w:left="0" w:firstLine="0"/>
              <w:rPr>
                <w:szCs w:val="24"/>
              </w:rPr>
            </w:pPr>
          </w:p>
        </w:tc>
        <w:tc>
          <w:tcPr>
            <w:tcW w:w="2296" w:type="dxa"/>
          </w:tcPr>
          <w:p w:rsidR="00CE6C65" w:rsidRPr="00304281" w:rsidRDefault="00CE6C65" w:rsidP="00304281">
            <w:pPr>
              <w:spacing w:after="0" w:line="240" w:lineRule="auto"/>
              <w:rPr>
                <w:rFonts w:eastAsia="Times New Roman"/>
                <w:color w:val="000000"/>
                <w:szCs w:val="24"/>
              </w:rPr>
            </w:pPr>
            <w:r w:rsidRPr="00304281">
              <w:rPr>
                <w:color w:val="000000"/>
                <w:szCs w:val="24"/>
              </w:rPr>
              <w:t>Земельные участки (территории) общего пользования</w:t>
            </w:r>
          </w:p>
        </w:tc>
        <w:tc>
          <w:tcPr>
            <w:tcW w:w="4678" w:type="dxa"/>
          </w:tcPr>
          <w:p w:rsidR="00CE6C65" w:rsidRPr="00304281" w:rsidRDefault="00CE6C65" w:rsidP="00304281">
            <w:pPr>
              <w:spacing w:after="0" w:line="240" w:lineRule="auto"/>
              <w:rPr>
                <w:color w:val="000000"/>
                <w:szCs w:val="24"/>
              </w:rPr>
            </w:pPr>
            <w:r w:rsidRPr="00304281">
              <w:rPr>
                <w:color w:val="000000"/>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w:t>
            </w:r>
            <w:r w:rsidRPr="00304281">
              <w:rPr>
                <w:rStyle w:val="js-doc-mark"/>
                <w:color w:val="000000"/>
                <w:szCs w:val="24"/>
              </w:rPr>
              <w:t>12.0</w:t>
            </w:r>
            <w:r w:rsidRPr="00304281">
              <w:rPr>
                <w:color w:val="000000"/>
                <w:szCs w:val="24"/>
              </w:rPr>
              <w:t>.1 - </w:t>
            </w:r>
            <w:r w:rsidRPr="00304281">
              <w:rPr>
                <w:rStyle w:val="js-doc-mark"/>
                <w:color w:val="000000"/>
                <w:szCs w:val="24"/>
              </w:rPr>
              <w:t>12.0</w:t>
            </w:r>
            <w:r w:rsidRPr="00304281">
              <w:rPr>
                <w:color w:val="000000"/>
                <w:szCs w:val="24"/>
              </w:rPr>
              <w:t>.2</w:t>
            </w:r>
          </w:p>
        </w:tc>
        <w:tc>
          <w:tcPr>
            <w:tcW w:w="851" w:type="dxa"/>
          </w:tcPr>
          <w:p w:rsidR="00CE6C65" w:rsidRPr="00304281" w:rsidRDefault="00CE6C65" w:rsidP="00304281">
            <w:pPr>
              <w:pStyle w:val="af9"/>
              <w:tabs>
                <w:tab w:val="left" w:pos="14459"/>
              </w:tabs>
              <w:ind w:firstLine="0"/>
            </w:pPr>
            <w:r w:rsidRPr="00304281">
              <w:t>12.0</w:t>
            </w:r>
          </w:p>
        </w:tc>
        <w:tc>
          <w:tcPr>
            <w:tcW w:w="6662" w:type="dxa"/>
          </w:tcPr>
          <w:p w:rsidR="00CE6C65" w:rsidRPr="00304281" w:rsidRDefault="00CE6C65" w:rsidP="00304281">
            <w:pPr>
              <w:pStyle w:val="af9"/>
              <w:tabs>
                <w:tab w:val="left" w:pos="14459"/>
              </w:tabs>
              <w:ind w:firstLine="0"/>
            </w:pPr>
            <w:r w:rsidRPr="00304281">
              <w:t>1.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CE6C65" w:rsidRPr="00456164" w:rsidTr="00304281">
        <w:trPr>
          <w:trHeight w:val="20"/>
        </w:trPr>
        <w:tc>
          <w:tcPr>
            <w:tcW w:w="534" w:type="dxa"/>
          </w:tcPr>
          <w:p w:rsidR="00CE6C65" w:rsidRPr="00304281" w:rsidRDefault="00CE6C65" w:rsidP="00444F3D">
            <w:pPr>
              <w:pStyle w:val="afa"/>
              <w:numPr>
                <w:ilvl w:val="0"/>
                <w:numId w:val="13"/>
              </w:numPr>
              <w:tabs>
                <w:tab w:val="left" w:pos="14459"/>
              </w:tabs>
              <w:spacing w:after="0" w:line="240" w:lineRule="auto"/>
              <w:ind w:left="0" w:firstLine="0"/>
              <w:rPr>
                <w:szCs w:val="24"/>
              </w:rPr>
            </w:pPr>
          </w:p>
        </w:tc>
        <w:tc>
          <w:tcPr>
            <w:tcW w:w="2296" w:type="dxa"/>
          </w:tcPr>
          <w:p w:rsidR="00CE6C65" w:rsidRPr="00304281" w:rsidRDefault="00CE6C65" w:rsidP="00304281">
            <w:pPr>
              <w:spacing w:after="0" w:line="240" w:lineRule="auto"/>
              <w:rPr>
                <w:rFonts w:eastAsia="Times New Roman"/>
                <w:color w:val="000000"/>
                <w:szCs w:val="24"/>
              </w:rPr>
            </w:pPr>
            <w:r w:rsidRPr="00304281">
              <w:rPr>
                <w:color w:val="000000"/>
                <w:szCs w:val="24"/>
              </w:rPr>
              <w:t>Коммунальное обслуживание</w:t>
            </w:r>
          </w:p>
        </w:tc>
        <w:tc>
          <w:tcPr>
            <w:tcW w:w="4678" w:type="dxa"/>
          </w:tcPr>
          <w:p w:rsidR="00CE6C65" w:rsidRPr="00304281" w:rsidRDefault="00CE6C65" w:rsidP="00304281">
            <w:pPr>
              <w:spacing w:after="0" w:line="240" w:lineRule="auto"/>
              <w:rPr>
                <w:color w:val="000000"/>
                <w:szCs w:val="24"/>
              </w:rPr>
            </w:pPr>
            <w:r w:rsidRPr="00304281">
              <w:rPr>
                <w:color w:val="000000"/>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w:t>
            </w:r>
            <w:r w:rsidRPr="00304281">
              <w:rPr>
                <w:rStyle w:val="js-doc-mark"/>
                <w:color w:val="000000"/>
                <w:szCs w:val="24"/>
              </w:rPr>
              <w:t>3.1</w:t>
            </w:r>
            <w:r w:rsidRPr="00304281">
              <w:rPr>
                <w:color w:val="000000"/>
                <w:szCs w:val="24"/>
              </w:rPr>
              <w:t>.1 - </w:t>
            </w:r>
            <w:r w:rsidRPr="00304281">
              <w:rPr>
                <w:rStyle w:val="js-doc-mark"/>
                <w:color w:val="000000"/>
                <w:szCs w:val="24"/>
              </w:rPr>
              <w:t>3.1</w:t>
            </w:r>
            <w:r w:rsidRPr="00304281">
              <w:rPr>
                <w:color w:val="000000"/>
                <w:szCs w:val="24"/>
              </w:rPr>
              <w:t>.2</w:t>
            </w:r>
          </w:p>
        </w:tc>
        <w:tc>
          <w:tcPr>
            <w:tcW w:w="851" w:type="dxa"/>
          </w:tcPr>
          <w:p w:rsidR="00CE6C65" w:rsidRPr="00304281" w:rsidRDefault="00CE6C65" w:rsidP="00304281">
            <w:pPr>
              <w:pStyle w:val="af9"/>
              <w:tabs>
                <w:tab w:val="left" w:pos="14459"/>
              </w:tabs>
              <w:ind w:firstLine="0"/>
            </w:pPr>
            <w:r w:rsidRPr="00304281">
              <w:t>3.1</w:t>
            </w:r>
          </w:p>
        </w:tc>
        <w:tc>
          <w:tcPr>
            <w:tcW w:w="6662" w:type="dxa"/>
          </w:tcPr>
          <w:p w:rsidR="00CE6C65" w:rsidRPr="00304281" w:rsidRDefault="00CE6C65" w:rsidP="00304281">
            <w:pPr>
              <w:pStyle w:val="Iauiue"/>
              <w:tabs>
                <w:tab w:val="left" w:pos="14459"/>
              </w:tabs>
              <w:jc w:val="both"/>
              <w:rPr>
                <w:sz w:val="24"/>
                <w:szCs w:val="24"/>
              </w:rPr>
            </w:pPr>
            <w:r w:rsidRPr="00304281">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E6C65" w:rsidRPr="00304281" w:rsidRDefault="00CE6C65" w:rsidP="00304281">
            <w:pPr>
              <w:pStyle w:val="Iauiue"/>
              <w:tabs>
                <w:tab w:val="left" w:pos="14459"/>
              </w:tabs>
              <w:jc w:val="both"/>
              <w:rPr>
                <w:sz w:val="24"/>
                <w:szCs w:val="24"/>
              </w:rPr>
            </w:pPr>
            <w:r w:rsidRPr="00304281">
              <w:rPr>
                <w:sz w:val="24"/>
                <w:szCs w:val="24"/>
              </w:rPr>
              <w:t>2. Минимальный отступ от красной линии составляет:</w:t>
            </w:r>
          </w:p>
          <w:p w:rsidR="00CE6C65" w:rsidRPr="00304281" w:rsidRDefault="00CE6C65" w:rsidP="00304281">
            <w:pPr>
              <w:pStyle w:val="af9"/>
              <w:tabs>
                <w:tab w:val="left" w:pos="14459"/>
              </w:tabs>
              <w:ind w:firstLine="0"/>
            </w:pPr>
            <w:r w:rsidRPr="00304281">
              <w:t>- в существующей я застройке -  в  соответствии  со  сложившейся  линией  застройки  по каждой улице;</w:t>
            </w:r>
          </w:p>
          <w:p w:rsidR="00CE6C65" w:rsidRPr="00304281" w:rsidRDefault="00CE6C65" w:rsidP="00304281">
            <w:pPr>
              <w:pStyle w:val="af9"/>
              <w:tabs>
                <w:tab w:val="left" w:pos="14459"/>
              </w:tabs>
              <w:ind w:firstLine="0"/>
            </w:pPr>
            <w:r w:rsidRPr="00304281">
              <w:t>- в  новой  застройке -  не  менее 5м.</w:t>
            </w:r>
          </w:p>
          <w:p w:rsidR="00CE6C65" w:rsidRPr="00304281" w:rsidRDefault="00CE6C65" w:rsidP="00304281">
            <w:pPr>
              <w:pStyle w:val="Iauiue"/>
              <w:tabs>
                <w:tab w:val="left" w:pos="14459"/>
              </w:tabs>
              <w:jc w:val="both"/>
              <w:rPr>
                <w:sz w:val="24"/>
                <w:szCs w:val="24"/>
              </w:rPr>
            </w:pPr>
            <w:r w:rsidRPr="00304281">
              <w:rPr>
                <w:sz w:val="24"/>
                <w:szCs w:val="24"/>
              </w:rPr>
              <w:t xml:space="preserve">3. Максимальное количество этажей – 2. </w:t>
            </w:r>
          </w:p>
          <w:p w:rsidR="00CE6C65" w:rsidRPr="00304281" w:rsidRDefault="00CE6C65" w:rsidP="00304281">
            <w:pPr>
              <w:pStyle w:val="af9"/>
              <w:tabs>
                <w:tab w:val="left" w:pos="14459"/>
              </w:tabs>
              <w:ind w:firstLine="0"/>
            </w:pPr>
            <w:r w:rsidRPr="00304281">
              <w:t xml:space="preserve">4. Максимальный коэффициент застройки земельного участка 80%. </w:t>
            </w:r>
          </w:p>
        </w:tc>
      </w:tr>
      <w:tr w:rsidR="004C4528" w:rsidRPr="00456164" w:rsidTr="00304281">
        <w:trPr>
          <w:trHeight w:val="20"/>
        </w:trPr>
        <w:tc>
          <w:tcPr>
            <w:tcW w:w="15021" w:type="dxa"/>
            <w:gridSpan w:val="5"/>
          </w:tcPr>
          <w:p w:rsidR="004C4528" w:rsidRPr="00304281" w:rsidRDefault="004C4528" w:rsidP="00304281">
            <w:pPr>
              <w:pStyle w:val="af9"/>
              <w:tabs>
                <w:tab w:val="left" w:pos="14459"/>
              </w:tabs>
              <w:ind w:firstLine="0"/>
            </w:pPr>
            <w:r w:rsidRPr="00304281">
              <w:rPr>
                <w:b/>
              </w:rPr>
              <w:t>УСЛОВНО Р</w:t>
            </w:r>
            <w:r w:rsidR="00CE6C65" w:rsidRPr="00304281">
              <w:rPr>
                <w:b/>
              </w:rPr>
              <w:t>АЗРЕШЕННЫЕ  ВИДЫ ИСПОЛЬЗОВАНИЯ</w:t>
            </w:r>
          </w:p>
        </w:tc>
      </w:tr>
      <w:tr w:rsidR="00CE6C65" w:rsidRPr="00456164" w:rsidTr="00304281">
        <w:trPr>
          <w:trHeight w:val="20"/>
        </w:trPr>
        <w:tc>
          <w:tcPr>
            <w:tcW w:w="534" w:type="dxa"/>
          </w:tcPr>
          <w:p w:rsidR="00CE6C65" w:rsidRPr="00304281" w:rsidRDefault="00CE6C65" w:rsidP="00444F3D">
            <w:pPr>
              <w:pStyle w:val="afa"/>
              <w:numPr>
                <w:ilvl w:val="0"/>
                <w:numId w:val="12"/>
              </w:numPr>
              <w:tabs>
                <w:tab w:val="left" w:pos="14459"/>
              </w:tabs>
              <w:spacing w:after="0" w:line="240" w:lineRule="auto"/>
              <w:ind w:left="0" w:firstLine="0"/>
              <w:rPr>
                <w:szCs w:val="24"/>
              </w:rPr>
            </w:pPr>
          </w:p>
        </w:tc>
        <w:tc>
          <w:tcPr>
            <w:tcW w:w="2296" w:type="dxa"/>
          </w:tcPr>
          <w:p w:rsidR="00CE6C65" w:rsidRPr="00304281" w:rsidRDefault="00CE6C65" w:rsidP="00304281">
            <w:pPr>
              <w:spacing w:after="0" w:line="240" w:lineRule="auto"/>
              <w:rPr>
                <w:rFonts w:eastAsia="Times New Roman"/>
                <w:color w:val="000000"/>
                <w:szCs w:val="24"/>
              </w:rPr>
            </w:pPr>
            <w:r w:rsidRPr="00304281">
              <w:rPr>
                <w:color w:val="000000"/>
                <w:szCs w:val="24"/>
              </w:rPr>
              <w:t>Амбулаторно-поликлиническое обслуживание</w:t>
            </w:r>
          </w:p>
        </w:tc>
        <w:tc>
          <w:tcPr>
            <w:tcW w:w="4678" w:type="dxa"/>
          </w:tcPr>
          <w:p w:rsidR="00CE6C65" w:rsidRPr="00304281" w:rsidRDefault="00CE6C65" w:rsidP="00304281">
            <w:pPr>
              <w:spacing w:after="0" w:line="240" w:lineRule="auto"/>
              <w:rPr>
                <w:color w:val="000000"/>
                <w:szCs w:val="24"/>
              </w:rPr>
            </w:pPr>
            <w:r w:rsidRPr="00304281">
              <w:rPr>
                <w:color w:val="000000"/>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Pr>
          <w:p w:rsidR="00CE6C65" w:rsidRPr="00304281" w:rsidRDefault="00CE6C65" w:rsidP="00304281">
            <w:pPr>
              <w:pStyle w:val="af9"/>
              <w:tabs>
                <w:tab w:val="left" w:pos="14459"/>
              </w:tabs>
              <w:ind w:firstLine="0"/>
            </w:pPr>
            <w:r w:rsidRPr="00304281">
              <w:t>3.4.1</w:t>
            </w:r>
          </w:p>
        </w:tc>
        <w:tc>
          <w:tcPr>
            <w:tcW w:w="6662" w:type="dxa"/>
          </w:tcPr>
          <w:p w:rsidR="00CE6C65" w:rsidRPr="00304281" w:rsidRDefault="00CE6C65" w:rsidP="00304281">
            <w:pPr>
              <w:pStyle w:val="Iauiue"/>
              <w:tabs>
                <w:tab w:val="left" w:pos="14459"/>
              </w:tabs>
              <w:jc w:val="both"/>
              <w:rPr>
                <w:sz w:val="24"/>
                <w:szCs w:val="24"/>
              </w:rPr>
            </w:pPr>
            <w:r w:rsidRPr="00304281">
              <w:rPr>
                <w:sz w:val="24"/>
                <w:szCs w:val="24"/>
              </w:rPr>
              <w:t>1.  Предельные  размеры  земельных  участков  и  предельные</w:t>
            </w:r>
          </w:p>
          <w:p w:rsidR="00CE6C65" w:rsidRPr="00304281" w:rsidRDefault="00CE6C65" w:rsidP="00304281">
            <w:pPr>
              <w:pStyle w:val="Iauiue"/>
              <w:tabs>
                <w:tab w:val="left" w:pos="14459"/>
              </w:tabs>
              <w:jc w:val="both"/>
              <w:rPr>
                <w:sz w:val="24"/>
                <w:szCs w:val="24"/>
              </w:rPr>
            </w:pPr>
            <w:r w:rsidRPr="00304281">
              <w:rPr>
                <w:sz w:val="24"/>
                <w:szCs w:val="24"/>
              </w:rPr>
              <w:t>параметры объектов капитального строительства</w:t>
            </w:r>
          </w:p>
          <w:p w:rsidR="00CE6C65" w:rsidRPr="00304281" w:rsidRDefault="00CE6C65" w:rsidP="00304281">
            <w:pPr>
              <w:pStyle w:val="af9"/>
              <w:tabs>
                <w:tab w:val="left" w:pos="14459"/>
              </w:tabs>
              <w:ind w:firstLine="0"/>
            </w:pPr>
            <w:r w:rsidRPr="00304281">
              <w:t>1.1 Размер минимального  участка для  поликлиник,  амбулаторий,  диспансеров принимается: 0,1 га на 100 посещений в смену, не менее 0,3 га;</w:t>
            </w:r>
          </w:p>
          <w:p w:rsidR="00CE6C65" w:rsidRPr="00304281" w:rsidRDefault="00CE6C65" w:rsidP="00304281">
            <w:pPr>
              <w:pStyle w:val="Iauiue"/>
              <w:tabs>
                <w:tab w:val="left" w:pos="14459"/>
              </w:tabs>
              <w:jc w:val="both"/>
              <w:rPr>
                <w:sz w:val="24"/>
                <w:szCs w:val="24"/>
              </w:rPr>
            </w:pPr>
            <w:r w:rsidRPr="00304281">
              <w:rPr>
                <w:sz w:val="24"/>
                <w:szCs w:val="24"/>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E6C65" w:rsidRPr="00304281" w:rsidRDefault="00CE6C65" w:rsidP="00304281">
            <w:pPr>
              <w:pStyle w:val="af9"/>
              <w:tabs>
                <w:tab w:val="left" w:pos="14459"/>
              </w:tabs>
              <w:ind w:firstLine="0"/>
            </w:pPr>
            <w:r w:rsidRPr="00304281">
              <w:t>2. Минимальный отступ от красных линий:</w:t>
            </w:r>
          </w:p>
          <w:p w:rsidR="00CE6C65" w:rsidRPr="00304281" w:rsidRDefault="00CE6C65" w:rsidP="00304281">
            <w:pPr>
              <w:pStyle w:val="af9"/>
              <w:tabs>
                <w:tab w:val="left" w:pos="14459"/>
              </w:tabs>
              <w:ind w:firstLine="0"/>
            </w:pPr>
            <w:r w:rsidRPr="00304281">
              <w:lastRenderedPageBreak/>
              <w:t>- в существующей застройке -  в  соответствии  со  сложившейся  линией  застройки  по каждой улице;</w:t>
            </w:r>
          </w:p>
          <w:p w:rsidR="00CE6C65" w:rsidRPr="00304281" w:rsidRDefault="00CE6C65" w:rsidP="00304281">
            <w:pPr>
              <w:pStyle w:val="af9"/>
              <w:tabs>
                <w:tab w:val="left" w:pos="14459"/>
              </w:tabs>
              <w:ind w:firstLine="0"/>
            </w:pPr>
            <w:r w:rsidRPr="00304281">
              <w:t>- в  новой  застройке -  не  менее 5м.</w:t>
            </w:r>
          </w:p>
          <w:p w:rsidR="00CE6C65" w:rsidRPr="00304281" w:rsidRDefault="00CE6C65" w:rsidP="00304281">
            <w:pPr>
              <w:pStyle w:val="af9"/>
              <w:tabs>
                <w:tab w:val="left" w:pos="14459"/>
              </w:tabs>
              <w:ind w:firstLine="0"/>
            </w:pPr>
            <w:r w:rsidRPr="00304281">
              <w:t xml:space="preserve">3. Максимальное количество этажей– 2. </w:t>
            </w:r>
          </w:p>
          <w:p w:rsidR="00CE6C65" w:rsidRPr="00304281" w:rsidRDefault="00CE6C65" w:rsidP="00304281">
            <w:pPr>
              <w:pStyle w:val="af9"/>
              <w:tabs>
                <w:tab w:val="left" w:pos="14459"/>
              </w:tabs>
              <w:ind w:firstLine="0"/>
            </w:pPr>
            <w:r w:rsidRPr="00304281">
              <w:t>4. Максимальный коэффициент застройки–50%</w:t>
            </w:r>
          </w:p>
        </w:tc>
      </w:tr>
      <w:tr w:rsidR="00CE6C65" w:rsidRPr="00456164" w:rsidTr="00304281">
        <w:trPr>
          <w:trHeight w:val="20"/>
        </w:trPr>
        <w:tc>
          <w:tcPr>
            <w:tcW w:w="534" w:type="dxa"/>
          </w:tcPr>
          <w:p w:rsidR="00CE6C65" w:rsidRPr="00304281" w:rsidRDefault="00CE6C65" w:rsidP="00444F3D">
            <w:pPr>
              <w:pStyle w:val="afa"/>
              <w:numPr>
                <w:ilvl w:val="0"/>
                <w:numId w:val="12"/>
              </w:numPr>
              <w:tabs>
                <w:tab w:val="left" w:pos="14459"/>
              </w:tabs>
              <w:spacing w:after="0" w:line="240" w:lineRule="auto"/>
              <w:ind w:left="0" w:firstLine="0"/>
              <w:rPr>
                <w:szCs w:val="24"/>
              </w:rPr>
            </w:pPr>
          </w:p>
        </w:tc>
        <w:tc>
          <w:tcPr>
            <w:tcW w:w="2296" w:type="dxa"/>
          </w:tcPr>
          <w:p w:rsidR="00CE6C65" w:rsidRPr="00304281" w:rsidRDefault="00CE6C65" w:rsidP="00304281">
            <w:pPr>
              <w:spacing w:after="0" w:line="240" w:lineRule="auto"/>
              <w:rPr>
                <w:color w:val="000000"/>
                <w:szCs w:val="24"/>
              </w:rPr>
            </w:pPr>
            <w:r w:rsidRPr="00304281">
              <w:rPr>
                <w:color w:val="000000"/>
                <w:szCs w:val="24"/>
              </w:rPr>
              <w:t>Стационарное медицинское обслуживание</w:t>
            </w:r>
          </w:p>
        </w:tc>
        <w:tc>
          <w:tcPr>
            <w:tcW w:w="4678" w:type="dxa"/>
          </w:tcPr>
          <w:p w:rsidR="00CE6C65" w:rsidRPr="00304281" w:rsidRDefault="00CE6C65" w:rsidP="00304281">
            <w:pPr>
              <w:spacing w:after="0" w:line="240" w:lineRule="auto"/>
              <w:rPr>
                <w:color w:val="000000"/>
                <w:szCs w:val="24"/>
              </w:rPr>
            </w:pPr>
            <w:r w:rsidRPr="00304281">
              <w:rPr>
                <w:color w:val="000000"/>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r w:rsidRPr="00304281">
              <w:rPr>
                <w:color w:val="000000"/>
                <w:szCs w:val="24"/>
              </w:rPr>
              <w:br/>
              <w:t>размещение станций скорой помощи;</w:t>
            </w:r>
            <w:r w:rsidRPr="00304281">
              <w:rPr>
                <w:color w:val="000000"/>
                <w:szCs w:val="24"/>
              </w:rPr>
              <w:br/>
              <w:t>размещение площадок санитарной авиации</w:t>
            </w:r>
          </w:p>
        </w:tc>
        <w:tc>
          <w:tcPr>
            <w:tcW w:w="851" w:type="dxa"/>
          </w:tcPr>
          <w:p w:rsidR="00CE6C65" w:rsidRPr="00304281" w:rsidRDefault="00CE6C65" w:rsidP="00304281">
            <w:pPr>
              <w:tabs>
                <w:tab w:val="left" w:pos="14459"/>
              </w:tabs>
              <w:spacing w:after="0" w:line="240" w:lineRule="auto"/>
              <w:rPr>
                <w:szCs w:val="24"/>
              </w:rPr>
            </w:pPr>
            <w:r w:rsidRPr="00304281">
              <w:rPr>
                <w:szCs w:val="24"/>
              </w:rPr>
              <w:t>3.4.2</w:t>
            </w:r>
          </w:p>
        </w:tc>
        <w:tc>
          <w:tcPr>
            <w:tcW w:w="6662" w:type="dxa"/>
          </w:tcPr>
          <w:p w:rsidR="00CE6C65" w:rsidRPr="00304281" w:rsidRDefault="00CE6C65" w:rsidP="00304281">
            <w:pPr>
              <w:pStyle w:val="Iauiue"/>
              <w:tabs>
                <w:tab w:val="left" w:pos="14459"/>
              </w:tabs>
              <w:jc w:val="both"/>
              <w:rPr>
                <w:sz w:val="24"/>
                <w:szCs w:val="24"/>
              </w:rPr>
            </w:pPr>
            <w:r w:rsidRPr="00304281">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E6C65" w:rsidRPr="00304281" w:rsidRDefault="00CE6C65" w:rsidP="00304281">
            <w:pPr>
              <w:pStyle w:val="af9"/>
              <w:tabs>
                <w:tab w:val="left" w:pos="14459"/>
              </w:tabs>
              <w:ind w:firstLine="0"/>
            </w:pPr>
            <w:r w:rsidRPr="00304281">
              <w:t>2. Минимальный отступ от красных линий:</w:t>
            </w:r>
          </w:p>
          <w:p w:rsidR="00CE6C65" w:rsidRPr="00304281" w:rsidRDefault="00CE6C65" w:rsidP="00304281">
            <w:pPr>
              <w:pStyle w:val="af9"/>
              <w:tabs>
                <w:tab w:val="left" w:pos="14459"/>
              </w:tabs>
              <w:ind w:firstLine="0"/>
            </w:pPr>
            <w:r w:rsidRPr="00304281">
              <w:t>- в существующей застройке -  в  соответствии  со  сложившейся  линией  застройки  по каждой улице;</w:t>
            </w:r>
          </w:p>
          <w:p w:rsidR="00CE6C65" w:rsidRPr="00304281" w:rsidRDefault="00CE6C65" w:rsidP="00304281">
            <w:pPr>
              <w:pStyle w:val="af9"/>
              <w:tabs>
                <w:tab w:val="left" w:pos="14459"/>
              </w:tabs>
              <w:ind w:firstLine="0"/>
            </w:pPr>
            <w:r w:rsidRPr="00304281">
              <w:t>- в  новой  застройке -  не  менее 5м.</w:t>
            </w:r>
          </w:p>
          <w:p w:rsidR="00CE6C65" w:rsidRPr="00304281" w:rsidRDefault="00CE6C65" w:rsidP="00304281">
            <w:pPr>
              <w:pStyle w:val="af9"/>
              <w:tabs>
                <w:tab w:val="left" w:pos="14459"/>
              </w:tabs>
              <w:ind w:firstLine="0"/>
            </w:pPr>
            <w:r w:rsidRPr="00304281">
              <w:t xml:space="preserve">3. Максимальное количество этажей– 2. </w:t>
            </w:r>
          </w:p>
          <w:p w:rsidR="00CE6C65" w:rsidRPr="00304281" w:rsidRDefault="00CE6C65" w:rsidP="00304281">
            <w:pPr>
              <w:pStyle w:val="af9"/>
              <w:tabs>
                <w:tab w:val="left" w:pos="14459"/>
              </w:tabs>
              <w:ind w:firstLine="0"/>
            </w:pPr>
            <w:r w:rsidRPr="00304281">
              <w:t>4. Максимальный коэффициент застройки–50%</w:t>
            </w:r>
          </w:p>
        </w:tc>
      </w:tr>
      <w:tr w:rsidR="00CE6C65" w:rsidRPr="00456164" w:rsidTr="00304281">
        <w:trPr>
          <w:trHeight w:val="20"/>
        </w:trPr>
        <w:tc>
          <w:tcPr>
            <w:tcW w:w="534" w:type="dxa"/>
          </w:tcPr>
          <w:p w:rsidR="00CE6C65" w:rsidRPr="00304281" w:rsidRDefault="00CE6C65" w:rsidP="00444F3D">
            <w:pPr>
              <w:pStyle w:val="afa"/>
              <w:numPr>
                <w:ilvl w:val="0"/>
                <w:numId w:val="12"/>
              </w:numPr>
              <w:tabs>
                <w:tab w:val="left" w:pos="14459"/>
              </w:tabs>
              <w:spacing w:after="0" w:line="240" w:lineRule="auto"/>
              <w:ind w:left="0" w:firstLine="0"/>
              <w:rPr>
                <w:szCs w:val="24"/>
              </w:rPr>
            </w:pPr>
          </w:p>
        </w:tc>
        <w:tc>
          <w:tcPr>
            <w:tcW w:w="2296" w:type="dxa"/>
          </w:tcPr>
          <w:p w:rsidR="00CE6C65" w:rsidRPr="00304281" w:rsidRDefault="00CE6C65" w:rsidP="00304281">
            <w:pPr>
              <w:spacing w:after="0" w:line="240" w:lineRule="auto"/>
              <w:rPr>
                <w:rFonts w:eastAsia="Times New Roman"/>
                <w:color w:val="000000"/>
                <w:szCs w:val="24"/>
              </w:rPr>
            </w:pPr>
            <w:r w:rsidRPr="00304281">
              <w:rPr>
                <w:color w:val="000000"/>
                <w:szCs w:val="24"/>
              </w:rPr>
              <w:t>Деловое управление</w:t>
            </w:r>
          </w:p>
        </w:tc>
        <w:tc>
          <w:tcPr>
            <w:tcW w:w="4678" w:type="dxa"/>
          </w:tcPr>
          <w:p w:rsidR="00CE6C65" w:rsidRPr="00304281" w:rsidRDefault="00CE6C65" w:rsidP="00304281">
            <w:pPr>
              <w:spacing w:after="0" w:line="240" w:lineRule="auto"/>
              <w:rPr>
                <w:color w:val="000000"/>
                <w:szCs w:val="24"/>
              </w:rPr>
            </w:pPr>
            <w:r w:rsidRPr="00304281">
              <w:rPr>
                <w:color w:val="000000"/>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Pr>
          <w:p w:rsidR="00CE6C65" w:rsidRPr="00304281" w:rsidRDefault="00CE6C65" w:rsidP="00304281">
            <w:pPr>
              <w:tabs>
                <w:tab w:val="left" w:pos="14459"/>
              </w:tabs>
              <w:spacing w:after="0" w:line="240" w:lineRule="auto"/>
              <w:rPr>
                <w:szCs w:val="24"/>
              </w:rPr>
            </w:pPr>
            <w:r w:rsidRPr="00304281">
              <w:rPr>
                <w:szCs w:val="24"/>
              </w:rPr>
              <w:t>4.1</w:t>
            </w:r>
          </w:p>
        </w:tc>
        <w:tc>
          <w:tcPr>
            <w:tcW w:w="6662" w:type="dxa"/>
          </w:tcPr>
          <w:p w:rsidR="00CE6C65" w:rsidRPr="00304281" w:rsidRDefault="00CE6C65" w:rsidP="00304281">
            <w:pPr>
              <w:pStyle w:val="Iauiue"/>
              <w:tabs>
                <w:tab w:val="left" w:pos="14459"/>
              </w:tabs>
              <w:jc w:val="both"/>
              <w:rPr>
                <w:sz w:val="24"/>
                <w:szCs w:val="24"/>
              </w:rPr>
            </w:pPr>
            <w:r w:rsidRPr="00304281">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E6C65" w:rsidRPr="00304281" w:rsidRDefault="00CE6C65" w:rsidP="00304281">
            <w:pPr>
              <w:pStyle w:val="Iauiue"/>
              <w:tabs>
                <w:tab w:val="left" w:pos="14459"/>
              </w:tabs>
              <w:jc w:val="both"/>
              <w:rPr>
                <w:sz w:val="24"/>
                <w:szCs w:val="24"/>
              </w:rPr>
            </w:pPr>
            <w:r w:rsidRPr="00304281">
              <w:rPr>
                <w:sz w:val="24"/>
                <w:szCs w:val="24"/>
              </w:rPr>
              <w:t>2. Минимальный отступ от красной линии составляет:</w:t>
            </w:r>
          </w:p>
          <w:p w:rsidR="00CE6C65" w:rsidRPr="00304281" w:rsidRDefault="00CE6C65" w:rsidP="00304281">
            <w:pPr>
              <w:pStyle w:val="af9"/>
              <w:tabs>
                <w:tab w:val="left" w:pos="14459"/>
              </w:tabs>
              <w:ind w:firstLine="0"/>
            </w:pPr>
            <w:r w:rsidRPr="00304281">
              <w:t>- в существующей  застройке -  в  соответствии  со  сложившейся  линией  застройки  по каждой улице;</w:t>
            </w:r>
          </w:p>
          <w:p w:rsidR="00CE6C65" w:rsidRPr="00304281" w:rsidRDefault="00CE6C65" w:rsidP="00304281">
            <w:pPr>
              <w:pStyle w:val="af9"/>
              <w:tabs>
                <w:tab w:val="left" w:pos="14459"/>
              </w:tabs>
              <w:ind w:firstLine="0"/>
            </w:pPr>
            <w:r w:rsidRPr="00304281">
              <w:t xml:space="preserve">- в  новой  застройке -  не  менее 5м. </w:t>
            </w:r>
          </w:p>
          <w:p w:rsidR="00CE6C65" w:rsidRPr="00304281" w:rsidRDefault="00CE6C65" w:rsidP="00304281">
            <w:pPr>
              <w:pStyle w:val="Iauiue"/>
              <w:tabs>
                <w:tab w:val="left" w:pos="14459"/>
              </w:tabs>
              <w:jc w:val="both"/>
              <w:rPr>
                <w:sz w:val="24"/>
                <w:szCs w:val="24"/>
              </w:rPr>
            </w:pPr>
            <w:r w:rsidRPr="00304281">
              <w:rPr>
                <w:sz w:val="24"/>
                <w:szCs w:val="24"/>
              </w:rPr>
              <w:t xml:space="preserve"> 3. Максимальное количество этажей – 2. </w:t>
            </w:r>
          </w:p>
          <w:p w:rsidR="00CE6C65" w:rsidRPr="00304281" w:rsidRDefault="00CE6C65" w:rsidP="00304281">
            <w:pPr>
              <w:pStyle w:val="af9"/>
              <w:tabs>
                <w:tab w:val="left" w:pos="14459"/>
              </w:tabs>
              <w:ind w:firstLine="0"/>
            </w:pPr>
            <w:r w:rsidRPr="00304281">
              <w:t>4. Максимальный коэффициент застройки земельного участка 50%.</w:t>
            </w:r>
          </w:p>
        </w:tc>
      </w:tr>
      <w:tr w:rsidR="00C8022B" w:rsidRPr="00456164" w:rsidTr="00304281">
        <w:trPr>
          <w:trHeight w:val="20"/>
        </w:trPr>
        <w:tc>
          <w:tcPr>
            <w:tcW w:w="534" w:type="dxa"/>
          </w:tcPr>
          <w:p w:rsidR="00C8022B" w:rsidRPr="00304281" w:rsidRDefault="00C8022B" w:rsidP="00444F3D">
            <w:pPr>
              <w:pStyle w:val="afa"/>
              <w:numPr>
                <w:ilvl w:val="0"/>
                <w:numId w:val="12"/>
              </w:numPr>
              <w:tabs>
                <w:tab w:val="left" w:pos="14459"/>
              </w:tabs>
              <w:spacing w:after="0" w:line="240" w:lineRule="auto"/>
              <w:ind w:left="0" w:firstLine="0"/>
              <w:rPr>
                <w:szCs w:val="24"/>
              </w:rPr>
            </w:pPr>
          </w:p>
        </w:tc>
        <w:tc>
          <w:tcPr>
            <w:tcW w:w="2296" w:type="dxa"/>
          </w:tcPr>
          <w:p w:rsidR="00C8022B" w:rsidRPr="00304281" w:rsidRDefault="00C8022B" w:rsidP="00304281">
            <w:pPr>
              <w:spacing w:after="0" w:line="240" w:lineRule="auto"/>
              <w:rPr>
                <w:rFonts w:eastAsia="Times New Roman"/>
                <w:color w:val="000000"/>
                <w:szCs w:val="24"/>
              </w:rPr>
            </w:pPr>
            <w:r w:rsidRPr="00304281">
              <w:rPr>
                <w:color w:val="000000"/>
                <w:szCs w:val="24"/>
              </w:rPr>
              <w:t>Магазины</w:t>
            </w:r>
          </w:p>
        </w:tc>
        <w:tc>
          <w:tcPr>
            <w:tcW w:w="4678" w:type="dxa"/>
          </w:tcPr>
          <w:p w:rsidR="00C8022B" w:rsidRPr="00304281" w:rsidRDefault="00C8022B" w:rsidP="00304281">
            <w:pPr>
              <w:spacing w:after="0" w:line="240" w:lineRule="auto"/>
              <w:rPr>
                <w:color w:val="000000"/>
                <w:szCs w:val="24"/>
              </w:rPr>
            </w:pPr>
            <w:r w:rsidRPr="00304281">
              <w:rPr>
                <w:color w:val="000000"/>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tcPr>
          <w:p w:rsidR="00C8022B" w:rsidRPr="00304281" w:rsidRDefault="00C8022B" w:rsidP="00304281">
            <w:pPr>
              <w:tabs>
                <w:tab w:val="left" w:pos="14459"/>
              </w:tabs>
              <w:spacing w:after="0" w:line="240" w:lineRule="auto"/>
              <w:rPr>
                <w:szCs w:val="24"/>
              </w:rPr>
            </w:pPr>
            <w:r w:rsidRPr="00304281">
              <w:rPr>
                <w:szCs w:val="24"/>
              </w:rPr>
              <w:t>4.4</w:t>
            </w:r>
          </w:p>
        </w:tc>
        <w:tc>
          <w:tcPr>
            <w:tcW w:w="6662" w:type="dxa"/>
          </w:tcPr>
          <w:p w:rsidR="00C8022B" w:rsidRPr="00304281" w:rsidRDefault="00C8022B" w:rsidP="00304281">
            <w:pPr>
              <w:pStyle w:val="af9"/>
              <w:tabs>
                <w:tab w:val="left" w:pos="14459"/>
              </w:tabs>
              <w:ind w:firstLine="0"/>
            </w:pPr>
            <w:r w:rsidRPr="00304281">
              <w:t>1. Предельные размеры земельных участков, предельные параметры разрешенного строительства.</w:t>
            </w:r>
          </w:p>
          <w:p w:rsidR="00C8022B" w:rsidRPr="00304281" w:rsidRDefault="00C8022B" w:rsidP="00304281">
            <w:pPr>
              <w:pStyle w:val="Iauiue"/>
              <w:tabs>
                <w:tab w:val="left" w:pos="14459"/>
              </w:tabs>
              <w:jc w:val="both"/>
              <w:rPr>
                <w:sz w:val="24"/>
                <w:szCs w:val="24"/>
              </w:rPr>
            </w:pPr>
            <w:r w:rsidRPr="00304281">
              <w:rPr>
                <w:sz w:val="24"/>
                <w:szCs w:val="24"/>
              </w:rPr>
              <w:t>1.1</w:t>
            </w:r>
            <w:r w:rsidRPr="00304281">
              <w:rPr>
                <w:color w:val="FF0000"/>
                <w:sz w:val="24"/>
                <w:szCs w:val="24"/>
              </w:rPr>
              <w:t xml:space="preserve">  </w:t>
            </w:r>
            <w:r w:rsidRPr="00304281">
              <w:rPr>
                <w:sz w:val="24"/>
                <w:szCs w:val="24"/>
              </w:rPr>
              <w:t xml:space="preserve">Предельные размеры земельных участков для магазинов  принимаются  по  расчету  и с требованиями к размещению </w:t>
            </w:r>
            <w:r w:rsidRPr="00304281">
              <w:rPr>
                <w:sz w:val="24"/>
                <w:szCs w:val="24"/>
              </w:rPr>
              <w:lastRenderedPageBreak/>
              <w:t>таких объектов СНиП, технических регламентов,  СанПиН, и др.</w:t>
            </w:r>
          </w:p>
          <w:p w:rsidR="00C8022B" w:rsidRPr="00304281" w:rsidRDefault="00C8022B" w:rsidP="00304281">
            <w:pPr>
              <w:pStyle w:val="af9"/>
              <w:tabs>
                <w:tab w:val="left" w:pos="14459"/>
              </w:tabs>
              <w:ind w:firstLine="0"/>
            </w:pPr>
            <w:r w:rsidRPr="00304281">
              <w:t xml:space="preserve"> 2. Минимальный отступ от красной линии составляет:</w:t>
            </w:r>
          </w:p>
          <w:p w:rsidR="00C8022B" w:rsidRPr="00304281" w:rsidRDefault="00C8022B" w:rsidP="00304281">
            <w:pPr>
              <w:pStyle w:val="af9"/>
              <w:tabs>
                <w:tab w:val="left" w:pos="14459"/>
              </w:tabs>
              <w:ind w:firstLine="0"/>
            </w:pPr>
            <w:r w:rsidRPr="00304281">
              <w:t>- в существующей  застройке -  в  соответствии  со  сложившейся  линией  застройки  по каждой улице;</w:t>
            </w:r>
          </w:p>
          <w:p w:rsidR="00C8022B" w:rsidRPr="00304281" w:rsidRDefault="00C8022B" w:rsidP="00304281">
            <w:pPr>
              <w:pStyle w:val="af9"/>
              <w:tabs>
                <w:tab w:val="left" w:pos="14459"/>
              </w:tabs>
              <w:ind w:firstLine="0"/>
            </w:pPr>
            <w:r w:rsidRPr="00304281">
              <w:t>- в  новой  застройке -  не  менее 5м.</w:t>
            </w:r>
          </w:p>
          <w:p w:rsidR="00C8022B" w:rsidRPr="00304281" w:rsidRDefault="00C8022B" w:rsidP="00304281">
            <w:pPr>
              <w:pStyle w:val="Iauiue"/>
              <w:tabs>
                <w:tab w:val="left" w:pos="14459"/>
              </w:tabs>
              <w:jc w:val="both"/>
              <w:rPr>
                <w:sz w:val="24"/>
                <w:szCs w:val="24"/>
              </w:rPr>
            </w:pPr>
            <w:r w:rsidRPr="00304281">
              <w:rPr>
                <w:sz w:val="24"/>
                <w:szCs w:val="24"/>
              </w:rPr>
              <w:t xml:space="preserve">3. Максимальное количество этажей – 2. </w:t>
            </w:r>
          </w:p>
          <w:p w:rsidR="00C8022B" w:rsidRPr="00304281" w:rsidRDefault="00C8022B" w:rsidP="00304281">
            <w:pPr>
              <w:tabs>
                <w:tab w:val="left" w:pos="14459"/>
              </w:tabs>
              <w:spacing w:after="0" w:line="240" w:lineRule="auto"/>
              <w:rPr>
                <w:szCs w:val="24"/>
              </w:rPr>
            </w:pPr>
            <w:r w:rsidRPr="00304281">
              <w:rPr>
                <w:szCs w:val="24"/>
              </w:rPr>
              <w:t>4. Максимальный коэффициент застройки земельного участка 50%.</w:t>
            </w:r>
          </w:p>
        </w:tc>
      </w:tr>
      <w:tr w:rsidR="00C8022B" w:rsidRPr="00456164" w:rsidTr="00304281">
        <w:trPr>
          <w:trHeight w:val="20"/>
        </w:trPr>
        <w:tc>
          <w:tcPr>
            <w:tcW w:w="534" w:type="dxa"/>
          </w:tcPr>
          <w:p w:rsidR="00C8022B" w:rsidRPr="00304281" w:rsidRDefault="00C8022B" w:rsidP="00444F3D">
            <w:pPr>
              <w:pStyle w:val="afa"/>
              <w:numPr>
                <w:ilvl w:val="0"/>
                <w:numId w:val="12"/>
              </w:numPr>
              <w:tabs>
                <w:tab w:val="left" w:pos="14459"/>
              </w:tabs>
              <w:spacing w:after="0" w:line="240" w:lineRule="auto"/>
              <w:ind w:left="0" w:firstLine="0"/>
              <w:rPr>
                <w:szCs w:val="24"/>
              </w:rPr>
            </w:pPr>
          </w:p>
        </w:tc>
        <w:tc>
          <w:tcPr>
            <w:tcW w:w="2296" w:type="dxa"/>
          </w:tcPr>
          <w:p w:rsidR="00C8022B" w:rsidRPr="00304281" w:rsidRDefault="00C8022B" w:rsidP="00304281">
            <w:pPr>
              <w:spacing w:after="0" w:line="240" w:lineRule="auto"/>
              <w:rPr>
                <w:rFonts w:eastAsia="Times New Roman"/>
                <w:color w:val="000000"/>
                <w:szCs w:val="24"/>
              </w:rPr>
            </w:pPr>
            <w:r w:rsidRPr="00304281">
              <w:rPr>
                <w:color w:val="000000"/>
                <w:szCs w:val="24"/>
              </w:rPr>
              <w:t>Рынки</w:t>
            </w:r>
          </w:p>
        </w:tc>
        <w:tc>
          <w:tcPr>
            <w:tcW w:w="4678" w:type="dxa"/>
          </w:tcPr>
          <w:p w:rsidR="00C8022B" w:rsidRPr="00304281" w:rsidRDefault="00C8022B" w:rsidP="00304281">
            <w:pPr>
              <w:spacing w:after="0" w:line="240" w:lineRule="auto"/>
              <w:rPr>
                <w:color w:val="000000"/>
                <w:szCs w:val="24"/>
              </w:rPr>
            </w:pPr>
            <w:r w:rsidRPr="00304281">
              <w:rPr>
                <w:color w:val="000000"/>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sidRPr="00304281">
              <w:rPr>
                <w:color w:val="000000"/>
                <w:szCs w:val="24"/>
              </w:rPr>
              <w:br/>
              <w:t>размещение гаражей и (или) стоянок для автомобилей сотрудников и посетителей рынка</w:t>
            </w:r>
          </w:p>
        </w:tc>
        <w:tc>
          <w:tcPr>
            <w:tcW w:w="851" w:type="dxa"/>
          </w:tcPr>
          <w:p w:rsidR="00C8022B" w:rsidRPr="00304281" w:rsidRDefault="00C8022B" w:rsidP="00304281">
            <w:pPr>
              <w:tabs>
                <w:tab w:val="left" w:pos="14459"/>
              </w:tabs>
              <w:spacing w:after="0" w:line="240" w:lineRule="auto"/>
              <w:rPr>
                <w:szCs w:val="24"/>
              </w:rPr>
            </w:pPr>
            <w:r w:rsidRPr="00304281">
              <w:rPr>
                <w:szCs w:val="24"/>
              </w:rPr>
              <w:t>4.3</w:t>
            </w:r>
          </w:p>
        </w:tc>
        <w:tc>
          <w:tcPr>
            <w:tcW w:w="6662" w:type="dxa"/>
          </w:tcPr>
          <w:p w:rsidR="00C8022B" w:rsidRPr="00304281" w:rsidRDefault="00C8022B" w:rsidP="00304281">
            <w:pPr>
              <w:pStyle w:val="af9"/>
              <w:tabs>
                <w:tab w:val="left" w:pos="14459"/>
              </w:tabs>
              <w:ind w:firstLine="0"/>
            </w:pPr>
            <w:r w:rsidRPr="00304281">
              <w:t>1. Предельные размеры земельных участков, предельные параметры разрешенного строительства.</w:t>
            </w:r>
          </w:p>
          <w:p w:rsidR="00C8022B" w:rsidRPr="00304281" w:rsidRDefault="00C8022B" w:rsidP="00304281">
            <w:pPr>
              <w:pStyle w:val="Iauiue"/>
              <w:tabs>
                <w:tab w:val="left" w:pos="14459"/>
              </w:tabs>
              <w:jc w:val="both"/>
              <w:rPr>
                <w:sz w:val="24"/>
                <w:szCs w:val="24"/>
              </w:rPr>
            </w:pPr>
            <w:r w:rsidRPr="00304281">
              <w:rPr>
                <w:sz w:val="24"/>
                <w:szCs w:val="24"/>
              </w:rPr>
              <w:t>1.1</w:t>
            </w:r>
            <w:r w:rsidRPr="00304281">
              <w:rPr>
                <w:color w:val="FF0000"/>
                <w:sz w:val="24"/>
                <w:szCs w:val="24"/>
              </w:rPr>
              <w:t xml:space="preserve">  </w:t>
            </w:r>
            <w:r w:rsidRPr="00304281">
              <w:rPr>
                <w:sz w:val="24"/>
                <w:szCs w:val="24"/>
              </w:rPr>
              <w:t>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8022B" w:rsidRPr="00304281" w:rsidRDefault="00C8022B" w:rsidP="00304281">
            <w:pPr>
              <w:pStyle w:val="Iauiue"/>
              <w:tabs>
                <w:tab w:val="left" w:pos="14459"/>
              </w:tabs>
              <w:jc w:val="both"/>
              <w:rPr>
                <w:sz w:val="24"/>
                <w:szCs w:val="24"/>
              </w:rPr>
            </w:pPr>
            <w:r w:rsidRPr="00304281">
              <w:rPr>
                <w:sz w:val="24"/>
                <w:szCs w:val="24"/>
              </w:rPr>
              <w:t>2. Минимальный отступ от красной линии составляет:</w:t>
            </w:r>
          </w:p>
          <w:p w:rsidR="00C8022B" w:rsidRPr="00304281" w:rsidRDefault="00C8022B" w:rsidP="00304281">
            <w:pPr>
              <w:pStyle w:val="af9"/>
              <w:tabs>
                <w:tab w:val="left" w:pos="14459"/>
              </w:tabs>
              <w:ind w:firstLine="0"/>
            </w:pPr>
            <w:r w:rsidRPr="00304281">
              <w:t>- в существующей  застройке -  в  соответствии  со  сложившейся  линией  застройки  по каждой улице;</w:t>
            </w:r>
          </w:p>
          <w:p w:rsidR="00C8022B" w:rsidRPr="00304281" w:rsidRDefault="00C8022B" w:rsidP="00304281">
            <w:pPr>
              <w:pStyle w:val="af9"/>
              <w:tabs>
                <w:tab w:val="left" w:pos="14459"/>
              </w:tabs>
              <w:ind w:firstLine="0"/>
            </w:pPr>
            <w:r w:rsidRPr="00304281">
              <w:t>- в  новой  застройке -  не  менее 5м.</w:t>
            </w:r>
          </w:p>
          <w:p w:rsidR="00C8022B" w:rsidRPr="00304281" w:rsidRDefault="00C8022B" w:rsidP="00304281">
            <w:pPr>
              <w:pStyle w:val="Iauiue"/>
              <w:tabs>
                <w:tab w:val="left" w:pos="14459"/>
              </w:tabs>
              <w:jc w:val="both"/>
              <w:rPr>
                <w:sz w:val="24"/>
                <w:szCs w:val="24"/>
              </w:rPr>
            </w:pPr>
            <w:r w:rsidRPr="00304281">
              <w:rPr>
                <w:sz w:val="24"/>
                <w:szCs w:val="24"/>
              </w:rPr>
              <w:t xml:space="preserve">3. Максимальное количество этажей – 2. </w:t>
            </w:r>
          </w:p>
          <w:p w:rsidR="00C8022B" w:rsidRPr="00304281" w:rsidRDefault="00C8022B" w:rsidP="00304281">
            <w:pPr>
              <w:tabs>
                <w:tab w:val="left" w:pos="14459"/>
              </w:tabs>
              <w:spacing w:after="0" w:line="240" w:lineRule="auto"/>
              <w:rPr>
                <w:szCs w:val="24"/>
              </w:rPr>
            </w:pPr>
            <w:r w:rsidRPr="00304281">
              <w:rPr>
                <w:szCs w:val="24"/>
              </w:rPr>
              <w:t>4. Максимальный коэффициент застройки земельного участка 50%.</w:t>
            </w:r>
          </w:p>
        </w:tc>
      </w:tr>
      <w:tr w:rsidR="00C8022B" w:rsidRPr="00456164" w:rsidTr="00304281">
        <w:trPr>
          <w:trHeight w:val="20"/>
        </w:trPr>
        <w:tc>
          <w:tcPr>
            <w:tcW w:w="534" w:type="dxa"/>
          </w:tcPr>
          <w:p w:rsidR="00C8022B" w:rsidRPr="00304281" w:rsidRDefault="00C8022B" w:rsidP="00444F3D">
            <w:pPr>
              <w:pStyle w:val="afa"/>
              <w:numPr>
                <w:ilvl w:val="0"/>
                <w:numId w:val="12"/>
              </w:numPr>
              <w:tabs>
                <w:tab w:val="left" w:pos="14459"/>
              </w:tabs>
              <w:spacing w:after="0" w:line="240" w:lineRule="auto"/>
              <w:ind w:left="0" w:firstLine="0"/>
              <w:rPr>
                <w:szCs w:val="24"/>
              </w:rPr>
            </w:pPr>
          </w:p>
        </w:tc>
        <w:tc>
          <w:tcPr>
            <w:tcW w:w="2296" w:type="dxa"/>
          </w:tcPr>
          <w:p w:rsidR="00C8022B" w:rsidRPr="00304281" w:rsidRDefault="00C8022B" w:rsidP="00304281">
            <w:pPr>
              <w:spacing w:after="0" w:line="240" w:lineRule="auto"/>
              <w:rPr>
                <w:rFonts w:eastAsia="Times New Roman"/>
                <w:color w:val="000000"/>
                <w:szCs w:val="24"/>
              </w:rPr>
            </w:pPr>
            <w:r w:rsidRPr="00304281">
              <w:rPr>
                <w:color w:val="000000"/>
                <w:szCs w:val="24"/>
              </w:rPr>
              <w:t>Служебные гаражи</w:t>
            </w:r>
          </w:p>
        </w:tc>
        <w:tc>
          <w:tcPr>
            <w:tcW w:w="4678" w:type="dxa"/>
          </w:tcPr>
          <w:p w:rsidR="00C8022B" w:rsidRPr="00304281" w:rsidRDefault="00C8022B" w:rsidP="00304281">
            <w:pPr>
              <w:spacing w:after="0" w:line="240" w:lineRule="auto"/>
              <w:rPr>
                <w:color w:val="000000"/>
                <w:szCs w:val="24"/>
              </w:rPr>
            </w:pPr>
            <w:r w:rsidRPr="00304281">
              <w:rPr>
                <w:color w:val="000000"/>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1" w:type="dxa"/>
          </w:tcPr>
          <w:p w:rsidR="00C8022B" w:rsidRPr="00304281" w:rsidRDefault="00C8022B" w:rsidP="00304281">
            <w:pPr>
              <w:tabs>
                <w:tab w:val="left" w:pos="14459"/>
              </w:tabs>
              <w:spacing w:after="0" w:line="240" w:lineRule="auto"/>
              <w:rPr>
                <w:szCs w:val="24"/>
              </w:rPr>
            </w:pPr>
            <w:r w:rsidRPr="00304281">
              <w:rPr>
                <w:szCs w:val="24"/>
              </w:rPr>
              <w:t>4.9</w:t>
            </w:r>
          </w:p>
        </w:tc>
        <w:tc>
          <w:tcPr>
            <w:tcW w:w="6662" w:type="dxa"/>
          </w:tcPr>
          <w:p w:rsidR="00C8022B" w:rsidRPr="00304281" w:rsidRDefault="00C8022B" w:rsidP="00304281">
            <w:pPr>
              <w:pStyle w:val="af9"/>
              <w:tabs>
                <w:tab w:val="left" w:pos="14459"/>
              </w:tabs>
              <w:ind w:firstLine="0"/>
            </w:pPr>
            <w:r w:rsidRPr="00304281">
              <w:t>1.  Площадь  участка  для  стоянки  одного  легкового  автомобиля  следует принимать 25 м2</w:t>
            </w:r>
          </w:p>
          <w:p w:rsidR="00C8022B" w:rsidRPr="00304281" w:rsidRDefault="00C8022B" w:rsidP="00304281">
            <w:pPr>
              <w:pStyle w:val="Iauiue"/>
              <w:tabs>
                <w:tab w:val="left" w:pos="14459"/>
              </w:tabs>
              <w:jc w:val="both"/>
              <w:rPr>
                <w:sz w:val="24"/>
                <w:szCs w:val="24"/>
              </w:rPr>
            </w:pPr>
            <w:r w:rsidRPr="00304281">
              <w:rPr>
                <w:sz w:val="24"/>
                <w:szCs w:val="24"/>
              </w:rPr>
              <w:t>2. Минимальный отступ от красной линии составляет:</w:t>
            </w:r>
          </w:p>
          <w:p w:rsidR="00C8022B" w:rsidRPr="00304281" w:rsidRDefault="00C8022B" w:rsidP="00304281">
            <w:pPr>
              <w:pStyle w:val="af9"/>
              <w:tabs>
                <w:tab w:val="left" w:pos="14459"/>
              </w:tabs>
              <w:ind w:firstLine="0"/>
            </w:pPr>
            <w:r w:rsidRPr="00304281">
              <w:t>- в существующей  застройке -  в  соответствии  со  сложившейся  линией  застройки  по каждой улице;</w:t>
            </w:r>
          </w:p>
          <w:p w:rsidR="00C8022B" w:rsidRPr="00304281" w:rsidRDefault="00C8022B" w:rsidP="00304281">
            <w:pPr>
              <w:pStyle w:val="af9"/>
              <w:tabs>
                <w:tab w:val="left" w:pos="14459"/>
              </w:tabs>
              <w:ind w:firstLine="0"/>
            </w:pPr>
            <w:r w:rsidRPr="00304281">
              <w:t>- в  новой  застройке -  не  менее 5м.</w:t>
            </w:r>
          </w:p>
          <w:p w:rsidR="00C8022B" w:rsidRPr="00304281" w:rsidRDefault="00C8022B" w:rsidP="00304281">
            <w:pPr>
              <w:pStyle w:val="Iauiue"/>
              <w:tabs>
                <w:tab w:val="left" w:pos="14459"/>
              </w:tabs>
              <w:jc w:val="both"/>
              <w:rPr>
                <w:sz w:val="24"/>
                <w:szCs w:val="24"/>
              </w:rPr>
            </w:pPr>
            <w:r w:rsidRPr="00304281">
              <w:rPr>
                <w:sz w:val="24"/>
                <w:szCs w:val="24"/>
              </w:rPr>
              <w:t xml:space="preserve">3. Максимальное количество этажей – 2. </w:t>
            </w:r>
          </w:p>
          <w:p w:rsidR="00C8022B" w:rsidRPr="00304281" w:rsidRDefault="00C8022B" w:rsidP="00304281">
            <w:pPr>
              <w:pStyle w:val="af9"/>
              <w:tabs>
                <w:tab w:val="left" w:pos="14459"/>
              </w:tabs>
              <w:ind w:firstLine="0"/>
            </w:pPr>
            <w:r w:rsidRPr="00304281">
              <w:lastRenderedPageBreak/>
              <w:t>4. Максимальный коэффициент застройки земельного участка 80%.</w:t>
            </w:r>
          </w:p>
        </w:tc>
      </w:tr>
    </w:tbl>
    <w:p w:rsidR="00C8022B" w:rsidRPr="00456164" w:rsidRDefault="00C8022B" w:rsidP="00C8022B">
      <w:pPr>
        <w:tabs>
          <w:tab w:val="left" w:pos="14459"/>
        </w:tabs>
        <w:spacing w:after="0"/>
        <w:ind w:firstLine="709"/>
        <w:rPr>
          <w:sz w:val="28"/>
          <w:szCs w:val="28"/>
        </w:rPr>
      </w:pPr>
      <w:r w:rsidRPr="00456164">
        <w:rPr>
          <w:sz w:val="28"/>
          <w:szCs w:val="28"/>
        </w:rPr>
        <w:lastRenderedPageBreak/>
        <w:t>Примечания:</w:t>
      </w:r>
    </w:p>
    <w:p w:rsidR="004C4528" w:rsidRPr="00C8022B" w:rsidRDefault="004C4528" w:rsidP="00C8022B">
      <w:pPr>
        <w:tabs>
          <w:tab w:val="left" w:pos="14459"/>
        </w:tabs>
        <w:spacing w:after="0"/>
        <w:ind w:firstLine="709"/>
        <w:rPr>
          <w:sz w:val="28"/>
          <w:szCs w:val="28"/>
        </w:rPr>
      </w:pPr>
      <w:r w:rsidRPr="00C8022B">
        <w:rPr>
          <w:sz w:val="28"/>
          <w:szCs w:val="28"/>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4C4528" w:rsidRPr="00C8022B" w:rsidRDefault="004C4528" w:rsidP="00304281">
      <w:pPr>
        <w:pStyle w:val="Iauiue"/>
        <w:spacing w:line="276" w:lineRule="auto"/>
        <w:ind w:firstLine="709"/>
        <w:jc w:val="both"/>
        <w:rPr>
          <w:bCs/>
          <w:sz w:val="28"/>
          <w:szCs w:val="28"/>
        </w:rPr>
      </w:pPr>
      <w:r w:rsidRPr="00C8022B">
        <w:rPr>
          <w:sz w:val="28"/>
          <w:szCs w:val="28"/>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4C4528" w:rsidRPr="002367F5" w:rsidRDefault="004C4528" w:rsidP="00304281">
      <w:pPr>
        <w:spacing w:after="0"/>
        <w:ind w:firstLine="709"/>
        <w:rPr>
          <w:i/>
        </w:rPr>
      </w:pPr>
    </w:p>
    <w:p w:rsidR="004937A7" w:rsidRPr="0086544A" w:rsidRDefault="00411356" w:rsidP="00304281">
      <w:pPr>
        <w:pStyle w:val="1"/>
        <w:numPr>
          <w:ilvl w:val="0"/>
          <w:numId w:val="0"/>
        </w:numPr>
        <w:spacing w:before="0" w:line="276" w:lineRule="auto"/>
        <w:ind w:firstLine="709"/>
        <w:rPr>
          <w:sz w:val="28"/>
          <w:lang w:val="ru-RU"/>
        </w:rPr>
      </w:pPr>
      <w:r>
        <w:rPr>
          <w:szCs w:val="24"/>
          <w:lang w:val="ru-RU"/>
        </w:rPr>
        <w:t xml:space="preserve"> </w:t>
      </w:r>
      <w:bookmarkStart w:id="84" w:name="_Toc153292521"/>
      <w:r w:rsidR="0003567D" w:rsidRPr="0086544A">
        <w:rPr>
          <w:sz w:val="28"/>
          <w:lang w:val="ru-RU"/>
        </w:rPr>
        <w:t>Статья 5.4</w:t>
      </w:r>
      <w:r w:rsidR="004937A7" w:rsidRPr="0086544A">
        <w:rPr>
          <w:sz w:val="28"/>
          <w:lang w:val="ru-RU"/>
        </w:rPr>
        <w:t xml:space="preserve"> Градостроительные регламенты. </w:t>
      </w:r>
      <w:r w:rsidR="00456164" w:rsidRPr="00456164">
        <w:rPr>
          <w:sz w:val="28"/>
          <w:lang w:val="ru-RU"/>
        </w:rPr>
        <w:t xml:space="preserve">Зона учреждений здравоохранения </w:t>
      </w:r>
      <w:r w:rsidR="004937A7" w:rsidRPr="0086544A">
        <w:rPr>
          <w:sz w:val="28"/>
          <w:lang w:val="ru-RU"/>
        </w:rPr>
        <w:t>(О-</w:t>
      </w:r>
      <w:r w:rsidR="00456164">
        <w:rPr>
          <w:sz w:val="28"/>
          <w:lang w:val="ru-RU"/>
        </w:rPr>
        <w:t>3</w:t>
      </w:r>
      <w:r w:rsidR="004937A7" w:rsidRPr="0086544A">
        <w:rPr>
          <w:sz w:val="28"/>
          <w:lang w:val="ru-RU"/>
        </w:rPr>
        <w:t>).</w:t>
      </w:r>
      <w:bookmarkEnd w:id="84"/>
    </w:p>
    <w:p w:rsidR="00456164" w:rsidRDefault="00456164" w:rsidP="00304281">
      <w:pPr>
        <w:pStyle w:val="formattext"/>
        <w:spacing w:before="0" w:beforeAutospacing="0" w:after="0" w:afterAutospacing="0" w:line="276" w:lineRule="auto"/>
        <w:ind w:firstLine="709"/>
        <w:jc w:val="both"/>
        <w:rPr>
          <w:rFonts w:eastAsia="Calibri"/>
          <w:bCs/>
          <w:sz w:val="28"/>
          <w:szCs w:val="28"/>
          <w:lang w:eastAsia="en-US"/>
        </w:rPr>
      </w:pPr>
      <w:r w:rsidRPr="00456164">
        <w:rPr>
          <w:rFonts w:eastAsia="Calibri"/>
          <w:bCs/>
          <w:sz w:val="28"/>
          <w:szCs w:val="28"/>
          <w:lang w:eastAsia="en-US"/>
        </w:rPr>
        <w:t xml:space="preserve">Зона  размещения  учреждений  здравоохранения  и  социальной  защиты  выделяется  с  целью развития  существующих  и  планируемых  территорий,  предназначенных  для размещения  учреждений  здравоохранения  и  социальной  защиты  ,  в  т.ч.  специальных  и специализированных учреждений о здравоохранения  и  социальной  защиты, а также с целью развития необходимых объектов инженерной инфраструктуры. </w:t>
      </w:r>
    </w:p>
    <w:p w:rsidR="004937A7" w:rsidRPr="00546009" w:rsidRDefault="004937A7" w:rsidP="00304281">
      <w:pPr>
        <w:pStyle w:val="formattext"/>
        <w:spacing w:before="0" w:beforeAutospacing="0" w:after="0" w:afterAutospacing="0" w:line="276" w:lineRule="auto"/>
        <w:ind w:firstLine="709"/>
        <w:jc w:val="both"/>
      </w:pPr>
      <w:r w:rsidRPr="00960DE1">
        <w:rPr>
          <w:sz w:val="28"/>
          <w:szCs w:val="28"/>
        </w:rPr>
        <w:t>Таблица «Виды разрешенного использования земельных участков и объектов капитального строительства»:</w:t>
      </w:r>
      <w:r>
        <w:rPr>
          <w:sz w:val="26"/>
          <w:szCs w:val="26"/>
        </w:rPr>
        <w:tab/>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96"/>
        <w:gridCol w:w="4678"/>
        <w:gridCol w:w="851"/>
        <w:gridCol w:w="6662"/>
      </w:tblGrid>
      <w:tr w:rsidR="00456164" w:rsidRPr="001C1CE3" w:rsidTr="00D270FD">
        <w:trPr>
          <w:trHeight w:val="529"/>
          <w:tblHeader/>
        </w:trPr>
        <w:tc>
          <w:tcPr>
            <w:tcW w:w="534" w:type="dxa"/>
            <w:vMerge w:val="restart"/>
            <w:shd w:val="clear" w:color="auto" w:fill="D9D9D9"/>
          </w:tcPr>
          <w:p w:rsidR="00456164" w:rsidRPr="00304281" w:rsidRDefault="00456164" w:rsidP="00304281">
            <w:pPr>
              <w:pStyle w:val="af9"/>
              <w:ind w:firstLine="0"/>
            </w:pPr>
            <w:r w:rsidRPr="00304281">
              <w:t>№</w:t>
            </w:r>
          </w:p>
          <w:p w:rsidR="00456164" w:rsidRPr="00304281" w:rsidRDefault="00456164" w:rsidP="00304281">
            <w:pPr>
              <w:pStyle w:val="af9"/>
              <w:ind w:firstLine="0"/>
            </w:pPr>
            <w:r w:rsidRPr="00304281">
              <w:t>п/п</w:t>
            </w:r>
          </w:p>
        </w:tc>
        <w:tc>
          <w:tcPr>
            <w:tcW w:w="2296" w:type="dxa"/>
            <w:shd w:val="clear" w:color="auto" w:fill="D9D9D9"/>
          </w:tcPr>
          <w:p w:rsidR="00456164" w:rsidRPr="00304281" w:rsidRDefault="00456164" w:rsidP="00304281">
            <w:pPr>
              <w:pStyle w:val="af9"/>
              <w:ind w:firstLine="0"/>
            </w:pPr>
            <w:r w:rsidRPr="00304281">
              <w:t>Виды разрешенного использования</w:t>
            </w:r>
          </w:p>
          <w:p w:rsidR="00456164" w:rsidRPr="00304281" w:rsidRDefault="00456164" w:rsidP="00304281">
            <w:pPr>
              <w:pStyle w:val="af9"/>
              <w:ind w:firstLine="0"/>
            </w:pPr>
            <w:r w:rsidRPr="00304281">
              <w:t>по Классификатору</w:t>
            </w:r>
          </w:p>
        </w:tc>
        <w:tc>
          <w:tcPr>
            <w:tcW w:w="5529" w:type="dxa"/>
            <w:gridSpan w:val="2"/>
            <w:shd w:val="clear" w:color="auto" w:fill="D9D9D9"/>
          </w:tcPr>
          <w:p w:rsidR="00456164" w:rsidRPr="00304281" w:rsidRDefault="00456164" w:rsidP="00304281">
            <w:pPr>
              <w:pStyle w:val="af9"/>
              <w:ind w:firstLine="0"/>
            </w:pPr>
            <w:r w:rsidRPr="00304281">
              <w:rPr>
                <w:bCs/>
              </w:rPr>
              <w:t>Описание вида разрешенного использования земельного участка</w:t>
            </w:r>
          </w:p>
        </w:tc>
        <w:tc>
          <w:tcPr>
            <w:tcW w:w="6662" w:type="dxa"/>
            <w:shd w:val="clear" w:color="auto" w:fill="D9D9D9"/>
          </w:tcPr>
          <w:p w:rsidR="00456164" w:rsidRPr="00304281" w:rsidRDefault="00456164" w:rsidP="00304281">
            <w:pPr>
              <w:pStyle w:val="af9"/>
              <w:ind w:firstLine="0"/>
            </w:pPr>
            <w:r w:rsidRPr="00304281">
              <w:t>Предельные (минимальные и (или) максимальные) размеры</w:t>
            </w:r>
          </w:p>
          <w:p w:rsidR="00456164" w:rsidRPr="00304281" w:rsidRDefault="00456164" w:rsidP="00304281">
            <w:pPr>
              <w:pStyle w:val="af9"/>
              <w:ind w:firstLine="0"/>
            </w:pPr>
            <w:r w:rsidRPr="00304281">
              <w:t>земельных участков и предельные параметры разрешенного</w:t>
            </w:r>
          </w:p>
          <w:p w:rsidR="00456164" w:rsidRPr="00304281" w:rsidRDefault="00456164" w:rsidP="00304281">
            <w:pPr>
              <w:pStyle w:val="af9"/>
              <w:ind w:firstLine="0"/>
            </w:pPr>
            <w:r w:rsidRPr="00304281">
              <w:t>строительства, реконструкции объектов капитального</w:t>
            </w:r>
          </w:p>
          <w:p w:rsidR="00456164" w:rsidRPr="00304281" w:rsidRDefault="00456164" w:rsidP="00304281">
            <w:pPr>
              <w:pStyle w:val="af9"/>
              <w:ind w:firstLine="0"/>
            </w:pPr>
            <w:r w:rsidRPr="00304281">
              <w:t>строительства</w:t>
            </w:r>
          </w:p>
        </w:tc>
      </w:tr>
      <w:tr w:rsidR="00D270FD" w:rsidRPr="001C1CE3" w:rsidTr="00D270FD">
        <w:trPr>
          <w:trHeight w:val="294"/>
          <w:tblHeader/>
        </w:trPr>
        <w:tc>
          <w:tcPr>
            <w:tcW w:w="534" w:type="dxa"/>
            <w:vMerge/>
            <w:shd w:val="clear" w:color="auto" w:fill="D9D9D9"/>
          </w:tcPr>
          <w:p w:rsidR="00D270FD" w:rsidRPr="00304281" w:rsidRDefault="00D270FD" w:rsidP="00304281">
            <w:pPr>
              <w:spacing w:after="0" w:line="240" w:lineRule="auto"/>
              <w:rPr>
                <w:szCs w:val="24"/>
              </w:rPr>
            </w:pPr>
          </w:p>
        </w:tc>
        <w:tc>
          <w:tcPr>
            <w:tcW w:w="2296" w:type="dxa"/>
            <w:shd w:val="clear" w:color="auto" w:fill="D9D9D9"/>
          </w:tcPr>
          <w:p w:rsidR="00D270FD" w:rsidRPr="00304281" w:rsidRDefault="00D270FD" w:rsidP="00304281">
            <w:pPr>
              <w:spacing w:after="0" w:line="240" w:lineRule="auto"/>
              <w:rPr>
                <w:szCs w:val="24"/>
              </w:rPr>
            </w:pPr>
            <w:r w:rsidRPr="00304281">
              <w:rPr>
                <w:szCs w:val="24"/>
              </w:rPr>
              <w:t>Наименование</w:t>
            </w:r>
          </w:p>
        </w:tc>
        <w:tc>
          <w:tcPr>
            <w:tcW w:w="4678" w:type="dxa"/>
            <w:shd w:val="clear" w:color="auto" w:fill="D9D9D9"/>
          </w:tcPr>
          <w:p w:rsidR="00D270FD" w:rsidRPr="00304281" w:rsidRDefault="00D270FD" w:rsidP="00304281">
            <w:pPr>
              <w:spacing w:after="0" w:line="240" w:lineRule="auto"/>
              <w:rPr>
                <w:szCs w:val="24"/>
              </w:rPr>
            </w:pPr>
            <w:r w:rsidRPr="00304281">
              <w:rPr>
                <w:szCs w:val="24"/>
              </w:rPr>
              <w:t>Наименование</w:t>
            </w:r>
          </w:p>
        </w:tc>
        <w:tc>
          <w:tcPr>
            <w:tcW w:w="851" w:type="dxa"/>
            <w:shd w:val="clear" w:color="auto" w:fill="D9D9D9"/>
          </w:tcPr>
          <w:p w:rsidR="00D270FD" w:rsidRPr="00304281" w:rsidRDefault="00D270FD" w:rsidP="00304281">
            <w:pPr>
              <w:spacing w:after="0" w:line="240" w:lineRule="auto"/>
              <w:rPr>
                <w:szCs w:val="24"/>
              </w:rPr>
            </w:pPr>
            <w:r w:rsidRPr="00304281">
              <w:rPr>
                <w:szCs w:val="24"/>
              </w:rPr>
              <w:t>Код</w:t>
            </w:r>
          </w:p>
        </w:tc>
        <w:tc>
          <w:tcPr>
            <w:tcW w:w="6662" w:type="dxa"/>
            <w:shd w:val="clear" w:color="auto" w:fill="D9D9D9"/>
          </w:tcPr>
          <w:p w:rsidR="00D270FD" w:rsidRPr="00304281" w:rsidRDefault="00D270FD" w:rsidP="00304281">
            <w:pPr>
              <w:spacing w:after="0" w:line="240" w:lineRule="auto"/>
              <w:rPr>
                <w:szCs w:val="24"/>
              </w:rPr>
            </w:pPr>
          </w:p>
        </w:tc>
      </w:tr>
      <w:tr w:rsidR="00456164" w:rsidRPr="001C1CE3" w:rsidTr="00D270FD">
        <w:tc>
          <w:tcPr>
            <w:tcW w:w="15021" w:type="dxa"/>
            <w:gridSpan w:val="5"/>
            <w:vAlign w:val="center"/>
          </w:tcPr>
          <w:p w:rsidR="00456164" w:rsidRPr="00304281" w:rsidRDefault="00456164" w:rsidP="00304281">
            <w:pPr>
              <w:pStyle w:val="Iauiue"/>
              <w:jc w:val="both"/>
              <w:rPr>
                <w:b/>
                <w:sz w:val="24"/>
                <w:szCs w:val="24"/>
              </w:rPr>
            </w:pPr>
            <w:r w:rsidRPr="00304281">
              <w:rPr>
                <w:b/>
                <w:sz w:val="24"/>
                <w:szCs w:val="24"/>
              </w:rPr>
              <w:t xml:space="preserve">ОСНОВНЫЕ </w:t>
            </w:r>
            <w:r w:rsidR="003C73EC" w:rsidRPr="00304281">
              <w:rPr>
                <w:b/>
                <w:sz w:val="24"/>
                <w:szCs w:val="24"/>
              </w:rPr>
              <w:t>ВИДЫ РАЗРЕШЁННОГО ИСПОЛЬЗОВАНИЯ</w:t>
            </w:r>
          </w:p>
        </w:tc>
      </w:tr>
      <w:tr w:rsidR="003C73EC" w:rsidRPr="001C1CE3" w:rsidTr="00D270FD">
        <w:tc>
          <w:tcPr>
            <w:tcW w:w="534" w:type="dxa"/>
          </w:tcPr>
          <w:p w:rsidR="003C73EC" w:rsidRPr="00304281" w:rsidRDefault="003C73EC" w:rsidP="00444F3D">
            <w:pPr>
              <w:pStyle w:val="afa"/>
              <w:numPr>
                <w:ilvl w:val="0"/>
                <w:numId w:val="17"/>
              </w:numPr>
              <w:tabs>
                <w:tab w:val="left" w:pos="14459"/>
              </w:tabs>
              <w:spacing w:after="0" w:line="240" w:lineRule="auto"/>
              <w:ind w:left="0" w:firstLine="0"/>
              <w:rPr>
                <w:szCs w:val="24"/>
              </w:rPr>
            </w:pPr>
          </w:p>
        </w:tc>
        <w:tc>
          <w:tcPr>
            <w:tcW w:w="2296" w:type="dxa"/>
          </w:tcPr>
          <w:p w:rsidR="003C73EC" w:rsidRPr="00304281" w:rsidRDefault="003C73EC" w:rsidP="00304281">
            <w:pPr>
              <w:spacing w:after="0" w:line="240" w:lineRule="auto"/>
              <w:rPr>
                <w:rFonts w:eastAsia="Times New Roman"/>
                <w:color w:val="000000"/>
                <w:szCs w:val="24"/>
              </w:rPr>
            </w:pPr>
            <w:r w:rsidRPr="00304281">
              <w:rPr>
                <w:color w:val="000000"/>
                <w:szCs w:val="24"/>
              </w:rPr>
              <w:t>Социальное обслуживание</w:t>
            </w:r>
          </w:p>
        </w:tc>
        <w:tc>
          <w:tcPr>
            <w:tcW w:w="4678" w:type="dxa"/>
          </w:tcPr>
          <w:p w:rsidR="003C73EC" w:rsidRPr="00304281" w:rsidRDefault="003C73EC" w:rsidP="00304281">
            <w:pPr>
              <w:spacing w:after="0" w:line="240" w:lineRule="auto"/>
              <w:rPr>
                <w:color w:val="000000"/>
                <w:szCs w:val="24"/>
              </w:rPr>
            </w:pPr>
            <w:r w:rsidRPr="00304281">
              <w:rPr>
                <w:color w:val="000000"/>
                <w:szCs w:val="24"/>
              </w:rPr>
              <w:t xml:space="preserve">Размещение зданий, предназначенных для оказания гражданам социальной помощи. </w:t>
            </w:r>
            <w:r w:rsidRPr="00304281">
              <w:rPr>
                <w:color w:val="000000"/>
                <w:szCs w:val="24"/>
              </w:rPr>
              <w:lastRenderedPageBreak/>
              <w:t>Содержание данного вида разрешенного использования включает в себя содержание видов разрешенного использования с кодами </w:t>
            </w:r>
            <w:r w:rsidRPr="00304281">
              <w:rPr>
                <w:rStyle w:val="js-doc-mark"/>
                <w:color w:val="000000"/>
                <w:szCs w:val="24"/>
              </w:rPr>
              <w:t>3.2</w:t>
            </w:r>
            <w:r w:rsidRPr="00304281">
              <w:rPr>
                <w:color w:val="000000"/>
                <w:szCs w:val="24"/>
              </w:rPr>
              <w:t>.1 - </w:t>
            </w:r>
            <w:r w:rsidRPr="00304281">
              <w:rPr>
                <w:rStyle w:val="js-doc-mark"/>
                <w:color w:val="000000"/>
                <w:szCs w:val="24"/>
              </w:rPr>
              <w:t>3.2</w:t>
            </w:r>
            <w:r w:rsidRPr="00304281">
              <w:rPr>
                <w:color w:val="000000"/>
                <w:szCs w:val="24"/>
              </w:rPr>
              <w:t>.4</w:t>
            </w:r>
          </w:p>
        </w:tc>
        <w:tc>
          <w:tcPr>
            <w:tcW w:w="851" w:type="dxa"/>
          </w:tcPr>
          <w:p w:rsidR="003C73EC" w:rsidRPr="00304281" w:rsidRDefault="003C73EC" w:rsidP="00304281">
            <w:pPr>
              <w:tabs>
                <w:tab w:val="left" w:pos="14459"/>
              </w:tabs>
              <w:spacing w:after="0" w:line="240" w:lineRule="auto"/>
              <w:rPr>
                <w:szCs w:val="24"/>
              </w:rPr>
            </w:pPr>
            <w:r w:rsidRPr="00304281">
              <w:rPr>
                <w:szCs w:val="24"/>
              </w:rPr>
              <w:lastRenderedPageBreak/>
              <w:t>3.2</w:t>
            </w:r>
          </w:p>
        </w:tc>
        <w:tc>
          <w:tcPr>
            <w:tcW w:w="6662" w:type="dxa"/>
          </w:tcPr>
          <w:p w:rsidR="003C73EC" w:rsidRPr="00304281" w:rsidRDefault="003C73EC" w:rsidP="00304281">
            <w:pPr>
              <w:pStyle w:val="Iauiue"/>
              <w:tabs>
                <w:tab w:val="left" w:pos="14459"/>
              </w:tabs>
              <w:jc w:val="both"/>
              <w:rPr>
                <w:sz w:val="24"/>
                <w:szCs w:val="24"/>
              </w:rPr>
            </w:pPr>
            <w:r w:rsidRPr="00304281">
              <w:rPr>
                <w:sz w:val="24"/>
                <w:szCs w:val="24"/>
              </w:rPr>
              <w:t xml:space="preserve">1. Предельные размеры земельных участков  принимаются  по  расчету  в соответствии с параметрами основных объектов   и </w:t>
            </w:r>
            <w:r w:rsidRPr="00304281">
              <w:rPr>
                <w:sz w:val="24"/>
                <w:szCs w:val="24"/>
              </w:rPr>
              <w:lastRenderedPageBreak/>
              <w:t>с требованиями к размещению таких объектов СНиП, технических регламентов,  СанПиН, и др.</w:t>
            </w:r>
          </w:p>
          <w:p w:rsidR="003C73EC" w:rsidRPr="00304281" w:rsidRDefault="003C73EC" w:rsidP="00304281">
            <w:pPr>
              <w:pStyle w:val="Iauiue"/>
              <w:tabs>
                <w:tab w:val="left" w:pos="14459"/>
              </w:tabs>
              <w:jc w:val="both"/>
              <w:rPr>
                <w:sz w:val="24"/>
                <w:szCs w:val="24"/>
              </w:rPr>
            </w:pPr>
            <w:r w:rsidRPr="00304281">
              <w:rPr>
                <w:sz w:val="24"/>
                <w:szCs w:val="24"/>
              </w:rPr>
              <w:t>2. Минимальный отступ от красной линии составляет:</w:t>
            </w:r>
          </w:p>
          <w:p w:rsidR="003C73EC" w:rsidRPr="00304281" w:rsidRDefault="003C73EC" w:rsidP="00304281">
            <w:pPr>
              <w:pStyle w:val="af9"/>
              <w:tabs>
                <w:tab w:val="left" w:pos="14459"/>
              </w:tabs>
              <w:ind w:firstLine="0"/>
            </w:pPr>
            <w:r w:rsidRPr="00304281">
              <w:t>- в существующей  застройке -  в  соответствии  со  сложившейся  линией  застройки  по каждой улице;</w:t>
            </w:r>
          </w:p>
          <w:p w:rsidR="003C73EC" w:rsidRPr="00304281" w:rsidRDefault="003C73EC" w:rsidP="00304281">
            <w:pPr>
              <w:pStyle w:val="af9"/>
              <w:tabs>
                <w:tab w:val="left" w:pos="14459"/>
              </w:tabs>
              <w:ind w:firstLine="0"/>
            </w:pPr>
            <w:r w:rsidRPr="00304281">
              <w:t xml:space="preserve">- в  новой  застройке -  не  менее 5м. </w:t>
            </w:r>
          </w:p>
          <w:p w:rsidR="003C73EC" w:rsidRPr="00304281" w:rsidRDefault="003C73EC" w:rsidP="00304281">
            <w:pPr>
              <w:pStyle w:val="Iauiue"/>
              <w:tabs>
                <w:tab w:val="left" w:pos="14459"/>
              </w:tabs>
              <w:jc w:val="both"/>
              <w:rPr>
                <w:sz w:val="24"/>
                <w:szCs w:val="24"/>
              </w:rPr>
            </w:pPr>
            <w:r w:rsidRPr="00304281">
              <w:rPr>
                <w:sz w:val="24"/>
                <w:szCs w:val="24"/>
              </w:rPr>
              <w:t xml:space="preserve">3. Максимальное количество этажей – 2. </w:t>
            </w:r>
          </w:p>
          <w:p w:rsidR="003C73EC" w:rsidRPr="00304281" w:rsidRDefault="003C73EC" w:rsidP="00304281">
            <w:pPr>
              <w:tabs>
                <w:tab w:val="left" w:pos="14459"/>
              </w:tabs>
              <w:spacing w:after="0" w:line="240" w:lineRule="auto"/>
              <w:rPr>
                <w:szCs w:val="24"/>
              </w:rPr>
            </w:pPr>
            <w:r w:rsidRPr="00304281">
              <w:rPr>
                <w:szCs w:val="24"/>
              </w:rPr>
              <w:t>4. Максимальный коэффициент застройки земельного участка 50%.</w:t>
            </w:r>
          </w:p>
        </w:tc>
      </w:tr>
      <w:tr w:rsidR="003C73EC" w:rsidRPr="001C1CE3" w:rsidTr="00D270FD">
        <w:tc>
          <w:tcPr>
            <w:tcW w:w="534" w:type="dxa"/>
          </w:tcPr>
          <w:p w:rsidR="003C73EC" w:rsidRPr="00304281" w:rsidRDefault="003C73EC" w:rsidP="00444F3D">
            <w:pPr>
              <w:pStyle w:val="afa"/>
              <w:numPr>
                <w:ilvl w:val="0"/>
                <w:numId w:val="17"/>
              </w:numPr>
              <w:tabs>
                <w:tab w:val="left" w:pos="14459"/>
              </w:tabs>
              <w:spacing w:after="0" w:line="240" w:lineRule="auto"/>
              <w:ind w:left="0" w:firstLine="0"/>
              <w:rPr>
                <w:szCs w:val="24"/>
              </w:rPr>
            </w:pPr>
          </w:p>
        </w:tc>
        <w:tc>
          <w:tcPr>
            <w:tcW w:w="2296" w:type="dxa"/>
          </w:tcPr>
          <w:p w:rsidR="003C73EC" w:rsidRPr="00304281" w:rsidRDefault="003C73EC" w:rsidP="00304281">
            <w:pPr>
              <w:spacing w:after="0" w:line="240" w:lineRule="auto"/>
              <w:rPr>
                <w:rFonts w:eastAsia="Times New Roman"/>
                <w:color w:val="000000"/>
                <w:szCs w:val="24"/>
              </w:rPr>
            </w:pPr>
            <w:r w:rsidRPr="00304281">
              <w:rPr>
                <w:color w:val="000000"/>
                <w:szCs w:val="24"/>
              </w:rPr>
              <w:t>Амбулаторно-поликлиническое обслуживание</w:t>
            </w:r>
          </w:p>
        </w:tc>
        <w:tc>
          <w:tcPr>
            <w:tcW w:w="4678" w:type="dxa"/>
          </w:tcPr>
          <w:p w:rsidR="003C73EC" w:rsidRPr="00304281" w:rsidRDefault="003C73EC" w:rsidP="00304281">
            <w:pPr>
              <w:spacing w:after="0" w:line="240" w:lineRule="auto"/>
              <w:rPr>
                <w:color w:val="000000"/>
                <w:szCs w:val="24"/>
              </w:rPr>
            </w:pPr>
            <w:r w:rsidRPr="00304281">
              <w:rPr>
                <w:color w:val="000000"/>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Pr>
          <w:p w:rsidR="003C73EC" w:rsidRPr="00304281" w:rsidRDefault="003C73EC" w:rsidP="00304281">
            <w:pPr>
              <w:pStyle w:val="af9"/>
              <w:tabs>
                <w:tab w:val="left" w:pos="14459"/>
              </w:tabs>
              <w:ind w:firstLine="0"/>
            </w:pPr>
            <w:r w:rsidRPr="00304281">
              <w:t>3.4.1</w:t>
            </w:r>
          </w:p>
          <w:p w:rsidR="003C73EC" w:rsidRPr="00304281" w:rsidRDefault="003C73EC" w:rsidP="00304281">
            <w:pPr>
              <w:pStyle w:val="af9"/>
              <w:tabs>
                <w:tab w:val="left" w:pos="14459"/>
              </w:tabs>
              <w:ind w:firstLine="0"/>
            </w:pPr>
          </w:p>
        </w:tc>
        <w:tc>
          <w:tcPr>
            <w:tcW w:w="6662" w:type="dxa"/>
          </w:tcPr>
          <w:p w:rsidR="003C73EC" w:rsidRPr="00304281" w:rsidRDefault="003C73EC" w:rsidP="00304281">
            <w:pPr>
              <w:pStyle w:val="Iauiue"/>
              <w:tabs>
                <w:tab w:val="left" w:pos="14459"/>
              </w:tabs>
              <w:jc w:val="both"/>
              <w:rPr>
                <w:sz w:val="24"/>
                <w:szCs w:val="24"/>
              </w:rPr>
            </w:pPr>
            <w:r w:rsidRPr="00304281">
              <w:rPr>
                <w:sz w:val="24"/>
                <w:szCs w:val="24"/>
              </w:rPr>
              <w:t>1.  Предельные  размеры  земельных  участков  и  предельные</w:t>
            </w:r>
          </w:p>
          <w:p w:rsidR="003C73EC" w:rsidRPr="00304281" w:rsidRDefault="003C73EC" w:rsidP="00304281">
            <w:pPr>
              <w:pStyle w:val="Iauiue"/>
              <w:tabs>
                <w:tab w:val="left" w:pos="14459"/>
              </w:tabs>
              <w:jc w:val="both"/>
              <w:rPr>
                <w:sz w:val="24"/>
                <w:szCs w:val="24"/>
              </w:rPr>
            </w:pPr>
            <w:r w:rsidRPr="00304281">
              <w:rPr>
                <w:sz w:val="24"/>
                <w:szCs w:val="24"/>
              </w:rPr>
              <w:t>параметры объектов капитального строительства</w:t>
            </w:r>
          </w:p>
          <w:p w:rsidR="003C73EC" w:rsidRPr="00304281" w:rsidRDefault="003C73EC" w:rsidP="00304281">
            <w:pPr>
              <w:pStyle w:val="af9"/>
              <w:tabs>
                <w:tab w:val="left" w:pos="14459"/>
              </w:tabs>
              <w:ind w:firstLine="0"/>
            </w:pPr>
            <w:r w:rsidRPr="00304281">
              <w:t>1.1 Размер минимального  участка для  поликлиник,  амбулаторий,  диспансеров принимается: 0,1 га на 100 посещений в смену, не менее 0,3 га;</w:t>
            </w:r>
          </w:p>
          <w:p w:rsidR="003C73EC" w:rsidRPr="00304281" w:rsidRDefault="003C73EC" w:rsidP="00304281">
            <w:pPr>
              <w:pStyle w:val="Iauiue"/>
              <w:tabs>
                <w:tab w:val="left" w:pos="14459"/>
              </w:tabs>
              <w:jc w:val="both"/>
              <w:rPr>
                <w:sz w:val="24"/>
                <w:szCs w:val="24"/>
              </w:rPr>
            </w:pPr>
            <w:r w:rsidRPr="00304281">
              <w:rPr>
                <w:sz w:val="24"/>
                <w:szCs w:val="24"/>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3C73EC" w:rsidRPr="00304281" w:rsidRDefault="003C73EC" w:rsidP="00304281">
            <w:pPr>
              <w:pStyle w:val="af9"/>
              <w:tabs>
                <w:tab w:val="left" w:pos="14459"/>
              </w:tabs>
              <w:ind w:firstLine="0"/>
            </w:pPr>
            <w:r w:rsidRPr="00304281">
              <w:t>2. Минимальный отступ от красных линий:</w:t>
            </w:r>
          </w:p>
          <w:p w:rsidR="003C73EC" w:rsidRPr="00304281" w:rsidRDefault="003C73EC" w:rsidP="00304281">
            <w:pPr>
              <w:pStyle w:val="af9"/>
              <w:tabs>
                <w:tab w:val="left" w:pos="14459"/>
              </w:tabs>
              <w:ind w:firstLine="0"/>
            </w:pPr>
            <w:r w:rsidRPr="00304281">
              <w:t>- в существующей застройке -  в  соответствии  со  сложившейся  линией  застройки  по каждой улице;</w:t>
            </w:r>
          </w:p>
          <w:p w:rsidR="003C73EC" w:rsidRPr="00304281" w:rsidRDefault="003C73EC" w:rsidP="00304281">
            <w:pPr>
              <w:pStyle w:val="af9"/>
              <w:tabs>
                <w:tab w:val="left" w:pos="14459"/>
              </w:tabs>
              <w:ind w:firstLine="0"/>
            </w:pPr>
            <w:r w:rsidRPr="00304281">
              <w:t>- в  новой  застройке -  не  менее 5м.</w:t>
            </w:r>
          </w:p>
          <w:p w:rsidR="003C73EC" w:rsidRPr="00304281" w:rsidRDefault="003C73EC" w:rsidP="00304281">
            <w:pPr>
              <w:pStyle w:val="af9"/>
              <w:tabs>
                <w:tab w:val="left" w:pos="14459"/>
              </w:tabs>
              <w:ind w:firstLine="0"/>
            </w:pPr>
            <w:r w:rsidRPr="00304281">
              <w:t xml:space="preserve">3. Максимальное количество этажей– 2. </w:t>
            </w:r>
          </w:p>
          <w:p w:rsidR="003C73EC" w:rsidRPr="00304281" w:rsidRDefault="003C73EC" w:rsidP="00304281">
            <w:pPr>
              <w:pStyle w:val="af9"/>
              <w:tabs>
                <w:tab w:val="left" w:pos="14459"/>
              </w:tabs>
              <w:ind w:firstLine="0"/>
            </w:pPr>
            <w:r w:rsidRPr="00304281">
              <w:t>4. Максимальный коэффициент застройки–50%</w:t>
            </w:r>
          </w:p>
        </w:tc>
      </w:tr>
      <w:tr w:rsidR="003C73EC" w:rsidRPr="001C1CE3" w:rsidTr="00D270FD">
        <w:trPr>
          <w:trHeight w:val="537"/>
        </w:trPr>
        <w:tc>
          <w:tcPr>
            <w:tcW w:w="534" w:type="dxa"/>
          </w:tcPr>
          <w:p w:rsidR="003C73EC" w:rsidRPr="00304281" w:rsidRDefault="003C73EC" w:rsidP="00444F3D">
            <w:pPr>
              <w:pStyle w:val="afa"/>
              <w:numPr>
                <w:ilvl w:val="0"/>
                <w:numId w:val="17"/>
              </w:numPr>
              <w:tabs>
                <w:tab w:val="left" w:pos="14459"/>
              </w:tabs>
              <w:spacing w:after="0" w:line="240" w:lineRule="auto"/>
              <w:ind w:left="0" w:firstLine="0"/>
              <w:rPr>
                <w:szCs w:val="24"/>
              </w:rPr>
            </w:pPr>
          </w:p>
        </w:tc>
        <w:tc>
          <w:tcPr>
            <w:tcW w:w="2296" w:type="dxa"/>
          </w:tcPr>
          <w:p w:rsidR="003C73EC" w:rsidRPr="00304281" w:rsidRDefault="003C73EC" w:rsidP="00304281">
            <w:pPr>
              <w:spacing w:after="0" w:line="240" w:lineRule="auto"/>
              <w:rPr>
                <w:rFonts w:eastAsia="Times New Roman"/>
                <w:color w:val="000000"/>
                <w:szCs w:val="24"/>
              </w:rPr>
            </w:pPr>
            <w:r w:rsidRPr="00304281">
              <w:rPr>
                <w:color w:val="000000"/>
                <w:szCs w:val="24"/>
              </w:rPr>
              <w:t>Стационарное медицинское обслуживание</w:t>
            </w:r>
          </w:p>
        </w:tc>
        <w:tc>
          <w:tcPr>
            <w:tcW w:w="4678" w:type="dxa"/>
          </w:tcPr>
          <w:p w:rsidR="003C73EC" w:rsidRPr="00304281" w:rsidRDefault="003C73EC" w:rsidP="00304281">
            <w:pPr>
              <w:spacing w:after="0" w:line="240" w:lineRule="auto"/>
              <w:rPr>
                <w:color w:val="000000"/>
                <w:szCs w:val="24"/>
              </w:rPr>
            </w:pPr>
            <w:r w:rsidRPr="00304281">
              <w:rPr>
                <w:color w:val="000000"/>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w:t>
            </w:r>
            <w:r w:rsidRPr="00304281">
              <w:rPr>
                <w:color w:val="000000"/>
                <w:szCs w:val="24"/>
              </w:rPr>
              <w:lastRenderedPageBreak/>
              <w:t>диспансеры, научно-медицинские учреждения и прочие объекты, обеспечивающие оказание услуги по лечению в стационаре);</w:t>
            </w:r>
            <w:r w:rsidRPr="00304281">
              <w:rPr>
                <w:color w:val="000000"/>
                <w:szCs w:val="24"/>
              </w:rPr>
              <w:br/>
              <w:t>размещение станций скорой помощи;</w:t>
            </w:r>
            <w:r w:rsidRPr="00304281">
              <w:rPr>
                <w:color w:val="000000"/>
                <w:szCs w:val="24"/>
              </w:rPr>
              <w:br/>
              <w:t>размещение площадок санитарной авиации</w:t>
            </w:r>
          </w:p>
        </w:tc>
        <w:tc>
          <w:tcPr>
            <w:tcW w:w="851" w:type="dxa"/>
          </w:tcPr>
          <w:p w:rsidR="003C73EC" w:rsidRPr="00304281" w:rsidRDefault="003C73EC" w:rsidP="00304281">
            <w:pPr>
              <w:tabs>
                <w:tab w:val="left" w:pos="14459"/>
              </w:tabs>
              <w:spacing w:after="0" w:line="240" w:lineRule="auto"/>
              <w:rPr>
                <w:szCs w:val="24"/>
              </w:rPr>
            </w:pPr>
            <w:r w:rsidRPr="00304281">
              <w:rPr>
                <w:szCs w:val="24"/>
              </w:rPr>
              <w:lastRenderedPageBreak/>
              <w:t>3.4.2</w:t>
            </w:r>
          </w:p>
        </w:tc>
        <w:tc>
          <w:tcPr>
            <w:tcW w:w="6662" w:type="dxa"/>
          </w:tcPr>
          <w:p w:rsidR="003C73EC" w:rsidRPr="00304281" w:rsidRDefault="003C73EC" w:rsidP="00304281">
            <w:pPr>
              <w:pStyle w:val="af9"/>
              <w:tabs>
                <w:tab w:val="left" w:pos="14459"/>
              </w:tabs>
              <w:ind w:firstLine="0"/>
            </w:pPr>
            <w:r w:rsidRPr="00304281">
              <w:t xml:space="preserve">1. . Предельные размеры земельных участков, предельные параметры разрешенного строительства. </w:t>
            </w:r>
          </w:p>
          <w:p w:rsidR="003C73EC" w:rsidRPr="00304281" w:rsidRDefault="003C73EC" w:rsidP="00304281">
            <w:pPr>
              <w:pStyle w:val="Iauiue"/>
              <w:tabs>
                <w:tab w:val="left" w:pos="14459"/>
              </w:tabs>
              <w:jc w:val="both"/>
              <w:rPr>
                <w:sz w:val="24"/>
                <w:szCs w:val="24"/>
              </w:rPr>
            </w:pPr>
            <w:r w:rsidRPr="00304281">
              <w:rPr>
                <w:sz w:val="24"/>
                <w:szCs w:val="24"/>
              </w:rPr>
              <w:t>1.1 Минимальные размеры   земельных  участков принимают:</w:t>
            </w:r>
          </w:p>
          <w:p w:rsidR="003C73EC" w:rsidRPr="00304281" w:rsidRDefault="003C73EC" w:rsidP="00304281">
            <w:pPr>
              <w:pStyle w:val="Iauiue"/>
              <w:tabs>
                <w:tab w:val="left" w:pos="14459"/>
              </w:tabs>
              <w:jc w:val="both"/>
              <w:rPr>
                <w:sz w:val="24"/>
                <w:szCs w:val="24"/>
              </w:rPr>
            </w:pPr>
            <w:r w:rsidRPr="00304281">
              <w:rPr>
                <w:sz w:val="24"/>
                <w:szCs w:val="24"/>
              </w:rPr>
              <w:t xml:space="preserve"> 0,05 га на 1 автомобиль, но не менее 0,1 га </w:t>
            </w:r>
          </w:p>
          <w:p w:rsidR="003C73EC" w:rsidRPr="00304281" w:rsidRDefault="003C73EC" w:rsidP="00304281">
            <w:pPr>
              <w:pStyle w:val="af9"/>
              <w:tabs>
                <w:tab w:val="left" w:pos="14459"/>
              </w:tabs>
              <w:ind w:firstLine="0"/>
            </w:pPr>
            <w:r w:rsidRPr="00304281">
              <w:lastRenderedPageBreak/>
              <w:t>2. Минимальный отступ от красных линий:</w:t>
            </w:r>
          </w:p>
          <w:p w:rsidR="003C73EC" w:rsidRPr="00304281" w:rsidRDefault="003C73EC" w:rsidP="00304281">
            <w:pPr>
              <w:pStyle w:val="af9"/>
              <w:tabs>
                <w:tab w:val="left" w:pos="14459"/>
              </w:tabs>
              <w:ind w:firstLine="0"/>
            </w:pPr>
            <w:r w:rsidRPr="00304281">
              <w:t>- в существующей застройке -  в  соответствии  со  сложившейся  линией  застройки  по каждой улице;</w:t>
            </w:r>
          </w:p>
          <w:p w:rsidR="003C73EC" w:rsidRPr="00304281" w:rsidRDefault="003C73EC" w:rsidP="00304281">
            <w:pPr>
              <w:pStyle w:val="af9"/>
              <w:tabs>
                <w:tab w:val="left" w:pos="14459"/>
              </w:tabs>
              <w:ind w:firstLine="0"/>
            </w:pPr>
            <w:r w:rsidRPr="00304281">
              <w:t>- в  новой  застройке -  не  менее 5м.</w:t>
            </w:r>
          </w:p>
          <w:p w:rsidR="003C73EC" w:rsidRPr="00304281" w:rsidRDefault="003C73EC" w:rsidP="00304281">
            <w:pPr>
              <w:pStyle w:val="af9"/>
              <w:tabs>
                <w:tab w:val="left" w:pos="14459"/>
              </w:tabs>
              <w:ind w:firstLine="0"/>
            </w:pPr>
            <w:r w:rsidRPr="00304281">
              <w:t xml:space="preserve">3. Максимальное количество этажей– 2. </w:t>
            </w:r>
          </w:p>
          <w:p w:rsidR="003C73EC" w:rsidRPr="00304281" w:rsidRDefault="003C73EC" w:rsidP="00304281">
            <w:pPr>
              <w:pStyle w:val="af9"/>
              <w:tabs>
                <w:tab w:val="left" w:pos="14459"/>
              </w:tabs>
              <w:ind w:firstLine="0"/>
              <w:rPr>
                <w:color w:val="FF0000"/>
              </w:rPr>
            </w:pPr>
            <w:r w:rsidRPr="00304281">
              <w:t>4. Максимальный коэффициент застройки–50%</w:t>
            </w:r>
          </w:p>
        </w:tc>
      </w:tr>
      <w:tr w:rsidR="003C73EC" w:rsidRPr="001C1CE3" w:rsidTr="00D270FD">
        <w:trPr>
          <w:trHeight w:val="537"/>
        </w:trPr>
        <w:tc>
          <w:tcPr>
            <w:tcW w:w="534" w:type="dxa"/>
          </w:tcPr>
          <w:p w:rsidR="003C73EC" w:rsidRPr="00304281" w:rsidRDefault="003C73EC" w:rsidP="00444F3D">
            <w:pPr>
              <w:pStyle w:val="afa"/>
              <w:numPr>
                <w:ilvl w:val="0"/>
                <w:numId w:val="17"/>
              </w:numPr>
              <w:tabs>
                <w:tab w:val="left" w:pos="14459"/>
              </w:tabs>
              <w:spacing w:after="0" w:line="240" w:lineRule="auto"/>
              <w:ind w:left="0" w:firstLine="0"/>
              <w:rPr>
                <w:szCs w:val="24"/>
              </w:rPr>
            </w:pPr>
          </w:p>
        </w:tc>
        <w:tc>
          <w:tcPr>
            <w:tcW w:w="2296" w:type="dxa"/>
          </w:tcPr>
          <w:p w:rsidR="003C73EC" w:rsidRPr="00304281" w:rsidRDefault="003C73EC" w:rsidP="00304281">
            <w:pPr>
              <w:spacing w:after="0" w:line="240" w:lineRule="auto"/>
              <w:rPr>
                <w:rFonts w:eastAsia="Times New Roman"/>
                <w:color w:val="000000"/>
                <w:szCs w:val="24"/>
              </w:rPr>
            </w:pPr>
            <w:r w:rsidRPr="00304281">
              <w:rPr>
                <w:color w:val="000000"/>
                <w:szCs w:val="24"/>
              </w:rPr>
              <w:t>Автомобильный транспорт</w:t>
            </w:r>
          </w:p>
        </w:tc>
        <w:tc>
          <w:tcPr>
            <w:tcW w:w="4678" w:type="dxa"/>
          </w:tcPr>
          <w:p w:rsidR="003C73EC" w:rsidRPr="00304281" w:rsidRDefault="003C73EC" w:rsidP="00304281">
            <w:pPr>
              <w:spacing w:after="0" w:line="240" w:lineRule="auto"/>
              <w:rPr>
                <w:color w:val="000000"/>
                <w:szCs w:val="24"/>
              </w:rPr>
            </w:pPr>
            <w:r w:rsidRPr="00304281">
              <w:rPr>
                <w:color w:val="000000"/>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w:t>
            </w:r>
            <w:r w:rsidRPr="00304281">
              <w:rPr>
                <w:rStyle w:val="js-doc-mark"/>
                <w:color w:val="000000"/>
                <w:szCs w:val="24"/>
              </w:rPr>
              <w:t>7.2</w:t>
            </w:r>
            <w:r w:rsidRPr="00304281">
              <w:rPr>
                <w:color w:val="000000"/>
                <w:szCs w:val="24"/>
              </w:rPr>
              <w:t>.1 - </w:t>
            </w:r>
            <w:r w:rsidRPr="00304281">
              <w:rPr>
                <w:rStyle w:val="js-doc-mark"/>
                <w:color w:val="000000"/>
                <w:szCs w:val="24"/>
              </w:rPr>
              <w:t>7.2</w:t>
            </w:r>
            <w:r w:rsidRPr="00304281">
              <w:rPr>
                <w:color w:val="000000"/>
                <w:szCs w:val="24"/>
              </w:rPr>
              <w:t>.3</w:t>
            </w:r>
          </w:p>
        </w:tc>
        <w:tc>
          <w:tcPr>
            <w:tcW w:w="851" w:type="dxa"/>
          </w:tcPr>
          <w:p w:rsidR="003C73EC" w:rsidRPr="00304281" w:rsidRDefault="003C73EC" w:rsidP="00304281">
            <w:pPr>
              <w:pStyle w:val="af9"/>
              <w:tabs>
                <w:tab w:val="left" w:pos="14459"/>
              </w:tabs>
              <w:ind w:firstLine="0"/>
            </w:pPr>
            <w:r w:rsidRPr="00304281">
              <w:t>7.2</w:t>
            </w:r>
          </w:p>
        </w:tc>
        <w:tc>
          <w:tcPr>
            <w:tcW w:w="6662" w:type="dxa"/>
          </w:tcPr>
          <w:p w:rsidR="003C73EC" w:rsidRPr="00304281" w:rsidRDefault="003C73EC" w:rsidP="00304281">
            <w:pPr>
              <w:pStyle w:val="Iauiue"/>
              <w:tabs>
                <w:tab w:val="left" w:pos="14459"/>
              </w:tabs>
              <w:jc w:val="both"/>
              <w:rPr>
                <w:sz w:val="24"/>
                <w:szCs w:val="24"/>
              </w:rPr>
            </w:pPr>
            <w:r w:rsidRPr="00304281">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3C73EC" w:rsidRPr="00304281" w:rsidRDefault="003C73EC" w:rsidP="00304281">
            <w:pPr>
              <w:pStyle w:val="Iauiue"/>
              <w:tabs>
                <w:tab w:val="left" w:pos="14459"/>
              </w:tabs>
              <w:jc w:val="both"/>
              <w:rPr>
                <w:sz w:val="24"/>
                <w:szCs w:val="24"/>
              </w:rPr>
            </w:pPr>
            <w:r w:rsidRPr="00304281">
              <w:rPr>
                <w:sz w:val="24"/>
                <w:szCs w:val="24"/>
              </w:rPr>
              <w:t>2. Минимальный отступ от красной линии составляет:</w:t>
            </w:r>
          </w:p>
          <w:p w:rsidR="003C73EC" w:rsidRPr="00304281" w:rsidRDefault="003C73EC" w:rsidP="00304281">
            <w:pPr>
              <w:pStyle w:val="af9"/>
              <w:tabs>
                <w:tab w:val="left" w:pos="14459"/>
              </w:tabs>
              <w:ind w:firstLine="0"/>
            </w:pPr>
            <w:r w:rsidRPr="00304281">
              <w:t>- в существующей я застройке -  в  соответствии  со  сложившейся  линией  застройки  по каждой улице;</w:t>
            </w:r>
          </w:p>
          <w:p w:rsidR="003C73EC" w:rsidRPr="00304281" w:rsidRDefault="003C73EC" w:rsidP="00304281">
            <w:pPr>
              <w:pStyle w:val="af9"/>
              <w:tabs>
                <w:tab w:val="left" w:pos="14459"/>
              </w:tabs>
              <w:ind w:firstLine="0"/>
            </w:pPr>
            <w:r w:rsidRPr="00304281">
              <w:t>- в  новой  застройке -  не  менее 5м.</w:t>
            </w:r>
          </w:p>
          <w:p w:rsidR="003C73EC" w:rsidRPr="00304281" w:rsidRDefault="003C73EC" w:rsidP="00304281">
            <w:pPr>
              <w:pStyle w:val="Iauiue"/>
              <w:tabs>
                <w:tab w:val="left" w:pos="14459"/>
              </w:tabs>
              <w:jc w:val="both"/>
              <w:rPr>
                <w:sz w:val="24"/>
                <w:szCs w:val="24"/>
              </w:rPr>
            </w:pPr>
            <w:r w:rsidRPr="00304281">
              <w:rPr>
                <w:sz w:val="24"/>
                <w:szCs w:val="24"/>
              </w:rPr>
              <w:t xml:space="preserve">3. Максимальное количество этажей – 2. </w:t>
            </w:r>
          </w:p>
          <w:p w:rsidR="003C73EC" w:rsidRPr="00304281" w:rsidRDefault="003C73EC" w:rsidP="00304281">
            <w:pPr>
              <w:pStyle w:val="af9"/>
              <w:tabs>
                <w:tab w:val="left" w:pos="14459"/>
              </w:tabs>
              <w:ind w:firstLine="0"/>
            </w:pPr>
            <w:r w:rsidRPr="00304281">
              <w:t>4. Максимальный коэффициент застройки земельного участка 80%.</w:t>
            </w:r>
          </w:p>
        </w:tc>
      </w:tr>
      <w:tr w:rsidR="00456164" w:rsidRPr="001C1CE3" w:rsidTr="00D270FD">
        <w:trPr>
          <w:trHeight w:val="261"/>
        </w:trPr>
        <w:tc>
          <w:tcPr>
            <w:tcW w:w="15021" w:type="dxa"/>
            <w:gridSpan w:val="5"/>
          </w:tcPr>
          <w:p w:rsidR="00456164" w:rsidRPr="00304281" w:rsidRDefault="00456164" w:rsidP="00304281">
            <w:pPr>
              <w:pStyle w:val="af9"/>
              <w:tabs>
                <w:tab w:val="left" w:pos="14459"/>
              </w:tabs>
              <w:ind w:firstLine="0"/>
              <w:rPr>
                <w:b/>
              </w:rPr>
            </w:pPr>
            <w:r w:rsidRPr="00304281">
              <w:rPr>
                <w:b/>
              </w:rPr>
              <w:t xml:space="preserve">ВСПОМОГАТЕЛЬНЫЕ  </w:t>
            </w:r>
            <w:r w:rsidR="003C73EC" w:rsidRPr="00304281">
              <w:rPr>
                <w:b/>
              </w:rPr>
              <w:t>ВИДЫ РАЗРЕШЁННОГО ИСПОЛЬЗОВАНИЯ</w:t>
            </w:r>
          </w:p>
        </w:tc>
      </w:tr>
      <w:tr w:rsidR="003C73EC" w:rsidRPr="001C1CE3" w:rsidTr="00D270FD">
        <w:tc>
          <w:tcPr>
            <w:tcW w:w="534" w:type="dxa"/>
          </w:tcPr>
          <w:p w:rsidR="003C73EC" w:rsidRPr="00304281" w:rsidRDefault="003C73EC" w:rsidP="00444F3D">
            <w:pPr>
              <w:pStyle w:val="afa"/>
              <w:numPr>
                <w:ilvl w:val="0"/>
                <w:numId w:val="16"/>
              </w:numPr>
              <w:tabs>
                <w:tab w:val="left" w:pos="14459"/>
              </w:tabs>
              <w:spacing w:after="0" w:line="240" w:lineRule="auto"/>
              <w:ind w:left="0" w:firstLine="0"/>
              <w:rPr>
                <w:szCs w:val="24"/>
              </w:rPr>
            </w:pPr>
          </w:p>
        </w:tc>
        <w:tc>
          <w:tcPr>
            <w:tcW w:w="2296" w:type="dxa"/>
          </w:tcPr>
          <w:p w:rsidR="003C73EC" w:rsidRPr="00304281" w:rsidRDefault="003C73EC" w:rsidP="00304281">
            <w:pPr>
              <w:spacing w:after="0" w:line="240" w:lineRule="auto"/>
              <w:rPr>
                <w:rFonts w:eastAsia="Times New Roman"/>
                <w:color w:val="000000"/>
                <w:szCs w:val="24"/>
              </w:rPr>
            </w:pPr>
            <w:r w:rsidRPr="00304281">
              <w:rPr>
                <w:color w:val="000000"/>
                <w:szCs w:val="24"/>
              </w:rPr>
              <w:t>Служебные гаражи</w:t>
            </w:r>
          </w:p>
        </w:tc>
        <w:tc>
          <w:tcPr>
            <w:tcW w:w="4678" w:type="dxa"/>
          </w:tcPr>
          <w:p w:rsidR="003C73EC" w:rsidRPr="00304281" w:rsidRDefault="003C73EC" w:rsidP="00304281">
            <w:pPr>
              <w:spacing w:after="0" w:line="240" w:lineRule="auto"/>
              <w:rPr>
                <w:color w:val="000000"/>
                <w:szCs w:val="24"/>
              </w:rPr>
            </w:pPr>
            <w:r w:rsidRPr="00304281">
              <w:rPr>
                <w:color w:val="000000"/>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1" w:type="dxa"/>
          </w:tcPr>
          <w:p w:rsidR="003C73EC" w:rsidRPr="00304281" w:rsidRDefault="003C73EC" w:rsidP="00304281">
            <w:pPr>
              <w:tabs>
                <w:tab w:val="left" w:pos="14459"/>
              </w:tabs>
              <w:spacing w:after="0" w:line="240" w:lineRule="auto"/>
              <w:rPr>
                <w:szCs w:val="24"/>
              </w:rPr>
            </w:pPr>
            <w:r w:rsidRPr="00304281">
              <w:rPr>
                <w:szCs w:val="24"/>
              </w:rPr>
              <w:t>4.9</w:t>
            </w:r>
          </w:p>
        </w:tc>
        <w:tc>
          <w:tcPr>
            <w:tcW w:w="6662" w:type="dxa"/>
          </w:tcPr>
          <w:p w:rsidR="003C73EC" w:rsidRPr="00304281" w:rsidRDefault="003C73EC" w:rsidP="00304281">
            <w:pPr>
              <w:pStyle w:val="af9"/>
              <w:tabs>
                <w:tab w:val="left" w:pos="14459"/>
              </w:tabs>
              <w:ind w:firstLine="0"/>
            </w:pPr>
            <w:r w:rsidRPr="00304281">
              <w:t>1.  Площадь  участка  для  стоянки  одного  легкового  автомобиля  следует принимать 25 м2</w:t>
            </w:r>
          </w:p>
          <w:p w:rsidR="003C73EC" w:rsidRPr="00304281" w:rsidRDefault="003C73EC" w:rsidP="00304281">
            <w:pPr>
              <w:pStyle w:val="Iauiue"/>
              <w:tabs>
                <w:tab w:val="left" w:pos="14459"/>
              </w:tabs>
              <w:jc w:val="both"/>
              <w:rPr>
                <w:sz w:val="24"/>
                <w:szCs w:val="24"/>
              </w:rPr>
            </w:pPr>
            <w:r w:rsidRPr="00304281">
              <w:rPr>
                <w:sz w:val="24"/>
                <w:szCs w:val="24"/>
              </w:rPr>
              <w:t>2. Минимальный отступ от красной линии составляет:</w:t>
            </w:r>
          </w:p>
          <w:p w:rsidR="003C73EC" w:rsidRPr="00304281" w:rsidRDefault="003C73EC" w:rsidP="00304281">
            <w:pPr>
              <w:pStyle w:val="af9"/>
              <w:tabs>
                <w:tab w:val="left" w:pos="14459"/>
              </w:tabs>
              <w:ind w:firstLine="0"/>
            </w:pPr>
            <w:r w:rsidRPr="00304281">
              <w:t>- в существующей  застройке -  в  соответствии  со  сложившейся  линией  застройки  по каждой улице;</w:t>
            </w:r>
          </w:p>
          <w:p w:rsidR="003C73EC" w:rsidRPr="00304281" w:rsidRDefault="003C73EC" w:rsidP="00304281">
            <w:pPr>
              <w:pStyle w:val="af9"/>
              <w:tabs>
                <w:tab w:val="left" w:pos="14459"/>
              </w:tabs>
              <w:ind w:firstLine="0"/>
            </w:pPr>
            <w:r w:rsidRPr="00304281">
              <w:t>- в  новой  застройке -  не  менее 5м.</w:t>
            </w:r>
          </w:p>
          <w:p w:rsidR="003C73EC" w:rsidRPr="00304281" w:rsidRDefault="003C73EC" w:rsidP="00304281">
            <w:pPr>
              <w:pStyle w:val="Iauiue"/>
              <w:tabs>
                <w:tab w:val="left" w:pos="14459"/>
              </w:tabs>
              <w:jc w:val="both"/>
              <w:rPr>
                <w:sz w:val="24"/>
                <w:szCs w:val="24"/>
              </w:rPr>
            </w:pPr>
            <w:r w:rsidRPr="00304281">
              <w:rPr>
                <w:sz w:val="24"/>
                <w:szCs w:val="24"/>
              </w:rPr>
              <w:t xml:space="preserve">3. Максимальное количество этажей – 2. </w:t>
            </w:r>
          </w:p>
          <w:p w:rsidR="003C73EC" w:rsidRPr="00304281" w:rsidRDefault="003C73EC" w:rsidP="00304281">
            <w:pPr>
              <w:pStyle w:val="af9"/>
              <w:tabs>
                <w:tab w:val="left" w:pos="14459"/>
              </w:tabs>
              <w:ind w:firstLine="0"/>
            </w:pPr>
            <w:r w:rsidRPr="00304281">
              <w:t>4. Максимальный коэффициент застройки земельного участка 80%.</w:t>
            </w:r>
          </w:p>
        </w:tc>
      </w:tr>
      <w:tr w:rsidR="003C73EC" w:rsidRPr="001C1CE3" w:rsidTr="00D270FD">
        <w:tc>
          <w:tcPr>
            <w:tcW w:w="534" w:type="dxa"/>
          </w:tcPr>
          <w:p w:rsidR="003C73EC" w:rsidRPr="00304281" w:rsidRDefault="003C73EC" w:rsidP="00444F3D">
            <w:pPr>
              <w:pStyle w:val="afa"/>
              <w:numPr>
                <w:ilvl w:val="0"/>
                <w:numId w:val="16"/>
              </w:numPr>
              <w:tabs>
                <w:tab w:val="left" w:pos="14459"/>
              </w:tabs>
              <w:spacing w:after="0" w:line="240" w:lineRule="auto"/>
              <w:ind w:left="0" w:firstLine="0"/>
              <w:rPr>
                <w:szCs w:val="24"/>
              </w:rPr>
            </w:pPr>
          </w:p>
        </w:tc>
        <w:tc>
          <w:tcPr>
            <w:tcW w:w="2296" w:type="dxa"/>
          </w:tcPr>
          <w:p w:rsidR="003C73EC" w:rsidRPr="00304281" w:rsidRDefault="003C73EC" w:rsidP="00304281">
            <w:pPr>
              <w:spacing w:after="0" w:line="240" w:lineRule="auto"/>
              <w:rPr>
                <w:rFonts w:eastAsia="Times New Roman"/>
                <w:color w:val="000000"/>
                <w:szCs w:val="24"/>
              </w:rPr>
            </w:pPr>
            <w:r w:rsidRPr="00304281">
              <w:rPr>
                <w:color w:val="000000"/>
                <w:szCs w:val="24"/>
              </w:rPr>
              <w:t>Земельные участки (территории) общего пользования</w:t>
            </w:r>
          </w:p>
        </w:tc>
        <w:tc>
          <w:tcPr>
            <w:tcW w:w="4678" w:type="dxa"/>
          </w:tcPr>
          <w:p w:rsidR="003C73EC" w:rsidRPr="00304281" w:rsidRDefault="003C73EC" w:rsidP="00304281">
            <w:pPr>
              <w:spacing w:after="0" w:line="240" w:lineRule="auto"/>
              <w:rPr>
                <w:color w:val="000000"/>
                <w:szCs w:val="24"/>
              </w:rPr>
            </w:pPr>
            <w:r w:rsidRPr="00304281">
              <w:rPr>
                <w:color w:val="000000"/>
                <w:szCs w:val="24"/>
              </w:rPr>
              <w:t xml:space="preserve">Земельные участки общего пользования. Содержание данного вида разрешенного использования включает в себя содержание </w:t>
            </w:r>
            <w:r w:rsidRPr="00304281">
              <w:rPr>
                <w:color w:val="000000"/>
                <w:szCs w:val="24"/>
              </w:rPr>
              <w:lastRenderedPageBreak/>
              <w:t>видов разрешенного использования с кодами </w:t>
            </w:r>
            <w:r w:rsidRPr="00304281">
              <w:rPr>
                <w:rStyle w:val="js-doc-mark"/>
                <w:color w:val="000000"/>
                <w:szCs w:val="24"/>
              </w:rPr>
              <w:t>12.0</w:t>
            </w:r>
            <w:r w:rsidRPr="00304281">
              <w:rPr>
                <w:color w:val="000000"/>
                <w:szCs w:val="24"/>
              </w:rPr>
              <w:t>.1 - </w:t>
            </w:r>
            <w:r w:rsidRPr="00304281">
              <w:rPr>
                <w:rStyle w:val="js-doc-mark"/>
                <w:color w:val="000000"/>
                <w:szCs w:val="24"/>
              </w:rPr>
              <w:t>12.0</w:t>
            </w:r>
            <w:r w:rsidRPr="00304281">
              <w:rPr>
                <w:color w:val="000000"/>
                <w:szCs w:val="24"/>
              </w:rPr>
              <w:t>.2</w:t>
            </w:r>
          </w:p>
        </w:tc>
        <w:tc>
          <w:tcPr>
            <w:tcW w:w="851" w:type="dxa"/>
          </w:tcPr>
          <w:p w:rsidR="003C73EC" w:rsidRPr="00304281" w:rsidRDefault="003C73EC" w:rsidP="00304281">
            <w:pPr>
              <w:pStyle w:val="af9"/>
              <w:tabs>
                <w:tab w:val="left" w:pos="14459"/>
              </w:tabs>
              <w:ind w:firstLine="0"/>
            </w:pPr>
            <w:r w:rsidRPr="00304281">
              <w:lastRenderedPageBreak/>
              <w:t>12.0</w:t>
            </w:r>
          </w:p>
        </w:tc>
        <w:tc>
          <w:tcPr>
            <w:tcW w:w="6662" w:type="dxa"/>
          </w:tcPr>
          <w:p w:rsidR="003C73EC" w:rsidRPr="00304281" w:rsidRDefault="003C73EC" w:rsidP="00304281">
            <w:pPr>
              <w:pStyle w:val="af9"/>
              <w:tabs>
                <w:tab w:val="left" w:pos="14459"/>
              </w:tabs>
              <w:ind w:firstLine="0"/>
            </w:pPr>
            <w:r w:rsidRPr="00304281">
              <w:t>1.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3C73EC" w:rsidRPr="001C1CE3" w:rsidTr="00D270FD">
        <w:tc>
          <w:tcPr>
            <w:tcW w:w="534" w:type="dxa"/>
          </w:tcPr>
          <w:p w:rsidR="003C73EC" w:rsidRPr="00304281" w:rsidRDefault="003C73EC" w:rsidP="00444F3D">
            <w:pPr>
              <w:pStyle w:val="afa"/>
              <w:numPr>
                <w:ilvl w:val="0"/>
                <w:numId w:val="16"/>
              </w:numPr>
              <w:tabs>
                <w:tab w:val="left" w:pos="14459"/>
              </w:tabs>
              <w:spacing w:after="0" w:line="240" w:lineRule="auto"/>
              <w:ind w:left="0" w:firstLine="0"/>
              <w:rPr>
                <w:szCs w:val="24"/>
              </w:rPr>
            </w:pPr>
          </w:p>
        </w:tc>
        <w:tc>
          <w:tcPr>
            <w:tcW w:w="2296" w:type="dxa"/>
          </w:tcPr>
          <w:p w:rsidR="003C73EC" w:rsidRPr="00304281" w:rsidRDefault="003C73EC" w:rsidP="00304281">
            <w:pPr>
              <w:spacing w:after="0" w:line="240" w:lineRule="auto"/>
              <w:rPr>
                <w:rFonts w:eastAsia="Times New Roman"/>
                <w:color w:val="000000"/>
                <w:szCs w:val="24"/>
              </w:rPr>
            </w:pPr>
            <w:r w:rsidRPr="00304281">
              <w:rPr>
                <w:color w:val="000000"/>
                <w:szCs w:val="24"/>
              </w:rPr>
              <w:t>Коммунальное обслуживание</w:t>
            </w:r>
          </w:p>
        </w:tc>
        <w:tc>
          <w:tcPr>
            <w:tcW w:w="4678" w:type="dxa"/>
          </w:tcPr>
          <w:p w:rsidR="003C73EC" w:rsidRPr="00304281" w:rsidRDefault="003C73EC" w:rsidP="00304281">
            <w:pPr>
              <w:spacing w:after="0" w:line="240" w:lineRule="auto"/>
              <w:rPr>
                <w:color w:val="000000"/>
                <w:szCs w:val="24"/>
              </w:rPr>
            </w:pPr>
            <w:r w:rsidRPr="00304281">
              <w:rPr>
                <w:color w:val="000000"/>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w:t>
            </w:r>
            <w:r w:rsidRPr="00304281">
              <w:rPr>
                <w:rStyle w:val="js-doc-mark"/>
                <w:color w:val="000000"/>
                <w:szCs w:val="24"/>
              </w:rPr>
              <w:t>3.1</w:t>
            </w:r>
            <w:r w:rsidRPr="00304281">
              <w:rPr>
                <w:color w:val="000000"/>
                <w:szCs w:val="24"/>
              </w:rPr>
              <w:t>.1 - </w:t>
            </w:r>
            <w:r w:rsidRPr="00304281">
              <w:rPr>
                <w:rStyle w:val="js-doc-mark"/>
                <w:color w:val="000000"/>
                <w:szCs w:val="24"/>
              </w:rPr>
              <w:t>3.1</w:t>
            </w:r>
            <w:r w:rsidRPr="00304281">
              <w:rPr>
                <w:color w:val="000000"/>
                <w:szCs w:val="24"/>
              </w:rPr>
              <w:t>.2</w:t>
            </w:r>
          </w:p>
        </w:tc>
        <w:tc>
          <w:tcPr>
            <w:tcW w:w="851" w:type="dxa"/>
          </w:tcPr>
          <w:p w:rsidR="003C73EC" w:rsidRPr="00304281" w:rsidRDefault="003C73EC" w:rsidP="00304281">
            <w:pPr>
              <w:tabs>
                <w:tab w:val="left" w:pos="14459"/>
              </w:tabs>
              <w:spacing w:after="0" w:line="240" w:lineRule="auto"/>
              <w:rPr>
                <w:szCs w:val="24"/>
              </w:rPr>
            </w:pPr>
            <w:r w:rsidRPr="00304281">
              <w:rPr>
                <w:szCs w:val="24"/>
              </w:rPr>
              <w:t>3.1</w:t>
            </w:r>
          </w:p>
        </w:tc>
        <w:tc>
          <w:tcPr>
            <w:tcW w:w="6662" w:type="dxa"/>
          </w:tcPr>
          <w:p w:rsidR="003C73EC" w:rsidRPr="00304281" w:rsidRDefault="003C73EC" w:rsidP="00304281">
            <w:pPr>
              <w:pStyle w:val="Iauiue"/>
              <w:tabs>
                <w:tab w:val="left" w:pos="14459"/>
              </w:tabs>
              <w:jc w:val="both"/>
              <w:rPr>
                <w:sz w:val="24"/>
                <w:szCs w:val="24"/>
              </w:rPr>
            </w:pPr>
            <w:r w:rsidRPr="00304281">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3C73EC" w:rsidRPr="00304281" w:rsidRDefault="003C73EC" w:rsidP="00304281">
            <w:pPr>
              <w:pStyle w:val="Iauiue"/>
              <w:tabs>
                <w:tab w:val="left" w:pos="14459"/>
              </w:tabs>
              <w:jc w:val="both"/>
              <w:rPr>
                <w:sz w:val="24"/>
                <w:szCs w:val="24"/>
              </w:rPr>
            </w:pPr>
            <w:r w:rsidRPr="00304281">
              <w:rPr>
                <w:sz w:val="24"/>
                <w:szCs w:val="24"/>
              </w:rPr>
              <w:t>2. Минимальный отступ от красной линии составляет:</w:t>
            </w:r>
          </w:p>
          <w:p w:rsidR="003C73EC" w:rsidRPr="00304281" w:rsidRDefault="003C73EC" w:rsidP="00304281">
            <w:pPr>
              <w:pStyle w:val="af9"/>
              <w:tabs>
                <w:tab w:val="left" w:pos="14459"/>
              </w:tabs>
              <w:ind w:firstLine="0"/>
            </w:pPr>
            <w:r w:rsidRPr="00304281">
              <w:t>- в существующей  застройке -  в  соответствии  со  сложившейся  линией  застройки  по каждой улице;</w:t>
            </w:r>
          </w:p>
          <w:p w:rsidR="003C73EC" w:rsidRPr="00304281" w:rsidRDefault="003C73EC" w:rsidP="00304281">
            <w:pPr>
              <w:pStyle w:val="af9"/>
              <w:tabs>
                <w:tab w:val="left" w:pos="14459"/>
              </w:tabs>
              <w:ind w:firstLine="0"/>
            </w:pPr>
            <w:r w:rsidRPr="00304281">
              <w:t xml:space="preserve">- в  новой  застройке -  не  менее 5м. </w:t>
            </w:r>
          </w:p>
          <w:p w:rsidR="003C73EC" w:rsidRPr="00304281" w:rsidRDefault="003C73EC" w:rsidP="00304281">
            <w:pPr>
              <w:pStyle w:val="Iauiue"/>
              <w:tabs>
                <w:tab w:val="left" w:pos="14459"/>
              </w:tabs>
              <w:jc w:val="both"/>
              <w:rPr>
                <w:sz w:val="24"/>
                <w:szCs w:val="24"/>
              </w:rPr>
            </w:pPr>
            <w:r w:rsidRPr="00304281">
              <w:rPr>
                <w:sz w:val="24"/>
                <w:szCs w:val="24"/>
              </w:rPr>
              <w:t xml:space="preserve"> 3. Максимальное количество этажей – 2. </w:t>
            </w:r>
          </w:p>
          <w:p w:rsidR="003C73EC" w:rsidRPr="00304281" w:rsidRDefault="003C73EC" w:rsidP="00304281">
            <w:pPr>
              <w:pStyle w:val="af9"/>
              <w:tabs>
                <w:tab w:val="left" w:pos="14459"/>
              </w:tabs>
              <w:ind w:firstLine="0"/>
            </w:pPr>
            <w:r w:rsidRPr="00304281">
              <w:t>4. Максимальный коэффициент застройки земельного участка 80%.</w:t>
            </w:r>
          </w:p>
        </w:tc>
      </w:tr>
      <w:tr w:rsidR="00456164" w:rsidRPr="001C1CE3" w:rsidTr="00D270FD">
        <w:tc>
          <w:tcPr>
            <w:tcW w:w="15021" w:type="dxa"/>
            <w:gridSpan w:val="5"/>
          </w:tcPr>
          <w:p w:rsidR="00456164" w:rsidRPr="00304281" w:rsidRDefault="00456164" w:rsidP="00304281">
            <w:pPr>
              <w:pStyle w:val="af9"/>
              <w:tabs>
                <w:tab w:val="left" w:pos="14459"/>
              </w:tabs>
              <w:ind w:firstLine="0"/>
            </w:pPr>
            <w:r w:rsidRPr="00304281">
              <w:rPr>
                <w:b/>
              </w:rPr>
              <w:t>УСЛОВНО Р</w:t>
            </w:r>
            <w:r w:rsidR="003C73EC" w:rsidRPr="00304281">
              <w:rPr>
                <w:b/>
              </w:rPr>
              <w:t xml:space="preserve">АЗРЕШЕННЫЕ  ВИДЫ ИСПОЛЬЗОВАНИЯ </w:t>
            </w:r>
          </w:p>
        </w:tc>
      </w:tr>
      <w:tr w:rsidR="003C73EC" w:rsidRPr="001C1CE3" w:rsidTr="00D270FD">
        <w:tc>
          <w:tcPr>
            <w:tcW w:w="534" w:type="dxa"/>
          </w:tcPr>
          <w:p w:rsidR="003C73EC" w:rsidRPr="00304281" w:rsidRDefault="003C73EC" w:rsidP="00444F3D">
            <w:pPr>
              <w:pStyle w:val="afa"/>
              <w:numPr>
                <w:ilvl w:val="0"/>
                <w:numId w:val="15"/>
              </w:numPr>
              <w:tabs>
                <w:tab w:val="left" w:pos="14459"/>
              </w:tabs>
              <w:spacing w:after="0" w:line="240" w:lineRule="auto"/>
              <w:ind w:left="0" w:firstLine="0"/>
              <w:rPr>
                <w:szCs w:val="24"/>
              </w:rPr>
            </w:pPr>
          </w:p>
        </w:tc>
        <w:tc>
          <w:tcPr>
            <w:tcW w:w="2296" w:type="dxa"/>
          </w:tcPr>
          <w:p w:rsidR="003C73EC" w:rsidRPr="00304281" w:rsidRDefault="003C73EC" w:rsidP="00304281">
            <w:pPr>
              <w:spacing w:after="0" w:line="240" w:lineRule="auto"/>
              <w:rPr>
                <w:rFonts w:eastAsia="Times New Roman"/>
                <w:color w:val="000000"/>
                <w:szCs w:val="24"/>
              </w:rPr>
            </w:pPr>
            <w:r w:rsidRPr="00304281">
              <w:rPr>
                <w:color w:val="000000"/>
                <w:szCs w:val="24"/>
              </w:rPr>
              <w:t>Религиозное использование</w:t>
            </w:r>
          </w:p>
        </w:tc>
        <w:tc>
          <w:tcPr>
            <w:tcW w:w="4678" w:type="dxa"/>
          </w:tcPr>
          <w:p w:rsidR="003C73EC" w:rsidRPr="00304281" w:rsidRDefault="003C73EC" w:rsidP="00304281">
            <w:pPr>
              <w:spacing w:after="0" w:line="240" w:lineRule="auto"/>
              <w:rPr>
                <w:color w:val="000000"/>
                <w:szCs w:val="24"/>
              </w:rPr>
            </w:pPr>
            <w:r w:rsidRPr="00304281">
              <w:rPr>
                <w:color w:val="000000"/>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w:t>
            </w:r>
            <w:r w:rsidRPr="00304281">
              <w:rPr>
                <w:rStyle w:val="js-doc-mark"/>
                <w:color w:val="000000"/>
                <w:szCs w:val="24"/>
              </w:rPr>
              <w:t>3.7</w:t>
            </w:r>
            <w:r w:rsidRPr="00304281">
              <w:rPr>
                <w:color w:val="000000"/>
                <w:szCs w:val="24"/>
              </w:rPr>
              <w:t>.1 - </w:t>
            </w:r>
            <w:r w:rsidRPr="00304281">
              <w:rPr>
                <w:rStyle w:val="js-doc-mark"/>
                <w:color w:val="000000"/>
                <w:szCs w:val="24"/>
              </w:rPr>
              <w:t>3.7</w:t>
            </w:r>
            <w:r w:rsidRPr="00304281">
              <w:rPr>
                <w:color w:val="000000"/>
                <w:szCs w:val="24"/>
              </w:rPr>
              <w:t>.2</w:t>
            </w:r>
          </w:p>
        </w:tc>
        <w:tc>
          <w:tcPr>
            <w:tcW w:w="851" w:type="dxa"/>
          </w:tcPr>
          <w:p w:rsidR="003C73EC" w:rsidRPr="00304281" w:rsidRDefault="003C73EC" w:rsidP="00304281">
            <w:pPr>
              <w:tabs>
                <w:tab w:val="left" w:pos="14459"/>
              </w:tabs>
              <w:spacing w:after="0" w:line="240" w:lineRule="auto"/>
              <w:rPr>
                <w:szCs w:val="24"/>
              </w:rPr>
            </w:pPr>
            <w:r w:rsidRPr="00304281">
              <w:rPr>
                <w:szCs w:val="24"/>
              </w:rPr>
              <w:t>3.7</w:t>
            </w:r>
          </w:p>
        </w:tc>
        <w:tc>
          <w:tcPr>
            <w:tcW w:w="6662" w:type="dxa"/>
          </w:tcPr>
          <w:p w:rsidR="003C73EC" w:rsidRPr="00304281" w:rsidRDefault="003C73EC" w:rsidP="00304281">
            <w:pPr>
              <w:pStyle w:val="Iauiue"/>
              <w:tabs>
                <w:tab w:val="left" w:pos="14459"/>
              </w:tabs>
              <w:jc w:val="both"/>
              <w:rPr>
                <w:sz w:val="24"/>
                <w:szCs w:val="24"/>
              </w:rPr>
            </w:pPr>
            <w:r w:rsidRPr="00304281">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3C73EC" w:rsidRPr="00304281" w:rsidRDefault="003C73EC" w:rsidP="00304281">
            <w:pPr>
              <w:pStyle w:val="Iauiue"/>
              <w:tabs>
                <w:tab w:val="left" w:pos="14459"/>
              </w:tabs>
              <w:jc w:val="both"/>
              <w:rPr>
                <w:sz w:val="24"/>
                <w:szCs w:val="24"/>
              </w:rPr>
            </w:pPr>
            <w:r w:rsidRPr="00304281">
              <w:rPr>
                <w:sz w:val="24"/>
                <w:szCs w:val="24"/>
              </w:rPr>
              <w:t>2. Минимальный отступ от красной линии составляет:</w:t>
            </w:r>
          </w:p>
          <w:p w:rsidR="003C73EC" w:rsidRPr="00304281" w:rsidRDefault="003C73EC" w:rsidP="00304281">
            <w:pPr>
              <w:pStyle w:val="af9"/>
              <w:tabs>
                <w:tab w:val="left" w:pos="14459"/>
              </w:tabs>
              <w:ind w:firstLine="0"/>
            </w:pPr>
            <w:r w:rsidRPr="00304281">
              <w:t>- в существующей  застройке -  в  соответствии  со  сложившейся  линией  застройки  по каждой улице;</w:t>
            </w:r>
          </w:p>
          <w:p w:rsidR="003C73EC" w:rsidRPr="00304281" w:rsidRDefault="003C73EC" w:rsidP="00304281">
            <w:pPr>
              <w:pStyle w:val="af9"/>
              <w:tabs>
                <w:tab w:val="left" w:pos="14459"/>
              </w:tabs>
              <w:ind w:firstLine="0"/>
            </w:pPr>
            <w:r w:rsidRPr="00304281">
              <w:t xml:space="preserve">- в  новой  застройке -  не  менее 5м. </w:t>
            </w:r>
          </w:p>
          <w:p w:rsidR="003C73EC" w:rsidRPr="00304281" w:rsidRDefault="003C73EC" w:rsidP="00304281">
            <w:pPr>
              <w:pStyle w:val="Iauiue"/>
              <w:tabs>
                <w:tab w:val="left" w:pos="14459"/>
              </w:tabs>
              <w:jc w:val="both"/>
              <w:rPr>
                <w:sz w:val="24"/>
                <w:szCs w:val="24"/>
              </w:rPr>
            </w:pPr>
            <w:r w:rsidRPr="00304281">
              <w:rPr>
                <w:sz w:val="24"/>
                <w:szCs w:val="24"/>
              </w:rPr>
              <w:t xml:space="preserve"> 3. Максимальное количество этажей – 2. </w:t>
            </w:r>
          </w:p>
          <w:p w:rsidR="003C73EC" w:rsidRPr="00304281" w:rsidRDefault="003C73EC" w:rsidP="00304281">
            <w:pPr>
              <w:pStyle w:val="af9"/>
              <w:tabs>
                <w:tab w:val="left" w:pos="14459"/>
              </w:tabs>
              <w:ind w:firstLine="0"/>
            </w:pPr>
            <w:r w:rsidRPr="00304281">
              <w:t>4. Максимальный коэффициент застройки земельного участка 50%.</w:t>
            </w:r>
          </w:p>
        </w:tc>
      </w:tr>
    </w:tbl>
    <w:p w:rsidR="00456164" w:rsidRPr="003C73EC" w:rsidRDefault="00456164" w:rsidP="006766FA">
      <w:pPr>
        <w:pStyle w:val="Iauiue"/>
        <w:tabs>
          <w:tab w:val="left" w:pos="14459"/>
        </w:tabs>
        <w:spacing w:line="276" w:lineRule="auto"/>
        <w:ind w:firstLine="709"/>
        <w:jc w:val="both"/>
        <w:rPr>
          <w:sz w:val="28"/>
          <w:szCs w:val="28"/>
        </w:rPr>
      </w:pPr>
      <w:r w:rsidRPr="003C73EC">
        <w:rPr>
          <w:sz w:val="28"/>
          <w:szCs w:val="28"/>
        </w:rPr>
        <w:t>Примечания:</w:t>
      </w:r>
    </w:p>
    <w:p w:rsidR="00456164" w:rsidRPr="003C73EC" w:rsidRDefault="00456164" w:rsidP="006766FA">
      <w:pPr>
        <w:pStyle w:val="Iauiue"/>
        <w:tabs>
          <w:tab w:val="left" w:pos="14459"/>
        </w:tabs>
        <w:spacing w:line="276" w:lineRule="auto"/>
        <w:ind w:firstLine="709"/>
        <w:jc w:val="both"/>
        <w:rPr>
          <w:sz w:val="28"/>
          <w:szCs w:val="28"/>
        </w:rPr>
      </w:pPr>
      <w:r w:rsidRPr="003C73EC">
        <w:rPr>
          <w:sz w:val="28"/>
          <w:szCs w:val="28"/>
        </w:rPr>
        <w:t xml:space="preserve">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w:t>
      </w:r>
      <w:r w:rsidRPr="003C73EC">
        <w:rPr>
          <w:sz w:val="28"/>
          <w:szCs w:val="28"/>
        </w:rPr>
        <w:lastRenderedPageBreak/>
        <w:t>Актуализированная  редакция СНиП 2.07.01-89*», требованиями санитарных норм и технических регламентов) не подлежат установлению.</w:t>
      </w:r>
    </w:p>
    <w:p w:rsidR="00456164" w:rsidRPr="003C73EC" w:rsidRDefault="00456164" w:rsidP="006766FA">
      <w:pPr>
        <w:pStyle w:val="Iauiue"/>
        <w:spacing w:line="276" w:lineRule="auto"/>
        <w:ind w:firstLine="709"/>
        <w:jc w:val="both"/>
        <w:rPr>
          <w:bCs/>
          <w:sz w:val="28"/>
          <w:szCs w:val="28"/>
        </w:rPr>
      </w:pPr>
      <w:r w:rsidRPr="003C73EC">
        <w:rPr>
          <w:sz w:val="28"/>
          <w:szCs w:val="28"/>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456164" w:rsidRPr="00C83E56" w:rsidRDefault="00456164" w:rsidP="00087748">
      <w:pPr>
        <w:tabs>
          <w:tab w:val="left" w:pos="14459"/>
        </w:tabs>
        <w:spacing w:after="0" w:line="240" w:lineRule="auto"/>
        <w:ind w:firstLine="709"/>
        <w:contextualSpacing/>
        <w:rPr>
          <w:sz w:val="28"/>
          <w:szCs w:val="28"/>
        </w:rPr>
      </w:pPr>
    </w:p>
    <w:p w:rsidR="004937A7" w:rsidRPr="002D2FB1" w:rsidRDefault="008B03C5" w:rsidP="00181286">
      <w:pPr>
        <w:pStyle w:val="1"/>
        <w:numPr>
          <w:ilvl w:val="0"/>
          <w:numId w:val="0"/>
        </w:numPr>
        <w:spacing w:before="0" w:line="276" w:lineRule="auto"/>
        <w:ind w:firstLine="709"/>
        <w:contextualSpacing/>
        <w:rPr>
          <w:sz w:val="28"/>
          <w:lang w:val="ru-RU"/>
        </w:rPr>
      </w:pPr>
      <w:bookmarkStart w:id="85" w:name="_Toc153292522"/>
      <w:r w:rsidRPr="002D2FB1">
        <w:rPr>
          <w:sz w:val="28"/>
          <w:lang w:val="ru-RU"/>
        </w:rPr>
        <w:t>Статья 5.</w:t>
      </w:r>
      <w:r w:rsidR="00F36B75">
        <w:rPr>
          <w:sz w:val="28"/>
          <w:lang w:val="ru-RU"/>
        </w:rPr>
        <w:t>5</w:t>
      </w:r>
      <w:r w:rsidR="004937A7" w:rsidRPr="002D2FB1">
        <w:rPr>
          <w:sz w:val="28"/>
          <w:lang w:val="ru-RU"/>
        </w:rPr>
        <w:t xml:space="preserve"> Градостроительные регламенты. </w:t>
      </w:r>
      <w:r w:rsidR="00181286" w:rsidRPr="00181286">
        <w:rPr>
          <w:sz w:val="28"/>
          <w:lang w:val="ru-RU"/>
        </w:rPr>
        <w:t xml:space="preserve">Зона производственных объектов I класса вредности </w:t>
      </w:r>
      <w:r w:rsidR="004937A7" w:rsidRPr="002D2FB1">
        <w:rPr>
          <w:sz w:val="28"/>
          <w:lang w:val="ru-RU"/>
        </w:rPr>
        <w:t>(П-1).</w:t>
      </w:r>
      <w:bookmarkEnd w:id="85"/>
    </w:p>
    <w:p w:rsidR="00181286" w:rsidRPr="00181286" w:rsidRDefault="00181286" w:rsidP="00181286">
      <w:pPr>
        <w:pStyle w:val="formattext"/>
        <w:spacing w:before="0" w:beforeAutospacing="0" w:after="0" w:afterAutospacing="0" w:line="276" w:lineRule="auto"/>
        <w:ind w:firstLine="709"/>
        <w:jc w:val="both"/>
        <w:rPr>
          <w:sz w:val="28"/>
          <w:szCs w:val="28"/>
        </w:rPr>
      </w:pPr>
      <w:r w:rsidRPr="00181286">
        <w:rPr>
          <w:sz w:val="28"/>
          <w:szCs w:val="28"/>
        </w:rPr>
        <w:t xml:space="preserve">    Зона предназначена для размещения производственно-коммунальных объектов I класса вредности и ниже, иных объектов, в соответствии с нижеприведенными видами использования недвижимости.</w:t>
      </w:r>
    </w:p>
    <w:p w:rsidR="00181286" w:rsidRPr="00181286" w:rsidRDefault="00181286" w:rsidP="00181286">
      <w:pPr>
        <w:pStyle w:val="formattext"/>
        <w:spacing w:before="0" w:beforeAutospacing="0" w:after="0" w:afterAutospacing="0" w:line="276" w:lineRule="auto"/>
        <w:ind w:firstLine="709"/>
        <w:jc w:val="both"/>
        <w:rPr>
          <w:sz w:val="28"/>
          <w:szCs w:val="28"/>
        </w:rPr>
      </w:pPr>
      <w:r w:rsidRPr="00181286">
        <w:rPr>
          <w:sz w:val="28"/>
          <w:szCs w:val="28"/>
        </w:rPr>
        <w:t xml:space="preserve">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rsidR="00181286" w:rsidRPr="00181286" w:rsidRDefault="00181286" w:rsidP="00181286">
      <w:pPr>
        <w:pStyle w:val="formattext"/>
        <w:spacing w:before="0" w:beforeAutospacing="0" w:after="0" w:afterAutospacing="0" w:line="276" w:lineRule="auto"/>
        <w:ind w:firstLine="709"/>
        <w:jc w:val="both"/>
        <w:rPr>
          <w:sz w:val="28"/>
          <w:szCs w:val="28"/>
        </w:rPr>
      </w:pPr>
      <w:r w:rsidRPr="00181286">
        <w:rPr>
          <w:sz w:val="28"/>
          <w:szCs w:val="28"/>
        </w:rPr>
        <w:t xml:space="preserve">2.  При  размещении  предприятий  пищевой,  лекарственной  и  фармацевтической промышленности необходимо  соблюдать  санитарно-эпидемиологические  требования  согласно СанПиН 2.2.1/2.1.1.1200-03. </w:t>
      </w:r>
    </w:p>
    <w:p w:rsidR="00181286" w:rsidRPr="00181286" w:rsidRDefault="00181286" w:rsidP="00181286">
      <w:pPr>
        <w:pStyle w:val="formattext"/>
        <w:spacing w:before="0" w:beforeAutospacing="0" w:after="0" w:afterAutospacing="0" w:line="276" w:lineRule="auto"/>
        <w:ind w:firstLine="709"/>
        <w:jc w:val="both"/>
        <w:rPr>
          <w:sz w:val="28"/>
          <w:szCs w:val="28"/>
        </w:rPr>
      </w:pPr>
      <w:r w:rsidRPr="00181286">
        <w:rPr>
          <w:sz w:val="28"/>
          <w:szCs w:val="28"/>
        </w:rPr>
        <w:t xml:space="preserve">3.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w:t>
      </w:r>
    </w:p>
    <w:p w:rsidR="00181286" w:rsidRPr="00181286" w:rsidRDefault="00181286" w:rsidP="00181286">
      <w:pPr>
        <w:pStyle w:val="formattext"/>
        <w:spacing w:before="0" w:beforeAutospacing="0" w:after="0" w:afterAutospacing="0" w:line="276" w:lineRule="auto"/>
        <w:ind w:firstLine="709"/>
        <w:jc w:val="both"/>
        <w:rPr>
          <w:sz w:val="28"/>
          <w:szCs w:val="28"/>
        </w:rPr>
      </w:pPr>
      <w:r w:rsidRPr="00181286">
        <w:rPr>
          <w:sz w:val="28"/>
          <w:szCs w:val="28"/>
        </w:rPr>
        <w:t xml:space="preserve">ограды –  в  соответствующих  условных  границах).  </w:t>
      </w:r>
    </w:p>
    <w:p w:rsidR="00181286" w:rsidRDefault="00181286" w:rsidP="00444F3D">
      <w:pPr>
        <w:pStyle w:val="formattext"/>
        <w:numPr>
          <w:ilvl w:val="0"/>
          <w:numId w:val="5"/>
        </w:numPr>
        <w:spacing w:before="0" w:beforeAutospacing="0" w:after="0" w:afterAutospacing="0" w:line="276" w:lineRule="auto"/>
        <w:ind w:left="0" w:firstLine="709"/>
        <w:jc w:val="both"/>
        <w:rPr>
          <w:sz w:val="28"/>
          <w:szCs w:val="28"/>
        </w:rPr>
      </w:pPr>
      <w:r w:rsidRPr="00181286">
        <w:rPr>
          <w:sz w:val="28"/>
          <w:szCs w:val="28"/>
        </w:rPr>
        <w:t xml:space="preserve">В случае, если использование производственных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w:t>
      </w:r>
    </w:p>
    <w:p w:rsidR="00C83E56" w:rsidRDefault="00C83E56" w:rsidP="00181286">
      <w:pPr>
        <w:pStyle w:val="formattext"/>
        <w:spacing w:before="0" w:beforeAutospacing="0" w:after="0" w:afterAutospacing="0" w:line="276" w:lineRule="auto"/>
        <w:ind w:left="709"/>
        <w:jc w:val="both"/>
        <w:rPr>
          <w:sz w:val="28"/>
          <w:szCs w:val="28"/>
        </w:rPr>
      </w:pPr>
      <w:r w:rsidRPr="00C83E56">
        <w:rPr>
          <w:sz w:val="28"/>
          <w:szCs w:val="28"/>
        </w:rPr>
        <w:t>Таблица «Виды разрешенного использования земельных участков и объектов капитального строительства»:</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80"/>
        <w:gridCol w:w="5528"/>
        <w:gridCol w:w="709"/>
        <w:gridCol w:w="5812"/>
      </w:tblGrid>
      <w:tr w:rsidR="00181286" w:rsidRPr="00CA1518" w:rsidTr="00304281">
        <w:trPr>
          <w:trHeight w:val="20"/>
          <w:tblHeader/>
        </w:trPr>
        <w:tc>
          <w:tcPr>
            <w:tcW w:w="534" w:type="dxa"/>
            <w:vMerge w:val="restart"/>
            <w:shd w:val="clear" w:color="auto" w:fill="D9D9D9"/>
          </w:tcPr>
          <w:p w:rsidR="00181286" w:rsidRPr="00CA1518" w:rsidRDefault="00181286" w:rsidP="00CA1518">
            <w:pPr>
              <w:pStyle w:val="af9"/>
              <w:ind w:firstLine="0"/>
            </w:pPr>
            <w:r w:rsidRPr="00CA1518">
              <w:lastRenderedPageBreak/>
              <w:t>№</w:t>
            </w:r>
          </w:p>
          <w:p w:rsidR="00181286" w:rsidRPr="00CA1518" w:rsidRDefault="00181286" w:rsidP="00CA1518">
            <w:pPr>
              <w:pStyle w:val="af9"/>
              <w:ind w:firstLine="0"/>
            </w:pPr>
            <w:r w:rsidRPr="00CA1518">
              <w:t>п/п</w:t>
            </w:r>
          </w:p>
        </w:tc>
        <w:tc>
          <w:tcPr>
            <w:tcW w:w="2580" w:type="dxa"/>
            <w:shd w:val="clear" w:color="auto" w:fill="D9D9D9"/>
          </w:tcPr>
          <w:p w:rsidR="00181286" w:rsidRPr="00CA1518" w:rsidRDefault="00181286" w:rsidP="00CA1518">
            <w:pPr>
              <w:pStyle w:val="af9"/>
              <w:ind w:firstLine="0"/>
            </w:pPr>
            <w:r w:rsidRPr="00CA1518">
              <w:t>Виды разрешенного использования</w:t>
            </w:r>
          </w:p>
          <w:p w:rsidR="00181286" w:rsidRPr="00CA1518" w:rsidRDefault="00181286" w:rsidP="00CA1518">
            <w:pPr>
              <w:pStyle w:val="af9"/>
              <w:ind w:firstLine="0"/>
            </w:pPr>
            <w:r w:rsidRPr="00CA1518">
              <w:t>по Классификатору</w:t>
            </w:r>
          </w:p>
        </w:tc>
        <w:tc>
          <w:tcPr>
            <w:tcW w:w="6237" w:type="dxa"/>
            <w:gridSpan w:val="2"/>
            <w:shd w:val="clear" w:color="auto" w:fill="D9D9D9"/>
          </w:tcPr>
          <w:p w:rsidR="00181286" w:rsidRPr="00CA1518" w:rsidRDefault="00181286" w:rsidP="00CA1518">
            <w:pPr>
              <w:pStyle w:val="af9"/>
              <w:ind w:firstLine="0"/>
            </w:pPr>
            <w:r w:rsidRPr="00CA1518">
              <w:rPr>
                <w:bCs/>
              </w:rPr>
              <w:t>Описание вида разрешенного использования земельного участка</w:t>
            </w:r>
          </w:p>
        </w:tc>
        <w:tc>
          <w:tcPr>
            <w:tcW w:w="5812" w:type="dxa"/>
            <w:shd w:val="clear" w:color="auto" w:fill="D9D9D9"/>
          </w:tcPr>
          <w:p w:rsidR="00181286" w:rsidRPr="00CA1518" w:rsidRDefault="00181286" w:rsidP="00CA1518">
            <w:pPr>
              <w:pStyle w:val="af9"/>
              <w:ind w:firstLine="0"/>
            </w:pPr>
            <w:r w:rsidRPr="00CA1518">
              <w:t>Предельные (минимальные и (или) максимальные) размеры</w:t>
            </w:r>
          </w:p>
          <w:p w:rsidR="00181286" w:rsidRPr="00CA1518" w:rsidRDefault="00181286" w:rsidP="00CA1518">
            <w:pPr>
              <w:pStyle w:val="af9"/>
              <w:ind w:firstLine="0"/>
            </w:pPr>
            <w:r w:rsidRPr="00CA1518">
              <w:t>земельных участков и предельные параметры разрешенного</w:t>
            </w:r>
          </w:p>
          <w:p w:rsidR="00181286" w:rsidRPr="00CA1518" w:rsidRDefault="00181286" w:rsidP="00CA1518">
            <w:pPr>
              <w:pStyle w:val="af9"/>
              <w:ind w:firstLine="0"/>
            </w:pPr>
            <w:r w:rsidRPr="00CA1518">
              <w:t>строительства, реконструкции объектов капитального</w:t>
            </w:r>
          </w:p>
          <w:p w:rsidR="00181286" w:rsidRPr="00CA1518" w:rsidRDefault="00181286" w:rsidP="00CA1518">
            <w:pPr>
              <w:pStyle w:val="af9"/>
              <w:ind w:firstLine="0"/>
            </w:pPr>
            <w:r w:rsidRPr="00CA1518">
              <w:t>строительства</w:t>
            </w:r>
          </w:p>
        </w:tc>
      </w:tr>
      <w:tr w:rsidR="00181286" w:rsidRPr="00CA1518" w:rsidTr="00304281">
        <w:trPr>
          <w:trHeight w:val="20"/>
          <w:tblHeader/>
        </w:trPr>
        <w:tc>
          <w:tcPr>
            <w:tcW w:w="534" w:type="dxa"/>
            <w:vMerge/>
            <w:shd w:val="clear" w:color="auto" w:fill="D9D9D9"/>
          </w:tcPr>
          <w:p w:rsidR="00181286" w:rsidRPr="00CA1518" w:rsidRDefault="00181286" w:rsidP="00CA1518">
            <w:pPr>
              <w:spacing w:after="0" w:line="240" w:lineRule="auto"/>
              <w:rPr>
                <w:szCs w:val="24"/>
              </w:rPr>
            </w:pPr>
          </w:p>
        </w:tc>
        <w:tc>
          <w:tcPr>
            <w:tcW w:w="2580" w:type="dxa"/>
            <w:shd w:val="clear" w:color="auto" w:fill="D9D9D9"/>
          </w:tcPr>
          <w:p w:rsidR="00181286" w:rsidRPr="00CA1518" w:rsidRDefault="00181286" w:rsidP="00CA1518">
            <w:pPr>
              <w:spacing w:after="0" w:line="240" w:lineRule="auto"/>
              <w:rPr>
                <w:szCs w:val="24"/>
              </w:rPr>
            </w:pPr>
            <w:r w:rsidRPr="00CA1518">
              <w:rPr>
                <w:szCs w:val="24"/>
              </w:rPr>
              <w:t>Наименование</w:t>
            </w:r>
          </w:p>
        </w:tc>
        <w:tc>
          <w:tcPr>
            <w:tcW w:w="5528" w:type="dxa"/>
            <w:shd w:val="clear" w:color="auto" w:fill="D9D9D9"/>
          </w:tcPr>
          <w:p w:rsidR="00181286" w:rsidRPr="00CA1518" w:rsidRDefault="00181286" w:rsidP="00CA1518">
            <w:pPr>
              <w:spacing w:after="0" w:line="240" w:lineRule="auto"/>
              <w:rPr>
                <w:szCs w:val="24"/>
              </w:rPr>
            </w:pPr>
            <w:r w:rsidRPr="00CA1518">
              <w:rPr>
                <w:szCs w:val="24"/>
              </w:rPr>
              <w:t>Наименование</w:t>
            </w:r>
          </w:p>
        </w:tc>
        <w:tc>
          <w:tcPr>
            <w:tcW w:w="709" w:type="dxa"/>
            <w:shd w:val="clear" w:color="auto" w:fill="D9D9D9"/>
          </w:tcPr>
          <w:p w:rsidR="00181286" w:rsidRPr="00CA1518" w:rsidRDefault="00181286" w:rsidP="00CA1518">
            <w:pPr>
              <w:spacing w:after="0" w:line="240" w:lineRule="auto"/>
              <w:rPr>
                <w:szCs w:val="24"/>
              </w:rPr>
            </w:pPr>
            <w:r w:rsidRPr="00CA1518">
              <w:rPr>
                <w:szCs w:val="24"/>
              </w:rPr>
              <w:t>Код</w:t>
            </w:r>
          </w:p>
        </w:tc>
        <w:tc>
          <w:tcPr>
            <w:tcW w:w="5812" w:type="dxa"/>
            <w:shd w:val="clear" w:color="auto" w:fill="D9D9D9"/>
          </w:tcPr>
          <w:p w:rsidR="00181286" w:rsidRPr="00CA1518" w:rsidRDefault="00181286" w:rsidP="00CA1518">
            <w:pPr>
              <w:spacing w:after="0" w:line="240" w:lineRule="auto"/>
              <w:rPr>
                <w:szCs w:val="24"/>
              </w:rPr>
            </w:pPr>
          </w:p>
        </w:tc>
      </w:tr>
      <w:tr w:rsidR="00181286" w:rsidRPr="00CA1518" w:rsidTr="00304281">
        <w:trPr>
          <w:trHeight w:val="20"/>
        </w:trPr>
        <w:tc>
          <w:tcPr>
            <w:tcW w:w="15163" w:type="dxa"/>
            <w:gridSpan w:val="5"/>
          </w:tcPr>
          <w:p w:rsidR="00181286" w:rsidRPr="00CA1518" w:rsidRDefault="00181286" w:rsidP="00CA1518">
            <w:pPr>
              <w:pStyle w:val="Iauiue"/>
              <w:jc w:val="both"/>
              <w:rPr>
                <w:b/>
                <w:sz w:val="24"/>
                <w:szCs w:val="24"/>
              </w:rPr>
            </w:pPr>
            <w:r w:rsidRPr="00CA1518">
              <w:rPr>
                <w:b/>
                <w:sz w:val="24"/>
                <w:szCs w:val="24"/>
              </w:rPr>
              <w:t>ОСНОВНЫЕ ВИДЫ РАЗРЕШЁННОГО ИСПОЛЬЗОВАНИЯ</w:t>
            </w:r>
          </w:p>
        </w:tc>
      </w:tr>
      <w:tr w:rsidR="008C1FA1" w:rsidRPr="00CA1518" w:rsidTr="00304281">
        <w:trPr>
          <w:trHeight w:val="20"/>
        </w:trPr>
        <w:tc>
          <w:tcPr>
            <w:tcW w:w="534" w:type="dxa"/>
          </w:tcPr>
          <w:p w:rsidR="008C1FA1" w:rsidRPr="00CA1518" w:rsidRDefault="008C1FA1" w:rsidP="00444F3D">
            <w:pPr>
              <w:pStyle w:val="afa"/>
              <w:numPr>
                <w:ilvl w:val="0"/>
                <w:numId w:val="20"/>
              </w:numPr>
              <w:spacing w:after="0" w:line="240" w:lineRule="auto"/>
              <w:ind w:left="0" w:firstLine="0"/>
              <w:rPr>
                <w:szCs w:val="24"/>
              </w:rPr>
            </w:pPr>
          </w:p>
        </w:tc>
        <w:tc>
          <w:tcPr>
            <w:tcW w:w="2580" w:type="dxa"/>
          </w:tcPr>
          <w:p w:rsidR="008C1FA1" w:rsidRPr="00CA1518" w:rsidRDefault="008C1FA1" w:rsidP="00CA1518">
            <w:pPr>
              <w:spacing w:after="0" w:line="240" w:lineRule="auto"/>
              <w:rPr>
                <w:rFonts w:eastAsia="Times New Roman"/>
                <w:color w:val="000000"/>
                <w:szCs w:val="24"/>
              </w:rPr>
            </w:pPr>
            <w:r w:rsidRPr="00CA1518">
              <w:rPr>
                <w:color w:val="000000"/>
                <w:szCs w:val="24"/>
              </w:rPr>
              <w:t>Специальная деятельность</w:t>
            </w:r>
          </w:p>
        </w:tc>
        <w:tc>
          <w:tcPr>
            <w:tcW w:w="5528" w:type="dxa"/>
          </w:tcPr>
          <w:p w:rsidR="008C1FA1" w:rsidRPr="00CA1518" w:rsidRDefault="008C1FA1" w:rsidP="00CA1518">
            <w:pPr>
              <w:spacing w:after="0" w:line="240" w:lineRule="auto"/>
              <w:rPr>
                <w:color w:val="000000"/>
                <w:szCs w:val="24"/>
              </w:rPr>
            </w:pPr>
            <w:r w:rsidRPr="00CA1518">
              <w:rPr>
                <w:color w:val="000000"/>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8C1FA1" w:rsidRPr="00CA1518" w:rsidRDefault="008C1FA1" w:rsidP="00CA1518">
            <w:pPr>
              <w:pStyle w:val="af9"/>
              <w:ind w:firstLine="0"/>
            </w:pPr>
            <w:r w:rsidRPr="00CA1518">
              <w:t>12.2</w:t>
            </w:r>
          </w:p>
          <w:p w:rsidR="008C1FA1" w:rsidRPr="00CA1518" w:rsidRDefault="008C1FA1" w:rsidP="00CA1518">
            <w:pPr>
              <w:pStyle w:val="af9"/>
              <w:ind w:firstLine="0"/>
            </w:pPr>
          </w:p>
          <w:p w:rsidR="008C1FA1" w:rsidRPr="00CA1518" w:rsidRDefault="008C1FA1" w:rsidP="00CA1518">
            <w:pPr>
              <w:pStyle w:val="af9"/>
              <w:ind w:firstLine="0"/>
            </w:pPr>
          </w:p>
        </w:tc>
        <w:tc>
          <w:tcPr>
            <w:tcW w:w="5812" w:type="dxa"/>
          </w:tcPr>
          <w:p w:rsidR="008C1FA1" w:rsidRPr="00CA1518" w:rsidRDefault="008C1FA1" w:rsidP="00CA1518">
            <w:pPr>
              <w:pStyle w:val="af9"/>
              <w:ind w:firstLine="0"/>
            </w:pPr>
            <w:r w:rsidRPr="00CA1518">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C1FA1" w:rsidRPr="00CA1518" w:rsidRDefault="008C1FA1" w:rsidP="00CA1518">
            <w:pPr>
              <w:pStyle w:val="af9"/>
              <w:ind w:firstLine="0"/>
            </w:pPr>
            <w:r w:rsidRPr="00CA1518">
              <w:t>2. Минимальный отступ от красной линии составляет:</w:t>
            </w:r>
          </w:p>
          <w:p w:rsidR="008C1FA1" w:rsidRPr="00CA1518" w:rsidRDefault="008C1FA1" w:rsidP="00CA1518">
            <w:pPr>
              <w:pStyle w:val="af9"/>
              <w:ind w:firstLine="0"/>
            </w:pPr>
            <w:r w:rsidRPr="00CA1518">
              <w:t>- в существующей  застройке -  в  соответствии  со  сложившейся  линией  застройки  по каждой улице;</w:t>
            </w:r>
          </w:p>
          <w:p w:rsidR="008C1FA1" w:rsidRPr="00CA1518" w:rsidRDefault="008C1FA1" w:rsidP="00CA1518">
            <w:pPr>
              <w:pStyle w:val="af9"/>
              <w:ind w:firstLine="0"/>
            </w:pPr>
            <w:r w:rsidRPr="00CA1518">
              <w:t xml:space="preserve">- в  новой  застройке -  не  менее 5м. </w:t>
            </w:r>
          </w:p>
          <w:p w:rsidR="008C1FA1" w:rsidRPr="00CA1518" w:rsidRDefault="008C1FA1" w:rsidP="00CA1518">
            <w:pPr>
              <w:pStyle w:val="af9"/>
              <w:ind w:firstLine="0"/>
            </w:pPr>
            <w:r w:rsidRPr="00CA1518">
              <w:t>3. Максимальный коэффициент застройки земельного участка 75%.</w:t>
            </w:r>
          </w:p>
          <w:p w:rsidR="008C1FA1" w:rsidRPr="00CA1518" w:rsidRDefault="008C1FA1" w:rsidP="00CA1518">
            <w:pPr>
              <w:pStyle w:val="Iauiue"/>
              <w:jc w:val="both"/>
              <w:rPr>
                <w:sz w:val="24"/>
                <w:szCs w:val="24"/>
              </w:rPr>
            </w:pPr>
          </w:p>
        </w:tc>
      </w:tr>
      <w:tr w:rsidR="008C1FA1" w:rsidRPr="00CA1518" w:rsidTr="00304281">
        <w:trPr>
          <w:trHeight w:val="20"/>
        </w:trPr>
        <w:tc>
          <w:tcPr>
            <w:tcW w:w="534" w:type="dxa"/>
          </w:tcPr>
          <w:p w:rsidR="008C1FA1" w:rsidRPr="00CA1518" w:rsidRDefault="008C1FA1" w:rsidP="00444F3D">
            <w:pPr>
              <w:pStyle w:val="afa"/>
              <w:numPr>
                <w:ilvl w:val="0"/>
                <w:numId w:val="20"/>
              </w:numPr>
              <w:spacing w:after="0" w:line="240" w:lineRule="auto"/>
              <w:ind w:left="0" w:firstLine="0"/>
              <w:rPr>
                <w:szCs w:val="24"/>
              </w:rPr>
            </w:pPr>
          </w:p>
        </w:tc>
        <w:tc>
          <w:tcPr>
            <w:tcW w:w="2580" w:type="dxa"/>
          </w:tcPr>
          <w:p w:rsidR="008C1FA1" w:rsidRPr="00CA1518" w:rsidRDefault="008C1FA1" w:rsidP="00CA1518">
            <w:pPr>
              <w:spacing w:after="0" w:line="240" w:lineRule="auto"/>
              <w:rPr>
                <w:rFonts w:eastAsia="Times New Roman"/>
                <w:color w:val="000000"/>
                <w:szCs w:val="24"/>
              </w:rPr>
            </w:pPr>
            <w:r w:rsidRPr="00CA1518">
              <w:rPr>
                <w:color w:val="000000"/>
                <w:szCs w:val="24"/>
              </w:rPr>
              <w:t>Обеспечение сельскохозяйственного производства</w:t>
            </w:r>
          </w:p>
        </w:tc>
        <w:tc>
          <w:tcPr>
            <w:tcW w:w="5528" w:type="dxa"/>
          </w:tcPr>
          <w:p w:rsidR="008C1FA1" w:rsidRPr="00CA1518" w:rsidRDefault="008C1FA1" w:rsidP="00CA1518">
            <w:pPr>
              <w:spacing w:after="0" w:line="240" w:lineRule="auto"/>
              <w:rPr>
                <w:color w:val="000000"/>
                <w:szCs w:val="24"/>
              </w:rPr>
            </w:pPr>
            <w:r w:rsidRPr="00CA1518">
              <w:rPr>
                <w:color w:val="000000"/>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09" w:type="dxa"/>
          </w:tcPr>
          <w:p w:rsidR="008C1FA1" w:rsidRPr="00CA1518" w:rsidRDefault="008C1FA1" w:rsidP="00CA1518">
            <w:pPr>
              <w:pStyle w:val="af9"/>
              <w:ind w:firstLine="0"/>
            </w:pPr>
            <w:r w:rsidRPr="00CA1518">
              <w:t>1.18</w:t>
            </w:r>
          </w:p>
          <w:p w:rsidR="008C1FA1" w:rsidRPr="00CA1518" w:rsidRDefault="008C1FA1" w:rsidP="00CA1518">
            <w:pPr>
              <w:pStyle w:val="af9"/>
              <w:ind w:firstLine="0"/>
            </w:pPr>
          </w:p>
        </w:tc>
        <w:tc>
          <w:tcPr>
            <w:tcW w:w="5812" w:type="dxa"/>
          </w:tcPr>
          <w:p w:rsidR="008C1FA1" w:rsidRPr="00CA1518" w:rsidRDefault="008C1FA1" w:rsidP="00CA1518">
            <w:pPr>
              <w:pStyle w:val="af9"/>
              <w:ind w:firstLine="0"/>
            </w:pPr>
            <w:r w:rsidRPr="00CA1518">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C1FA1" w:rsidRPr="00CA1518" w:rsidRDefault="008C1FA1" w:rsidP="00CA1518">
            <w:pPr>
              <w:pStyle w:val="af9"/>
              <w:ind w:firstLine="0"/>
            </w:pPr>
            <w:r w:rsidRPr="00CA1518">
              <w:t>2. Минимальный отступ от красной линии составляет:</w:t>
            </w:r>
          </w:p>
          <w:p w:rsidR="008C1FA1" w:rsidRPr="00CA1518" w:rsidRDefault="008C1FA1" w:rsidP="00CA1518">
            <w:pPr>
              <w:pStyle w:val="af9"/>
              <w:ind w:firstLine="0"/>
            </w:pPr>
            <w:r w:rsidRPr="00CA1518">
              <w:t>- в существующей  застройке -  в  соответствии  со  сложившейся  линией  застройки  по каждой улице;</w:t>
            </w:r>
          </w:p>
          <w:p w:rsidR="008C1FA1" w:rsidRPr="00CA1518" w:rsidRDefault="008C1FA1" w:rsidP="00CA1518">
            <w:pPr>
              <w:pStyle w:val="af9"/>
              <w:ind w:firstLine="0"/>
            </w:pPr>
            <w:r w:rsidRPr="00CA1518">
              <w:t xml:space="preserve">- в  новой  застройке -  не  менее 5м. </w:t>
            </w:r>
          </w:p>
          <w:p w:rsidR="008C1FA1" w:rsidRPr="00CA1518" w:rsidRDefault="008C1FA1" w:rsidP="00CA1518">
            <w:pPr>
              <w:pStyle w:val="af9"/>
              <w:ind w:firstLine="0"/>
            </w:pPr>
            <w:r w:rsidRPr="00CA1518">
              <w:t>3. Максимальный коэффициент застройки земельного участка 75%.</w:t>
            </w:r>
          </w:p>
          <w:p w:rsidR="008C1FA1" w:rsidRPr="00CA1518" w:rsidRDefault="008C1FA1" w:rsidP="00CA1518">
            <w:pPr>
              <w:pStyle w:val="Iauiue"/>
              <w:jc w:val="both"/>
              <w:rPr>
                <w:sz w:val="24"/>
                <w:szCs w:val="24"/>
              </w:rPr>
            </w:pPr>
          </w:p>
        </w:tc>
      </w:tr>
      <w:tr w:rsidR="008C1FA1" w:rsidRPr="00CA1518" w:rsidTr="00304281">
        <w:trPr>
          <w:trHeight w:val="20"/>
        </w:trPr>
        <w:tc>
          <w:tcPr>
            <w:tcW w:w="534" w:type="dxa"/>
          </w:tcPr>
          <w:p w:rsidR="008C1FA1" w:rsidRPr="00CA1518" w:rsidRDefault="008C1FA1" w:rsidP="00444F3D">
            <w:pPr>
              <w:pStyle w:val="afa"/>
              <w:numPr>
                <w:ilvl w:val="0"/>
                <w:numId w:val="20"/>
              </w:numPr>
              <w:spacing w:after="0" w:line="240" w:lineRule="auto"/>
              <w:ind w:left="0" w:firstLine="0"/>
              <w:rPr>
                <w:szCs w:val="24"/>
              </w:rPr>
            </w:pPr>
          </w:p>
        </w:tc>
        <w:tc>
          <w:tcPr>
            <w:tcW w:w="2580" w:type="dxa"/>
          </w:tcPr>
          <w:p w:rsidR="008C1FA1" w:rsidRPr="00CA1518" w:rsidRDefault="008C1FA1" w:rsidP="00CA1518">
            <w:pPr>
              <w:spacing w:after="0" w:line="240" w:lineRule="auto"/>
              <w:rPr>
                <w:rFonts w:eastAsia="Times New Roman"/>
                <w:color w:val="000000"/>
                <w:szCs w:val="24"/>
              </w:rPr>
            </w:pPr>
            <w:r w:rsidRPr="00CA1518">
              <w:rPr>
                <w:color w:val="000000"/>
                <w:szCs w:val="24"/>
              </w:rPr>
              <w:t>Животноводство</w:t>
            </w:r>
          </w:p>
        </w:tc>
        <w:tc>
          <w:tcPr>
            <w:tcW w:w="5528" w:type="dxa"/>
          </w:tcPr>
          <w:p w:rsidR="008C1FA1" w:rsidRPr="00CA1518" w:rsidRDefault="008C1FA1" w:rsidP="00CA1518">
            <w:pPr>
              <w:spacing w:after="0" w:line="240" w:lineRule="auto"/>
              <w:rPr>
                <w:color w:val="000000"/>
                <w:szCs w:val="24"/>
              </w:rPr>
            </w:pPr>
            <w:r w:rsidRPr="00CA1518">
              <w:rPr>
                <w:color w:val="000000"/>
                <w:szCs w:val="24"/>
              </w:rPr>
              <w:t xml:space="preserve">Осуществление хозяйственной деятельности, связанной с производством продукции животноводства, в том числе сенокошение, выпас </w:t>
            </w:r>
            <w:r w:rsidRPr="00CA1518">
              <w:rPr>
                <w:color w:val="000000"/>
                <w:szCs w:val="24"/>
              </w:rPr>
              <w:lastRenderedPageBreak/>
              <w:t>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r w:rsidRPr="00CA1518">
              <w:rPr>
                <w:color w:val="000000"/>
                <w:szCs w:val="24"/>
              </w:rPr>
              <w:br/>
              <w:t>Содержание данного вида разрешенного использования включает в себя содержание видов разрешенного использования с кодами 1.8 - 1.11, 1.15, 1.19, 1.20</w:t>
            </w:r>
          </w:p>
        </w:tc>
        <w:tc>
          <w:tcPr>
            <w:tcW w:w="709" w:type="dxa"/>
          </w:tcPr>
          <w:p w:rsidR="008C1FA1" w:rsidRPr="00CA1518" w:rsidRDefault="008C1FA1" w:rsidP="00CA1518">
            <w:pPr>
              <w:pStyle w:val="af9"/>
              <w:ind w:firstLine="0"/>
              <w:rPr>
                <w:lang w:val="en-US"/>
              </w:rPr>
            </w:pPr>
            <w:r w:rsidRPr="00CA1518">
              <w:lastRenderedPageBreak/>
              <w:t>1.7</w:t>
            </w:r>
          </w:p>
          <w:p w:rsidR="008C1FA1" w:rsidRPr="00CA1518" w:rsidRDefault="008C1FA1" w:rsidP="00CA1518">
            <w:pPr>
              <w:pStyle w:val="af9"/>
              <w:ind w:firstLine="0"/>
            </w:pPr>
          </w:p>
        </w:tc>
        <w:tc>
          <w:tcPr>
            <w:tcW w:w="5812" w:type="dxa"/>
          </w:tcPr>
          <w:p w:rsidR="008C1FA1" w:rsidRPr="00CA1518" w:rsidRDefault="008C1FA1" w:rsidP="00CA1518">
            <w:pPr>
              <w:pStyle w:val="af9"/>
              <w:ind w:firstLine="0"/>
            </w:pPr>
            <w:r w:rsidRPr="00CA1518">
              <w:t xml:space="preserve">1. Предельные размеры земельных участков  принимаются  по  расчету  в соответствии с параметрами  объектов, и с требованиями к </w:t>
            </w:r>
            <w:r w:rsidRPr="00CA1518">
              <w:lastRenderedPageBreak/>
              <w:t>размещению таких объектов СНиП, технических регламентов,  СанПиН, и др.</w:t>
            </w:r>
          </w:p>
          <w:p w:rsidR="008C1FA1" w:rsidRPr="00CA1518" w:rsidRDefault="008C1FA1" w:rsidP="00CA1518">
            <w:pPr>
              <w:pStyle w:val="af9"/>
              <w:ind w:firstLine="0"/>
            </w:pPr>
            <w:r w:rsidRPr="00CA1518">
              <w:t>2. Минимальный отступ от красной линии составляет:</w:t>
            </w:r>
          </w:p>
          <w:p w:rsidR="008C1FA1" w:rsidRPr="00CA1518" w:rsidRDefault="008C1FA1" w:rsidP="00CA1518">
            <w:pPr>
              <w:pStyle w:val="af9"/>
              <w:ind w:firstLine="0"/>
            </w:pPr>
            <w:r w:rsidRPr="00CA1518">
              <w:t>- в существующей  застройке -  в  соответствии  со  сложившейся  линией  застройки  по каждой улице;</w:t>
            </w:r>
          </w:p>
          <w:p w:rsidR="008C1FA1" w:rsidRPr="00CA1518" w:rsidRDefault="008C1FA1" w:rsidP="00CA1518">
            <w:pPr>
              <w:pStyle w:val="af9"/>
              <w:ind w:firstLine="0"/>
            </w:pPr>
            <w:r w:rsidRPr="00CA1518">
              <w:t xml:space="preserve">- в  новой  застройке -  не  менее 5м. </w:t>
            </w:r>
          </w:p>
          <w:p w:rsidR="008C1FA1" w:rsidRPr="00CA1518" w:rsidRDefault="008C1FA1" w:rsidP="00CA1518">
            <w:pPr>
              <w:pStyle w:val="af9"/>
              <w:ind w:firstLine="0"/>
            </w:pPr>
            <w:r w:rsidRPr="00CA1518">
              <w:t>3. Максимальный коэффициент застройки земельного участка 75%.</w:t>
            </w:r>
          </w:p>
          <w:p w:rsidR="008C1FA1" w:rsidRPr="00CA1518" w:rsidRDefault="008C1FA1" w:rsidP="00CA1518">
            <w:pPr>
              <w:pStyle w:val="Iauiue"/>
              <w:jc w:val="both"/>
              <w:rPr>
                <w:sz w:val="24"/>
                <w:szCs w:val="24"/>
              </w:rPr>
            </w:pPr>
          </w:p>
        </w:tc>
      </w:tr>
      <w:tr w:rsidR="008C1FA1" w:rsidRPr="00CA1518" w:rsidTr="00304281">
        <w:trPr>
          <w:trHeight w:val="20"/>
        </w:trPr>
        <w:tc>
          <w:tcPr>
            <w:tcW w:w="534" w:type="dxa"/>
          </w:tcPr>
          <w:p w:rsidR="008C1FA1" w:rsidRPr="00CA1518" w:rsidRDefault="008C1FA1" w:rsidP="00444F3D">
            <w:pPr>
              <w:pStyle w:val="afa"/>
              <w:numPr>
                <w:ilvl w:val="0"/>
                <w:numId w:val="20"/>
              </w:numPr>
              <w:spacing w:after="0" w:line="240" w:lineRule="auto"/>
              <w:ind w:left="0" w:firstLine="0"/>
              <w:rPr>
                <w:szCs w:val="24"/>
              </w:rPr>
            </w:pPr>
          </w:p>
        </w:tc>
        <w:tc>
          <w:tcPr>
            <w:tcW w:w="2580" w:type="dxa"/>
          </w:tcPr>
          <w:p w:rsidR="008C1FA1" w:rsidRPr="00CA1518" w:rsidRDefault="008C1FA1" w:rsidP="00CA1518">
            <w:pPr>
              <w:spacing w:after="0" w:line="240" w:lineRule="auto"/>
              <w:rPr>
                <w:rFonts w:eastAsia="Times New Roman"/>
                <w:color w:val="000000"/>
                <w:szCs w:val="24"/>
              </w:rPr>
            </w:pPr>
            <w:r w:rsidRPr="00CA1518">
              <w:rPr>
                <w:color w:val="000000"/>
                <w:szCs w:val="24"/>
              </w:rPr>
              <w:t>Скотоводство</w:t>
            </w:r>
          </w:p>
        </w:tc>
        <w:tc>
          <w:tcPr>
            <w:tcW w:w="5528" w:type="dxa"/>
          </w:tcPr>
          <w:p w:rsidR="008C1FA1" w:rsidRPr="00CA1518" w:rsidRDefault="008C1FA1" w:rsidP="00CA1518">
            <w:pPr>
              <w:spacing w:after="0" w:line="240" w:lineRule="auto"/>
              <w:rPr>
                <w:color w:val="000000"/>
                <w:szCs w:val="24"/>
              </w:rPr>
            </w:pPr>
            <w:r w:rsidRPr="00CA1518">
              <w:rPr>
                <w:color w:val="000000"/>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sidRPr="00CA1518">
              <w:rPr>
                <w:color w:val="000000"/>
                <w:szCs w:val="24"/>
              </w:rPr>
              <w:b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sidRPr="00CA1518">
              <w:rPr>
                <w:color w:val="000000"/>
                <w:szCs w:val="24"/>
              </w:rPr>
              <w:br/>
              <w:t>разведение племенных животных, производство и использование племенной продукции (материала)</w:t>
            </w:r>
          </w:p>
        </w:tc>
        <w:tc>
          <w:tcPr>
            <w:tcW w:w="709" w:type="dxa"/>
          </w:tcPr>
          <w:p w:rsidR="008C1FA1" w:rsidRPr="00CA1518" w:rsidRDefault="008C1FA1" w:rsidP="00CA1518">
            <w:pPr>
              <w:pStyle w:val="af9"/>
              <w:ind w:firstLine="0"/>
            </w:pPr>
            <w:r w:rsidRPr="00CA1518">
              <w:t>1.8</w:t>
            </w:r>
          </w:p>
        </w:tc>
        <w:tc>
          <w:tcPr>
            <w:tcW w:w="5812" w:type="dxa"/>
          </w:tcPr>
          <w:p w:rsidR="008C1FA1" w:rsidRPr="00CA1518" w:rsidRDefault="008C1FA1" w:rsidP="00CA1518">
            <w:pPr>
              <w:pStyle w:val="af9"/>
              <w:ind w:firstLine="0"/>
            </w:pPr>
            <w:r w:rsidRPr="00CA1518">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C1FA1" w:rsidRPr="00CA1518" w:rsidRDefault="008C1FA1" w:rsidP="00CA1518">
            <w:pPr>
              <w:pStyle w:val="af9"/>
              <w:ind w:firstLine="0"/>
            </w:pPr>
            <w:r w:rsidRPr="00CA1518">
              <w:t>2. Минимальный отступ от красной линии составляет:</w:t>
            </w:r>
          </w:p>
          <w:p w:rsidR="008C1FA1" w:rsidRPr="00CA1518" w:rsidRDefault="008C1FA1" w:rsidP="00CA1518">
            <w:pPr>
              <w:pStyle w:val="af9"/>
              <w:ind w:firstLine="0"/>
            </w:pPr>
            <w:r w:rsidRPr="00CA1518">
              <w:t>- в существующей  застройке -  в  соответствии  со  сложившейся  линией  застройки  по каждой улице;</w:t>
            </w:r>
          </w:p>
          <w:p w:rsidR="008C1FA1" w:rsidRPr="00CA1518" w:rsidRDefault="008C1FA1" w:rsidP="00CA1518">
            <w:pPr>
              <w:pStyle w:val="af9"/>
              <w:ind w:firstLine="0"/>
            </w:pPr>
            <w:r w:rsidRPr="00CA1518">
              <w:t xml:space="preserve">- в  новой  застройке -  не  менее 5м. </w:t>
            </w:r>
          </w:p>
          <w:p w:rsidR="008C1FA1" w:rsidRPr="00CA1518" w:rsidRDefault="008C1FA1" w:rsidP="00CA1518">
            <w:pPr>
              <w:pStyle w:val="af9"/>
              <w:ind w:firstLine="0"/>
            </w:pPr>
            <w:r w:rsidRPr="00CA1518">
              <w:t>3. Максимальный коэффициент застройки земельного участка 75%.</w:t>
            </w:r>
          </w:p>
          <w:p w:rsidR="008C1FA1" w:rsidRPr="00CA1518" w:rsidRDefault="008C1FA1" w:rsidP="00CA1518">
            <w:pPr>
              <w:pStyle w:val="Iauiue"/>
              <w:jc w:val="both"/>
              <w:rPr>
                <w:sz w:val="24"/>
                <w:szCs w:val="24"/>
              </w:rPr>
            </w:pPr>
          </w:p>
        </w:tc>
      </w:tr>
      <w:tr w:rsidR="008C1FA1" w:rsidRPr="00CA1518" w:rsidTr="00304281">
        <w:trPr>
          <w:trHeight w:val="20"/>
        </w:trPr>
        <w:tc>
          <w:tcPr>
            <w:tcW w:w="534" w:type="dxa"/>
          </w:tcPr>
          <w:p w:rsidR="008C1FA1" w:rsidRPr="00CA1518" w:rsidRDefault="008C1FA1" w:rsidP="00444F3D">
            <w:pPr>
              <w:pStyle w:val="afa"/>
              <w:numPr>
                <w:ilvl w:val="0"/>
                <w:numId w:val="20"/>
              </w:numPr>
              <w:spacing w:after="0" w:line="240" w:lineRule="auto"/>
              <w:ind w:left="0" w:firstLine="0"/>
              <w:rPr>
                <w:szCs w:val="24"/>
              </w:rPr>
            </w:pPr>
          </w:p>
        </w:tc>
        <w:tc>
          <w:tcPr>
            <w:tcW w:w="2580" w:type="dxa"/>
          </w:tcPr>
          <w:p w:rsidR="008C1FA1" w:rsidRPr="00CA1518" w:rsidRDefault="008C1FA1" w:rsidP="00CA1518">
            <w:pPr>
              <w:spacing w:after="0" w:line="240" w:lineRule="auto"/>
              <w:rPr>
                <w:color w:val="000000"/>
                <w:szCs w:val="24"/>
              </w:rPr>
            </w:pPr>
            <w:r w:rsidRPr="00CA1518">
              <w:rPr>
                <w:color w:val="000000"/>
                <w:szCs w:val="24"/>
              </w:rPr>
              <w:t>Звероводство</w:t>
            </w:r>
          </w:p>
        </w:tc>
        <w:tc>
          <w:tcPr>
            <w:tcW w:w="5528" w:type="dxa"/>
          </w:tcPr>
          <w:p w:rsidR="008C1FA1" w:rsidRPr="00CA1518" w:rsidRDefault="008C1FA1" w:rsidP="00CA1518">
            <w:pPr>
              <w:spacing w:after="0" w:line="240" w:lineRule="auto"/>
              <w:rPr>
                <w:color w:val="000000"/>
                <w:szCs w:val="24"/>
              </w:rPr>
            </w:pPr>
            <w:r w:rsidRPr="00CA1518">
              <w:rPr>
                <w:color w:val="000000"/>
                <w:szCs w:val="24"/>
              </w:rPr>
              <w:t>Осуществление хозяйственной деятельности, связанной с разведением в неволе ценных пушных зверей;</w:t>
            </w:r>
            <w:r w:rsidRPr="00CA1518">
              <w:rPr>
                <w:color w:val="000000"/>
                <w:szCs w:val="24"/>
              </w:rPr>
              <w:br/>
              <w:t xml:space="preserve">размещение зданий, сооружений, используемых для содержания и разведения животных, производства, </w:t>
            </w:r>
            <w:r w:rsidRPr="00CA1518">
              <w:rPr>
                <w:color w:val="000000"/>
                <w:szCs w:val="24"/>
              </w:rPr>
              <w:lastRenderedPageBreak/>
              <w:t>хранения и первичной переработки продукции;</w:t>
            </w:r>
            <w:r w:rsidRPr="00CA1518">
              <w:rPr>
                <w:color w:val="000000"/>
                <w:szCs w:val="24"/>
              </w:rPr>
              <w:br/>
              <w:t>разведение племенных животных, производство и использование племенной продукции (материала)</w:t>
            </w:r>
          </w:p>
        </w:tc>
        <w:tc>
          <w:tcPr>
            <w:tcW w:w="709" w:type="dxa"/>
          </w:tcPr>
          <w:p w:rsidR="008C1FA1" w:rsidRPr="00CA1518" w:rsidRDefault="008C1FA1" w:rsidP="00CA1518">
            <w:pPr>
              <w:pStyle w:val="af9"/>
              <w:ind w:firstLine="0"/>
            </w:pPr>
            <w:r w:rsidRPr="00CA1518">
              <w:lastRenderedPageBreak/>
              <w:t>1.9</w:t>
            </w:r>
          </w:p>
        </w:tc>
        <w:tc>
          <w:tcPr>
            <w:tcW w:w="5812" w:type="dxa"/>
          </w:tcPr>
          <w:p w:rsidR="008C1FA1" w:rsidRPr="00CA1518" w:rsidRDefault="008C1FA1" w:rsidP="00CA1518">
            <w:pPr>
              <w:pStyle w:val="af9"/>
              <w:ind w:firstLine="0"/>
            </w:pPr>
            <w:r w:rsidRPr="00CA1518">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C1FA1" w:rsidRPr="00CA1518" w:rsidRDefault="008C1FA1" w:rsidP="00CA1518">
            <w:pPr>
              <w:pStyle w:val="af9"/>
              <w:ind w:firstLine="0"/>
            </w:pPr>
            <w:r w:rsidRPr="00CA1518">
              <w:lastRenderedPageBreak/>
              <w:t>2. Минимальный отступ от красной линии составляет:</w:t>
            </w:r>
          </w:p>
          <w:p w:rsidR="008C1FA1" w:rsidRPr="00CA1518" w:rsidRDefault="008C1FA1" w:rsidP="00CA1518">
            <w:pPr>
              <w:pStyle w:val="af9"/>
              <w:ind w:firstLine="0"/>
            </w:pPr>
            <w:r w:rsidRPr="00CA1518">
              <w:t>- в существующей  застройке -  в  соответствии  со  сложившейся  линией  застройки  по каждой улице;</w:t>
            </w:r>
          </w:p>
          <w:p w:rsidR="008C1FA1" w:rsidRPr="00CA1518" w:rsidRDefault="008C1FA1" w:rsidP="00CA1518">
            <w:pPr>
              <w:pStyle w:val="af9"/>
              <w:ind w:firstLine="0"/>
            </w:pPr>
            <w:r w:rsidRPr="00CA1518">
              <w:t xml:space="preserve">- в  новой  застройке -  не  менее 5м. </w:t>
            </w:r>
          </w:p>
          <w:p w:rsidR="008C1FA1" w:rsidRPr="00CA1518" w:rsidRDefault="008C1FA1" w:rsidP="00CA1518">
            <w:pPr>
              <w:pStyle w:val="af9"/>
              <w:ind w:firstLine="0"/>
            </w:pPr>
            <w:r w:rsidRPr="00CA1518">
              <w:t>3. Максимальный коэффициент застройки земельного участка 75%.</w:t>
            </w:r>
          </w:p>
          <w:p w:rsidR="008C1FA1" w:rsidRPr="00CA1518" w:rsidRDefault="008C1FA1" w:rsidP="00CA1518">
            <w:pPr>
              <w:pStyle w:val="Iauiue"/>
              <w:jc w:val="both"/>
              <w:rPr>
                <w:sz w:val="24"/>
                <w:szCs w:val="24"/>
              </w:rPr>
            </w:pPr>
          </w:p>
        </w:tc>
      </w:tr>
      <w:tr w:rsidR="008C1FA1" w:rsidRPr="00CA1518" w:rsidTr="00304281">
        <w:trPr>
          <w:trHeight w:val="20"/>
        </w:trPr>
        <w:tc>
          <w:tcPr>
            <w:tcW w:w="534" w:type="dxa"/>
          </w:tcPr>
          <w:p w:rsidR="008C1FA1" w:rsidRPr="00CA1518" w:rsidRDefault="008C1FA1" w:rsidP="00444F3D">
            <w:pPr>
              <w:pStyle w:val="afa"/>
              <w:numPr>
                <w:ilvl w:val="0"/>
                <w:numId w:val="20"/>
              </w:numPr>
              <w:spacing w:after="0" w:line="240" w:lineRule="auto"/>
              <w:ind w:left="0" w:firstLine="0"/>
              <w:rPr>
                <w:szCs w:val="24"/>
              </w:rPr>
            </w:pPr>
          </w:p>
        </w:tc>
        <w:tc>
          <w:tcPr>
            <w:tcW w:w="2580" w:type="dxa"/>
          </w:tcPr>
          <w:p w:rsidR="008C1FA1" w:rsidRPr="00CA1518" w:rsidRDefault="008C1FA1" w:rsidP="00CA1518">
            <w:pPr>
              <w:spacing w:after="0" w:line="240" w:lineRule="auto"/>
              <w:rPr>
                <w:rFonts w:eastAsia="Times New Roman"/>
                <w:color w:val="000000"/>
                <w:szCs w:val="24"/>
              </w:rPr>
            </w:pPr>
            <w:r w:rsidRPr="00CA1518">
              <w:rPr>
                <w:color w:val="000000"/>
                <w:szCs w:val="24"/>
              </w:rPr>
              <w:t>Птицеводство</w:t>
            </w:r>
          </w:p>
        </w:tc>
        <w:tc>
          <w:tcPr>
            <w:tcW w:w="5528" w:type="dxa"/>
          </w:tcPr>
          <w:p w:rsidR="008C1FA1" w:rsidRPr="00CA1518" w:rsidRDefault="008C1FA1" w:rsidP="00CA1518">
            <w:pPr>
              <w:spacing w:after="0" w:line="240" w:lineRule="auto"/>
              <w:rPr>
                <w:color w:val="000000"/>
                <w:szCs w:val="24"/>
              </w:rPr>
            </w:pPr>
            <w:r w:rsidRPr="00CA1518">
              <w:rPr>
                <w:color w:val="000000"/>
                <w:szCs w:val="24"/>
              </w:rPr>
              <w:t>Осуществление хозяйственной деятельности, связанной с разведением домашних пород птиц, в том числе водоплавающих;</w:t>
            </w:r>
            <w:r w:rsidRPr="00CA1518">
              <w:rPr>
                <w:color w:val="000000"/>
                <w:szCs w:val="24"/>
              </w:rPr>
              <w:b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sidRPr="00CA1518">
              <w:rPr>
                <w:color w:val="000000"/>
                <w:szCs w:val="24"/>
              </w:rPr>
              <w:br/>
              <w:t>разведение племенных животных, производство и использование племенной продукции (материала)</w:t>
            </w:r>
          </w:p>
        </w:tc>
        <w:tc>
          <w:tcPr>
            <w:tcW w:w="709" w:type="dxa"/>
          </w:tcPr>
          <w:p w:rsidR="008C1FA1" w:rsidRPr="00CA1518" w:rsidRDefault="008C1FA1" w:rsidP="00CA1518">
            <w:pPr>
              <w:pStyle w:val="af9"/>
              <w:ind w:firstLine="0"/>
            </w:pPr>
            <w:r w:rsidRPr="00CA1518">
              <w:t>1.10</w:t>
            </w:r>
          </w:p>
        </w:tc>
        <w:tc>
          <w:tcPr>
            <w:tcW w:w="5812" w:type="dxa"/>
          </w:tcPr>
          <w:p w:rsidR="008C1FA1" w:rsidRPr="00CA1518" w:rsidRDefault="008C1FA1" w:rsidP="00CA1518">
            <w:pPr>
              <w:pStyle w:val="af9"/>
              <w:ind w:firstLine="0"/>
            </w:pPr>
            <w:r w:rsidRPr="00CA1518">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C1FA1" w:rsidRPr="00CA1518" w:rsidRDefault="008C1FA1" w:rsidP="00CA1518">
            <w:pPr>
              <w:pStyle w:val="af9"/>
              <w:ind w:firstLine="0"/>
            </w:pPr>
            <w:r w:rsidRPr="00CA1518">
              <w:t>2. Минимальный отступ от красной линии составляет:</w:t>
            </w:r>
          </w:p>
          <w:p w:rsidR="008C1FA1" w:rsidRPr="00CA1518" w:rsidRDefault="008C1FA1" w:rsidP="00CA1518">
            <w:pPr>
              <w:pStyle w:val="af9"/>
              <w:ind w:firstLine="0"/>
            </w:pPr>
            <w:r w:rsidRPr="00CA1518">
              <w:t>- в существующей  застройке -  в  соответствии  со  сложившейся  линией  застройки  по каждой улице;</w:t>
            </w:r>
          </w:p>
          <w:p w:rsidR="008C1FA1" w:rsidRPr="00CA1518" w:rsidRDefault="008C1FA1" w:rsidP="00CA1518">
            <w:pPr>
              <w:pStyle w:val="af9"/>
              <w:ind w:firstLine="0"/>
            </w:pPr>
            <w:r w:rsidRPr="00CA1518">
              <w:t xml:space="preserve">- в  новой  застройке -  не  менее 5м. </w:t>
            </w:r>
          </w:p>
          <w:p w:rsidR="008C1FA1" w:rsidRPr="00CA1518" w:rsidRDefault="008C1FA1" w:rsidP="00CA1518">
            <w:pPr>
              <w:pStyle w:val="af9"/>
              <w:ind w:firstLine="0"/>
            </w:pPr>
            <w:r w:rsidRPr="00CA1518">
              <w:t>3. Максимальный коэффициент застройки земельного участка 75%.</w:t>
            </w:r>
          </w:p>
          <w:p w:rsidR="008C1FA1" w:rsidRPr="00CA1518" w:rsidRDefault="008C1FA1" w:rsidP="00CA1518">
            <w:pPr>
              <w:pStyle w:val="Iauiue"/>
              <w:jc w:val="both"/>
              <w:rPr>
                <w:sz w:val="24"/>
                <w:szCs w:val="24"/>
              </w:rPr>
            </w:pPr>
          </w:p>
        </w:tc>
      </w:tr>
      <w:tr w:rsidR="008C1FA1" w:rsidRPr="00CA1518" w:rsidTr="00304281">
        <w:trPr>
          <w:trHeight w:val="20"/>
        </w:trPr>
        <w:tc>
          <w:tcPr>
            <w:tcW w:w="534" w:type="dxa"/>
          </w:tcPr>
          <w:p w:rsidR="008C1FA1" w:rsidRPr="00CA1518" w:rsidRDefault="008C1FA1" w:rsidP="00444F3D">
            <w:pPr>
              <w:pStyle w:val="afa"/>
              <w:numPr>
                <w:ilvl w:val="0"/>
                <w:numId w:val="20"/>
              </w:numPr>
              <w:spacing w:after="0" w:line="240" w:lineRule="auto"/>
              <w:ind w:left="0" w:firstLine="0"/>
              <w:rPr>
                <w:szCs w:val="24"/>
              </w:rPr>
            </w:pPr>
          </w:p>
        </w:tc>
        <w:tc>
          <w:tcPr>
            <w:tcW w:w="2580" w:type="dxa"/>
          </w:tcPr>
          <w:p w:rsidR="008C1FA1" w:rsidRPr="00CA1518" w:rsidRDefault="008C1FA1" w:rsidP="00CA1518">
            <w:pPr>
              <w:spacing w:after="0" w:line="240" w:lineRule="auto"/>
              <w:rPr>
                <w:rFonts w:eastAsia="Times New Roman"/>
                <w:color w:val="000000"/>
                <w:szCs w:val="24"/>
              </w:rPr>
            </w:pPr>
            <w:r w:rsidRPr="00CA1518">
              <w:rPr>
                <w:color w:val="000000"/>
                <w:szCs w:val="24"/>
              </w:rPr>
              <w:t>Свиноводство</w:t>
            </w:r>
          </w:p>
        </w:tc>
        <w:tc>
          <w:tcPr>
            <w:tcW w:w="5528" w:type="dxa"/>
          </w:tcPr>
          <w:p w:rsidR="008C1FA1" w:rsidRPr="00CA1518" w:rsidRDefault="008C1FA1" w:rsidP="00CA1518">
            <w:pPr>
              <w:spacing w:after="0" w:line="240" w:lineRule="auto"/>
              <w:rPr>
                <w:color w:val="000000"/>
                <w:szCs w:val="24"/>
              </w:rPr>
            </w:pPr>
            <w:r w:rsidRPr="00CA1518">
              <w:rPr>
                <w:color w:val="000000"/>
                <w:szCs w:val="24"/>
              </w:rPr>
              <w:t>Осуществление хозяйственной деятельности, связанной с разведением свиней;</w:t>
            </w:r>
            <w:r w:rsidRPr="00CA1518">
              <w:rPr>
                <w:color w:val="000000"/>
                <w:szCs w:val="24"/>
              </w:rPr>
              <w:br/>
              <w:t>размещение зданий, сооружений, используемых для содержания и разведения животных, производства, хранения и первичной переработки продукции;</w:t>
            </w:r>
            <w:r w:rsidRPr="00CA1518">
              <w:rPr>
                <w:color w:val="000000"/>
                <w:szCs w:val="24"/>
              </w:rPr>
              <w:br/>
              <w:t>разведение племенных животных, производство и использование племенной продукции (материала)</w:t>
            </w:r>
          </w:p>
        </w:tc>
        <w:tc>
          <w:tcPr>
            <w:tcW w:w="709" w:type="dxa"/>
          </w:tcPr>
          <w:p w:rsidR="008C1FA1" w:rsidRPr="00CA1518" w:rsidRDefault="008C1FA1" w:rsidP="00CA1518">
            <w:pPr>
              <w:pStyle w:val="af9"/>
              <w:ind w:firstLine="0"/>
            </w:pPr>
            <w:r w:rsidRPr="00CA1518">
              <w:t>1.11</w:t>
            </w:r>
          </w:p>
        </w:tc>
        <w:tc>
          <w:tcPr>
            <w:tcW w:w="5812" w:type="dxa"/>
          </w:tcPr>
          <w:p w:rsidR="008C1FA1" w:rsidRPr="00CA1518" w:rsidRDefault="008C1FA1" w:rsidP="00CA1518">
            <w:pPr>
              <w:pStyle w:val="af9"/>
              <w:ind w:firstLine="0"/>
            </w:pPr>
            <w:r w:rsidRPr="00CA1518">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C1FA1" w:rsidRPr="00CA1518" w:rsidRDefault="008C1FA1" w:rsidP="00CA1518">
            <w:pPr>
              <w:pStyle w:val="af9"/>
              <w:ind w:firstLine="0"/>
            </w:pPr>
            <w:r w:rsidRPr="00CA1518">
              <w:t>2. Минимальный отступ от красной линии составляет:</w:t>
            </w:r>
          </w:p>
          <w:p w:rsidR="008C1FA1" w:rsidRPr="00CA1518" w:rsidRDefault="008C1FA1" w:rsidP="00CA1518">
            <w:pPr>
              <w:pStyle w:val="af9"/>
              <w:ind w:firstLine="0"/>
            </w:pPr>
            <w:r w:rsidRPr="00CA1518">
              <w:t>- в существующей  застройке -  в  соответствии  со  сложившейся  линией  застройки  по каждой улице;</w:t>
            </w:r>
          </w:p>
          <w:p w:rsidR="008C1FA1" w:rsidRPr="00CA1518" w:rsidRDefault="008C1FA1" w:rsidP="00CA1518">
            <w:pPr>
              <w:pStyle w:val="af9"/>
              <w:ind w:firstLine="0"/>
            </w:pPr>
            <w:r w:rsidRPr="00CA1518">
              <w:t xml:space="preserve">- в  новой  застройке -  не  менее 5м. </w:t>
            </w:r>
          </w:p>
          <w:p w:rsidR="008C1FA1" w:rsidRPr="00CA1518" w:rsidRDefault="008C1FA1" w:rsidP="00CA1518">
            <w:pPr>
              <w:pStyle w:val="af9"/>
              <w:ind w:firstLine="0"/>
            </w:pPr>
            <w:r w:rsidRPr="00CA1518">
              <w:lastRenderedPageBreak/>
              <w:t>3. Максимальный коэффициент застройки земельного участка 75%.</w:t>
            </w:r>
          </w:p>
          <w:p w:rsidR="008C1FA1" w:rsidRPr="00CA1518" w:rsidRDefault="008C1FA1" w:rsidP="00CA1518">
            <w:pPr>
              <w:pStyle w:val="Iauiue"/>
              <w:jc w:val="both"/>
              <w:rPr>
                <w:sz w:val="24"/>
                <w:szCs w:val="24"/>
              </w:rPr>
            </w:pPr>
          </w:p>
        </w:tc>
      </w:tr>
      <w:tr w:rsidR="008C1FA1" w:rsidRPr="00CA1518" w:rsidTr="00304281">
        <w:trPr>
          <w:trHeight w:val="20"/>
        </w:trPr>
        <w:tc>
          <w:tcPr>
            <w:tcW w:w="534" w:type="dxa"/>
          </w:tcPr>
          <w:p w:rsidR="008C1FA1" w:rsidRPr="00CA1518" w:rsidRDefault="008C1FA1" w:rsidP="00444F3D">
            <w:pPr>
              <w:pStyle w:val="afa"/>
              <w:numPr>
                <w:ilvl w:val="0"/>
                <w:numId w:val="20"/>
              </w:numPr>
              <w:spacing w:after="0" w:line="240" w:lineRule="auto"/>
              <w:ind w:left="0" w:firstLine="0"/>
              <w:rPr>
                <w:szCs w:val="24"/>
              </w:rPr>
            </w:pPr>
          </w:p>
        </w:tc>
        <w:tc>
          <w:tcPr>
            <w:tcW w:w="2580" w:type="dxa"/>
          </w:tcPr>
          <w:p w:rsidR="008C1FA1" w:rsidRPr="00CA1518" w:rsidRDefault="008C1FA1" w:rsidP="00CA1518">
            <w:pPr>
              <w:spacing w:after="0" w:line="240" w:lineRule="auto"/>
              <w:rPr>
                <w:color w:val="000000"/>
                <w:szCs w:val="24"/>
              </w:rPr>
            </w:pPr>
            <w:r w:rsidRPr="00CA1518">
              <w:rPr>
                <w:color w:val="000000"/>
                <w:szCs w:val="24"/>
              </w:rPr>
              <w:t>Пчеловодство</w:t>
            </w:r>
          </w:p>
        </w:tc>
        <w:tc>
          <w:tcPr>
            <w:tcW w:w="5528" w:type="dxa"/>
          </w:tcPr>
          <w:p w:rsidR="008C1FA1" w:rsidRPr="00CA1518" w:rsidRDefault="008C1FA1" w:rsidP="00CA1518">
            <w:pPr>
              <w:spacing w:after="0" w:line="240" w:lineRule="auto"/>
              <w:rPr>
                <w:color w:val="000000"/>
                <w:szCs w:val="24"/>
              </w:rPr>
            </w:pPr>
            <w:r w:rsidRPr="00CA1518">
              <w:rPr>
                <w:color w:val="000000"/>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sidRPr="00CA1518">
              <w:rPr>
                <w:color w:val="000000"/>
                <w:szCs w:val="24"/>
              </w:rPr>
              <w:br/>
              <w:t>размещение ульев, иных объектов и оборудования, необходимого для пчеловодства и разведениях иных полезных насекомых;</w:t>
            </w:r>
            <w:r w:rsidRPr="00CA1518">
              <w:rPr>
                <w:color w:val="000000"/>
                <w:szCs w:val="24"/>
              </w:rPr>
              <w:br/>
              <w:t>размещение сооружений, используемых для хранения и первичной переработки продукции пчеловодства</w:t>
            </w:r>
          </w:p>
        </w:tc>
        <w:tc>
          <w:tcPr>
            <w:tcW w:w="709" w:type="dxa"/>
          </w:tcPr>
          <w:p w:rsidR="008C1FA1" w:rsidRPr="00CA1518" w:rsidRDefault="008C1FA1" w:rsidP="00CA1518">
            <w:pPr>
              <w:spacing w:after="0" w:line="240" w:lineRule="auto"/>
              <w:rPr>
                <w:szCs w:val="24"/>
              </w:rPr>
            </w:pPr>
            <w:r w:rsidRPr="00CA1518">
              <w:rPr>
                <w:szCs w:val="24"/>
              </w:rPr>
              <w:t>1.12</w:t>
            </w:r>
          </w:p>
        </w:tc>
        <w:tc>
          <w:tcPr>
            <w:tcW w:w="5812" w:type="dxa"/>
          </w:tcPr>
          <w:p w:rsidR="008C1FA1" w:rsidRPr="00CA1518" w:rsidRDefault="008C1FA1" w:rsidP="00CA1518">
            <w:pPr>
              <w:pStyle w:val="af9"/>
              <w:ind w:firstLine="0"/>
            </w:pPr>
            <w:r w:rsidRPr="00CA1518">
              <w:t>1. Предельные размеры земельных участков  для  данного  вида  . Минимальный отступ от красной линии составляет:</w:t>
            </w:r>
          </w:p>
          <w:p w:rsidR="008C1FA1" w:rsidRPr="00CA1518" w:rsidRDefault="008C1FA1" w:rsidP="00CA1518">
            <w:pPr>
              <w:pStyle w:val="af9"/>
              <w:ind w:firstLine="0"/>
            </w:pPr>
            <w:r w:rsidRPr="00CA1518">
              <w:t>- в существующей  застройке -  в  соответствии  со  сложившейся  линией  застройки  по каждой улице;</w:t>
            </w:r>
          </w:p>
          <w:p w:rsidR="008C1FA1" w:rsidRPr="00CA1518" w:rsidRDefault="008C1FA1" w:rsidP="00CA1518">
            <w:pPr>
              <w:pStyle w:val="af9"/>
              <w:ind w:firstLine="0"/>
            </w:pPr>
            <w:r w:rsidRPr="00CA1518">
              <w:t xml:space="preserve">- в  новой  застройке -  не  менее 5м. </w:t>
            </w:r>
          </w:p>
          <w:p w:rsidR="008C1FA1" w:rsidRPr="00CA1518" w:rsidRDefault="008C1FA1" w:rsidP="00CA1518">
            <w:pPr>
              <w:pStyle w:val="af9"/>
              <w:ind w:firstLine="0"/>
            </w:pPr>
            <w:r w:rsidRPr="00CA1518">
              <w:t>3. Максимальный коэффициент застройки земельного участка 75%.</w:t>
            </w:r>
          </w:p>
          <w:p w:rsidR="008C1FA1" w:rsidRPr="00CA1518" w:rsidRDefault="008C1FA1" w:rsidP="00CA1518">
            <w:pPr>
              <w:pStyle w:val="Iauiue"/>
              <w:jc w:val="both"/>
              <w:rPr>
                <w:sz w:val="24"/>
                <w:szCs w:val="24"/>
              </w:rPr>
            </w:pPr>
          </w:p>
        </w:tc>
      </w:tr>
      <w:tr w:rsidR="008C1FA1" w:rsidRPr="00CA1518" w:rsidTr="00304281">
        <w:trPr>
          <w:trHeight w:val="20"/>
        </w:trPr>
        <w:tc>
          <w:tcPr>
            <w:tcW w:w="534" w:type="dxa"/>
          </w:tcPr>
          <w:p w:rsidR="008C1FA1" w:rsidRPr="00CA1518" w:rsidRDefault="008C1FA1" w:rsidP="00444F3D">
            <w:pPr>
              <w:pStyle w:val="afa"/>
              <w:numPr>
                <w:ilvl w:val="0"/>
                <w:numId w:val="20"/>
              </w:numPr>
              <w:spacing w:after="0" w:line="240" w:lineRule="auto"/>
              <w:ind w:left="0" w:firstLine="0"/>
              <w:rPr>
                <w:szCs w:val="24"/>
              </w:rPr>
            </w:pPr>
          </w:p>
        </w:tc>
        <w:tc>
          <w:tcPr>
            <w:tcW w:w="2580" w:type="dxa"/>
          </w:tcPr>
          <w:p w:rsidR="008C1FA1" w:rsidRPr="00CA1518" w:rsidRDefault="008C1FA1" w:rsidP="00CA1518">
            <w:pPr>
              <w:spacing w:after="0" w:line="240" w:lineRule="auto"/>
              <w:rPr>
                <w:color w:val="000000"/>
                <w:szCs w:val="24"/>
              </w:rPr>
            </w:pPr>
            <w:r w:rsidRPr="00CA1518">
              <w:rPr>
                <w:color w:val="000000"/>
                <w:szCs w:val="24"/>
              </w:rPr>
              <w:t>Рыбоводство</w:t>
            </w:r>
          </w:p>
        </w:tc>
        <w:tc>
          <w:tcPr>
            <w:tcW w:w="5528" w:type="dxa"/>
          </w:tcPr>
          <w:p w:rsidR="008C1FA1" w:rsidRPr="00CA1518" w:rsidRDefault="008C1FA1" w:rsidP="00CA1518">
            <w:pPr>
              <w:spacing w:after="0" w:line="240" w:lineRule="auto"/>
              <w:rPr>
                <w:color w:val="000000"/>
                <w:szCs w:val="24"/>
              </w:rPr>
            </w:pPr>
            <w:r w:rsidRPr="00CA1518">
              <w:rPr>
                <w:color w:val="000000"/>
                <w:szCs w:val="24"/>
              </w:rPr>
              <w:t>Осуществление хозяйственной деятельности, связанной с разведением и (или) содержанием, выращиванием объектов рыбоводства (аквакультуры);</w:t>
            </w:r>
            <w:r w:rsidRPr="00CA1518">
              <w:rPr>
                <w:color w:val="000000"/>
                <w:szCs w:val="24"/>
              </w:rPr>
              <w:br/>
              <w:t>размещение зданий, сооружений, оборудования, необходимых для осуществления рыбоводства (аквакультуры)</w:t>
            </w:r>
          </w:p>
        </w:tc>
        <w:tc>
          <w:tcPr>
            <w:tcW w:w="709" w:type="dxa"/>
          </w:tcPr>
          <w:p w:rsidR="008C1FA1" w:rsidRPr="00CA1518" w:rsidRDefault="008C1FA1" w:rsidP="00CA1518">
            <w:pPr>
              <w:pStyle w:val="af9"/>
              <w:ind w:firstLine="0"/>
            </w:pPr>
            <w:r w:rsidRPr="00CA1518">
              <w:t>1.13</w:t>
            </w:r>
          </w:p>
        </w:tc>
        <w:tc>
          <w:tcPr>
            <w:tcW w:w="5812" w:type="dxa"/>
          </w:tcPr>
          <w:p w:rsidR="008C1FA1" w:rsidRPr="00CA1518" w:rsidRDefault="008C1FA1" w:rsidP="00CA1518">
            <w:pPr>
              <w:pStyle w:val="af9"/>
              <w:ind w:firstLine="0"/>
            </w:pPr>
            <w:r w:rsidRPr="00CA1518">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C1FA1" w:rsidRPr="00CA1518" w:rsidRDefault="008C1FA1" w:rsidP="00CA1518">
            <w:pPr>
              <w:pStyle w:val="af9"/>
              <w:ind w:firstLine="0"/>
            </w:pPr>
            <w:r w:rsidRPr="00CA1518">
              <w:t>2. Минимальный отступ от красной линии составляет:</w:t>
            </w:r>
          </w:p>
          <w:p w:rsidR="008C1FA1" w:rsidRPr="00CA1518" w:rsidRDefault="008C1FA1" w:rsidP="00CA1518">
            <w:pPr>
              <w:pStyle w:val="af9"/>
              <w:ind w:firstLine="0"/>
            </w:pPr>
            <w:r w:rsidRPr="00CA1518">
              <w:t>- в существующей  застройке -  в  соответствии  со  сложившейся  линией  застройки  по каждой улице;</w:t>
            </w:r>
          </w:p>
          <w:p w:rsidR="008C1FA1" w:rsidRPr="00CA1518" w:rsidRDefault="008C1FA1" w:rsidP="00CA1518">
            <w:pPr>
              <w:pStyle w:val="af9"/>
              <w:ind w:firstLine="0"/>
            </w:pPr>
            <w:r w:rsidRPr="00CA1518">
              <w:t xml:space="preserve">- в  новой  застройке -  не  менее 5м. </w:t>
            </w:r>
          </w:p>
          <w:p w:rsidR="008C1FA1" w:rsidRPr="00CA1518" w:rsidRDefault="008C1FA1" w:rsidP="00CA1518">
            <w:pPr>
              <w:pStyle w:val="af9"/>
              <w:ind w:firstLine="0"/>
            </w:pPr>
            <w:r w:rsidRPr="00CA1518">
              <w:t>3. Максимальный коэффициент застройки земельного участка 75%.</w:t>
            </w:r>
          </w:p>
          <w:p w:rsidR="008C1FA1" w:rsidRPr="00CA1518" w:rsidRDefault="008C1FA1" w:rsidP="00CA1518">
            <w:pPr>
              <w:pStyle w:val="af9"/>
              <w:ind w:firstLine="0"/>
            </w:pPr>
          </w:p>
        </w:tc>
      </w:tr>
      <w:tr w:rsidR="008C1FA1" w:rsidRPr="00CA1518" w:rsidTr="00304281">
        <w:trPr>
          <w:trHeight w:val="20"/>
        </w:trPr>
        <w:tc>
          <w:tcPr>
            <w:tcW w:w="534" w:type="dxa"/>
          </w:tcPr>
          <w:p w:rsidR="008C1FA1" w:rsidRPr="00CA1518" w:rsidRDefault="008C1FA1" w:rsidP="00444F3D">
            <w:pPr>
              <w:pStyle w:val="afa"/>
              <w:numPr>
                <w:ilvl w:val="0"/>
                <w:numId w:val="20"/>
              </w:numPr>
              <w:spacing w:after="0" w:line="240" w:lineRule="auto"/>
              <w:ind w:left="0" w:firstLine="0"/>
              <w:rPr>
                <w:szCs w:val="24"/>
              </w:rPr>
            </w:pPr>
          </w:p>
        </w:tc>
        <w:tc>
          <w:tcPr>
            <w:tcW w:w="2580" w:type="dxa"/>
          </w:tcPr>
          <w:p w:rsidR="008C1FA1" w:rsidRPr="00CA1518" w:rsidRDefault="008C1FA1" w:rsidP="00CA1518">
            <w:pPr>
              <w:spacing w:after="0" w:line="240" w:lineRule="auto"/>
              <w:rPr>
                <w:rFonts w:eastAsia="Times New Roman"/>
                <w:color w:val="000000"/>
                <w:szCs w:val="24"/>
              </w:rPr>
            </w:pPr>
            <w:r w:rsidRPr="00CA1518">
              <w:rPr>
                <w:color w:val="000000"/>
                <w:szCs w:val="24"/>
              </w:rPr>
              <w:t xml:space="preserve">Хранение и переработка </w:t>
            </w:r>
            <w:r w:rsidRPr="00CA1518">
              <w:rPr>
                <w:color w:val="000000"/>
                <w:szCs w:val="24"/>
              </w:rPr>
              <w:lastRenderedPageBreak/>
              <w:t>сельскохозяйственной продукции</w:t>
            </w:r>
          </w:p>
        </w:tc>
        <w:tc>
          <w:tcPr>
            <w:tcW w:w="5528" w:type="dxa"/>
          </w:tcPr>
          <w:p w:rsidR="008C1FA1" w:rsidRPr="00CA1518" w:rsidRDefault="008C1FA1" w:rsidP="00CA1518">
            <w:pPr>
              <w:spacing w:after="0" w:line="240" w:lineRule="auto"/>
              <w:rPr>
                <w:color w:val="000000"/>
                <w:szCs w:val="24"/>
              </w:rPr>
            </w:pPr>
            <w:r w:rsidRPr="00CA1518">
              <w:rPr>
                <w:color w:val="000000"/>
                <w:szCs w:val="24"/>
              </w:rPr>
              <w:lastRenderedPageBreak/>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9" w:type="dxa"/>
          </w:tcPr>
          <w:p w:rsidR="008C1FA1" w:rsidRPr="00CA1518" w:rsidRDefault="008C1FA1" w:rsidP="00CA1518">
            <w:pPr>
              <w:spacing w:after="0" w:line="240" w:lineRule="auto"/>
              <w:rPr>
                <w:szCs w:val="24"/>
              </w:rPr>
            </w:pPr>
            <w:r w:rsidRPr="00CA1518">
              <w:rPr>
                <w:szCs w:val="24"/>
              </w:rPr>
              <w:t>1.15</w:t>
            </w:r>
          </w:p>
        </w:tc>
        <w:tc>
          <w:tcPr>
            <w:tcW w:w="5812" w:type="dxa"/>
          </w:tcPr>
          <w:p w:rsidR="008C1FA1" w:rsidRPr="00CA1518" w:rsidRDefault="008C1FA1" w:rsidP="00CA1518">
            <w:pPr>
              <w:pStyle w:val="Iauiue"/>
              <w:jc w:val="both"/>
              <w:rPr>
                <w:sz w:val="24"/>
                <w:szCs w:val="24"/>
              </w:rPr>
            </w:pPr>
            <w:r w:rsidRPr="00CA1518">
              <w:rPr>
                <w:sz w:val="24"/>
                <w:szCs w:val="24"/>
              </w:rPr>
              <w:t xml:space="preserve">1. Предельные размеры земельных участков  принимаются  по  расчету в соответствии с параметрами основных объектов, и с требованиями к </w:t>
            </w:r>
            <w:r w:rsidRPr="00CA1518">
              <w:rPr>
                <w:sz w:val="24"/>
                <w:szCs w:val="24"/>
              </w:rPr>
              <w:lastRenderedPageBreak/>
              <w:t>размещению таких объектов СНиП, технических регламентов,  СанПиН, и др.</w:t>
            </w:r>
          </w:p>
          <w:p w:rsidR="008C1FA1" w:rsidRPr="00CA1518" w:rsidRDefault="008C1FA1" w:rsidP="00CA1518">
            <w:pPr>
              <w:pStyle w:val="Iauiue"/>
              <w:jc w:val="both"/>
              <w:rPr>
                <w:sz w:val="24"/>
                <w:szCs w:val="24"/>
              </w:rPr>
            </w:pPr>
            <w:r w:rsidRPr="00CA1518">
              <w:rPr>
                <w:sz w:val="24"/>
                <w:szCs w:val="24"/>
              </w:rPr>
              <w:t>2. Минимальный отступ от красной линии составляет:</w:t>
            </w:r>
          </w:p>
          <w:p w:rsidR="008C1FA1" w:rsidRPr="00CA1518" w:rsidRDefault="008C1FA1" w:rsidP="00CA1518">
            <w:pPr>
              <w:pStyle w:val="af9"/>
              <w:ind w:firstLine="0"/>
            </w:pPr>
            <w:r w:rsidRPr="00CA1518">
              <w:t>- в существующей  застройке -  в  соответствии  со  сложившейся  линией  застройки  по каждой улице;</w:t>
            </w:r>
          </w:p>
          <w:p w:rsidR="008C1FA1" w:rsidRPr="00CA1518" w:rsidRDefault="008C1FA1" w:rsidP="00CA1518">
            <w:pPr>
              <w:pStyle w:val="af9"/>
              <w:ind w:firstLine="0"/>
            </w:pPr>
            <w:r w:rsidRPr="00CA1518">
              <w:t xml:space="preserve">- в  новой  застройке -  не  менее 5м. </w:t>
            </w:r>
          </w:p>
          <w:p w:rsidR="008C1FA1" w:rsidRPr="00CA1518" w:rsidRDefault="008C1FA1" w:rsidP="00CA1518">
            <w:pPr>
              <w:pStyle w:val="Iauiue"/>
              <w:jc w:val="both"/>
              <w:rPr>
                <w:sz w:val="24"/>
                <w:szCs w:val="24"/>
              </w:rPr>
            </w:pPr>
            <w:r w:rsidRPr="00CA1518">
              <w:rPr>
                <w:sz w:val="24"/>
                <w:szCs w:val="24"/>
              </w:rPr>
              <w:t xml:space="preserve"> 3. Максимальное количество этажей – 2. </w:t>
            </w:r>
          </w:p>
          <w:p w:rsidR="008C1FA1" w:rsidRPr="00CA1518" w:rsidRDefault="008C1FA1" w:rsidP="00CA1518">
            <w:pPr>
              <w:pStyle w:val="Iauiue"/>
              <w:jc w:val="both"/>
              <w:rPr>
                <w:sz w:val="24"/>
                <w:szCs w:val="24"/>
              </w:rPr>
            </w:pPr>
            <w:r w:rsidRPr="00CA1518">
              <w:rPr>
                <w:sz w:val="24"/>
                <w:szCs w:val="24"/>
              </w:rPr>
              <w:t>4. Максимальный коэффициент застройки земельного участка 25%.</w:t>
            </w:r>
          </w:p>
        </w:tc>
      </w:tr>
      <w:tr w:rsidR="008C1FA1" w:rsidRPr="00CA1518" w:rsidTr="00304281">
        <w:trPr>
          <w:trHeight w:val="20"/>
        </w:trPr>
        <w:tc>
          <w:tcPr>
            <w:tcW w:w="534" w:type="dxa"/>
          </w:tcPr>
          <w:p w:rsidR="008C1FA1" w:rsidRPr="00CA1518" w:rsidRDefault="008C1FA1" w:rsidP="00444F3D">
            <w:pPr>
              <w:pStyle w:val="afa"/>
              <w:numPr>
                <w:ilvl w:val="0"/>
                <w:numId w:val="20"/>
              </w:numPr>
              <w:spacing w:after="0" w:line="240" w:lineRule="auto"/>
              <w:ind w:left="0" w:firstLine="0"/>
              <w:rPr>
                <w:szCs w:val="24"/>
              </w:rPr>
            </w:pPr>
          </w:p>
        </w:tc>
        <w:tc>
          <w:tcPr>
            <w:tcW w:w="2580" w:type="dxa"/>
          </w:tcPr>
          <w:p w:rsidR="008C1FA1" w:rsidRPr="00CA1518" w:rsidRDefault="008C1FA1" w:rsidP="00CA1518">
            <w:pPr>
              <w:spacing w:after="0" w:line="240" w:lineRule="auto"/>
              <w:rPr>
                <w:rFonts w:eastAsia="Times New Roman"/>
                <w:color w:val="000000"/>
                <w:szCs w:val="24"/>
              </w:rPr>
            </w:pPr>
            <w:r w:rsidRPr="00CA1518">
              <w:rPr>
                <w:color w:val="000000"/>
                <w:szCs w:val="24"/>
              </w:rPr>
              <w:t>Общественное управление</w:t>
            </w:r>
          </w:p>
        </w:tc>
        <w:tc>
          <w:tcPr>
            <w:tcW w:w="5528" w:type="dxa"/>
          </w:tcPr>
          <w:p w:rsidR="008C1FA1" w:rsidRPr="00CA1518" w:rsidRDefault="008C1FA1" w:rsidP="00CA1518">
            <w:pPr>
              <w:spacing w:after="0" w:line="240" w:lineRule="auto"/>
              <w:rPr>
                <w:color w:val="000000"/>
                <w:szCs w:val="24"/>
              </w:rPr>
            </w:pPr>
            <w:r w:rsidRPr="00CA1518">
              <w:rPr>
                <w:color w:val="000000"/>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w:t>
            </w:r>
            <w:r w:rsidRPr="00CA1518">
              <w:rPr>
                <w:rStyle w:val="js-doc-mark"/>
                <w:color w:val="000000"/>
                <w:szCs w:val="24"/>
              </w:rPr>
              <w:t>3.8</w:t>
            </w:r>
            <w:r w:rsidRPr="00CA1518">
              <w:rPr>
                <w:color w:val="000000"/>
                <w:szCs w:val="24"/>
              </w:rPr>
              <w:t>.1 - </w:t>
            </w:r>
            <w:r w:rsidRPr="00CA1518">
              <w:rPr>
                <w:rStyle w:val="js-doc-mark"/>
                <w:color w:val="000000"/>
                <w:szCs w:val="24"/>
              </w:rPr>
              <w:t>3.8</w:t>
            </w:r>
            <w:r w:rsidRPr="00CA1518">
              <w:rPr>
                <w:color w:val="000000"/>
                <w:szCs w:val="24"/>
              </w:rPr>
              <w:t>.2</w:t>
            </w:r>
          </w:p>
        </w:tc>
        <w:tc>
          <w:tcPr>
            <w:tcW w:w="709" w:type="dxa"/>
          </w:tcPr>
          <w:p w:rsidR="008C1FA1" w:rsidRPr="00CA1518" w:rsidRDefault="008C1FA1" w:rsidP="00CA1518">
            <w:pPr>
              <w:spacing w:after="0" w:line="240" w:lineRule="auto"/>
              <w:rPr>
                <w:szCs w:val="24"/>
              </w:rPr>
            </w:pPr>
            <w:r w:rsidRPr="00CA1518">
              <w:rPr>
                <w:szCs w:val="24"/>
              </w:rPr>
              <w:t>3.8</w:t>
            </w:r>
          </w:p>
        </w:tc>
        <w:tc>
          <w:tcPr>
            <w:tcW w:w="5812" w:type="dxa"/>
          </w:tcPr>
          <w:p w:rsidR="008C1FA1" w:rsidRPr="00CA1518" w:rsidRDefault="008C1FA1" w:rsidP="00CA1518">
            <w:pPr>
              <w:pStyle w:val="af9"/>
              <w:ind w:firstLine="0"/>
            </w:pPr>
            <w:r w:rsidRPr="00CA1518">
              <w:t xml:space="preserve">1. Предельные размеры земельных участков, предельные параметры разрешенного строительства. </w:t>
            </w:r>
          </w:p>
          <w:p w:rsidR="008C1FA1" w:rsidRPr="00CA1518" w:rsidRDefault="008C1FA1" w:rsidP="00CA1518">
            <w:pPr>
              <w:pStyle w:val="Iauiue"/>
              <w:jc w:val="both"/>
              <w:rPr>
                <w:sz w:val="24"/>
                <w:szCs w:val="24"/>
              </w:rPr>
            </w:pPr>
            <w:r w:rsidRPr="00CA1518">
              <w:rPr>
                <w:sz w:val="24"/>
                <w:szCs w:val="24"/>
              </w:rPr>
              <w:t>1.1 Размеры   земельных  участков принимают  минимальный / максимальный:</w:t>
            </w:r>
          </w:p>
          <w:p w:rsidR="008C1FA1" w:rsidRPr="00CA1518" w:rsidRDefault="008C1FA1" w:rsidP="00CA1518">
            <w:pPr>
              <w:pStyle w:val="af9"/>
              <w:ind w:firstLine="0"/>
            </w:pPr>
            <w:r w:rsidRPr="00CA1518">
              <w:t>при этажности 2 этажа принимаются  - 40/60  м</w:t>
            </w:r>
            <w:r w:rsidRPr="00CA1518">
              <w:rPr>
                <w:vertAlign w:val="superscript"/>
              </w:rPr>
              <w:t>2</w:t>
            </w:r>
            <w:r w:rsidRPr="00CA1518">
              <w:t xml:space="preserve">  на 1 сотрудника. </w:t>
            </w:r>
          </w:p>
          <w:p w:rsidR="008C1FA1" w:rsidRPr="00CA1518" w:rsidRDefault="008C1FA1" w:rsidP="00CA1518">
            <w:pPr>
              <w:pStyle w:val="Iauiue"/>
              <w:jc w:val="both"/>
              <w:rPr>
                <w:sz w:val="24"/>
                <w:szCs w:val="24"/>
              </w:rPr>
            </w:pPr>
            <w:r w:rsidRPr="00CA1518">
              <w:rPr>
                <w:sz w:val="24"/>
                <w:szCs w:val="24"/>
              </w:rPr>
              <w:t>2. Минимальный отступ от красной линии составляет:</w:t>
            </w:r>
          </w:p>
          <w:p w:rsidR="008C1FA1" w:rsidRPr="00CA1518" w:rsidRDefault="008C1FA1" w:rsidP="00CA1518">
            <w:pPr>
              <w:pStyle w:val="af9"/>
              <w:ind w:firstLine="0"/>
            </w:pPr>
            <w:r w:rsidRPr="00CA1518">
              <w:t>- в существующей  застройке -  в  соответствии  со  сложившейся  линией  застройки  по каждой улице;</w:t>
            </w:r>
          </w:p>
          <w:p w:rsidR="008C1FA1" w:rsidRPr="00CA1518" w:rsidRDefault="008C1FA1" w:rsidP="00CA1518">
            <w:pPr>
              <w:pStyle w:val="af9"/>
              <w:ind w:firstLine="0"/>
            </w:pPr>
            <w:r w:rsidRPr="00CA1518">
              <w:t xml:space="preserve">- в  новой  застройке -  не  менее 5м. </w:t>
            </w:r>
          </w:p>
          <w:p w:rsidR="008C1FA1" w:rsidRPr="00CA1518" w:rsidRDefault="008C1FA1" w:rsidP="00CA1518">
            <w:pPr>
              <w:pStyle w:val="Iauiue"/>
              <w:jc w:val="both"/>
              <w:rPr>
                <w:sz w:val="24"/>
                <w:szCs w:val="24"/>
              </w:rPr>
            </w:pPr>
            <w:r w:rsidRPr="00CA1518">
              <w:rPr>
                <w:sz w:val="24"/>
                <w:szCs w:val="24"/>
              </w:rPr>
              <w:t xml:space="preserve"> 3. Максимальное количество этажей – 2. </w:t>
            </w:r>
          </w:p>
          <w:p w:rsidR="008C1FA1" w:rsidRPr="00CA1518" w:rsidRDefault="008C1FA1" w:rsidP="00CA1518">
            <w:pPr>
              <w:spacing w:after="0" w:line="240" w:lineRule="auto"/>
              <w:rPr>
                <w:szCs w:val="24"/>
              </w:rPr>
            </w:pPr>
            <w:r w:rsidRPr="00CA1518">
              <w:rPr>
                <w:szCs w:val="24"/>
              </w:rPr>
              <w:t>4. Максимальный коэффициент застройки земельного участка 50%.</w:t>
            </w:r>
          </w:p>
        </w:tc>
      </w:tr>
      <w:tr w:rsidR="008C1FA1" w:rsidRPr="00CA1518" w:rsidTr="00304281">
        <w:trPr>
          <w:trHeight w:val="20"/>
        </w:trPr>
        <w:tc>
          <w:tcPr>
            <w:tcW w:w="534" w:type="dxa"/>
          </w:tcPr>
          <w:p w:rsidR="008C1FA1" w:rsidRPr="00CA1518" w:rsidRDefault="008C1FA1" w:rsidP="00444F3D">
            <w:pPr>
              <w:pStyle w:val="afa"/>
              <w:numPr>
                <w:ilvl w:val="0"/>
                <w:numId w:val="20"/>
              </w:numPr>
              <w:spacing w:after="0" w:line="240" w:lineRule="auto"/>
              <w:ind w:left="0" w:firstLine="0"/>
              <w:rPr>
                <w:szCs w:val="24"/>
              </w:rPr>
            </w:pPr>
          </w:p>
        </w:tc>
        <w:tc>
          <w:tcPr>
            <w:tcW w:w="2580" w:type="dxa"/>
          </w:tcPr>
          <w:p w:rsidR="008C1FA1" w:rsidRPr="00CA1518" w:rsidRDefault="008C1FA1" w:rsidP="00CA1518">
            <w:pPr>
              <w:spacing w:after="0" w:line="240" w:lineRule="auto"/>
              <w:rPr>
                <w:rFonts w:eastAsia="Times New Roman"/>
                <w:color w:val="000000"/>
                <w:szCs w:val="24"/>
              </w:rPr>
            </w:pPr>
            <w:r w:rsidRPr="00CA1518">
              <w:rPr>
                <w:color w:val="000000"/>
                <w:szCs w:val="24"/>
              </w:rPr>
              <w:t>Деловое управление</w:t>
            </w:r>
          </w:p>
        </w:tc>
        <w:tc>
          <w:tcPr>
            <w:tcW w:w="5528" w:type="dxa"/>
          </w:tcPr>
          <w:p w:rsidR="008C1FA1" w:rsidRPr="00CA1518" w:rsidRDefault="008C1FA1" w:rsidP="00CA1518">
            <w:pPr>
              <w:spacing w:after="0" w:line="240" w:lineRule="auto"/>
              <w:rPr>
                <w:color w:val="000000"/>
                <w:szCs w:val="24"/>
              </w:rPr>
            </w:pPr>
            <w:r w:rsidRPr="00CA1518">
              <w:rPr>
                <w:color w:val="000000"/>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w:t>
            </w:r>
            <w:r w:rsidRPr="00CA1518">
              <w:rPr>
                <w:color w:val="000000"/>
                <w:szCs w:val="24"/>
              </w:rPr>
              <w:lastRenderedPageBreak/>
              <w:t>совершения между организациями, в том числе биржевая деятельность (за исключением банковской и страховой деятельности)</w:t>
            </w:r>
          </w:p>
        </w:tc>
        <w:tc>
          <w:tcPr>
            <w:tcW w:w="709" w:type="dxa"/>
          </w:tcPr>
          <w:p w:rsidR="008C1FA1" w:rsidRPr="00CA1518" w:rsidRDefault="008C1FA1" w:rsidP="00CA1518">
            <w:pPr>
              <w:spacing w:after="0" w:line="240" w:lineRule="auto"/>
              <w:rPr>
                <w:szCs w:val="24"/>
              </w:rPr>
            </w:pPr>
            <w:r w:rsidRPr="00CA1518">
              <w:rPr>
                <w:szCs w:val="24"/>
              </w:rPr>
              <w:lastRenderedPageBreak/>
              <w:t>4.1</w:t>
            </w:r>
          </w:p>
        </w:tc>
        <w:tc>
          <w:tcPr>
            <w:tcW w:w="5812" w:type="dxa"/>
          </w:tcPr>
          <w:p w:rsidR="008C1FA1" w:rsidRPr="00CA1518" w:rsidRDefault="008C1FA1" w:rsidP="00CA1518">
            <w:pPr>
              <w:pStyle w:val="Iauiue"/>
              <w:jc w:val="both"/>
              <w:rPr>
                <w:sz w:val="24"/>
                <w:szCs w:val="24"/>
              </w:rPr>
            </w:pPr>
            <w:r w:rsidRPr="00CA1518">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C1FA1" w:rsidRPr="00CA1518" w:rsidRDefault="008C1FA1" w:rsidP="00CA1518">
            <w:pPr>
              <w:pStyle w:val="Iauiue"/>
              <w:jc w:val="both"/>
              <w:rPr>
                <w:sz w:val="24"/>
                <w:szCs w:val="24"/>
              </w:rPr>
            </w:pPr>
            <w:r w:rsidRPr="00CA1518">
              <w:rPr>
                <w:sz w:val="24"/>
                <w:szCs w:val="24"/>
              </w:rPr>
              <w:t>2. Минимальный отступ от красной линии составляет:</w:t>
            </w:r>
          </w:p>
          <w:p w:rsidR="008C1FA1" w:rsidRPr="00CA1518" w:rsidRDefault="008C1FA1" w:rsidP="00CA1518">
            <w:pPr>
              <w:pStyle w:val="af9"/>
              <w:ind w:firstLine="0"/>
            </w:pPr>
            <w:r w:rsidRPr="00CA1518">
              <w:lastRenderedPageBreak/>
              <w:t>- в существующей  застройке -  в  соответствии  со  сложившейся  линией  застройки  по каждой улице;</w:t>
            </w:r>
          </w:p>
          <w:p w:rsidR="008C1FA1" w:rsidRPr="00CA1518" w:rsidRDefault="008C1FA1" w:rsidP="00CA1518">
            <w:pPr>
              <w:pStyle w:val="af9"/>
              <w:ind w:firstLine="0"/>
            </w:pPr>
            <w:r w:rsidRPr="00CA1518">
              <w:t xml:space="preserve">- в  новой  застройке -  не  менее 5м. </w:t>
            </w:r>
          </w:p>
          <w:p w:rsidR="008C1FA1" w:rsidRPr="00CA1518" w:rsidRDefault="008C1FA1" w:rsidP="00CA1518">
            <w:pPr>
              <w:pStyle w:val="Iauiue"/>
              <w:jc w:val="both"/>
              <w:rPr>
                <w:sz w:val="24"/>
                <w:szCs w:val="24"/>
              </w:rPr>
            </w:pPr>
            <w:r w:rsidRPr="00CA1518">
              <w:rPr>
                <w:sz w:val="24"/>
                <w:szCs w:val="24"/>
              </w:rPr>
              <w:t xml:space="preserve"> 3. Максимальное количество этажей – 2. </w:t>
            </w:r>
          </w:p>
          <w:p w:rsidR="008C1FA1" w:rsidRPr="00CA1518" w:rsidRDefault="008C1FA1" w:rsidP="00CA1518">
            <w:pPr>
              <w:pStyle w:val="af9"/>
              <w:ind w:firstLine="0"/>
            </w:pPr>
            <w:r w:rsidRPr="00CA1518">
              <w:t>4. Максимальный коэффициент застройки земельного участка 50%.</w:t>
            </w:r>
          </w:p>
        </w:tc>
      </w:tr>
      <w:tr w:rsidR="008C1FA1" w:rsidRPr="00CA1518" w:rsidTr="00304281">
        <w:trPr>
          <w:trHeight w:val="20"/>
        </w:trPr>
        <w:tc>
          <w:tcPr>
            <w:tcW w:w="534" w:type="dxa"/>
          </w:tcPr>
          <w:p w:rsidR="008C1FA1" w:rsidRPr="00CA1518" w:rsidRDefault="008C1FA1" w:rsidP="00444F3D">
            <w:pPr>
              <w:pStyle w:val="afa"/>
              <w:numPr>
                <w:ilvl w:val="0"/>
                <w:numId w:val="20"/>
              </w:numPr>
              <w:spacing w:after="0" w:line="240" w:lineRule="auto"/>
              <w:ind w:left="0" w:firstLine="0"/>
              <w:rPr>
                <w:szCs w:val="24"/>
              </w:rPr>
            </w:pPr>
          </w:p>
        </w:tc>
        <w:tc>
          <w:tcPr>
            <w:tcW w:w="2580" w:type="dxa"/>
          </w:tcPr>
          <w:p w:rsidR="008C1FA1" w:rsidRPr="00CA1518" w:rsidRDefault="008C1FA1" w:rsidP="00CA1518">
            <w:pPr>
              <w:spacing w:after="0" w:line="240" w:lineRule="auto"/>
              <w:rPr>
                <w:rFonts w:eastAsia="Times New Roman"/>
                <w:color w:val="000000"/>
                <w:szCs w:val="24"/>
              </w:rPr>
            </w:pPr>
            <w:r w:rsidRPr="00CA1518">
              <w:rPr>
                <w:color w:val="000000"/>
                <w:szCs w:val="24"/>
              </w:rPr>
              <w:t>Служебные гаражи</w:t>
            </w:r>
          </w:p>
        </w:tc>
        <w:tc>
          <w:tcPr>
            <w:tcW w:w="5528" w:type="dxa"/>
          </w:tcPr>
          <w:p w:rsidR="008C1FA1" w:rsidRPr="00CA1518" w:rsidRDefault="008C1FA1" w:rsidP="00CA1518">
            <w:pPr>
              <w:spacing w:after="0" w:line="240" w:lineRule="auto"/>
              <w:rPr>
                <w:color w:val="000000"/>
                <w:szCs w:val="24"/>
              </w:rPr>
            </w:pPr>
            <w:r w:rsidRPr="00CA1518">
              <w:rPr>
                <w:color w:val="000000"/>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709" w:type="dxa"/>
          </w:tcPr>
          <w:p w:rsidR="008C1FA1" w:rsidRPr="00CA1518" w:rsidRDefault="008C1FA1" w:rsidP="00CA1518">
            <w:pPr>
              <w:spacing w:after="0" w:line="240" w:lineRule="auto"/>
              <w:rPr>
                <w:szCs w:val="24"/>
              </w:rPr>
            </w:pPr>
            <w:r w:rsidRPr="00CA1518">
              <w:rPr>
                <w:szCs w:val="24"/>
              </w:rPr>
              <w:t>4.9</w:t>
            </w:r>
          </w:p>
        </w:tc>
        <w:tc>
          <w:tcPr>
            <w:tcW w:w="5812" w:type="dxa"/>
          </w:tcPr>
          <w:p w:rsidR="008C1FA1" w:rsidRPr="00CA1518" w:rsidRDefault="008C1FA1" w:rsidP="00CA1518">
            <w:pPr>
              <w:pStyle w:val="af9"/>
              <w:ind w:firstLine="0"/>
            </w:pPr>
            <w:r w:rsidRPr="00CA1518">
              <w:t>1.  Площадь  участка  для  стоянки  одного  легкового  автомобиля  следует принимать 25 м2</w:t>
            </w:r>
          </w:p>
          <w:p w:rsidR="008C1FA1" w:rsidRPr="00CA1518" w:rsidRDefault="008C1FA1" w:rsidP="00CA1518">
            <w:pPr>
              <w:pStyle w:val="Iauiue"/>
              <w:jc w:val="both"/>
              <w:rPr>
                <w:sz w:val="24"/>
                <w:szCs w:val="24"/>
              </w:rPr>
            </w:pPr>
            <w:r w:rsidRPr="00CA1518">
              <w:rPr>
                <w:sz w:val="24"/>
                <w:szCs w:val="24"/>
              </w:rPr>
              <w:t>2. Минимальный отступ от красной линии составляет:</w:t>
            </w:r>
          </w:p>
          <w:p w:rsidR="008C1FA1" w:rsidRPr="00CA1518" w:rsidRDefault="008C1FA1" w:rsidP="00CA1518">
            <w:pPr>
              <w:pStyle w:val="af9"/>
              <w:ind w:firstLine="0"/>
            </w:pPr>
            <w:r w:rsidRPr="00CA1518">
              <w:t>- в существующей  застройке -  в  соответствии  со  сложившейся  линией  застройки  по каждой улице;</w:t>
            </w:r>
          </w:p>
          <w:p w:rsidR="008C1FA1" w:rsidRPr="00CA1518" w:rsidRDefault="008C1FA1" w:rsidP="00CA1518">
            <w:pPr>
              <w:pStyle w:val="af9"/>
              <w:ind w:firstLine="0"/>
            </w:pPr>
            <w:r w:rsidRPr="00CA1518">
              <w:t>- в  новой  застройке -  не  менее 5м.</w:t>
            </w:r>
          </w:p>
          <w:p w:rsidR="008C1FA1" w:rsidRPr="00CA1518" w:rsidRDefault="008C1FA1" w:rsidP="00CA1518">
            <w:pPr>
              <w:pStyle w:val="Iauiue"/>
              <w:jc w:val="both"/>
              <w:rPr>
                <w:sz w:val="24"/>
                <w:szCs w:val="24"/>
              </w:rPr>
            </w:pPr>
            <w:r w:rsidRPr="00CA1518">
              <w:rPr>
                <w:sz w:val="24"/>
                <w:szCs w:val="24"/>
              </w:rPr>
              <w:t xml:space="preserve">3. Максимальное количество этажей – 2. </w:t>
            </w:r>
          </w:p>
          <w:p w:rsidR="008C1FA1" w:rsidRPr="00CA1518" w:rsidRDefault="008C1FA1" w:rsidP="00CA1518">
            <w:pPr>
              <w:pStyle w:val="af9"/>
              <w:ind w:firstLine="0"/>
            </w:pPr>
            <w:r w:rsidRPr="00CA1518">
              <w:t>4. Максимальный коэффициент застройки земельного участка 80%.</w:t>
            </w:r>
          </w:p>
        </w:tc>
      </w:tr>
      <w:tr w:rsidR="008C1FA1" w:rsidRPr="00CA1518" w:rsidTr="00304281">
        <w:trPr>
          <w:trHeight w:val="20"/>
        </w:trPr>
        <w:tc>
          <w:tcPr>
            <w:tcW w:w="534" w:type="dxa"/>
          </w:tcPr>
          <w:p w:rsidR="008C1FA1" w:rsidRPr="00CA1518" w:rsidRDefault="008C1FA1" w:rsidP="00444F3D">
            <w:pPr>
              <w:pStyle w:val="afa"/>
              <w:numPr>
                <w:ilvl w:val="0"/>
                <w:numId w:val="20"/>
              </w:numPr>
              <w:spacing w:after="0" w:line="240" w:lineRule="auto"/>
              <w:ind w:left="0" w:firstLine="0"/>
              <w:rPr>
                <w:szCs w:val="24"/>
              </w:rPr>
            </w:pPr>
          </w:p>
        </w:tc>
        <w:tc>
          <w:tcPr>
            <w:tcW w:w="2580" w:type="dxa"/>
          </w:tcPr>
          <w:p w:rsidR="008C1FA1" w:rsidRPr="00CA1518" w:rsidRDefault="008C1FA1" w:rsidP="00CA1518">
            <w:pPr>
              <w:spacing w:after="0" w:line="240" w:lineRule="auto"/>
              <w:rPr>
                <w:rFonts w:eastAsia="Times New Roman"/>
                <w:color w:val="000000"/>
                <w:szCs w:val="24"/>
              </w:rPr>
            </w:pPr>
            <w:r w:rsidRPr="00CA1518">
              <w:rPr>
                <w:color w:val="000000"/>
                <w:szCs w:val="24"/>
              </w:rPr>
              <w:t>Недропользование</w:t>
            </w:r>
          </w:p>
        </w:tc>
        <w:tc>
          <w:tcPr>
            <w:tcW w:w="5528" w:type="dxa"/>
          </w:tcPr>
          <w:p w:rsidR="008C1FA1" w:rsidRPr="00CA1518" w:rsidRDefault="008C1FA1" w:rsidP="00CA1518">
            <w:pPr>
              <w:spacing w:after="0" w:line="240" w:lineRule="auto"/>
              <w:rPr>
                <w:color w:val="000000"/>
                <w:szCs w:val="24"/>
              </w:rPr>
            </w:pPr>
            <w:bookmarkStart w:id="86" w:name="l373"/>
            <w:bookmarkEnd w:id="86"/>
            <w:r w:rsidRPr="00CA1518">
              <w:rPr>
                <w:color w:val="000000"/>
                <w:szCs w:val="24"/>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sidRPr="00CA1518">
              <w:rPr>
                <w:color w:val="000000"/>
                <w:szCs w:val="24"/>
              </w:rPr>
              <w:br/>
            </w:r>
            <w:bookmarkStart w:id="87" w:name="l374"/>
            <w:bookmarkEnd w:id="87"/>
            <w:r w:rsidRPr="00CA1518">
              <w:rPr>
                <w:color w:val="000000"/>
                <w:szCs w:val="24"/>
              </w:rPr>
              <w:t>размещение объектов капитального строительства, необходимых для подготовки сырья к транспортировке и (или) промышленной переработке;</w:t>
            </w:r>
            <w:r w:rsidRPr="00CA1518">
              <w:rPr>
                <w:color w:val="000000"/>
                <w:szCs w:val="24"/>
              </w:rPr>
              <w:br/>
            </w:r>
            <w:bookmarkStart w:id="88" w:name="l375"/>
            <w:bookmarkEnd w:id="88"/>
            <w:r w:rsidRPr="00CA1518">
              <w:rPr>
                <w:color w:val="000000"/>
                <w:szCs w:val="24"/>
              </w:rPr>
              <w:t xml:space="preserve">размещение объектов капитального строительства, предназначенных для проживания в них сотрудников, осуществляющих обслуживание </w:t>
            </w:r>
            <w:r w:rsidRPr="00CA1518">
              <w:rPr>
                <w:color w:val="000000"/>
                <w:szCs w:val="24"/>
              </w:rPr>
              <w:lastRenderedPageBreak/>
              <w:t>зданий и сооружений, необходимых для целей недропользования, если добыча полезных ископаемых происходит на межселенной территории</w:t>
            </w:r>
          </w:p>
        </w:tc>
        <w:tc>
          <w:tcPr>
            <w:tcW w:w="709" w:type="dxa"/>
          </w:tcPr>
          <w:p w:rsidR="008C1FA1" w:rsidRPr="00CA1518" w:rsidRDefault="008C1FA1" w:rsidP="00CA1518">
            <w:pPr>
              <w:pStyle w:val="af9"/>
              <w:ind w:firstLine="0"/>
            </w:pPr>
            <w:r w:rsidRPr="00CA1518">
              <w:lastRenderedPageBreak/>
              <w:t>6.1</w:t>
            </w:r>
          </w:p>
          <w:p w:rsidR="008C1FA1" w:rsidRPr="00CA1518" w:rsidRDefault="008C1FA1" w:rsidP="00CA1518">
            <w:pPr>
              <w:pStyle w:val="af9"/>
              <w:ind w:firstLine="0"/>
              <w:rPr>
                <w:lang w:val="en-US"/>
              </w:rPr>
            </w:pPr>
          </w:p>
        </w:tc>
        <w:tc>
          <w:tcPr>
            <w:tcW w:w="5812" w:type="dxa"/>
          </w:tcPr>
          <w:p w:rsidR="008C1FA1" w:rsidRPr="00CA1518" w:rsidRDefault="008C1FA1" w:rsidP="00CA1518">
            <w:pPr>
              <w:pStyle w:val="af9"/>
              <w:ind w:firstLine="0"/>
            </w:pPr>
            <w:r w:rsidRPr="00CA1518">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C1FA1" w:rsidRPr="00CA1518" w:rsidRDefault="008C1FA1" w:rsidP="00CA1518">
            <w:pPr>
              <w:pStyle w:val="af9"/>
              <w:ind w:firstLine="0"/>
            </w:pPr>
            <w:r w:rsidRPr="00CA1518">
              <w:t>2. Минимальный отступ от красной линии составляет:</w:t>
            </w:r>
          </w:p>
          <w:p w:rsidR="008C1FA1" w:rsidRPr="00CA1518" w:rsidRDefault="008C1FA1" w:rsidP="00CA1518">
            <w:pPr>
              <w:pStyle w:val="af9"/>
              <w:ind w:firstLine="0"/>
            </w:pPr>
            <w:r w:rsidRPr="00CA1518">
              <w:t>- в существующей  застройке -  в  соответствии  со  сложившейся  линией  застройки  по каждой улице;</w:t>
            </w:r>
          </w:p>
          <w:p w:rsidR="008C1FA1" w:rsidRPr="00CA1518" w:rsidRDefault="008C1FA1" w:rsidP="00CA1518">
            <w:pPr>
              <w:pStyle w:val="af9"/>
              <w:ind w:firstLine="0"/>
            </w:pPr>
            <w:r w:rsidRPr="00CA1518">
              <w:t xml:space="preserve">- в  новой  застройке -  не  менее 5м. </w:t>
            </w:r>
          </w:p>
          <w:p w:rsidR="008C1FA1" w:rsidRPr="00CA1518" w:rsidRDefault="008C1FA1" w:rsidP="00CA1518">
            <w:pPr>
              <w:pStyle w:val="af9"/>
              <w:ind w:firstLine="0"/>
            </w:pPr>
            <w:r w:rsidRPr="00CA1518">
              <w:t>3. Максимальный коэффициент застройки земельного участка 75%.</w:t>
            </w:r>
          </w:p>
          <w:p w:rsidR="008C1FA1" w:rsidRPr="00CA1518" w:rsidRDefault="008C1FA1" w:rsidP="00CA1518">
            <w:pPr>
              <w:pStyle w:val="af9"/>
              <w:ind w:firstLine="0"/>
            </w:pPr>
          </w:p>
          <w:p w:rsidR="008C1FA1" w:rsidRPr="00CA1518" w:rsidRDefault="008C1FA1" w:rsidP="00CA1518">
            <w:pPr>
              <w:pStyle w:val="af9"/>
              <w:ind w:firstLine="0"/>
            </w:pPr>
          </w:p>
        </w:tc>
      </w:tr>
      <w:tr w:rsidR="008C1FA1" w:rsidRPr="00CA1518" w:rsidTr="00304281">
        <w:trPr>
          <w:trHeight w:val="20"/>
        </w:trPr>
        <w:tc>
          <w:tcPr>
            <w:tcW w:w="534" w:type="dxa"/>
          </w:tcPr>
          <w:p w:rsidR="008C1FA1" w:rsidRPr="00CA1518" w:rsidRDefault="008C1FA1" w:rsidP="00444F3D">
            <w:pPr>
              <w:pStyle w:val="afa"/>
              <w:numPr>
                <w:ilvl w:val="0"/>
                <w:numId w:val="20"/>
              </w:numPr>
              <w:spacing w:after="0" w:line="240" w:lineRule="auto"/>
              <w:ind w:left="0" w:firstLine="0"/>
              <w:rPr>
                <w:szCs w:val="24"/>
              </w:rPr>
            </w:pPr>
          </w:p>
        </w:tc>
        <w:tc>
          <w:tcPr>
            <w:tcW w:w="2580" w:type="dxa"/>
          </w:tcPr>
          <w:p w:rsidR="008C1FA1" w:rsidRPr="00CA1518" w:rsidRDefault="008C1FA1" w:rsidP="00CA1518">
            <w:pPr>
              <w:spacing w:after="0" w:line="240" w:lineRule="auto"/>
              <w:rPr>
                <w:rFonts w:eastAsia="Times New Roman"/>
                <w:color w:val="000000"/>
                <w:szCs w:val="24"/>
              </w:rPr>
            </w:pPr>
            <w:r w:rsidRPr="00CA1518">
              <w:rPr>
                <w:color w:val="000000"/>
                <w:szCs w:val="24"/>
              </w:rPr>
              <w:t>Тяжелая промышленность</w:t>
            </w:r>
          </w:p>
        </w:tc>
        <w:tc>
          <w:tcPr>
            <w:tcW w:w="5528" w:type="dxa"/>
          </w:tcPr>
          <w:p w:rsidR="008C1FA1" w:rsidRPr="00CA1518" w:rsidRDefault="008C1FA1" w:rsidP="00CA1518">
            <w:pPr>
              <w:spacing w:after="0" w:line="240" w:lineRule="auto"/>
              <w:rPr>
                <w:color w:val="000000"/>
                <w:szCs w:val="24"/>
              </w:rPr>
            </w:pPr>
            <w:bookmarkStart w:id="89" w:name="l378"/>
            <w:bookmarkEnd w:id="89"/>
            <w:r w:rsidRPr="00CA1518">
              <w:rPr>
                <w:color w:val="000000"/>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709" w:type="dxa"/>
          </w:tcPr>
          <w:p w:rsidR="008C1FA1" w:rsidRPr="00CA1518" w:rsidRDefault="008C1FA1" w:rsidP="00CA1518">
            <w:pPr>
              <w:pStyle w:val="af9"/>
              <w:ind w:firstLine="0"/>
            </w:pPr>
            <w:r w:rsidRPr="00CA1518">
              <w:t>6.2</w:t>
            </w:r>
          </w:p>
        </w:tc>
        <w:tc>
          <w:tcPr>
            <w:tcW w:w="5812" w:type="dxa"/>
          </w:tcPr>
          <w:p w:rsidR="008C1FA1" w:rsidRPr="00CA1518" w:rsidRDefault="008C1FA1" w:rsidP="00CA1518">
            <w:pPr>
              <w:pStyle w:val="af9"/>
              <w:ind w:firstLine="0"/>
            </w:pPr>
            <w:r w:rsidRPr="00CA1518">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C1FA1" w:rsidRPr="00CA1518" w:rsidRDefault="008C1FA1" w:rsidP="00CA1518">
            <w:pPr>
              <w:pStyle w:val="af9"/>
              <w:ind w:firstLine="0"/>
            </w:pPr>
            <w:r w:rsidRPr="00CA1518">
              <w:t>2. Минимальный отступ от красной линии составляет:</w:t>
            </w:r>
          </w:p>
          <w:p w:rsidR="008C1FA1" w:rsidRPr="00CA1518" w:rsidRDefault="008C1FA1" w:rsidP="00CA1518">
            <w:pPr>
              <w:pStyle w:val="af9"/>
              <w:ind w:firstLine="0"/>
            </w:pPr>
            <w:r w:rsidRPr="00CA1518">
              <w:t>- в существующей  застройке -  в  соответствии  со  сложившейся  линией  застройки  по каждой улице;</w:t>
            </w:r>
          </w:p>
          <w:p w:rsidR="008C1FA1" w:rsidRPr="00CA1518" w:rsidRDefault="008C1FA1" w:rsidP="00CA1518">
            <w:pPr>
              <w:pStyle w:val="af9"/>
              <w:ind w:firstLine="0"/>
            </w:pPr>
            <w:r w:rsidRPr="00CA1518">
              <w:t xml:space="preserve">- в  новой  застройке -  не  менее 5м. </w:t>
            </w:r>
          </w:p>
          <w:p w:rsidR="008C1FA1" w:rsidRPr="00CA1518" w:rsidRDefault="008C1FA1" w:rsidP="00CA1518">
            <w:pPr>
              <w:pStyle w:val="af9"/>
              <w:ind w:firstLine="0"/>
            </w:pPr>
            <w:r w:rsidRPr="00CA1518">
              <w:t>3. Максимальный коэффициент застройки земельного участка 75%.</w:t>
            </w:r>
          </w:p>
          <w:p w:rsidR="008C1FA1" w:rsidRPr="00CA1518" w:rsidRDefault="008C1FA1" w:rsidP="00CA1518">
            <w:pPr>
              <w:pStyle w:val="af9"/>
              <w:ind w:firstLine="0"/>
            </w:pPr>
          </w:p>
        </w:tc>
      </w:tr>
      <w:tr w:rsidR="008C1FA1" w:rsidRPr="00CA1518" w:rsidTr="00304281">
        <w:trPr>
          <w:trHeight w:val="20"/>
        </w:trPr>
        <w:tc>
          <w:tcPr>
            <w:tcW w:w="534" w:type="dxa"/>
          </w:tcPr>
          <w:p w:rsidR="008C1FA1" w:rsidRPr="00CA1518" w:rsidRDefault="008C1FA1" w:rsidP="00444F3D">
            <w:pPr>
              <w:pStyle w:val="afa"/>
              <w:numPr>
                <w:ilvl w:val="0"/>
                <w:numId w:val="20"/>
              </w:numPr>
              <w:spacing w:after="0" w:line="240" w:lineRule="auto"/>
              <w:ind w:left="0" w:firstLine="0"/>
              <w:rPr>
                <w:szCs w:val="24"/>
              </w:rPr>
            </w:pPr>
          </w:p>
        </w:tc>
        <w:tc>
          <w:tcPr>
            <w:tcW w:w="2580" w:type="dxa"/>
          </w:tcPr>
          <w:p w:rsidR="008C1FA1" w:rsidRPr="00CA1518" w:rsidRDefault="008C1FA1" w:rsidP="00CA1518">
            <w:pPr>
              <w:spacing w:after="0" w:line="240" w:lineRule="auto"/>
              <w:rPr>
                <w:rFonts w:eastAsia="Times New Roman"/>
                <w:color w:val="000000"/>
                <w:szCs w:val="24"/>
              </w:rPr>
            </w:pPr>
            <w:r w:rsidRPr="00CA1518">
              <w:rPr>
                <w:color w:val="000000"/>
                <w:szCs w:val="24"/>
              </w:rPr>
              <w:t>Легкая промышленность</w:t>
            </w:r>
          </w:p>
        </w:tc>
        <w:tc>
          <w:tcPr>
            <w:tcW w:w="5528" w:type="dxa"/>
          </w:tcPr>
          <w:p w:rsidR="008C1FA1" w:rsidRPr="00CA1518" w:rsidRDefault="008C1FA1" w:rsidP="00CA1518">
            <w:pPr>
              <w:spacing w:after="0" w:line="240" w:lineRule="auto"/>
              <w:rPr>
                <w:color w:val="000000"/>
                <w:szCs w:val="24"/>
              </w:rPr>
            </w:pPr>
            <w:r w:rsidRPr="00CA1518">
              <w:rPr>
                <w:color w:val="000000"/>
                <w:szCs w:val="24"/>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709" w:type="dxa"/>
          </w:tcPr>
          <w:p w:rsidR="008C1FA1" w:rsidRPr="00CA1518" w:rsidRDefault="008C1FA1" w:rsidP="00CA1518">
            <w:pPr>
              <w:pStyle w:val="af9"/>
              <w:ind w:firstLine="0"/>
            </w:pPr>
            <w:r w:rsidRPr="00CA1518">
              <w:t>6.3</w:t>
            </w:r>
          </w:p>
        </w:tc>
        <w:tc>
          <w:tcPr>
            <w:tcW w:w="5812" w:type="dxa"/>
          </w:tcPr>
          <w:p w:rsidR="008C1FA1" w:rsidRPr="00CA1518" w:rsidRDefault="008C1FA1" w:rsidP="00CA1518">
            <w:pPr>
              <w:pStyle w:val="af9"/>
              <w:ind w:firstLine="0"/>
            </w:pPr>
            <w:r w:rsidRPr="00CA1518">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C1FA1" w:rsidRPr="00CA1518" w:rsidRDefault="008C1FA1" w:rsidP="00CA1518">
            <w:pPr>
              <w:pStyle w:val="af9"/>
              <w:ind w:firstLine="0"/>
            </w:pPr>
            <w:r w:rsidRPr="00CA1518">
              <w:t>2. Минимальный отступ от красной линии составляет:</w:t>
            </w:r>
          </w:p>
          <w:p w:rsidR="008C1FA1" w:rsidRPr="00CA1518" w:rsidRDefault="008C1FA1" w:rsidP="00CA1518">
            <w:pPr>
              <w:pStyle w:val="af9"/>
              <w:ind w:firstLine="0"/>
            </w:pPr>
            <w:r w:rsidRPr="00CA1518">
              <w:t>- в существующей  застройке -  в  соответствии  со  сложившейся  линией  застройки  по каждой улице;</w:t>
            </w:r>
          </w:p>
          <w:p w:rsidR="008C1FA1" w:rsidRPr="00CA1518" w:rsidRDefault="008C1FA1" w:rsidP="00CA1518">
            <w:pPr>
              <w:pStyle w:val="af9"/>
              <w:ind w:firstLine="0"/>
            </w:pPr>
            <w:r w:rsidRPr="00CA1518">
              <w:t xml:space="preserve">- в  новой  застройке -  не  менее 5м. </w:t>
            </w:r>
          </w:p>
          <w:p w:rsidR="008C1FA1" w:rsidRPr="00CA1518" w:rsidRDefault="008C1FA1" w:rsidP="00CA1518">
            <w:pPr>
              <w:pStyle w:val="af9"/>
              <w:ind w:firstLine="0"/>
            </w:pPr>
            <w:r w:rsidRPr="00CA1518">
              <w:t>3. Максимальный коэффициент застройки земельного участка 75%.</w:t>
            </w:r>
          </w:p>
          <w:p w:rsidR="008C1FA1" w:rsidRPr="00CA1518" w:rsidRDefault="008C1FA1" w:rsidP="00CA1518">
            <w:pPr>
              <w:pStyle w:val="af9"/>
              <w:ind w:firstLine="0"/>
            </w:pPr>
          </w:p>
        </w:tc>
      </w:tr>
      <w:tr w:rsidR="008C1FA1" w:rsidRPr="00CA1518" w:rsidTr="00304281">
        <w:trPr>
          <w:trHeight w:val="20"/>
        </w:trPr>
        <w:tc>
          <w:tcPr>
            <w:tcW w:w="534" w:type="dxa"/>
          </w:tcPr>
          <w:p w:rsidR="008C1FA1" w:rsidRPr="00CA1518" w:rsidRDefault="008C1FA1" w:rsidP="00444F3D">
            <w:pPr>
              <w:pStyle w:val="afa"/>
              <w:numPr>
                <w:ilvl w:val="0"/>
                <w:numId w:val="20"/>
              </w:numPr>
              <w:spacing w:after="0" w:line="240" w:lineRule="auto"/>
              <w:ind w:left="0" w:firstLine="0"/>
              <w:rPr>
                <w:szCs w:val="24"/>
              </w:rPr>
            </w:pPr>
          </w:p>
        </w:tc>
        <w:tc>
          <w:tcPr>
            <w:tcW w:w="2580" w:type="dxa"/>
          </w:tcPr>
          <w:p w:rsidR="008C1FA1" w:rsidRPr="00CA1518" w:rsidRDefault="008C1FA1" w:rsidP="00CA1518">
            <w:pPr>
              <w:spacing w:after="0" w:line="240" w:lineRule="auto"/>
              <w:rPr>
                <w:rFonts w:eastAsia="Times New Roman"/>
                <w:color w:val="000000"/>
                <w:szCs w:val="24"/>
              </w:rPr>
            </w:pPr>
            <w:r w:rsidRPr="00CA1518">
              <w:rPr>
                <w:color w:val="000000"/>
                <w:szCs w:val="24"/>
              </w:rPr>
              <w:t>Пищевая промышленность</w:t>
            </w:r>
          </w:p>
        </w:tc>
        <w:tc>
          <w:tcPr>
            <w:tcW w:w="5528" w:type="dxa"/>
          </w:tcPr>
          <w:p w:rsidR="008C1FA1" w:rsidRPr="00CA1518" w:rsidRDefault="008C1FA1" w:rsidP="00CA1518">
            <w:pPr>
              <w:spacing w:after="0" w:line="240" w:lineRule="auto"/>
              <w:rPr>
                <w:color w:val="000000"/>
                <w:szCs w:val="24"/>
              </w:rPr>
            </w:pPr>
            <w:bookmarkStart w:id="90" w:name="l390"/>
            <w:bookmarkEnd w:id="90"/>
            <w:r w:rsidRPr="00CA1518">
              <w:rPr>
                <w:color w:val="000000"/>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709" w:type="dxa"/>
          </w:tcPr>
          <w:p w:rsidR="008C1FA1" w:rsidRPr="00CA1518" w:rsidRDefault="008C1FA1" w:rsidP="00CA1518">
            <w:pPr>
              <w:pStyle w:val="af9"/>
              <w:ind w:firstLine="0"/>
            </w:pPr>
            <w:r w:rsidRPr="00CA1518">
              <w:t>6.4</w:t>
            </w:r>
          </w:p>
        </w:tc>
        <w:tc>
          <w:tcPr>
            <w:tcW w:w="5812" w:type="dxa"/>
          </w:tcPr>
          <w:p w:rsidR="008C1FA1" w:rsidRPr="00CA1518" w:rsidRDefault="008C1FA1" w:rsidP="00CA1518">
            <w:pPr>
              <w:pStyle w:val="af9"/>
              <w:ind w:firstLine="0"/>
            </w:pPr>
            <w:r w:rsidRPr="00CA1518">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C1FA1" w:rsidRPr="00CA1518" w:rsidRDefault="008C1FA1" w:rsidP="00CA1518">
            <w:pPr>
              <w:pStyle w:val="af9"/>
              <w:ind w:firstLine="0"/>
            </w:pPr>
            <w:r w:rsidRPr="00CA1518">
              <w:t>2. Минимальный отступ от красной линии составляет:</w:t>
            </w:r>
          </w:p>
          <w:p w:rsidR="008C1FA1" w:rsidRPr="00CA1518" w:rsidRDefault="008C1FA1" w:rsidP="00CA1518">
            <w:pPr>
              <w:pStyle w:val="af9"/>
              <w:ind w:firstLine="0"/>
            </w:pPr>
            <w:r w:rsidRPr="00CA1518">
              <w:t>- в существующей  застройке -  в  соответствии  со  сложившейся  линией  застройки  по каждой улице;</w:t>
            </w:r>
          </w:p>
          <w:p w:rsidR="008C1FA1" w:rsidRPr="00CA1518" w:rsidRDefault="008C1FA1" w:rsidP="00CA1518">
            <w:pPr>
              <w:pStyle w:val="af9"/>
              <w:ind w:firstLine="0"/>
            </w:pPr>
            <w:r w:rsidRPr="00CA1518">
              <w:t xml:space="preserve">- в  новой  застройке -  не  менее 5м. </w:t>
            </w:r>
          </w:p>
          <w:p w:rsidR="008C1FA1" w:rsidRPr="00CA1518" w:rsidRDefault="008C1FA1" w:rsidP="00CA1518">
            <w:pPr>
              <w:pStyle w:val="af9"/>
              <w:ind w:firstLine="0"/>
            </w:pPr>
            <w:r w:rsidRPr="00CA1518">
              <w:t>3. Максимальный коэффициент застройки земельного участка 75%.</w:t>
            </w:r>
          </w:p>
          <w:p w:rsidR="008C1FA1" w:rsidRPr="00CA1518" w:rsidRDefault="008C1FA1" w:rsidP="00CA1518">
            <w:pPr>
              <w:pStyle w:val="af9"/>
              <w:ind w:firstLine="0"/>
            </w:pPr>
          </w:p>
        </w:tc>
      </w:tr>
      <w:tr w:rsidR="008C1FA1" w:rsidRPr="00CA1518" w:rsidTr="00304281">
        <w:trPr>
          <w:trHeight w:val="20"/>
        </w:trPr>
        <w:tc>
          <w:tcPr>
            <w:tcW w:w="534" w:type="dxa"/>
          </w:tcPr>
          <w:p w:rsidR="008C1FA1" w:rsidRPr="00CA1518" w:rsidRDefault="008C1FA1" w:rsidP="00444F3D">
            <w:pPr>
              <w:pStyle w:val="afa"/>
              <w:numPr>
                <w:ilvl w:val="0"/>
                <w:numId w:val="20"/>
              </w:numPr>
              <w:spacing w:after="0" w:line="240" w:lineRule="auto"/>
              <w:ind w:left="0" w:firstLine="0"/>
              <w:rPr>
                <w:szCs w:val="24"/>
              </w:rPr>
            </w:pPr>
          </w:p>
        </w:tc>
        <w:tc>
          <w:tcPr>
            <w:tcW w:w="2580" w:type="dxa"/>
          </w:tcPr>
          <w:p w:rsidR="008C1FA1" w:rsidRPr="00CA1518" w:rsidRDefault="008C1FA1" w:rsidP="00CA1518">
            <w:pPr>
              <w:spacing w:after="0" w:line="240" w:lineRule="auto"/>
              <w:rPr>
                <w:rFonts w:eastAsia="Times New Roman"/>
                <w:color w:val="000000"/>
                <w:szCs w:val="24"/>
              </w:rPr>
            </w:pPr>
            <w:r w:rsidRPr="00CA1518">
              <w:rPr>
                <w:color w:val="000000"/>
                <w:szCs w:val="24"/>
              </w:rPr>
              <w:t>Нефтехимическая промышленность</w:t>
            </w:r>
          </w:p>
        </w:tc>
        <w:tc>
          <w:tcPr>
            <w:tcW w:w="5528" w:type="dxa"/>
          </w:tcPr>
          <w:p w:rsidR="008C1FA1" w:rsidRPr="00CA1518" w:rsidRDefault="008C1FA1" w:rsidP="00CA1518">
            <w:pPr>
              <w:spacing w:after="0" w:line="240" w:lineRule="auto"/>
              <w:rPr>
                <w:color w:val="000000"/>
                <w:szCs w:val="24"/>
              </w:rPr>
            </w:pPr>
            <w:bookmarkStart w:id="91" w:name="l393"/>
            <w:bookmarkEnd w:id="91"/>
            <w:r w:rsidRPr="00CA1518">
              <w:rPr>
                <w:color w:val="000000"/>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709" w:type="dxa"/>
          </w:tcPr>
          <w:p w:rsidR="008C1FA1" w:rsidRPr="00CA1518" w:rsidRDefault="008C1FA1" w:rsidP="00CA1518">
            <w:pPr>
              <w:pStyle w:val="af9"/>
              <w:ind w:firstLine="0"/>
            </w:pPr>
            <w:r w:rsidRPr="00CA1518">
              <w:t>6.5</w:t>
            </w:r>
          </w:p>
        </w:tc>
        <w:tc>
          <w:tcPr>
            <w:tcW w:w="5812" w:type="dxa"/>
          </w:tcPr>
          <w:p w:rsidR="008C1FA1" w:rsidRPr="00CA1518" w:rsidRDefault="008C1FA1" w:rsidP="00CA1518">
            <w:pPr>
              <w:pStyle w:val="af9"/>
              <w:ind w:firstLine="0"/>
            </w:pPr>
            <w:r w:rsidRPr="00CA1518">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C1FA1" w:rsidRPr="00CA1518" w:rsidRDefault="008C1FA1" w:rsidP="00CA1518">
            <w:pPr>
              <w:pStyle w:val="af9"/>
              <w:ind w:firstLine="0"/>
            </w:pPr>
            <w:r w:rsidRPr="00CA1518">
              <w:t>2. Минимальный отступ от красной линии составляет:</w:t>
            </w:r>
          </w:p>
          <w:p w:rsidR="008C1FA1" w:rsidRPr="00CA1518" w:rsidRDefault="008C1FA1" w:rsidP="00CA1518">
            <w:pPr>
              <w:pStyle w:val="af9"/>
              <w:ind w:firstLine="0"/>
            </w:pPr>
            <w:r w:rsidRPr="00CA1518">
              <w:t>- в существующей  застройке -  в  соответствии  со  сложившейся  линией  застройки  по каждой улице;</w:t>
            </w:r>
          </w:p>
          <w:p w:rsidR="008C1FA1" w:rsidRPr="00CA1518" w:rsidRDefault="008C1FA1" w:rsidP="00CA1518">
            <w:pPr>
              <w:pStyle w:val="af9"/>
              <w:ind w:firstLine="0"/>
            </w:pPr>
            <w:r w:rsidRPr="00CA1518">
              <w:t xml:space="preserve">- в  новой  застройке -  не  менее 5м. </w:t>
            </w:r>
          </w:p>
          <w:p w:rsidR="008C1FA1" w:rsidRPr="00CA1518" w:rsidRDefault="008C1FA1" w:rsidP="00CA1518">
            <w:pPr>
              <w:pStyle w:val="af9"/>
              <w:ind w:firstLine="0"/>
            </w:pPr>
            <w:r w:rsidRPr="00CA1518">
              <w:t>3. Максимальный коэффициент застройки земельного участка 75%.</w:t>
            </w:r>
          </w:p>
          <w:p w:rsidR="008C1FA1" w:rsidRPr="00CA1518" w:rsidRDefault="008C1FA1" w:rsidP="00CA1518">
            <w:pPr>
              <w:pStyle w:val="af9"/>
              <w:ind w:firstLine="0"/>
            </w:pPr>
          </w:p>
        </w:tc>
      </w:tr>
      <w:tr w:rsidR="008C1FA1" w:rsidRPr="00CA1518" w:rsidTr="00304281">
        <w:trPr>
          <w:trHeight w:val="20"/>
        </w:trPr>
        <w:tc>
          <w:tcPr>
            <w:tcW w:w="534" w:type="dxa"/>
          </w:tcPr>
          <w:p w:rsidR="008C1FA1" w:rsidRPr="00CA1518" w:rsidRDefault="008C1FA1" w:rsidP="00444F3D">
            <w:pPr>
              <w:pStyle w:val="afa"/>
              <w:numPr>
                <w:ilvl w:val="0"/>
                <w:numId w:val="20"/>
              </w:numPr>
              <w:spacing w:after="0" w:line="240" w:lineRule="auto"/>
              <w:ind w:left="0" w:firstLine="0"/>
              <w:rPr>
                <w:szCs w:val="24"/>
              </w:rPr>
            </w:pPr>
          </w:p>
        </w:tc>
        <w:tc>
          <w:tcPr>
            <w:tcW w:w="2580" w:type="dxa"/>
          </w:tcPr>
          <w:p w:rsidR="008C1FA1" w:rsidRPr="00CA1518" w:rsidRDefault="008C1FA1" w:rsidP="00CA1518">
            <w:pPr>
              <w:spacing w:after="0" w:line="240" w:lineRule="auto"/>
              <w:rPr>
                <w:color w:val="000000"/>
                <w:szCs w:val="24"/>
              </w:rPr>
            </w:pPr>
            <w:r w:rsidRPr="00CA1518">
              <w:rPr>
                <w:color w:val="000000"/>
                <w:szCs w:val="24"/>
              </w:rPr>
              <w:t>Строительная промышленность</w:t>
            </w:r>
          </w:p>
        </w:tc>
        <w:tc>
          <w:tcPr>
            <w:tcW w:w="5528" w:type="dxa"/>
          </w:tcPr>
          <w:p w:rsidR="008C1FA1" w:rsidRPr="00CA1518" w:rsidRDefault="008C1FA1" w:rsidP="00CA1518">
            <w:pPr>
              <w:spacing w:after="0" w:line="240" w:lineRule="auto"/>
              <w:rPr>
                <w:color w:val="000000"/>
                <w:szCs w:val="24"/>
              </w:rPr>
            </w:pPr>
            <w:bookmarkStart w:id="92" w:name="l396"/>
            <w:bookmarkEnd w:id="92"/>
            <w:r w:rsidRPr="00CA1518">
              <w:rPr>
                <w:color w:val="000000"/>
                <w:szCs w:val="24"/>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w:t>
            </w:r>
            <w:r w:rsidRPr="00CA1518">
              <w:rPr>
                <w:color w:val="000000"/>
                <w:szCs w:val="24"/>
              </w:rPr>
              <w:lastRenderedPageBreak/>
              <w:t>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09" w:type="dxa"/>
          </w:tcPr>
          <w:p w:rsidR="008C1FA1" w:rsidRPr="00CA1518" w:rsidRDefault="008C1FA1" w:rsidP="00CA1518">
            <w:pPr>
              <w:pStyle w:val="af9"/>
              <w:ind w:firstLine="0"/>
            </w:pPr>
            <w:r w:rsidRPr="00CA1518">
              <w:rPr>
                <w:lang w:val="en-US"/>
              </w:rPr>
              <w:lastRenderedPageBreak/>
              <w:t>6.6</w:t>
            </w:r>
          </w:p>
        </w:tc>
        <w:tc>
          <w:tcPr>
            <w:tcW w:w="5812" w:type="dxa"/>
          </w:tcPr>
          <w:p w:rsidR="008C1FA1" w:rsidRPr="00CA1518" w:rsidRDefault="008C1FA1" w:rsidP="00CA1518">
            <w:pPr>
              <w:pStyle w:val="af9"/>
              <w:ind w:firstLine="0"/>
            </w:pPr>
            <w:r w:rsidRPr="00CA1518">
              <w:t xml:space="preserve">1. Предельные размеры земельных участков  принимаются  по  расчету  в соответствии с параметрами  объектов, и с требованиями к </w:t>
            </w:r>
            <w:r w:rsidRPr="00CA1518">
              <w:lastRenderedPageBreak/>
              <w:t>размещению таких объектов СНиП, технических регламентов,  СанПиН, и др.</w:t>
            </w:r>
          </w:p>
          <w:p w:rsidR="008C1FA1" w:rsidRPr="00CA1518" w:rsidRDefault="008C1FA1" w:rsidP="00CA1518">
            <w:pPr>
              <w:pStyle w:val="af9"/>
              <w:ind w:firstLine="0"/>
            </w:pPr>
            <w:r w:rsidRPr="00CA1518">
              <w:t>2. Минимальный отступ от красной линии составляет:</w:t>
            </w:r>
          </w:p>
          <w:p w:rsidR="008C1FA1" w:rsidRPr="00CA1518" w:rsidRDefault="008C1FA1" w:rsidP="00CA1518">
            <w:pPr>
              <w:pStyle w:val="af9"/>
              <w:ind w:firstLine="0"/>
            </w:pPr>
            <w:r w:rsidRPr="00CA1518">
              <w:t>- в существующей  застройке -  в  соответствии  со  сложившейся  линией  застройки  по каждой улице;</w:t>
            </w:r>
          </w:p>
          <w:p w:rsidR="008C1FA1" w:rsidRPr="00CA1518" w:rsidRDefault="008C1FA1" w:rsidP="00CA1518">
            <w:pPr>
              <w:pStyle w:val="af9"/>
              <w:ind w:firstLine="0"/>
            </w:pPr>
            <w:r w:rsidRPr="00CA1518">
              <w:t xml:space="preserve">- в  новой  застройке -  не  менее 5м. </w:t>
            </w:r>
          </w:p>
          <w:p w:rsidR="008C1FA1" w:rsidRPr="00CA1518" w:rsidRDefault="008C1FA1" w:rsidP="00CA1518">
            <w:pPr>
              <w:pStyle w:val="af9"/>
              <w:ind w:firstLine="0"/>
            </w:pPr>
            <w:r w:rsidRPr="00CA1518">
              <w:t>3. Максимальный коэффициент застройки земельного участка 75%.</w:t>
            </w:r>
          </w:p>
          <w:p w:rsidR="008C1FA1" w:rsidRPr="00CA1518" w:rsidRDefault="008C1FA1" w:rsidP="00CA1518">
            <w:pPr>
              <w:pStyle w:val="Iauiue"/>
              <w:jc w:val="both"/>
              <w:rPr>
                <w:sz w:val="24"/>
                <w:szCs w:val="24"/>
              </w:rPr>
            </w:pPr>
          </w:p>
        </w:tc>
      </w:tr>
      <w:tr w:rsidR="008C1FA1" w:rsidRPr="00CA1518" w:rsidTr="00304281">
        <w:trPr>
          <w:trHeight w:val="20"/>
        </w:trPr>
        <w:tc>
          <w:tcPr>
            <w:tcW w:w="534" w:type="dxa"/>
          </w:tcPr>
          <w:p w:rsidR="008C1FA1" w:rsidRPr="00CA1518" w:rsidRDefault="008C1FA1" w:rsidP="00444F3D">
            <w:pPr>
              <w:pStyle w:val="afa"/>
              <w:numPr>
                <w:ilvl w:val="0"/>
                <w:numId w:val="20"/>
              </w:numPr>
              <w:spacing w:after="0" w:line="240" w:lineRule="auto"/>
              <w:ind w:left="0" w:firstLine="0"/>
              <w:rPr>
                <w:szCs w:val="24"/>
              </w:rPr>
            </w:pPr>
          </w:p>
        </w:tc>
        <w:tc>
          <w:tcPr>
            <w:tcW w:w="2580" w:type="dxa"/>
          </w:tcPr>
          <w:p w:rsidR="008C1FA1" w:rsidRPr="00CA1518" w:rsidRDefault="008C1FA1" w:rsidP="00CA1518">
            <w:pPr>
              <w:spacing w:after="0" w:line="240" w:lineRule="auto"/>
              <w:rPr>
                <w:rFonts w:eastAsia="Times New Roman"/>
                <w:color w:val="000000"/>
                <w:szCs w:val="24"/>
              </w:rPr>
            </w:pPr>
            <w:r w:rsidRPr="00CA1518">
              <w:rPr>
                <w:color w:val="000000"/>
                <w:szCs w:val="24"/>
              </w:rPr>
              <w:t>Энергетика</w:t>
            </w:r>
          </w:p>
        </w:tc>
        <w:tc>
          <w:tcPr>
            <w:tcW w:w="5528" w:type="dxa"/>
          </w:tcPr>
          <w:p w:rsidR="008C1FA1" w:rsidRPr="00CA1518" w:rsidRDefault="008C1FA1" w:rsidP="00CA1518">
            <w:pPr>
              <w:spacing w:after="0" w:line="240" w:lineRule="auto"/>
              <w:rPr>
                <w:color w:val="000000"/>
                <w:szCs w:val="24"/>
              </w:rPr>
            </w:pPr>
            <w:bookmarkStart w:id="93" w:name="l399"/>
            <w:bookmarkEnd w:id="93"/>
            <w:r w:rsidRPr="00CA1518">
              <w:rPr>
                <w:color w:val="000000"/>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sidRPr="00CA1518">
              <w:rPr>
                <w:color w:val="000000"/>
                <w:szCs w:val="24"/>
              </w:rPr>
              <w:br/>
            </w:r>
            <w:bookmarkStart w:id="94" w:name="l400"/>
            <w:bookmarkEnd w:id="94"/>
            <w:r w:rsidRPr="00CA1518">
              <w:rPr>
                <w:color w:val="000000"/>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09" w:type="dxa"/>
          </w:tcPr>
          <w:p w:rsidR="008C1FA1" w:rsidRPr="00CA1518" w:rsidRDefault="008C1FA1" w:rsidP="00CA1518">
            <w:pPr>
              <w:pStyle w:val="af9"/>
              <w:ind w:firstLine="0"/>
            </w:pPr>
            <w:r w:rsidRPr="00CA1518">
              <w:t>6.7</w:t>
            </w:r>
          </w:p>
        </w:tc>
        <w:tc>
          <w:tcPr>
            <w:tcW w:w="5812" w:type="dxa"/>
          </w:tcPr>
          <w:p w:rsidR="008C1FA1" w:rsidRPr="00CA1518" w:rsidRDefault="008C1FA1" w:rsidP="00CA1518">
            <w:pPr>
              <w:pStyle w:val="Iauiue"/>
              <w:jc w:val="both"/>
              <w:rPr>
                <w:sz w:val="24"/>
                <w:szCs w:val="24"/>
              </w:rPr>
            </w:pPr>
            <w:r w:rsidRPr="00CA1518">
              <w:rPr>
                <w:sz w:val="24"/>
                <w:szCs w:val="24"/>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C1FA1" w:rsidRPr="00CA1518" w:rsidRDefault="008C1FA1" w:rsidP="00CA1518">
            <w:pPr>
              <w:pStyle w:val="Iauiue"/>
              <w:jc w:val="both"/>
              <w:rPr>
                <w:sz w:val="24"/>
                <w:szCs w:val="24"/>
              </w:rPr>
            </w:pPr>
            <w:r w:rsidRPr="00CA1518">
              <w:rPr>
                <w:sz w:val="24"/>
                <w:szCs w:val="24"/>
              </w:rPr>
              <w:t>2. Минимальный отступ от красной линии составляет:</w:t>
            </w:r>
          </w:p>
          <w:p w:rsidR="008C1FA1" w:rsidRPr="00CA1518" w:rsidRDefault="008C1FA1" w:rsidP="00CA1518">
            <w:pPr>
              <w:pStyle w:val="af9"/>
              <w:ind w:firstLine="0"/>
            </w:pPr>
            <w:r w:rsidRPr="00CA1518">
              <w:t>- в существующей  застройке -  в  соответствии  со  сложившейся  линией  застройки  по каждой улице;</w:t>
            </w:r>
          </w:p>
          <w:p w:rsidR="008C1FA1" w:rsidRPr="00CA1518" w:rsidRDefault="008C1FA1" w:rsidP="00CA1518">
            <w:pPr>
              <w:pStyle w:val="af9"/>
              <w:ind w:firstLine="0"/>
            </w:pPr>
            <w:r w:rsidRPr="00CA1518">
              <w:t xml:space="preserve">- в  новой  застройке -  не  менее 5м. </w:t>
            </w:r>
          </w:p>
          <w:p w:rsidR="008C1FA1" w:rsidRPr="00CA1518" w:rsidRDefault="008C1FA1" w:rsidP="00CA1518">
            <w:pPr>
              <w:pStyle w:val="Iauiue"/>
              <w:jc w:val="both"/>
              <w:rPr>
                <w:sz w:val="24"/>
                <w:szCs w:val="24"/>
              </w:rPr>
            </w:pPr>
            <w:r w:rsidRPr="00CA1518">
              <w:rPr>
                <w:sz w:val="24"/>
                <w:szCs w:val="24"/>
              </w:rPr>
              <w:t xml:space="preserve"> 3. Максимальное количество этажей – 2. </w:t>
            </w:r>
          </w:p>
          <w:p w:rsidR="008C1FA1" w:rsidRPr="00CA1518" w:rsidRDefault="008C1FA1" w:rsidP="00CA1518">
            <w:pPr>
              <w:pStyle w:val="Iauiue"/>
              <w:jc w:val="both"/>
              <w:rPr>
                <w:sz w:val="24"/>
                <w:szCs w:val="24"/>
              </w:rPr>
            </w:pPr>
            <w:r w:rsidRPr="00CA1518">
              <w:rPr>
                <w:sz w:val="24"/>
                <w:szCs w:val="24"/>
              </w:rPr>
              <w:t>2. Максимальный коэффициент застройки земельного участка 75%.</w:t>
            </w:r>
          </w:p>
        </w:tc>
      </w:tr>
      <w:tr w:rsidR="008C1FA1" w:rsidRPr="00CA1518" w:rsidTr="00304281">
        <w:trPr>
          <w:trHeight w:val="20"/>
        </w:trPr>
        <w:tc>
          <w:tcPr>
            <w:tcW w:w="534" w:type="dxa"/>
          </w:tcPr>
          <w:p w:rsidR="008C1FA1" w:rsidRPr="00CA1518" w:rsidRDefault="008C1FA1" w:rsidP="00444F3D">
            <w:pPr>
              <w:pStyle w:val="afa"/>
              <w:numPr>
                <w:ilvl w:val="0"/>
                <w:numId w:val="20"/>
              </w:numPr>
              <w:spacing w:after="0" w:line="240" w:lineRule="auto"/>
              <w:ind w:left="0" w:firstLine="0"/>
              <w:rPr>
                <w:szCs w:val="24"/>
              </w:rPr>
            </w:pPr>
          </w:p>
        </w:tc>
        <w:tc>
          <w:tcPr>
            <w:tcW w:w="2580" w:type="dxa"/>
          </w:tcPr>
          <w:p w:rsidR="008C1FA1" w:rsidRPr="00CA1518" w:rsidRDefault="008C1FA1" w:rsidP="00CA1518">
            <w:pPr>
              <w:spacing w:after="0" w:line="240" w:lineRule="auto"/>
              <w:rPr>
                <w:rFonts w:eastAsia="Times New Roman"/>
                <w:color w:val="000000"/>
                <w:szCs w:val="24"/>
              </w:rPr>
            </w:pPr>
            <w:r w:rsidRPr="00CA1518">
              <w:rPr>
                <w:color w:val="000000"/>
                <w:szCs w:val="24"/>
              </w:rPr>
              <w:t>Связь</w:t>
            </w:r>
          </w:p>
        </w:tc>
        <w:tc>
          <w:tcPr>
            <w:tcW w:w="5528" w:type="dxa"/>
          </w:tcPr>
          <w:p w:rsidR="008C1FA1" w:rsidRPr="00CA1518" w:rsidRDefault="008C1FA1" w:rsidP="00CA1518">
            <w:pPr>
              <w:spacing w:after="0" w:line="240" w:lineRule="auto"/>
              <w:rPr>
                <w:color w:val="000000"/>
                <w:szCs w:val="24"/>
              </w:rPr>
            </w:pPr>
            <w:bookmarkStart w:id="95" w:name="l406"/>
            <w:bookmarkEnd w:id="95"/>
            <w:r w:rsidRPr="00CA1518">
              <w:rPr>
                <w:color w:val="000000"/>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w:t>
            </w:r>
            <w:r w:rsidRPr="00CA1518">
              <w:rPr>
                <w:color w:val="000000"/>
                <w:szCs w:val="24"/>
              </w:rPr>
              <w:lastRenderedPageBreak/>
              <w:t>размещение которых предусмотрено содержанием видов разрешенного использования с кодами 3.1.1, 3.2.3</w:t>
            </w:r>
          </w:p>
        </w:tc>
        <w:tc>
          <w:tcPr>
            <w:tcW w:w="709" w:type="dxa"/>
          </w:tcPr>
          <w:p w:rsidR="008C1FA1" w:rsidRPr="00CA1518" w:rsidRDefault="008C1FA1" w:rsidP="00CA1518">
            <w:pPr>
              <w:pStyle w:val="af9"/>
              <w:ind w:firstLine="0"/>
            </w:pPr>
            <w:r w:rsidRPr="00CA1518">
              <w:lastRenderedPageBreak/>
              <w:t>6.8</w:t>
            </w:r>
          </w:p>
        </w:tc>
        <w:tc>
          <w:tcPr>
            <w:tcW w:w="5812" w:type="dxa"/>
          </w:tcPr>
          <w:p w:rsidR="008C1FA1" w:rsidRPr="00CA1518" w:rsidRDefault="008C1FA1" w:rsidP="00CA1518">
            <w:pPr>
              <w:pStyle w:val="Iauiue"/>
              <w:jc w:val="both"/>
              <w:rPr>
                <w:sz w:val="24"/>
                <w:szCs w:val="24"/>
              </w:rPr>
            </w:pPr>
            <w:r w:rsidRPr="00CA1518">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C1FA1" w:rsidRPr="00CA1518" w:rsidRDefault="008C1FA1" w:rsidP="00CA1518">
            <w:pPr>
              <w:pStyle w:val="Iauiue"/>
              <w:jc w:val="both"/>
              <w:rPr>
                <w:sz w:val="24"/>
                <w:szCs w:val="24"/>
              </w:rPr>
            </w:pPr>
            <w:r w:rsidRPr="00CA1518">
              <w:rPr>
                <w:sz w:val="24"/>
                <w:szCs w:val="24"/>
              </w:rPr>
              <w:t>2. Минимальный отступ от красной линии составляет:</w:t>
            </w:r>
          </w:p>
          <w:p w:rsidR="008C1FA1" w:rsidRPr="00CA1518" w:rsidRDefault="008C1FA1" w:rsidP="00CA1518">
            <w:pPr>
              <w:pStyle w:val="af9"/>
              <w:ind w:firstLine="0"/>
            </w:pPr>
            <w:r w:rsidRPr="00CA1518">
              <w:lastRenderedPageBreak/>
              <w:t>- в существующей  застройке -  в  соответствии  со  сложившейся  линией  застройки  по каждой улице;</w:t>
            </w:r>
          </w:p>
          <w:p w:rsidR="008C1FA1" w:rsidRPr="00CA1518" w:rsidRDefault="008C1FA1" w:rsidP="00CA1518">
            <w:pPr>
              <w:pStyle w:val="af9"/>
              <w:ind w:firstLine="0"/>
            </w:pPr>
            <w:r w:rsidRPr="00CA1518">
              <w:t xml:space="preserve">- в  новой  застройке -  не  менее 5м. </w:t>
            </w:r>
          </w:p>
          <w:p w:rsidR="008C1FA1" w:rsidRPr="00CA1518" w:rsidRDefault="008C1FA1" w:rsidP="00CA1518">
            <w:pPr>
              <w:pStyle w:val="Iauiue"/>
              <w:jc w:val="both"/>
              <w:rPr>
                <w:sz w:val="24"/>
                <w:szCs w:val="24"/>
              </w:rPr>
            </w:pPr>
            <w:r w:rsidRPr="00CA1518">
              <w:rPr>
                <w:sz w:val="24"/>
                <w:szCs w:val="24"/>
              </w:rPr>
              <w:t xml:space="preserve"> 3. Максимальное количество этажей – 2. </w:t>
            </w:r>
          </w:p>
          <w:p w:rsidR="008C1FA1" w:rsidRPr="00CA1518" w:rsidRDefault="008C1FA1" w:rsidP="00CA1518">
            <w:pPr>
              <w:pStyle w:val="af9"/>
              <w:ind w:firstLine="0"/>
            </w:pPr>
            <w:r w:rsidRPr="00CA1518">
              <w:t>4. Максимальный коэффициент застройки земельного участка 80%.</w:t>
            </w:r>
          </w:p>
        </w:tc>
      </w:tr>
      <w:tr w:rsidR="008C1FA1" w:rsidRPr="00CA1518" w:rsidTr="00304281">
        <w:trPr>
          <w:trHeight w:val="20"/>
        </w:trPr>
        <w:tc>
          <w:tcPr>
            <w:tcW w:w="534" w:type="dxa"/>
          </w:tcPr>
          <w:p w:rsidR="008C1FA1" w:rsidRPr="00CA1518" w:rsidRDefault="008C1FA1" w:rsidP="00444F3D">
            <w:pPr>
              <w:pStyle w:val="afa"/>
              <w:numPr>
                <w:ilvl w:val="0"/>
                <w:numId w:val="20"/>
              </w:numPr>
              <w:spacing w:after="0" w:line="240" w:lineRule="auto"/>
              <w:ind w:left="0" w:firstLine="0"/>
              <w:rPr>
                <w:szCs w:val="24"/>
              </w:rPr>
            </w:pPr>
          </w:p>
        </w:tc>
        <w:tc>
          <w:tcPr>
            <w:tcW w:w="2580" w:type="dxa"/>
          </w:tcPr>
          <w:p w:rsidR="008C1FA1" w:rsidRPr="00CA1518" w:rsidRDefault="008C1FA1" w:rsidP="00CA1518">
            <w:pPr>
              <w:spacing w:after="0" w:line="240" w:lineRule="auto"/>
              <w:rPr>
                <w:color w:val="000000"/>
                <w:szCs w:val="24"/>
              </w:rPr>
            </w:pPr>
            <w:r w:rsidRPr="00CA1518">
              <w:rPr>
                <w:color w:val="000000"/>
                <w:szCs w:val="24"/>
              </w:rPr>
              <w:t>Склад</w:t>
            </w:r>
          </w:p>
        </w:tc>
        <w:tc>
          <w:tcPr>
            <w:tcW w:w="5528" w:type="dxa"/>
          </w:tcPr>
          <w:p w:rsidR="008C1FA1" w:rsidRPr="00CA1518" w:rsidRDefault="008C1FA1" w:rsidP="00CA1518">
            <w:pPr>
              <w:spacing w:after="0" w:line="240" w:lineRule="auto"/>
              <w:rPr>
                <w:color w:val="000000"/>
                <w:szCs w:val="24"/>
              </w:rPr>
            </w:pPr>
            <w:r w:rsidRPr="00CA1518">
              <w:rPr>
                <w:color w:val="000000"/>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Pr>
          <w:p w:rsidR="008C1FA1" w:rsidRPr="00CA1518" w:rsidRDefault="008C1FA1" w:rsidP="00CA1518">
            <w:pPr>
              <w:pStyle w:val="af9"/>
              <w:ind w:firstLine="0"/>
            </w:pPr>
            <w:r w:rsidRPr="00CA1518">
              <w:t>6.9</w:t>
            </w:r>
          </w:p>
          <w:p w:rsidR="008C1FA1" w:rsidRPr="00CA1518" w:rsidRDefault="008C1FA1" w:rsidP="00CA1518">
            <w:pPr>
              <w:pStyle w:val="af9"/>
              <w:ind w:firstLine="0"/>
            </w:pPr>
          </w:p>
        </w:tc>
        <w:tc>
          <w:tcPr>
            <w:tcW w:w="5812" w:type="dxa"/>
          </w:tcPr>
          <w:p w:rsidR="008C1FA1" w:rsidRPr="00CA1518" w:rsidRDefault="008C1FA1" w:rsidP="00CA1518">
            <w:pPr>
              <w:pStyle w:val="af9"/>
              <w:ind w:firstLine="0"/>
            </w:pPr>
            <w:r w:rsidRPr="00CA1518">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C1FA1" w:rsidRPr="00CA1518" w:rsidRDefault="008C1FA1" w:rsidP="00CA1518">
            <w:pPr>
              <w:pStyle w:val="af9"/>
              <w:ind w:firstLine="0"/>
            </w:pPr>
            <w:r w:rsidRPr="00CA1518">
              <w:t>2. Минимальный отступ от красной линии составляет:</w:t>
            </w:r>
          </w:p>
          <w:p w:rsidR="008C1FA1" w:rsidRPr="00CA1518" w:rsidRDefault="008C1FA1" w:rsidP="00CA1518">
            <w:pPr>
              <w:pStyle w:val="af9"/>
              <w:ind w:firstLine="0"/>
            </w:pPr>
            <w:r w:rsidRPr="00CA1518">
              <w:t>- в существующей  застройке -  в  соответствии  со  сложившейся  линией  застройки  по каждой улице;</w:t>
            </w:r>
          </w:p>
          <w:p w:rsidR="008C1FA1" w:rsidRPr="00CA1518" w:rsidRDefault="008C1FA1" w:rsidP="00CA1518">
            <w:pPr>
              <w:pStyle w:val="af9"/>
              <w:ind w:firstLine="0"/>
            </w:pPr>
            <w:r w:rsidRPr="00CA1518">
              <w:t xml:space="preserve">- в  новой  застройке -  не  менее 5м. </w:t>
            </w:r>
          </w:p>
          <w:p w:rsidR="008C1FA1" w:rsidRPr="00CA1518" w:rsidRDefault="008C1FA1" w:rsidP="00CA1518">
            <w:pPr>
              <w:pStyle w:val="af9"/>
              <w:ind w:firstLine="0"/>
            </w:pPr>
            <w:r w:rsidRPr="00CA1518">
              <w:t>3. Максимальный коэффициент застройки земельного участка 75%.</w:t>
            </w:r>
          </w:p>
          <w:p w:rsidR="008C1FA1" w:rsidRPr="00CA1518" w:rsidRDefault="008C1FA1" w:rsidP="00CA1518">
            <w:pPr>
              <w:pStyle w:val="Iauiue"/>
              <w:jc w:val="both"/>
              <w:rPr>
                <w:sz w:val="24"/>
                <w:szCs w:val="24"/>
              </w:rPr>
            </w:pPr>
          </w:p>
        </w:tc>
      </w:tr>
      <w:tr w:rsidR="008C1FA1" w:rsidRPr="00CA1518" w:rsidTr="00304281">
        <w:trPr>
          <w:trHeight w:val="20"/>
        </w:trPr>
        <w:tc>
          <w:tcPr>
            <w:tcW w:w="534" w:type="dxa"/>
          </w:tcPr>
          <w:p w:rsidR="008C1FA1" w:rsidRPr="00CA1518" w:rsidRDefault="008C1FA1" w:rsidP="00444F3D">
            <w:pPr>
              <w:pStyle w:val="afa"/>
              <w:numPr>
                <w:ilvl w:val="0"/>
                <w:numId w:val="20"/>
              </w:numPr>
              <w:spacing w:after="0" w:line="240" w:lineRule="auto"/>
              <w:ind w:left="0" w:firstLine="0"/>
              <w:rPr>
                <w:szCs w:val="24"/>
              </w:rPr>
            </w:pPr>
          </w:p>
        </w:tc>
        <w:tc>
          <w:tcPr>
            <w:tcW w:w="2580" w:type="dxa"/>
          </w:tcPr>
          <w:p w:rsidR="008C1FA1" w:rsidRPr="00CA1518" w:rsidRDefault="008C1FA1" w:rsidP="00CA1518">
            <w:pPr>
              <w:spacing w:after="0" w:line="240" w:lineRule="auto"/>
              <w:rPr>
                <w:rFonts w:eastAsia="Times New Roman"/>
                <w:color w:val="000000"/>
                <w:szCs w:val="24"/>
              </w:rPr>
            </w:pPr>
            <w:r w:rsidRPr="00CA1518">
              <w:rPr>
                <w:color w:val="000000"/>
                <w:szCs w:val="24"/>
              </w:rPr>
              <w:t>Автомобильный транспорт</w:t>
            </w:r>
          </w:p>
        </w:tc>
        <w:tc>
          <w:tcPr>
            <w:tcW w:w="5528" w:type="dxa"/>
          </w:tcPr>
          <w:p w:rsidR="008C1FA1" w:rsidRPr="00CA1518" w:rsidRDefault="008C1FA1" w:rsidP="00CA1518">
            <w:pPr>
              <w:spacing w:after="0" w:line="240" w:lineRule="auto"/>
              <w:rPr>
                <w:color w:val="000000"/>
                <w:szCs w:val="24"/>
              </w:rPr>
            </w:pPr>
            <w:r w:rsidRPr="00CA1518">
              <w:rPr>
                <w:color w:val="000000"/>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w:t>
            </w:r>
            <w:r w:rsidRPr="00CA1518">
              <w:rPr>
                <w:rStyle w:val="js-doc-mark"/>
                <w:color w:val="000000"/>
                <w:szCs w:val="24"/>
              </w:rPr>
              <w:t>7.2</w:t>
            </w:r>
            <w:r w:rsidRPr="00CA1518">
              <w:rPr>
                <w:color w:val="000000"/>
                <w:szCs w:val="24"/>
              </w:rPr>
              <w:t>.1 - </w:t>
            </w:r>
            <w:r w:rsidRPr="00CA1518">
              <w:rPr>
                <w:rStyle w:val="js-doc-mark"/>
                <w:color w:val="000000"/>
                <w:szCs w:val="24"/>
              </w:rPr>
              <w:t>7.2</w:t>
            </w:r>
            <w:r w:rsidRPr="00CA1518">
              <w:rPr>
                <w:color w:val="000000"/>
                <w:szCs w:val="24"/>
              </w:rPr>
              <w:t>.3</w:t>
            </w:r>
          </w:p>
        </w:tc>
        <w:tc>
          <w:tcPr>
            <w:tcW w:w="709" w:type="dxa"/>
          </w:tcPr>
          <w:p w:rsidR="008C1FA1" w:rsidRPr="00CA1518" w:rsidRDefault="008C1FA1" w:rsidP="00CA1518">
            <w:pPr>
              <w:pStyle w:val="af9"/>
              <w:ind w:firstLine="0"/>
            </w:pPr>
            <w:r w:rsidRPr="00CA1518">
              <w:t>7.2</w:t>
            </w:r>
          </w:p>
        </w:tc>
        <w:tc>
          <w:tcPr>
            <w:tcW w:w="5812" w:type="dxa"/>
          </w:tcPr>
          <w:p w:rsidR="008C1FA1" w:rsidRPr="00CA1518" w:rsidRDefault="008C1FA1" w:rsidP="00CA1518">
            <w:pPr>
              <w:pStyle w:val="Iauiue"/>
              <w:jc w:val="both"/>
              <w:rPr>
                <w:sz w:val="24"/>
                <w:szCs w:val="24"/>
              </w:rPr>
            </w:pPr>
            <w:r w:rsidRPr="00CA1518">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C1FA1" w:rsidRPr="00CA1518" w:rsidRDefault="008C1FA1" w:rsidP="00CA1518">
            <w:pPr>
              <w:pStyle w:val="Iauiue"/>
              <w:jc w:val="both"/>
              <w:rPr>
                <w:sz w:val="24"/>
                <w:szCs w:val="24"/>
              </w:rPr>
            </w:pPr>
            <w:r w:rsidRPr="00CA1518">
              <w:rPr>
                <w:sz w:val="24"/>
                <w:szCs w:val="24"/>
              </w:rPr>
              <w:t>2. Минимальный отступ от красной линии составляет:</w:t>
            </w:r>
          </w:p>
          <w:p w:rsidR="008C1FA1" w:rsidRPr="00CA1518" w:rsidRDefault="008C1FA1" w:rsidP="00CA1518">
            <w:pPr>
              <w:pStyle w:val="af9"/>
              <w:ind w:firstLine="0"/>
            </w:pPr>
            <w:r w:rsidRPr="00CA1518">
              <w:t>- в существующей  застройке -  в  соответствии  со  сложившейся  линией  застройки  по каждой улице;</w:t>
            </w:r>
          </w:p>
          <w:p w:rsidR="008C1FA1" w:rsidRPr="00CA1518" w:rsidRDefault="008C1FA1" w:rsidP="00CA1518">
            <w:pPr>
              <w:pStyle w:val="af9"/>
              <w:ind w:firstLine="0"/>
            </w:pPr>
            <w:r w:rsidRPr="00CA1518">
              <w:t xml:space="preserve">- в  новой  застройке -  не  менее 5м. </w:t>
            </w:r>
          </w:p>
          <w:p w:rsidR="008C1FA1" w:rsidRPr="00CA1518" w:rsidRDefault="008C1FA1" w:rsidP="00CA1518">
            <w:pPr>
              <w:pStyle w:val="Iauiue"/>
              <w:jc w:val="both"/>
              <w:rPr>
                <w:sz w:val="24"/>
                <w:szCs w:val="24"/>
              </w:rPr>
            </w:pPr>
            <w:r w:rsidRPr="00CA1518">
              <w:rPr>
                <w:sz w:val="24"/>
                <w:szCs w:val="24"/>
              </w:rPr>
              <w:t xml:space="preserve"> 3. Максимальное количество этажей – 2. </w:t>
            </w:r>
          </w:p>
          <w:p w:rsidR="008C1FA1" w:rsidRPr="00CA1518" w:rsidRDefault="008C1FA1" w:rsidP="00CA1518">
            <w:pPr>
              <w:pStyle w:val="af9"/>
              <w:ind w:firstLine="0"/>
            </w:pPr>
            <w:r w:rsidRPr="00CA1518">
              <w:lastRenderedPageBreak/>
              <w:t>4. Максимальный коэффициент застройки земельного участка 80%.</w:t>
            </w:r>
          </w:p>
        </w:tc>
      </w:tr>
      <w:tr w:rsidR="008C1FA1" w:rsidRPr="00CA1518" w:rsidTr="00304281">
        <w:trPr>
          <w:trHeight w:val="20"/>
        </w:trPr>
        <w:tc>
          <w:tcPr>
            <w:tcW w:w="534" w:type="dxa"/>
          </w:tcPr>
          <w:p w:rsidR="008C1FA1" w:rsidRPr="00CA1518" w:rsidRDefault="008C1FA1" w:rsidP="00444F3D">
            <w:pPr>
              <w:pStyle w:val="afa"/>
              <w:numPr>
                <w:ilvl w:val="0"/>
                <w:numId w:val="20"/>
              </w:numPr>
              <w:spacing w:after="0" w:line="240" w:lineRule="auto"/>
              <w:ind w:left="0" w:firstLine="0"/>
              <w:rPr>
                <w:szCs w:val="24"/>
              </w:rPr>
            </w:pPr>
          </w:p>
        </w:tc>
        <w:tc>
          <w:tcPr>
            <w:tcW w:w="2580" w:type="dxa"/>
          </w:tcPr>
          <w:p w:rsidR="008C1FA1" w:rsidRPr="00CA1518" w:rsidRDefault="008C1FA1" w:rsidP="00CA1518">
            <w:pPr>
              <w:spacing w:after="0" w:line="240" w:lineRule="auto"/>
              <w:rPr>
                <w:rFonts w:eastAsia="Times New Roman"/>
                <w:color w:val="000000"/>
                <w:szCs w:val="24"/>
              </w:rPr>
            </w:pPr>
            <w:r w:rsidRPr="00CA1518">
              <w:rPr>
                <w:color w:val="000000"/>
                <w:szCs w:val="24"/>
              </w:rPr>
              <w:t>Трубопроводный транспорт</w:t>
            </w:r>
          </w:p>
        </w:tc>
        <w:tc>
          <w:tcPr>
            <w:tcW w:w="5528" w:type="dxa"/>
          </w:tcPr>
          <w:p w:rsidR="008C1FA1" w:rsidRPr="00CA1518" w:rsidRDefault="008C1FA1" w:rsidP="00CA1518">
            <w:pPr>
              <w:spacing w:after="0" w:line="240" w:lineRule="auto"/>
              <w:rPr>
                <w:color w:val="000000"/>
                <w:szCs w:val="24"/>
              </w:rPr>
            </w:pPr>
            <w:bookmarkStart w:id="96" w:name="l455"/>
            <w:bookmarkEnd w:id="96"/>
            <w:r w:rsidRPr="00CA1518">
              <w:rPr>
                <w:color w:val="000000"/>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tcPr>
          <w:p w:rsidR="008C1FA1" w:rsidRPr="00CA1518" w:rsidRDefault="008C1FA1" w:rsidP="00CA1518">
            <w:pPr>
              <w:pStyle w:val="af9"/>
              <w:ind w:firstLine="0"/>
            </w:pPr>
            <w:r w:rsidRPr="00CA1518">
              <w:t>7.5</w:t>
            </w:r>
          </w:p>
        </w:tc>
        <w:tc>
          <w:tcPr>
            <w:tcW w:w="5812" w:type="dxa"/>
          </w:tcPr>
          <w:p w:rsidR="008C1FA1" w:rsidRPr="00CA1518" w:rsidRDefault="008C1FA1" w:rsidP="00CA1518">
            <w:pPr>
              <w:pStyle w:val="Iauiue"/>
              <w:jc w:val="both"/>
              <w:rPr>
                <w:sz w:val="24"/>
                <w:szCs w:val="24"/>
              </w:rPr>
            </w:pPr>
            <w:r w:rsidRPr="00CA1518">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C1FA1" w:rsidRPr="00CA1518" w:rsidRDefault="008C1FA1" w:rsidP="00CA1518">
            <w:pPr>
              <w:pStyle w:val="Iauiue"/>
              <w:jc w:val="both"/>
              <w:rPr>
                <w:sz w:val="24"/>
                <w:szCs w:val="24"/>
              </w:rPr>
            </w:pPr>
            <w:r w:rsidRPr="00CA1518">
              <w:rPr>
                <w:sz w:val="24"/>
                <w:szCs w:val="24"/>
              </w:rPr>
              <w:t>2. Минимальный отступ от красной линии составляет:</w:t>
            </w:r>
          </w:p>
          <w:p w:rsidR="008C1FA1" w:rsidRPr="00CA1518" w:rsidRDefault="008C1FA1" w:rsidP="00CA1518">
            <w:pPr>
              <w:pStyle w:val="af9"/>
              <w:ind w:firstLine="0"/>
            </w:pPr>
            <w:r w:rsidRPr="00CA1518">
              <w:t>- в существующей  застройке -  в  соответствии  со  сложившейся  линией  застройки  по каждой улице;</w:t>
            </w:r>
          </w:p>
          <w:p w:rsidR="008C1FA1" w:rsidRPr="00CA1518" w:rsidRDefault="008C1FA1" w:rsidP="00CA1518">
            <w:pPr>
              <w:pStyle w:val="af9"/>
              <w:ind w:firstLine="0"/>
            </w:pPr>
            <w:r w:rsidRPr="00CA1518">
              <w:t xml:space="preserve">- в  новой  застройке -  не  менее 5м. </w:t>
            </w:r>
          </w:p>
          <w:p w:rsidR="008C1FA1" w:rsidRPr="00CA1518" w:rsidRDefault="008C1FA1" w:rsidP="00CA1518">
            <w:pPr>
              <w:pStyle w:val="Iauiue"/>
              <w:jc w:val="both"/>
              <w:rPr>
                <w:sz w:val="24"/>
                <w:szCs w:val="24"/>
              </w:rPr>
            </w:pPr>
            <w:r w:rsidRPr="00CA1518">
              <w:rPr>
                <w:sz w:val="24"/>
                <w:szCs w:val="24"/>
              </w:rPr>
              <w:t xml:space="preserve"> 3. Максимальное количество этажей – 2. </w:t>
            </w:r>
          </w:p>
          <w:p w:rsidR="008C1FA1" w:rsidRPr="00CA1518" w:rsidRDefault="008C1FA1" w:rsidP="00CA1518">
            <w:pPr>
              <w:pStyle w:val="af9"/>
              <w:ind w:firstLine="0"/>
            </w:pPr>
            <w:r w:rsidRPr="00CA1518">
              <w:t>4. Максимальный коэффициент застройки земельного участка 80%.</w:t>
            </w:r>
          </w:p>
        </w:tc>
      </w:tr>
      <w:tr w:rsidR="00181286" w:rsidRPr="00CA1518" w:rsidTr="00304281">
        <w:trPr>
          <w:trHeight w:val="20"/>
        </w:trPr>
        <w:tc>
          <w:tcPr>
            <w:tcW w:w="15163" w:type="dxa"/>
            <w:gridSpan w:val="5"/>
          </w:tcPr>
          <w:p w:rsidR="00181286" w:rsidRPr="00CA1518" w:rsidRDefault="00181286" w:rsidP="00CA1518">
            <w:pPr>
              <w:spacing w:after="0" w:line="240" w:lineRule="auto"/>
              <w:rPr>
                <w:szCs w:val="24"/>
              </w:rPr>
            </w:pPr>
            <w:r w:rsidRPr="00CA1518">
              <w:rPr>
                <w:b/>
                <w:szCs w:val="24"/>
              </w:rPr>
              <w:t>ВСПОМОГАТЕЛЬНЫЕ  ВИДЫ РАЗРЕШЁННОГО ИСПОЛЬЗОВАНИЯ</w:t>
            </w:r>
          </w:p>
        </w:tc>
      </w:tr>
      <w:tr w:rsidR="001D613C" w:rsidRPr="00CA1518" w:rsidTr="00304281">
        <w:trPr>
          <w:trHeight w:val="20"/>
        </w:trPr>
        <w:tc>
          <w:tcPr>
            <w:tcW w:w="534" w:type="dxa"/>
          </w:tcPr>
          <w:p w:rsidR="001D613C" w:rsidRPr="00CA1518" w:rsidRDefault="001D613C" w:rsidP="00444F3D">
            <w:pPr>
              <w:pStyle w:val="afa"/>
              <w:numPr>
                <w:ilvl w:val="0"/>
                <w:numId w:val="19"/>
              </w:numPr>
              <w:spacing w:after="0" w:line="240" w:lineRule="auto"/>
              <w:ind w:left="0" w:firstLine="0"/>
              <w:rPr>
                <w:szCs w:val="24"/>
              </w:rPr>
            </w:pPr>
          </w:p>
        </w:tc>
        <w:tc>
          <w:tcPr>
            <w:tcW w:w="2580" w:type="dxa"/>
          </w:tcPr>
          <w:p w:rsidR="001D613C" w:rsidRPr="00CA1518" w:rsidRDefault="001D613C" w:rsidP="00CA1518">
            <w:pPr>
              <w:spacing w:after="0" w:line="240" w:lineRule="auto"/>
              <w:rPr>
                <w:rFonts w:eastAsia="Times New Roman"/>
                <w:color w:val="000000"/>
                <w:szCs w:val="24"/>
              </w:rPr>
            </w:pPr>
            <w:r w:rsidRPr="00CA1518">
              <w:rPr>
                <w:color w:val="000000"/>
                <w:szCs w:val="24"/>
              </w:rPr>
              <w:t>Амбулаторно-поликлиническое обслуживание</w:t>
            </w:r>
          </w:p>
        </w:tc>
        <w:tc>
          <w:tcPr>
            <w:tcW w:w="5528" w:type="dxa"/>
          </w:tcPr>
          <w:p w:rsidR="001D613C" w:rsidRPr="00CA1518" w:rsidRDefault="001D613C" w:rsidP="00CA1518">
            <w:pPr>
              <w:spacing w:after="0" w:line="240" w:lineRule="auto"/>
              <w:rPr>
                <w:color w:val="000000"/>
                <w:szCs w:val="24"/>
              </w:rPr>
            </w:pPr>
            <w:r w:rsidRPr="00CA1518">
              <w:rPr>
                <w:color w:val="000000"/>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1D613C" w:rsidRPr="00CA1518" w:rsidRDefault="001D613C" w:rsidP="00CA1518">
            <w:pPr>
              <w:pStyle w:val="af9"/>
              <w:ind w:firstLine="0"/>
            </w:pPr>
            <w:r w:rsidRPr="00CA1518">
              <w:t>3.4.1</w:t>
            </w:r>
          </w:p>
        </w:tc>
        <w:tc>
          <w:tcPr>
            <w:tcW w:w="5812" w:type="dxa"/>
          </w:tcPr>
          <w:p w:rsidR="001D613C" w:rsidRPr="00CA1518" w:rsidRDefault="001D613C" w:rsidP="00CA1518">
            <w:pPr>
              <w:pStyle w:val="Iauiue"/>
              <w:jc w:val="both"/>
              <w:rPr>
                <w:sz w:val="24"/>
                <w:szCs w:val="24"/>
              </w:rPr>
            </w:pPr>
            <w:r w:rsidRPr="00CA1518">
              <w:rPr>
                <w:sz w:val="24"/>
                <w:szCs w:val="24"/>
              </w:rPr>
              <w:t>1.  Предельные  размеры  земельных  участков  и  предельные</w:t>
            </w:r>
          </w:p>
          <w:p w:rsidR="001D613C" w:rsidRPr="00CA1518" w:rsidRDefault="001D613C" w:rsidP="00CA1518">
            <w:pPr>
              <w:pStyle w:val="Iauiue"/>
              <w:jc w:val="both"/>
              <w:rPr>
                <w:sz w:val="24"/>
                <w:szCs w:val="24"/>
              </w:rPr>
            </w:pPr>
            <w:r w:rsidRPr="00CA1518">
              <w:rPr>
                <w:sz w:val="24"/>
                <w:szCs w:val="24"/>
              </w:rPr>
              <w:t>параметры объектов капитального строительства</w:t>
            </w:r>
          </w:p>
          <w:p w:rsidR="001D613C" w:rsidRPr="00CA1518" w:rsidRDefault="001D613C" w:rsidP="00CA1518">
            <w:pPr>
              <w:pStyle w:val="af9"/>
              <w:ind w:firstLine="0"/>
            </w:pPr>
            <w:r w:rsidRPr="00CA1518">
              <w:t>1.1 Размер минимального  участка для  поликлиник,  амбулаторий,  диспансеров принимается: 0,1 га на 100 посещений в смену, не менее 0,3 га;</w:t>
            </w:r>
          </w:p>
          <w:p w:rsidR="001D613C" w:rsidRPr="00CA1518" w:rsidRDefault="001D613C" w:rsidP="00CA1518">
            <w:pPr>
              <w:pStyle w:val="Iauiue"/>
              <w:jc w:val="both"/>
              <w:rPr>
                <w:sz w:val="24"/>
                <w:szCs w:val="24"/>
              </w:rPr>
            </w:pPr>
            <w:r w:rsidRPr="00CA1518">
              <w:rPr>
                <w:sz w:val="24"/>
                <w:szCs w:val="24"/>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D613C" w:rsidRPr="00CA1518" w:rsidRDefault="001D613C" w:rsidP="00CA1518">
            <w:pPr>
              <w:pStyle w:val="af9"/>
              <w:ind w:firstLine="0"/>
            </w:pPr>
            <w:r w:rsidRPr="00CA1518">
              <w:lastRenderedPageBreak/>
              <w:t>2. Минимальный отступ от красных линий:</w:t>
            </w:r>
          </w:p>
          <w:p w:rsidR="001D613C" w:rsidRPr="00CA1518" w:rsidRDefault="001D613C" w:rsidP="00CA1518">
            <w:pPr>
              <w:pStyle w:val="af9"/>
              <w:ind w:firstLine="0"/>
            </w:pPr>
            <w:r w:rsidRPr="00CA1518">
              <w:t>- в существующей застройке -  в  соответствии  со  сложившейся  линией  застройки  по каждой улице;</w:t>
            </w:r>
          </w:p>
          <w:p w:rsidR="001D613C" w:rsidRPr="00CA1518" w:rsidRDefault="001D613C" w:rsidP="00CA1518">
            <w:pPr>
              <w:pStyle w:val="af9"/>
              <w:ind w:firstLine="0"/>
            </w:pPr>
            <w:r w:rsidRPr="00CA1518">
              <w:t>- в  новой  застройке -  не  менее 5м.</w:t>
            </w:r>
          </w:p>
          <w:p w:rsidR="001D613C" w:rsidRPr="00CA1518" w:rsidRDefault="001D613C" w:rsidP="00CA1518">
            <w:pPr>
              <w:pStyle w:val="af9"/>
              <w:ind w:firstLine="0"/>
            </w:pPr>
            <w:r w:rsidRPr="00CA1518">
              <w:t xml:space="preserve">3. Максимальное количество этажей– 2. </w:t>
            </w:r>
          </w:p>
          <w:p w:rsidR="001D613C" w:rsidRPr="00CA1518" w:rsidRDefault="001D613C" w:rsidP="00CA1518">
            <w:pPr>
              <w:pStyle w:val="af9"/>
              <w:ind w:firstLine="0"/>
            </w:pPr>
            <w:r w:rsidRPr="00CA1518">
              <w:t>4. Максимальный коэффициент застройки–50%</w:t>
            </w:r>
          </w:p>
        </w:tc>
      </w:tr>
      <w:tr w:rsidR="001D613C" w:rsidRPr="00CA1518" w:rsidTr="00304281">
        <w:trPr>
          <w:trHeight w:val="20"/>
        </w:trPr>
        <w:tc>
          <w:tcPr>
            <w:tcW w:w="534" w:type="dxa"/>
          </w:tcPr>
          <w:p w:rsidR="001D613C" w:rsidRPr="00CA1518" w:rsidRDefault="001D613C" w:rsidP="00444F3D">
            <w:pPr>
              <w:pStyle w:val="afa"/>
              <w:numPr>
                <w:ilvl w:val="0"/>
                <w:numId w:val="19"/>
              </w:numPr>
              <w:spacing w:after="0" w:line="240" w:lineRule="auto"/>
              <w:ind w:left="0" w:firstLine="0"/>
              <w:rPr>
                <w:szCs w:val="24"/>
              </w:rPr>
            </w:pPr>
          </w:p>
        </w:tc>
        <w:tc>
          <w:tcPr>
            <w:tcW w:w="2580" w:type="dxa"/>
          </w:tcPr>
          <w:p w:rsidR="001D613C" w:rsidRPr="00CA1518" w:rsidRDefault="001D613C" w:rsidP="00CA1518">
            <w:pPr>
              <w:spacing w:after="0" w:line="240" w:lineRule="auto"/>
              <w:rPr>
                <w:rFonts w:eastAsia="Times New Roman"/>
                <w:color w:val="000000"/>
                <w:szCs w:val="24"/>
              </w:rPr>
            </w:pPr>
            <w:r w:rsidRPr="00CA1518">
              <w:rPr>
                <w:color w:val="000000"/>
                <w:szCs w:val="24"/>
              </w:rPr>
              <w:t>Стационарное медицинское обслуживание</w:t>
            </w:r>
          </w:p>
        </w:tc>
        <w:tc>
          <w:tcPr>
            <w:tcW w:w="5528" w:type="dxa"/>
          </w:tcPr>
          <w:p w:rsidR="001D613C" w:rsidRPr="00CA1518" w:rsidRDefault="001D613C" w:rsidP="00CA1518">
            <w:pPr>
              <w:spacing w:after="0" w:line="240" w:lineRule="auto"/>
              <w:rPr>
                <w:color w:val="000000"/>
                <w:szCs w:val="24"/>
              </w:rPr>
            </w:pPr>
            <w:r w:rsidRPr="00CA1518">
              <w:rPr>
                <w:color w:val="000000"/>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r w:rsidRPr="00CA1518">
              <w:rPr>
                <w:color w:val="000000"/>
                <w:szCs w:val="24"/>
              </w:rPr>
              <w:br/>
              <w:t>размещение станций скорой помощи;</w:t>
            </w:r>
            <w:r w:rsidRPr="00CA1518">
              <w:rPr>
                <w:color w:val="000000"/>
                <w:szCs w:val="24"/>
              </w:rPr>
              <w:br/>
              <w:t>размещение площадок санитарной авиации</w:t>
            </w:r>
          </w:p>
        </w:tc>
        <w:tc>
          <w:tcPr>
            <w:tcW w:w="709" w:type="dxa"/>
          </w:tcPr>
          <w:p w:rsidR="001D613C" w:rsidRPr="00CA1518" w:rsidRDefault="001D613C" w:rsidP="00CA1518">
            <w:pPr>
              <w:spacing w:after="0" w:line="240" w:lineRule="auto"/>
              <w:rPr>
                <w:szCs w:val="24"/>
              </w:rPr>
            </w:pPr>
            <w:r w:rsidRPr="00CA1518">
              <w:rPr>
                <w:szCs w:val="24"/>
              </w:rPr>
              <w:t>3.4.2</w:t>
            </w:r>
          </w:p>
        </w:tc>
        <w:tc>
          <w:tcPr>
            <w:tcW w:w="5812" w:type="dxa"/>
          </w:tcPr>
          <w:p w:rsidR="001D613C" w:rsidRPr="00CA1518" w:rsidRDefault="001D613C" w:rsidP="00CA1518">
            <w:pPr>
              <w:pStyle w:val="Iauiue"/>
              <w:jc w:val="both"/>
              <w:rPr>
                <w:sz w:val="24"/>
                <w:szCs w:val="24"/>
              </w:rPr>
            </w:pPr>
            <w:r w:rsidRPr="00CA1518">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D613C" w:rsidRPr="00CA1518" w:rsidRDefault="001D613C" w:rsidP="00CA1518">
            <w:pPr>
              <w:pStyle w:val="af9"/>
              <w:ind w:firstLine="0"/>
            </w:pPr>
            <w:r w:rsidRPr="00CA1518">
              <w:t>2. Минимальный отступ от красных линий:</w:t>
            </w:r>
          </w:p>
          <w:p w:rsidR="001D613C" w:rsidRPr="00CA1518" w:rsidRDefault="001D613C" w:rsidP="00CA1518">
            <w:pPr>
              <w:pStyle w:val="af9"/>
              <w:ind w:firstLine="0"/>
            </w:pPr>
            <w:r w:rsidRPr="00CA1518">
              <w:t>- в существующей застройке -  в  соответствии  со  сложившейся  линией  застройки  по каждой улице;</w:t>
            </w:r>
          </w:p>
          <w:p w:rsidR="001D613C" w:rsidRPr="00CA1518" w:rsidRDefault="001D613C" w:rsidP="00CA1518">
            <w:pPr>
              <w:pStyle w:val="af9"/>
              <w:ind w:firstLine="0"/>
            </w:pPr>
            <w:r w:rsidRPr="00CA1518">
              <w:t>- в  новой  застройке -  не  менее 5м.</w:t>
            </w:r>
          </w:p>
          <w:p w:rsidR="001D613C" w:rsidRPr="00CA1518" w:rsidRDefault="001D613C" w:rsidP="00CA1518">
            <w:pPr>
              <w:pStyle w:val="af9"/>
              <w:ind w:firstLine="0"/>
            </w:pPr>
            <w:r w:rsidRPr="00CA1518">
              <w:t xml:space="preserve">3. Максимальное количество этажей– 2. </w:t>
            </w:r>
          </w:p>
          <w:p w:rsidR="001D613C" w:rsidRPr="00CA1518" w:rsidRDefault="001D613C" w:rsidP="00CA1518">
            <w:pPr>
              <w:pStyle w:val="af9"/>
              <w:ind w:firstLine="0"/>
            </w:pPr>
            <w:r w:rsidRPr="00CA1518">
              <w:t>4. Максимальный коэффициент застройки–50%</w:t>
            </w:r>
          </w:p>
        </w:tc>
      </w:tr>
      <w:tr w:rsidR="001D613C" w:rsidRPr="00CA1518" w:rsidTr="00304281">
        <w:trPr>
          <w:trHeight w:val="20"/>
        </w:trPr>
        <w:tc>
          <w:tcPr>
            <w:tcW w:w="534" w:type="dxa"/>
          </w:tcPr>
          <w:p w:rsidR="001D613C" w:rsidRPr="00CA1518" w:rsidRDefault="001D613C" w:rsidP="00444F3D">
            <w:pPr>
              <w:pStyle w:val="afa"/>
              <w:numPr>
                <w:ilvl w:val="0"/>
                <w:numId w:val="19"/>
              </w:numPr>
              <w:spacing w:after="0" w:line="240" w:lineRule="auto"/>
              <w:ind w:left="0" w:firstLine="0"/>
              <w:rPr>
                <w:szCs w:val="24"/>
              </w:rPr>
            </w:pPr>
          </w:p>
        </w:tc>
        <w:tc>
          <w:tcPr>
            <w:tcW w:w="2580" w:type="dxa"/>
          </w:tcPr>
          <w:p w:rsidR="001D613C" w:rsidRPr="00CA1518" w:rsidRDefault="001D613C" w:rsidP="00CA1518">
            <w:pPr>
              <w:spacing w:after="0" w:line="240" w:lineRule="auto"/>
              <w:rPr>
                <w:rFonts w:eastAsia="Times New Roman"/>
                <w:color w:val="000000"/>
                <w:szCs w:val="24"/>
              </w:rPr>
            </w:pPr>
            <w:r w:rsidRPr="00CA1518">
              <w:rPr>
                <w:color w:val="000000"/>
                <w:szCs w:val="24"/>
              </w:rPr>
              <w:t>Обеспечение научной деятельности</w:t>
            </w:r>
          </w:p>
        </w:tc>
        <w:tc>
          <w:tcPr>
            <w:tcW w:w="5528" w:type="dxa"/>
          </w:tcPr>
          <w:p w:rsidR="001D613C" w:rsidRPr="00CA1518" w:rsidRDefault="001D613C" w:rsidP="00CA1518">
            <w:pPr>
              <w:spacing w:after="0" w:line="240" w:lineRule="auto"/>
              <w:rPr>
                <w:color w:val="000000"/>
                <w:szCs w:val="24"/>
              </w:rPr>
            </w:pPr>
            <w:r w:rsidRPr="00CA1518">
              <w:rPr>
                <w:color w:val="000000"/>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w:t>
            </w:r>
            <w:r w:rsidRPr="00CA1518">
              <w:rPr>
                <w:rStyle w:val="js-doc-mark"/>
                <w:color w:val="000000"/>
                <w:szCs w:val="24"/>
              </w:rPr>
              <w:t>3.9</w:t>
            </w:r>
            <w:r w:rsidRPr="00CA1518">
              <w:rPr>
                <w:color w:val="000000"/>
                <w:szCs w:val="24"/>
              </w:rPr>
              <w:t>.1 - </w:t>
            </w:r>
            <w:r w:rsidRPr="00CA1518">
              <w:rPr>
                <w:rStyle w:val="js-doc-mark"/>
                <w:color w:val="000000"/>
                <w:szCs w:val="24"/>
              </w:rPr>
              <w:t>3.9</w:t>
            </w:r>
            <w:r w:rsidRPr="00CA1518">
              <w:rPr>
                <w:color w:val="000000"/>
                <w:szCs w:val="24"/>
              </w:rPr>
              <w:t>.3</w:t>
            </w:r>
          </w:p>
        </w:tc>
        <w:tc>
          <w:tcPr>
            <w:tcW w:w="709" w:type="dxa"/>
          </w:tcPr>
          <w:p w:rsidR="001D613C" w:rsidRPr="00CA1518" w:rsidRDefault="001D613C" w:rsidP="00CA1518">
            <w:pPr>
              <w:spacing w:after="0" w:line="240" w:lineRule="auto"/>
              <w:rPr>
                <w:szCs w:val="24"/>
              </w:rPr>
            </w:pPr>
            <w:r w:rsidRPr="00CA1518">
              <w:rPr>
                <w:szCs w:val="24"/>
              </w:rPr>
              <w:t>3.9</w:t>
            </w:r>
          </w:p>
        </w:tc>
        <w:tc>
          <w:tcPr>
            <w:tcW w:w="5812" w:type="dxa"/>
          </w:tcPr>
          <w:p w:rsidR="001D613C" w:rsidRPr="00CA1518" w:rsidRDefault="001D613C" w:rsidP="00CA1518">
            <w:pPr>
              <w:pStyle w:val="Iauiue"/>
              <w:jc w:val="both"/>
              <w:rPr>
                <w:sz w:val="24"/>
                <w:szCs w:val="24"/>
              </w:rPr>
            </w:pPr>
            <w:r w:rsidRPr="00CA1518">
              <w:rPr>
                <w:sz w:val="24"/>
                <w:szCs w:val="24"/>
              </w:rPr>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D613C" w:rsidRPr="00CA1518" w:rsidRDefault="001D613C" w:rsidP="00CA1518">
            <w:pPr>
              <w:pStyle w:val="Iauiue"/>
              <w:jc w:val="both"/>
              <w:rPr>
                <w:sz w:val="24"/>
                <w:szCs w:val="24"/>
              </w:rPr>
            </w:pPr>
            <w:r w:rsidRPr="00CA1518">
              <w:rPr>
                <w:sz w:val="24"/>
                <w:szCs w:val="24"/>
              </w:rPr>
              <w:t>2. Минимальный отступ от красной линии составляет:</w:t>
            </w:r>
          </w:p>
          <w:p w:rsidR="001D613C" w:rsidRPr="00CA1518" w:rsidRDefault="001D613C" w:rsidP="00CA1518">
            <w:pPr>
              <w:pStyle w:val="af9"/>
              <w:ind w:firstLine="0"/>
            </w:pPr>
            <w:r w:rsidRPr="00CA1518">
              <w:t>- в существующей  застройке -  в  соответствии  со  сложившейся  линией  застройки  по каждой улице;</w:t>
            </w:r>
          </w:p>
          <w:p w:rsidR="001D613C" w:rsidRPr="00CA1518" w:rsidRDefault="001D613C" w:rsidP="00CA1518">
            <w:pPr>
              <w:pStyle w:val="af9"/>
              <w:ind w:firstLine="0"/>
            </w:pPr>
            <w:r w:rsidRPr="00CA1518">
              <w:t xml:space="preserve">- в  новой  застройке -  не  менее 5м. </w:t>
            </w:r>
          </w:p>
          <w:p w:rsidR="001D613C" w:rsidRPr="00CA1518" w:rsidRDefault="001D613C" w:rsidP="00CA1518">
            <w:pPr>
              <w:pStyle w:val="Iauiue"/>
              <w:jc w:val="both"/>
              <w:rPr>
                <w:sz w:val="24"/>
                <w:szCs w:val="24"/>
              </w:rPr>
            </w:pPr>
            <w:r w:rsidRPr="00CA1518">
              <w:rPr>
                <w:sz w:val="24"/>
                <w:szCs w:val="24"/>
              </w:rPr>
              <w:t xml:space="preserve"> 3. Максимальное количество этажей – 2. </w:t>
            </w:r>
          </w:p>
          <w:p w:rsidR="001D613C" w:rsidRPr="00CA1518" w:rsidRDefault="001D613C" w:rsidP="00CA1518">
            <w:pPr>
              <w:spacing w:after="0" w:line="240" w:lineRule="auto"/>
              <w:rPr>
                <w:szCs w:val="24"/>
              </w:rPr>
            </w:pPr>
            <w:r w:rsidRPr="00CA1518">
              <w:rPr>
                <w:szCs w:val="24"/>
              </w:rPr>
              <w:lastRenderedPageBreak/>
              <w:t>4. Максимальный коэффициент застройки земельного участка 50%.</w:t>
            </w:r>
          </w:p>
        </w:tc>
      </w:tr>
      <w:tr w:rsidR="00181286" w:rsidRPr="00CA1518" w:rsidTr="00304281">
        <w:trPr>
          <w:trHeight w:val="20"/>
        </w:trPr>
        <w:tc>
          <w:tcPr>
            <w:tcW w:w="15163" w:type="dxa"/>
            <w:gridSpan w:val="5"/>
          </w:tcPr>
          <w:p w:rsidR="00181286" w:rsidRPr="00CA1518" w:rsidRDefault="00181286" w:rsidP="00CA1518">
            <w:pPr>
              <w:pStyle w:val="af9"/>
              <w:ind w:firstLine="0"/>
            </w:pPr>
            <w:r w:rsidRPr="00CA1518">
              <w:rPr>
                <w:b/>
              </w:rPr>
              <w:lastRenderedPageBreak/>
              <w:t>УСЛОВНО РАЗРЕШЕННЫЕ  ВИДЫ ИСПОЛЬЗОВАНИЯ</w:t>
            </w:r>
          </w:p>
        </w:tc>
      </w:tr>
      <w:tr w:rsidR="001D613C" w:rsidRPr="00CA1518" w:rsidTr="00304281">
        <w:trPr>
          <w:trHeight w:val="20"/>
        </w:trPr>
        <w:tc>
          <w:tcPr>
            <w:tcW w:w="534" w:type="dxa"/>
          </w:tcPr>
          <w:p w:rsidR="001D613C" w:rsidRPr="00CA1518" w:rsidRDefault="001D613C" w:rsidP="00444F3D">
            <w:pPr>
              <w:pStyle w:val="afa"/>
              <w:numPr>
                <w:ilvl w:val="0"/>
                <w:numId w:val="18"/>
              </w:numPr>
              <w:spacing w:after="0" w:line="240" w:lineRule="auto"/>
              <w:ind w:left="0" w:firstLine="0"/>
              <w:rPr>
                <w:szCs w:val="24"/>
              </w:rPr>
            </w:pPr>
          </w:p>
        </w:tc>
        <w:tc>
          <w:tcPr>
            <w:tcW w:w="2580" w:type="dxa"/>
          </w:tcPr>
          <w:p w:rsidR="001D613C" w:rsidRPr="00CA1518" w:rsidRDefault="001D613C" w:rsidP="00CA1518">
            <w:pPr>
              <w:spacing w:after="0" w:line="240" w:lineRule="auto"/>
              <w:rPr>
                <w:rFonts w:eastAsia="Times New Roman"/>
                <w:color w:val="000000"/>
                <w:szCs w:val="24"/>
              </w:rPr>
            </w:pPr>
            <w:r w:rsidRPr="00CA1518">
              <w:rPr>
                <w:color w:val="000000"/>
                <w:szCs w:val="24"/>
              </w:rPr>
              <w:t>Коммунальное обслуживание</w:t>
            </w:r>
          </w:p>
        </w:tc>
        <w:tc>
          <w:tcPr>
            <w:tcW w:w="5528" w:type="dxa"/>
          </w:tcPr>
          <w:p w:rsidR="001D613C" w:rsidRPr="00CA1518" w:rsidRDefault="001D613C" w:rsidP="00CA1518">
            <w:pPr>
              <w:spacing w:after="0" w:line="240" w:lineRule="auto"/>
              <w:rPr>
                <w:color w:val="000000"/>
                <w:szCs w:val="24"/>
              </w:rPr>
            </w:pPr>
            <w:r w:rsidRPr="00CA1518">
              <w:rPr>
                <w:color w:val="000000"/>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w:t>
            </w:r>
            <w:r w:rsidRPr="00CA1518">
              <w:rPr>
                <w:rStyle w:val="js-doc-mark"/>
                <w:color w:val="000000"/>
                <w:szCs w:val="24"/>
              </w:rPr>
              <w:t>3.1</w:t>
            </w:r>
            <w:r w:rsidRPr="00CA1518">
              <w:rPr>
                <w:color w:val="000000"/>
                <w:szCs w:val="24"/>
              </w:rPr>
              <w:t>.1 - </w:t>
            </w:r>
            <w:r w:rsidRPr="00CA1518">
              <w:rPr>
                <w:rStyle w:val="js-doc-mark"/>
                <w:color w:val="000000"/>
                <w:szCs w:val="24"/>
              </w:rPr>
              <w:t>3.1</w:t>
            </w:r>
            <w:r w:rsidRPr="00CA1518">
              <w:rPr>
                <w:color w:val="000000"/>
                <w:szCs w:val="24"/>
              </w:rPr>
              <w:t>.2</w:t>
            </w:r>
          </w:p>
        </w:tc>
        <w:tc>
          <w:tcPr>
            <w:tcW w:w="709" w:type="dxa"/>
          </w:tcPr>
          <w:p w:rsidR="001D613C" w:rsidRPr="00CA1518" w:rsidRDefault="001D613C" w:rsidP="00CA1518">
            <w:pPr>
              <w:spacing w:after="0" w:line="240" w:lineRule="auto"/>
              <w:rPr>
                <w:szCs w:val="24"/>
              </w:rPr>
            </w:pPr>
            <w:r w:rsidRPr="00CA1518">
              <w:rPr>
                <w:szCs w:val="24"/>
              </w:rPr>
              <w:t>3.1</w:t>
            </w:r>
          </w:p>
        </w:tc>
        <w:tc>
          <w:tcPr>
            <w:tcW w:w="5812" w:type="dxa"/>
          </w:tcPr>
          <w:p w:rsidR="001D613C" w:rsidRPr="00CA1518" w:rsidRDefault="001D613C" w:rsidP="00CA1518">
            <w:pPr>
              <w:pStyle w:val="Iauiue"/>
              <w:jc w:val="both"/>
              <w:rPr>
                <w:sz w:val="24"/>
                <w:szCs w:val="24"/>
              </w:rPr>
            </w:pPr>
            <w:r w:rsidRPr="00CA1518">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D613C" w:rsidRPr="00CA1518" w:rsidRDefault="001D613C" w:rsidP="00CA1518">
            <w:pPr>
              <w:pStyle w:val="Iauiue"/>
              <w:jc w:val="both"/>
              <w:rPr>
                <w:sz w:val="24"/>
                <w:szCs w:val="24"/>
              </w:rPr>
            </w:pPr>
            <w:r w:rsidRPr="00CA1518">
              <w:rPr>
                <w:sz w:val="24"/>
                <w:szCs w:val="24"/>
              </w:rPr>
              <w:t>2. Минимальный отступ от красной линии составляет:</w:t>
            </w:r>
          </w:p>
          <w:p w:rsidR="001D613C" w:rsidRPr="00CA1518" w:rsidRDefault="001D613C" w:rsidP="00CA1518">
            <w:pPr>
              <w:pStyle w:val="af9"/>
              <w:ind w:firstLine="0"/>
            </w:pPr>
            <w:r w:rsidRPr="00CA1518">
              <w:t>- в существующей  застройке -  в  соответствии  со  сложившейся  линией  застройки  по каждой улице;</w:t>
            </w:r>
          </w:p>
          <w:p w:rsidR="001D613C" w:rsidRPr="00CA1518" w:rsidRDefault="001D613C" w:rsidP="00CA1518">
            <w:pPr>
              <w:pStyle w:val="af9"/>
              <w:ind w:firstLine="0"/>
            </w:pPr>
            <w:r w:rsidRPr="00CA1518">
              <w:t xml:space="preserve">- в  новой  застройке -  не  менее 5м. </w:t>
            </w:r>
          </w:p>
          <w:p w:rsidR="001D613C" w:rsidRPr="00CA1518" w:rsidRDefault="001D613C" w:rsidP="00CA1518">
            <w:pPr>
              <w:pStyle w:val="Iauiue"/>
              <w:jc w:val="both"/>
              <w:rPr>
                <w:sz w:val="24"/>
                <w:szCs w:val="24"/>
              </w:rPr>
            </w:pPr>
            <w:r w:rsidRPr="00CA1518">
              <w:rPr>
                <w:sz w:val="24"/>
                <w:szCs w:val="24"/>
              </w:rPr>
              <w:t xml:space="preserve"> 3. Максимальное количество этажей – 2. </w:t>
            </w:r>
          </w:p>
          <w:p w:rsidR="001D613C" w:rsidRPr="00CA1518" w:rsidRDefault="001D613C" w:rsidP="00CA1518">
            <w:pPr>
              <w:pStyle w:val="af9"/>
              <w:ind w:firstLine="0"/>
            </w:pPr>
            <w:r w:rsidRPr="00CA1518">
              <w:t>4. Максимальный коэффициент застройки земельного участка 80%.</w:t>
            </w:r>
          </w:p>
        </w:tc>
      </w:tr>
      <w:tr w:rsidR="001D613C" w:rsidRPr="00CA1518" w:rsidTr="00304281">
        <w:trPr>
          <w:trHeight w:val="20"/>
        </w:trPr>
        <w:tc>
          <w:tcPr>
            <w:tcW w:w="534" w:type="dxa"/>
          </w:tcPr>
          <w:p w:rsidR="001D613C" w:rsidRPr="00CA1518" w:rsidRDefault="001D613C" w:rsidP="00444F3D">
            <w:pPr>
              <w:pStyle w:val="afa"/>
              <w:numPr>
                <w:ilvl w:val="0"/>
                <w:numId w:val="18"/>
              </w:numPr>
              <w:spacing w:after="0" w:line="240" w:lineRule="auto"/>
              <w:ind w:left="0" w:firstLine="0"/>
              <w:rPr>
                <w:szCs w:val="24"/>
              </w:rPr>
            </w:pPr>
          </w:p>
        </w:tc>
        <w:tc>
          <w:tcPr>
            <w:tcW w:w="2580" w:type="dxa"/>
          </w:tcPr>
          <w:p w:rsidR="001D613C" w:rsidRPr="00CA1518" w:rsidRDefault="001D613C" w:rsidP="00CA1518">
            <w:pPr>
              <w:spacing w:after="0" w:line="240" w:lineRule="auto"/>
              <w:rPr>
                <w:rFonts w:eastAsia="Times New Roman"/>
                <w:color w:val="000000"/>
                <w:szCs w:val="24"/>
              </w:rPr>
            </w:pPr>
            <w:r w:rsidRPr="00CA1518">
              <w:rPr>
                <w:color w:val="000000"/>
                <w:szCs w:val="24"/>
              </w:rPr>
              <w:t>Гостиничное обслуживание</w:t>
            </w:r>
          </w:p>
        </w:tc>
        <w:tc>
          <w:tcPr>
            <w:tcW w:w="5528" w:type="dxa"/>
          </w:tcPr>
          <w:p w:rsidR="001D613C" w:rsidRPr="00CA1518" w:rsidRDefault="001D613C" w:rsidP="00CA1518">
            <w:pPr>
              <w:spacing w:after="0" w:line="240" w:lineRule="auto"/>
              <w:rPr>
                <w:color w:val="000000"/>
                <w:szCs w:val="24"/>
              </w:rPr>
            </w:pPr>
            <w:r w:rsidRPr="00CA1518">
              <w:rPr>
                <w:color w:val="000000"/>
                <w:szCs w:val="24"/>
              </w:rPr>
              <w:t>Размещение гостиниц</w:t>
            </w:r>
          </w:p>
        </w:tc>
        <w:tc>
          <w:tcPr>
            <w:tcW w:w="709" w:type="dxa"/>
          </w:tcPr>
          <w:p w:rsidR="001D613C" w:rsidRPr="00CA1518" w:rsidRDefault="001D613C" w:rsidP="00CA1518">
            <w:pPr>
              <w:spacing w:after="0" w:line="240" w:lineRule="auto"/>
              <w:rPr>
                <w:szCs w:val="24"/>
              </w:rPr>
            </w:pPr>
            <w:r w:rsidRPr="00CA1518">
              <w:rPr>
                <w:szCs w:val="24"/>
              </w:rPr>
              <w:t>4.7</w:t>
            </w:r>
          </w:p>
        </w:tc>
        <w:tc>
          <w:tcPr>
            <w:tcW w:w="5812" w:type="dxa"/>
          </w:tcPr>
          <w:p w:rsidR="001D613C" w:rsidRPr="00CA1518" w:rsidRDefault="001D613C" w:rsidP="00CA1518">
            <w:pPr>
              <w:pStyle w:val="af9"/>
              <w:ind w:firstLine="0"/>
            </w:pPr>
            <w:r w:rsidRPr="00CA1518">
              <w:t xml:space="preserve">1. Предельные размеры земельных участков, предельные параметры разрешенного строительства. </w:t>
            </w:r>
          </w:p>
          <w:p w:rsidR="001D613C" w:rsidRPr="00CA1518" w:rsidRDefault="001D613C" w:rsidP="00CA1518">
            <w:pPr>
              <w:pStyle w:val="Iauiue"/>
              <w:jc w:val="both"/>
              <w:rPr>
                <w:sz w:val="24"/>
                <w:szCs w:val="24"/>
              </w:rPr>
            </w:pPr>
            <w:r w:rsidRPr="00CA1518">
              <w:rPr>
                <w:sz w:val="24"/>
                <w:szCs w:val="24"/>
              </w:rPr>
              <w:t>1.1 Минимальные размеры   земельных  участков принимают:</w:t>
            </w:r>
          </w:p>
          <w:p w:rsidR="001D613C" w:rsidRPr="00CA1518" w:rsidRDefault="001D613C" w:rsidP="00CA1518">
            <w:pPr>
              <w:pStyle w:val="Iauiue"/>
              <w:jc w:val="both"/>
              <w:rPr>
                <w:sz w:val="24"/>
                <w:szCs w:val="24"/>
              </w:rPr>
            </w:pPr>
            <w:r w:rsidRPr="00CA1518">
              <w:rPr>
                <w:sz w:val="24"/>
                <w:szCs w:val="24"/>
              </w:rPr>
              <w:t>при числе мест гостиницы, м</w:t>
            </w:r>
            <w:r w:rsidRPr="00CA1518">
              <w:rPr>
                <w:sz w:val="24"/>
                <w:szCs w:val="24"/>
                <w:vertAlign w:val="superscript"/>
              </w:rPr>
              <w:t xml:space="preserve">2 </w:t>
            </w:r>
            <w:r w:rsidRPr="00CA1518">
              <w:rPr>
                <w:sz w:val="24"/>
                <w:szCs w:val="24"/>
              </w:rPr>
              <w:t>на 1 место:</w:t>
            </w:r>
          </w:p>
          <w:p w:rsidR="001D613C" w:rsidRPr="00CA1518" w:rsidRDefault="001D613C" w:rsidP="00CA1518">
            <w:pPr>
              <w:pStyle w:val="Iauiue"/>
              <w:jc w:val="both"/>
              <w:rPr>
                <w:sz w:val="24"/>
                <w:szCs w:val="24"/>
              </w:rPr>
            </w:pPr>
            <w:r w:rsidRPr="00CA1518">
              <w:rPr>
                <w:sz w:val="24"/>
                <w:szCs w:val="24"/>
              </w:rPr>
              <w:t>от 25 до100 -55;</w:t>
            </w:r>
          </w:p>
          <w:p w:rsidR="001D613C" w:rsidRPr="00CA1518" w:rsidRDefault="001D613C" w:rsidP="00CA1518">
            <w:pPr>
              <w:pStyle w:val="Iauiue"/>
              <w:jc w:val="both"/>
              <w:rPr>
                <w:sz w:val="24"/>
                <w:szCs w:val="24"/>
              </w:rPr>
            </w:pPr>
            <w:r w:rsidRPr="00CA1518">
              <w:rPr>
                <w:sz w:val="24"/>
                <w:szCs w:val="24"/>
              </w:rPr>
              <w:t>св. 100 до -500 – 30.</w:t>
            </w:r>
          </w:p>
          <w:p w:rsidR="001D613C" w:rsidRPr="00CA1518" w:rsidRDefault="001D613C" w:rsidP="00CA1518">
            <w:pPr>
              <w:pStyle w:val="Iauiue"/>
              <w:jc w:val="both"/>
              <w:rPr>
                <w:sz w:val="24"/>
                <w:szCs w:val="24"/>
              </w:rPr>
            </w:pPr>
            <w:r w:rsidRPr="00CA1518">
              <w:rPr>
                <w:sz w:val="24"/>
                <w:szCs w:val="24"/>
              </w:rPr>
              <w:t>2. Минимальный отступ от красной линии составляет:</w:t>
            </w:r>
          </w:p>
          <w:p w:rsidR="001D613C" w:rsidRPr="00CA1518" w:rsidRDefault="001D613C" w:rsidP="00CA1518">
            <w:pPr>
              <w:pStyle w:val="af9"/>
              <w:ind w:firstLine="0"/>
            </w:pPr>
            <w:r w:rsidRPr="00CA1518">
              <w:t>- в существующей  застройке -  в  соответствии  со  сложившейся  линией  застройки  по каждой улице;</w:t>
            </w:r>
          </w:p>
          <w:p w:rsidR="001D613C" w:rsidRPr="00CA1518" w:rsidRDefault="001D613C" w:rsidP="00CA1518">
            <w:pPr>
              <w:pStyle w:val="af9"/>
              <w:ind w:firstLine="0"/>
            </w:pPr>
            <w:r w:rsidRPr="00CA1518">
              <w:t xml:space="preserve">- в  новой  застройке -  не  менее 5м. </w:t>
            </w:r>
          </w:p>
          <w:p w:rsidR="001D613C" w:rsidRPr="00CA1518" w:rsidRDefault="001D613C" w:rsidP="00CA1518">
            <w:pPr>
              <w:pStyle w:val="Iauiue"/>
              <w:jc w:val="both"/>
              <w:rPr>
                <w:sz w:val="24"/>
                <w:szCs w:val="24"/>
              </w:rPr>
            </w:pPr>
            <w:r w:rsidRPr="00CA1518">
              <w:rPr>
                <w:sz w:val="24"/>
                <w:szCs w:val="24"/>
              </w:rPr>
              <w:t xml:space="preserve">3. Максимальное количество этажей – 2. </w:t>
            </w:r>
          </w:p>
          <w:p w:rsidR="001D613C" w:rsidRPr="00CA1518" w:rsidRDefault="001D613C" w:rsidP="00CA1518">
            <w:pPr>
              <w:spacing w:after="0" w:line="240" w:lineRule="auto"/>
              <w:rPr>
                <w:szCs w:val="24"/>
              </w:rPr>
            </w:pPr>
            <w:r w:rsidRPr="00CA1518">
              <w:rPr>
                <w:szCs w:val="24"/>
              </w:rPr>
              <w:lastRenderedPageBreak/>
              <w:t>4. Максимальный коэффициент застройки земельного участка 50%.</w:t>
            </w:r>
          </w:p>
        </w:tc>
      </w:tr>
    </w:tbl>
    <w:p w:rsidR="00181286" w:rsidRPr="00E046EE" w:rsidRDefault="00E046EE" w:rsidP="00E046EE">
      <w:pPr>
        <w:pStyle w:val="formattext"/>
        <w:spacing w:before="0" w:beforeAutospacing="0" w:after="0" w:afterAutospacing="0" w:line="276" w:lineRule="auto"/>
        <w:ind w:firstLine="709"/>
        <w:jc w:val="both"/>
        <w:rPr>
          <w:sz w:val="28"/>
          <w:szCs w:val="28"/>
        </w:rPr>
      </w:pPr>
      <w:r w:rsidRPr="00E046EE">
        <w:rPr>
          <w:sz w:val="28"/>
          <w:szCs w:val="28"/>
        </w:rPr>
        <w:lastRenderedPageBreak/>
        <w:t xml:space="preserve">Примечания: </w:t>
      </w:r>
    </w:p>
    <w:p w:rsidR="00E046EE" w:rsidRPr="00E046EE" w:rsidRDefault="00E046EE" w:rsidP="00D14B81">
      <w:pPr>
        <w:pStyle w:val="Iauiue"/>
        <w:spacing w:line="276" w:lineRule="auto"/>
        <w:ind w:firstLine="709"/>
        <w:jc w:val="both"/>
        <w:rPr>
          <w:sz w:val="28"/>
          <w:szCs w:val="28"/>
        </w:rPr>
      </w:pPr>
      <w:r w:rsidRPr="00E046EE">
        <w:rPr>
          <w:sz w:val="28"/>
          <w:szCs w:val="28"/>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E046EE" w:rsidRPr="00E046EE" w:rsidRDefault="00E046EE" w:rsidP="00D14B81">
      <w:pPr>
        <w:pStyle w:val="Iauiue"/>
        <w:spacing w:line="276" w:lineRule="auto"/>
        <w:ind w:firstLine="709"/>
        <w:jc w:val="both"/>
        <w:rPr>
          <w:bCs/>
          <w:sz w:val="28"/>
          <w:szCs w:val="28"/>
        </w:rPr>
      </w:pPr>
      <w:r w:rsidRPr="00E046EE">
        <w:rPr>
          <w:sz w:val="28"/>
          <w:szCs w:val="28"/>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E046EE" w:rsidRPr="002D2FB1" w:rsidRDefault="00E046EE" w:rsidP="00D14B81">
      <w:pPr>
        <w:pStyle w:val="formattext"/>
        <w:spacing w:before="0" w:beforeAutospacing="0" w:after="0" w:afterAutospacing="0" w:line="276" w:lineRule="auto"/>
        <w:ind w:firstLine="709"/>
        <w:jc w:val="both"/>
        <w:rPr>
          <w:sz w:val="28"/>
          <w:szCs w:val="28"/>
        </w:rPr>
      </w:pPr>
    </w:p>
    <w:p w:rsidR="004937A7" w:rsidRPr="00DD6C59" w:rsidRDefault="004937A7" w:rsidP="00D14B81">
      <w:pPr>
        <w:pStyle w:val="1"/>
        <w:numPr>
          <w:ilvl w:val="0"/>
          <w:numId w:val="0"/>
        </w:numPr>
        <w:spacing w:before="0" w:line="276" w:lineRule="auto"/>
        <w:ind w:firstLine="709"/>
        <w:rPr>
          <w:sz w:val="28"/>
          <w:lang w:val="ru-RU"/>
        </w:rPr>
      </w:pPr>
      <w:bookmarkStart w:id="97" w:name="_Toc153292523"/>
      <w:r w:rsidRPr="00DD6C59">
        <w:rPr>
          <w:sz w:val="28"/>
          <w:lang w:val="ru-RU"/>
        </w:rPr>
        <w:t>Статья 5.</w:t>
      </w:r>
      <w:r w:rsidR="00D14B81">
        <w:rPr>
          <w:sz w:val="28"/>
          <w:lang w:val="ru-RU"/>
        </w:rPr>
        <w:t>6</w:t>
      </w:r>
      <w:r w:rsidRPr="00DD6C59">
        <w:rPr>
          <w:sz w:val="28"/>
          <w:lang w:val="ru-RU"/>
        </w:rPr>
        <w:t xml:space="preserve"> Градостроительные регламенты. </w:t>
      </w:r>
      <w:r w:rsidR="007C0D90" w:rsidRPr="003776AC">
        <w:rPr>
          <w:sz w:val="28"/>
          <w:lang w:val="ru-RU"/>
        </w:rPr>
        <w:t xml:space="preserve">Зона производственных объектов </w:t>
      </w:r>
      <w:r w:rsidR="007C0D90" w:rsidRPr="00D14B81">
        <w:rPr>
          <w:sz w:val="28"/>
        </w:rPr>
        <w:t>III</w:t>
      </w:r>
      <w:r w:rsidR="007C0D90" w:rsidRPr="003776AC">
        <w:rPr>
          <w:sz w:val="28"/>
          <w:lang w:val="ru-RU"/>
        </w:rPr>
        <w:t xml:space="preserve"> класса вредности </w:t>
      </w:r>
      <w:r w:rsidRPr="00DD6C59">
        <w:rPr>
          <w:sz w:val="28"/>
          <w:lang w:val="ru-RU"/>
        </w:rPr>
        <w:t>(П-</w:t>
      </w:r>
      <w:r w:rsidR="00D14B81">
        <w:rPr>
          <w:sz w:val="28"/>
          <w:lang w:val="ru-RU"/>
        </w:rPr>
        <w:t>3</w:t>
      </w:r>
      <w:r w:rsidRPr="00DD6C59">
        <w:rPr>
          <w:sz w:val="28"/>
          <w:lang w:val="ru-RU"/>
        </w:rPr>
        <w:t>).</w:t>
      </w:r>
      <w:bookmarkEnd w:id="97"/>
    </w:p>
    <w:p w:rsidR="00D14B81" w:rsidRPr="00D14B81" w:rsidRDefault="00D14B81" w:rsidP="00D14B81">
      <w:pPr>
        <w:pStyle w:val="a6"/>
        <w:spacing w:before="0" w:beforeAutospacing="0" w:after="0" w:afterAutospacing="0" w:line="276" w:lineRule="auto"/>
        <w:ind w:firstLine="709"/>
        <w:jc w:val="both"/>
        <w:rPr>
          <w:sz w:val="28"/>
          <w:szCs w:val="28"/>
        </w:rPr>
      </w:pPr>
      <w:r w:rsidRPr="00D14B81">
        <w:rPr>
          <w:sz w:val="28"/>
          <w:szCs w:val="28"/>
        </w:rPr>
        <w:t>Зона предназначена для размещения производственно-коммунальных объектов I</w:t>
      </w:r>
      <w:r w:rsidRPr="00D14B81">
        <w:rPr>
          <w:sz w:val="28"/>
          <w:szCs w:val="28"/>
          <w:lang w:val="en-US"/>
        </w:rPr>
        <w:t>II</w:t>
      </w:r>
      <w:r w:rsidRPr="00D14B81">
        <w:rPr>
          <w:sz w:val="28"/>
          <w:szCs w:val="28"/>
        </w:rPr>
        <w:t xml:space="preserve"> класса вредности и ниже, иных объектов, в соответствии с нижеприведенными видами использования недвижимости.</w:t>
      </w:r>
    </w:p>
    <w:p w:rsidR="00D14B81" w:rsidRPr="00D14B81" w:rsidRDefault="00D14B81" w:rsidP="00D14B81">
      <w:pPr>
        <w:pStyle w:val="a6"/>
        <w:spacing w:before="0" w:beforeAutospacing="0" w:after="0" w:afterAutospacing="0" w:line="276" w:lineRule="auto"/>
        <w:ind w:firstLine="709"/>
        <w:jc w:val="both"/>
        <w:rPr>
          <w:sz w:val="28"/>
          <w:szCs w:val="28"/>
        </w:rPr>
      </w:pPr>
      <w:r w:rsidRPr="00D14B81">
        <w:rPr>
          <w:sz w:val="28"/>
          <w:szCs w:val="28"/>
        </w:rPr>
        <w:t xml:space="preserve">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rsidR="00D14B81" w:rsidRPr="00D14B81" w:rsidRDefault="00D14B81" w:rsidP="00D14B81">
      <w:pPr>
        <w:pStyle w:val="af9"/>
        <w:spacing w:line="276" w:lineRule="auto"/>
        <w:rPr>
          <w:sz w:val="28"/>
          <w:szCs w:val="28"/>
        </w:rPr>
      </w:pPr>
      <w:r w:rsidRPr="00D14B81">
        <w:rPr>
          <w:sz w:val="28"/>
          <w:szCs w:val="28"/>
        </w:rPr>
        <w:lastRenderedPageBreak/>
        <w:t xml:space="preserve">2.  При  размещении  предприятий  пищевой,  лекарственной  и  фармацевтической промышленности необходимо  соблюдать  санитарно-эпидемиологические  требования  согласно СанПиН 2.2.1/2.1.1.1200-03. </w:t>
      </w:r>
    </w:p>
    <w:p w:rsidR="00D14B81" w:rsidRPr="00D14B81" w:rsidRDefault="00D14B81" w:rsidP="00D14B81">
      <w:pPr>
        <w:pStyle w:val="af9"/>
        <w:spacing w:line="276" w:lineRule="auto"/>
        <w:rPr>
          <w:sz w:val="28"/>
          <w:szCs w:val="28"/>
        </w:rPr>
      </w:pPr>
      <w:r w:rsidRPr="00D14B81">
        <w:rPr>
          <w:sz w:val="28"/>
          <w:szCs w:val="28"/>
        </w:rPr>
        <w:t xml:space="preserve">3.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w:t>
      </w:r>
    </w:p>
    <w:p w:rsidR="00D14B81" w:rsidRPr="00D14B81" w:rsidRDefault="00D14B81" w:rsidP="00D14B81">
      <w:pPr>
        <w:pStyle w:val="af9"/>
        <w:spacing w:line="276" w:lineRule="auto"/>
        <w:rPr>
          <w:sz w:val="28"/>
          <w:szCs w:val="28"/>
        </w:rPr>
      </w:pPr>
      <w:r w:rsidRPr="00D14B81">
        <w:rPr>
          <w:sz w:val="28"/>
          <w:szCs w:val="28"/>
        </w:rPr>
        <w:t xml:space="preserve">ограды –  в  соответствующих  условных  границах).  </w:t>
      </w:r>
    </w:p>
    <w:p w:rsidR="00D14B81" w:rsidRPr="00D14B81" w:rsidRDefault="00D14B81" w:rsidP="00D14B81">
      <w:pPr>
        <w:pStyle w:val="af9"/>
        <w:spacing w:line="276" w:lineRule="auto"/>
        <w:rPr>
          <w:sz w:val="28"/>
          <w:szCs w:val="28"/>
        </w:rPr>
      </w:pPr>
      <w:r w:rsidRPr="00D14B81">
        <w:rPr>
          <w:sz w:val="28"/>
          <w:szCs w:val="28"/>
        </w:rPr>
        <w:t xml:space="preserve">4. В случае, если использование производственных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w:t>
      </w:r>
    </w:p>
    <w:p w:rsidR="00D14B81" w:rsidRDefault="00D14B81" w:rsidP="00D14B81">
      <w:pPr>
        <w:pStyle w:val="formattext"/>
        <w:spacing w:before="0" w:beforeAutospacing="0" w:after="0" w:afterAutospacing="0" w:line="276" w:lineRule="auto"/>
        <w:ind w:firstLine="709"/>
        <w:jc w:val="both"/>
        <w:rPr>
          <w:sz w:val="28"/>
          <w:szCs w:val="28"/>
        </w:rPr>
      </w:pPr>
      <w:r w:rsidRPr="00C83E56">
        <w:rPr>
          <w:sz w:val="28"/>
          <w:szCs w:val="28"/>
        </w:rPr>
        <w:t>Таблица «Виды разрешенного использования земельных участков и объектов капитального строительства»:</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80"/>
        <w:gridCol w:w="5528"/>
        <w:gridCol w:w="709"/>
        <w:gridCol w:w="5812"/>
      </w:tblGrid>
      <w:tr w:rsidR="00D14B81" w:rsidRPr="00851417" w:rsidTr="00304281">
        <w:trPr>
          <w:trHeight w:val="20"/>
          <w:tblHeader/>
        </w:trPr>
        <w:tc>
          <w:tcPr>
            <w:tcW w:w="534" w:type="dxa"/>
            <w:vMerge w:val="restart"/>
            <w:shd w:val="clear" w:color="auto" w:fill="D9D9D9"/>
          </w:tcPr>
          <w:p w:rsidR="00D14B81" w:rsidRPr="00851417" w:rsidRDefault="00D14B81" w:rsidP="008F3860">
            <w:pPr>
              <w:pStyle w:val="af9"/>
              <w:ind w:firstLine="0"/>
              <w:contextualSpacing/>
            </w:pPr>
            <w:r w:rsidRPr="00851417">
              <w:t>№</w:t>
            </w:r>
          </w:p>
          <w:p w:rsidR="00D14B81" w:rsidRPr="00851417" w:rsidRDefault="00D14B81" w:rsidP="008F3860">
            <w:pPr>
              <w:pStyle w:val="af9"/>
              <w:ind w:firstLine="0"/>
              <w:contextualSpacing/>
            </w:pPr>
            <w:r w:rsidRPr="00851417">
              <w:t>п/п</w:t>
            </w:r>
          </w:p>
        </w:tc>
        <w:tc>
          <w:tcPr>
            <w:tcW w:w="2580" w:type="dxa"/>
            <w:shd w:val="clear" w:color="auto" w:fill="D9D9D9"/>
          </w:tcPr>
          <w:p w:rsidR="00D14B81" w:rsidRPr="00851417" w:rsidRDefault="00D14B81" w:rsidP="008F3860">
            <w:pPr>
              <w:pStyle w:val="af9"/>
              <w:ind w:firstLine="0"/>
              <w:contextualSpacing/>
            </w:pPr>
            <w:r w:rsidRPr="00851417">
              <w:t>Виды разрешенного использования</w:t>
            </w:r>
          </w:p>
          <w:p w:rsidR="00D14B81" w:rsidRPr="00851417" w:rsidRDefault="00D14B81" w:rsidP="008F3860">
            <w:pPr>
              <w:pStyle w:val="af9"/>
              <w:ind w:firstLine="0"/>
              <w:contextualSpacing/>
            </w:pPr>
            <w:r w:rsidRPr="00851417">
              <w:t>по Классификатору</w:t>
            </w:r>
          </w:p>
        </w:tc>
        <w:tc>
          <w:tcPr>
            <w:tcW w:w="6237" w:type="dxa"/>
            <w:gridSpan w:val="2"/>
            <w:shd w:val="clear" w:color="auto" w:fill="D9D9D9"/>
          </w:tcPr>
          <w:p w:rsidR="00D14B81" w:rsidRPr="00851417" w:rsidRDefault="00D14B81" w:rsidP="008F3860">
            <w:pPr>
              <w:pStyle w:val="af9"/>
              <w:ind w:firstLine="0"/>
              <w:contextualSpacing/>
            </w:pPr>
            <w:r w:rsidRPr="00851417">
              <w:rPr>
                <w:bCs/>
              </w:rPr>
              <w:t>Описание вида разрешенного использования земельного участка</w:t>
            </w:r>
          </w:p>
        </w:tc>
        <w:tc>
          <w:tcPr>
            <w:tcW w:w="5812" w:type="dxa"/>
            <w:shd w:val="clear" w:color="auto" w:fill="D9D9D9"/>
          </w:tcPr>
          <w:p w:rsidR="00D14B81" w:rsidRPr="00851417" w:rsidRDefault="00D14B81" w:rsidP="008F3860">
            <w:pPr>
              <w:pStyle w:val="af9"/>
              <w:ind w:firstLine="0"/>
              <w:contextualSpacing/>
            </w:pPr>
            <w:r w:rsidRPr="00851417">
              <w:t>Предельные (минимальные и (или) максимальные) размеры</w:t>
            </w:r>
          </w:p>
          <w:p w:rsidR="00D14B81" w:rsidRPr="00851417" w:rsidRDefault="00D14B81" w:rsidP="008F3860">
            <w:pPr>
              <w:pStyle w:val="af9"/>
              <w:ind w:firstLine="0"/>
              <w:contextualSpacing/>
            </w:pPr>
            <w:r w:rsidRPr="00851417">
              <w:t>земельных участков и предельные параметры разрешенного</w:t>
            </w:r>
          </w:p>
          <w:p w:rsidR="00D14B81" w:rsidRPr="00851417" w:rsidRDefault="00D14B81" w:rsidP="008F3860">
            <w:pPr>
              <w:pStyle w:val="af9"/>
              <w:ind w:firstLine="0"/>
              <w:contextualSpacing/>
            </w:pPr>
            <w:r w:rsidRPr="00851417">
              <w:t>строительства, реконструкции объектов капитального</w:t>
            </w:r>
          </w:p>
          <w:p w:rsidR="00D14B81" w:rsidRPr="00851417" w:rsidRDefault="00D14B81" w:rsidP="008F3860">
            <w:pPr>
              <w:pStyle w:val="af9"/>
              <w:ind w:firstLine="0"/>
              <w:contextualSpacing/>
            </w:pPr>
            <w:r w:rsidRPr="00851417">
              <w:t>строительства</w:t>
            </w:r>
          </w:p>
        </w:tc>
      </w:tr>
      <w:tr w:rsidR="00D14B81" w:rsidRPr="00851417" w:rsidTr="00304281">
        <w:trPr>
          <w:trHeight w:val="20"/>
          <w:tblHeader/>
        </w:trPr>
        <w:tc>
          <w:tcPr>
            <w:tcW w:w="534" w:type="dxa"/>
            <w:vMerge/>
            <w:shd w:val="clear" w:color="auto" w:fill="D9D9D9"/>
          </w:tcPr>
          <w:p w:rsidR="00D14B81" w:rsidRPr="00851417" w:rsidRDefault="00D14B81" w:rsidP="008F3860">
            <w:pPr>
              <w:spacing w:after="0" w:line="240" w:lineRule="auto"/>
              <w:contextualSpacing/>
              <w:rPr>
                <w:szCs w:val="24"/>
              </w:rPr>
            </w:pPr>
          </w:p>
        </w:tc>
        <w:tc>
          <w:tcPr>
            <w:tcW w:w="2580" w:type="dxa"/>
            <w:shd w:val="clear" w:color="auto" w:fill="D9D9D9"/>
          </w:tcPr>
          <w:p w:rsidR="00D14B81" w:rsidRPr="00851417" w:rsidRDefault="00D14B81" w:rsidP="008F3860">
            <w:pPr>
              <w:spacing w:after="0" w:line="240" w:lineRule="auto"/>
              <w:contextualSpacing/>
              <w:rPr>
                <w:szCs w:val="24"/>
              </w:rPr>
            </w:pPr>
            <w:r w:rsidRPr="00851417">
              <w:rPr>
                <w:szCs w:val="24"/>
              </w:rPr>
              <w:t>Наименование</w:t>
            </w:r>
          </w:p>
        </w:tc>
        <w:tc>
          <w:tcPr>
            <w:tcW w:w="5528" w:type="dxa"/>
            <w:shd w:val="clear" w:color="auto" w:fill="D9D9D9"/>
          </w:tcPr>
          <w:p w:rsidR="00D14B81" w:rsidRPr="00851417" w:rsidRDefault="00D14B81" w:rsidP="008F3860">
            <w:pPr>
              <w:spacing w:after="0" w:line="240" w:lineRule="auto"/>
              <w:contextualSpacing/>
              <w:rPr>
                <w:szCs w:val="24"/>
              </w:rPr>
            </w:pPr>
            <w:r w:rsidRPr="00851417">
              <w:rPr>
                <w:szCs w:val="24"/>
              </w:rPr>
              <w:t>Наименование</w:t>
            </w:r>
          </w:p>
        </w:tc>
        <w:tc>
          <w:tcPr>
            <w:tcW w:w="709" w:type="dxa"/>
            <w:shd w:val="clear" w:color="auto" w:fill="D9D9D9"/>
          </w:tcPr>
          <w:p w:rsidR="00D14B81" w:rsidRPr="00851417" w:rsidRDefault="00D14B81" w:rsidP="008F3860">
            <w:pPr>
              <w:spacing w:after="0" w:line="240" w:lineRule="auto"/>
              <w:contextualSpacing/>
              <w:rPr>
                <w:szCs w:val="24"/>
              </w:rPr>
            </w:pPr>
            <w:r w:rsidRPr="00851417">
              <w:rPr>
                <w:szCs w:val="24"/>
              </w:rPr>
              <w:t>Код</w:t>
            </w:r>
          </w:p>
        </w:tc>
        <w:tc>
          <w:tcPr>
            <w:tcW w:w="5812" w:type="dxa"/>
            <w:shd w:val="clear" w:color="auto" w:fill="D9D9D9"/>
          </w:tcPr>
          <w:p w:rsidR="00D14B81" w:rsidRPr="00851417" w:rsidRDefault="00D14B81" w:rsidP="008F3860">
            <w:pPr>
              <w:spacing w:after="0" w:line="240" w:lineRule="auto"/>
              <w:contextualSpacing/>
              <w:rPr>
                <w:szCs w:val="24"/>
              </w:rPr>
            </w:pPr>
          </w:p>
        </w:tc>
      </w:tr>
      <w:tr w:rsidR="00D14B81" w:rsidRPr="00851417" w:rsidTr="00304281">
        <w:trPr>
          <w:trHeight w:val="20"/>
        </w:trPr>
        <w:tc>
          <w:tcPr>
            <w:tcW w:w="15163" w:type="dxa"/>
            <w:gridSpan w:val="5"/>
          </w:tcPr>
          <w:p w:rsidR="00D14B81" w:rsidRPr="00851417" w:rsidRDefault="00D14B81" w:rsidP="008F3860">
            <w:pPr>
              <w:pStyle w:val="Iauiue"/>
              <w:contextualSpacing/>
              <w:jc w:val="both"/>
              <w:rPr>
                <w:b/>
                <w:sz w:val="24"/>
                <w:szCs w:val="24"/>
              </w:rPr>
            </w:pPr>
            <w:r w:rsidRPr="00851417">
              <w:rPr>
                <w:b/>
                <w:sz w:val="24"/>
                <w:szCs w:val="24"/>
              </w:rPr>
              <w:t>ОСНОВНЫЕ ВИДЫ РАЗРЕШЁННОГО ИСПОЛЬЗОВАНИЯ</w:t>
            </w:r>
          </w:p>
        </w:tc>
      </w:tr>
      <w:tr w:rsidR="008F3860" w:rsidRPr="00851417" w:rsidTr="00304281">
        <w:trPr>
          <w:trHeight w:val="20"/>
        </w:trPr>
        <w:tc>
          <w:tcPr>
            <w:tcW w:w="534" w:type="dxa"/>
          </w:tcPr>
          <w:p w:rsidR="008F3860" w:rsidRPr="00851417" w:rsidRDefault="008F3860" w:rsidP="00444F3D">
            <w:pPr>
              <w:pStyle w:val="afa"/>
              <w:numPr>
                <w:ilvl w:val="0"/>
                <w:numId w:val="21"/>
              </w:numPr>
              <w:spacing w:after="0" w:line="240" w:lineRule="auto"/>
              <w:ind w:left="0" w:firstLine="0"/>
              <w:rPr>
                <w:szCs w:val="24"/>
              </w:rPr>
            </w:pPr>
          </w:p>
        </w:tc>
        <w:tc>
          <w:tcPr>
            <w:tcW w:w="2580" w:type="dxa"/>
          </w:tcPr>
          <w:p w:rsidR="008F3860" w:rsidRPr="00851417" w:rsidRDefault="008F3860" w:rsidP="008F3860">
            <w:pPr>
              <w:spacing w:after="0" w:line="240" w:lineRule="auto"/>
              <w:contextualSpacing/>
              <w:rPr>
                <w:rFonts w:eastAsia="Times New Roman"/>
                <w:color w:val="000000"/>
                <w:szCs w:val="24"/>
              </w:rPr>
            </w:pPr>
            <w:r w:rsidRPr="00851417">
              <w:rPr>
                <w:color w:val="000000"/>
                <w:szCs w:val="24"/>
              </w:rPr>
              <w:t>Хранение и переработка сельскохозяйственной продукции</w:t>
            </w:r>
          </w:p>
        </w:tc>
        <w:tc>
          <w:tcPr>
            <w:tcW w:w="5528" w:type="dxa"/>
          </w:tcPr>
          <w:p w:rsidR="008F3860" w:rsidRPr="00851417" w:rsidRDefault="008F3860" w:rsidP="008F3860">
            <w:pPr>
              <w:spacing w:after="0" w:line="240" w:lineRule="auto"/>
              <w:contextualSpacing/>
              <w:rPr>
                <w:color w:val="000000"/>
                <w:szCs w:val="24"/>
              </w:rPr>
            </w:pPr>
            <w:r w:rsidRPr="00851417">
              <w:rPr>
                <w:color w:val="000000"/>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9" w:type="dxa"/>
          </w:tcPr>
          <w:p w:rsidR="008F3860" w:rsidRPr="00851417" w:rsidRDefault="008F3860" w:rsidP="008F3860">
            <w:pPr>
              <w:spacing w:after="0" w:line="240" w:lineRule="auto"/>
              <w:contextualSpacing/>
              <w:rPr>
                <w:szCs w:val="24"/>
              </w:rPr>
            </w:pPr>
            <w:r w:rsidRPr="00851417">
              <w:rPr>
                <w:szCs w:val="24"/>
              </w:rPr>
              <w:t>1.15</w:t>
            </w:r>
          </w:p>
        </w:tc>
        <w:tc>
          <w:tcPr>
            <w:tcW w:w="5812" w:type="dxa"/>
          </w:tcPr>
          <w:p w:rsidR="008F3860" w:rsidRPr="00851417" w:rsidRDefault="008F3860" w:rsidP="008F3860">
            <w:pPr>
              <w:pStyle w:val="Iauiue"/>
              <w:contextualSpacing/>
              <w:jc w:val="both"/>
              <w:rPr>
                <w:sz w:val="24"/>
                <w:szCs w:val="24"/>
              </w:rPr>
            </w:pPr>
            <w:r w:rsidRPr="00851417">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F3860" w:rsidRPr="00851417" w:rsidRDefault="008F3860" w:rsidP="008F3860">
            <w:pPr>
              <w:pStyle w:val="Iauiue"/>
              <w:contextualSpacing/>
              <w:jc w:val="both"/>
              <w:rPr>
                <w:sz w:val="24"/>
                <w:szCs w:val="24"/>
              </w:rPr>
            </w:pPr>
            <w:r w:rsidRPr="00851417">
              <w:rPr>
                <w:sz w:val="24"/>
                <w:szCs w:val="24"/>
              </w:rPr>
              <w:t>2. Минимальный отступ от красной линии составляет:</w:t>
            </w:r>
          </w:p>
          <w:p w:rsidR="008F3860" w:rsidRPr="00851417" w:rsidRDefault="008F3860" w:rsidP="008F3860">
            <w:pPr>
              <w:pStyle w:val="af9"/>
              <w:ind w:firstLine="0"/>
              <w:contextualSpacing/>
            </w:pPr>
            <w:r w:rsidRPr="00851417">
              <w:t>- в существующей  застройке -  в  соответствии  со  сложившейся  линией  застройки  по каждой улице;</w:t>
            </w:r>
          </w:p>
          <w:p w:rsidR="008F3860" w:rsidRPr="00851417" w:rsidRDefault="008F3860" w:rsidP="008F3860">
            <w:pPr>
              <w:pStyle w:val="af9"/>
              <w:ind w:firstLine="0"/>
              <w:contextualSpacing/>
            </w:pPr>
            <w:r w:rsidRPr="00851417">
              <w:t xml:space="preserve">- в  новой  застройке -  не  менее 5м. </w:t>
            </w:r>
          </w:p>
          <w:p w:rsidR="008F3860" w:rsidRPr="00851417" w:rsidRDefault="008F3860" w:rsidP="008F3860">
            <w:pPr>
              <w:pStyle w:val="Iauiue"/>
              <w:contextualSpacing/>
              <w:jc w:val="both"/>
              <w:rPr>
                <w:sz w:val="24"/>
                <w:szCs w:val="24"/>
              </w:rPr>
            </w:pPr>
            <w:r w:rsidRPr="00851417">
              <w:rPr>
                <w:sz w:val="24"/>
                <w:szCs w:val="24"/>
              </w:rPr>
              <w:t xml:space="preserve"> 3. Максимальное количество этажей – 2. </w:t>
            </w:r>
          </w:p>
          <w:p w:rsidR="008F3860" w:rsidRPr="00851417" w:rsidRDefault="008F3860" w:rsidP="008F3860">
            <w:pPr>
              <w:pStyle w:val="Iauiue"/>
              <w:contextualSpacing/>
              <w:jc w:val="both"/>
              <w:rPr>
                <w:sz w:val="24"/>
                <w:szCs w:val="24"/>
              </w:rPr>
            </w:pPr>
            <w:r w:rsidRPr="00851417">
              <w:rPr>
                <w:sz w:val="24"/>
                <w:szCs w:val="24"/>
              </w:rPr>
              <w:t>4. Максимальный коэффициент застройки земельного участка 25%.</w:t>
            </w:r>
          </w:p>
        </w:tc>
      </w:tr>
      <w:tr w:rsidR="008F3860" w:rsidRPr="00851417" w:rsidTr="00304281">
        <w:trPr>
          <w:trHeight w:val="20"/>
        </w:trPr>
        <w:tc>
          <w:tcPr>
            <w:tcW w:w="534" w:type="dxa"/>
          </w:tcPr>
          <w:p w:rsidR="008F3860" w:rsidRPr="00851417" w:rsidRDefault="008F3860" w:rsidP="00444F3D">
            <w:pPr>
              <w:pStyle w:val="afa"/>
              <w:numPr>
                <w:ilvl w:val="0"/>
                <w:numId w:val="21"/>
              </w:numPr>
              <w:spacing w:after="0" w:line="240" w:lineRule="auto"/>
              <w:ind w:left="0" w:firstLine="0"/>
              <w:rPr>
                <w:szCs w:val="24"/>
              </w:rPr>
            </w:pPr>
          </w:p>
        </w:tc>
        <w:tc>
          <w:tcPr>
            <w:tcW w:w="2580" w:type="dxa"/>
          </w:tcPr>
          <w:p w:rsidR="008F3860" w:rsidRPr="00851417" w:rsidRDefault="008F3860" w:rsidP="008F3860">
            <w:pPr>
              <w:spacing w:after="0" w:line="240" w:lineRule="auto"/>
              <w:contextualSpacing/>
              <w:rPr>
                <w:rFonts w:eastAsia="Times New Roman"/>
                <w:color w:val="000000"/>
                <w:szCs w:val="24"/>
              </w:rPr>
            </w:pPr>
            <w:r w:rsidRPr="00851417">
              <w:rPr>
                <w:color w:val="000000"/>
                <w:szCs w:val="24"/>
              </w:rPr>
              <w:t>Обеспечение сельскохозяйственного производства</w:t>
            </w:r>
          </w:p>
        </w:tc>
        <w:tc>
          <w:tcPr>
            <w:tcW w:w="5528" w:type="dxa"/>
          </w:tcPr>
          <w:p w:rsidR="008F3860" w:rsidRPr="00851417" w:rsidRDefault="008F3860" w:rsidP="008F3860">
            <w:pPr>
              <w:spacing w:after="0" w:line="240" w:lineRule="auto"/>
              <w:contextualSpacing/>
              <w:rPr>
                <w:color w:val="000000"/>
                <w:szCs w:val="24"/>
              </w:rPr>
            </w:pPr>
            <w:r w:rsidRPr="00851417">
              <w:rPr>
                <w:color w:val="000000"/>
                <w:szCs w:val="24"/>
              </w:rPr>
              <w:t xml:space="preserve">Размещение машинно-транспортных и ремонтных станций, ангаров и гаражей для сельскохозяйственной техники, амбаров, </w:t>
            </w:r>
            <w:r w:rsidRPr="00851417">
              <w:rPr>
                <w:color w:val="000000"/>
                <w:szCs w:val="24"/>
              </w:rPr>
              <w:lastRenderedPageBreak/>
              <w:t>водонапорных башен, трансформаторных станций и иного технического оборудования, используемого для ведения сельского хозяйства</w:t>
            </w:r>
          </w:p>
        </w:tc>
        <w:tc>
          <w:tcPr>
            <w:tcW w:w="709" w:type="dxa"/>
          </w:tcPr>
          <w:p w:rsidR="008F3860" w:rsidRPr="00851417" w:rsidRDefault="008F3860" w:rsidP="008F3860">
            <w:pPr>
              <w:pStyle w:val="af9"/>
              <w:ind w:firstLine="0"/>
              <w:contextualSpacing/>
            </w:pPr>
            <w:r w:rsidRPr="00851417">
              <w:lastRenderedPageBreak/>
              <w:t>1.18</w:t>
            </w:r>
          </w:p>
          <w:p w:rsidR="008F3860" w:rsidRPr="00851417" w:rsidRDefault="008F3860" w:rsidP="008F3860">
            <w:pPr>
              <w:pStyle w:val="af9"/>
              <w:ind w:firstLine="0"/>
              <w:contextualSpacing/>
            </w:pPr>
          </w:p>
        </w:tc>
        <w:tc>
          <w:tcPr>
            <w:tcW w:w="5812" w:type="dxa"/>
          </w:tcPr>
          <w:p w:rsidR="008F3860" w:rsidRPr="00851417" w:rsidRDefault="008F3860" w:rsidP="008F3860">
            <w:pPr>
              <w:pStyle w:val="af9"/>
              <w:ind w:firstLine="0"/>
              <w:contextualSpacing/>
            </w:pPr>
            <w:r w:rsidRPr="00851417">
              <w:t xml:space="preserve">1. Предельные размеры земельных участков  принимаются  по  расчету  в соответствии с параметрами  объектов, и с требованиями к </w:t>
            </w:r>
            <w:r w:rsidRPr="00851417">
              <w:lastRenderedPageBreak/>
              <w:t>размещению таких объектов СНиП, технических регламентов,  СанПиН, и др.</w:t>
            </w:r>
          </w:p>
          <w:p w:rsidR="008F3860" w:rsidRPr="00851417" w:rsidRDefault="008F3860" w:rsidP="008F3860">
            <w:pPr>
              <w:pStyle w:val="af9"/>
              <w:ind w:firstLine="0"/>
              <w:contextualSpacing/>
            </w:pPr>
            <w:r w:rsidRPr="00851417">
              <w:t>2. Минимальный отступ от красной линии составляет:</w:t>
            </w:r>
          </w:p>
          <w:p w:rsidR="008F3860" w:rsidRPr="00851417" w:rsidRDefault="008F3860" w:rsidP="008F3860">
            <w:pPr>
              <w:pStyle w:val="af9"/>
              <w:ind w:firstLine="0"/>
              <w:contextualSpacing/>
            </w:pPr>
            <w:r w:rsidRPr="00851417">
              <w:t>- в существующей  застройке -  в  соответствии  со  сложившейся  линией  застройки  по каждой улице;</w:t>
            </w:r>
          </w:p>
          <w:p w:rsidR="008F3860" w:rsidRPr="00851417" w:rsidRDefault="008F3860" w:rsidP="008F3860">
            <w:pPr>
              <w:pStyle w:val="af9"/>
              <w:ind w:firstLine="0"/>
              <w:contextualSpacing/>
            </w:pPr>
            <w:r w:rsidRPr="00851417">
              <w:t xml:space="preserve">- в  новой  застройке -  не  менее 5м. </w:t>
            </w:r>
          </w:p>
          <w:p w:rsidR="008F3860" w:rsidRPr="00851417" w:rsidRDefault="008F3860" w:rsidP="008F3860">
            <w:pPr>
              <w:pStyle w:val="af9"/>
              <w:ind w:firstLine="0"/>
              <w:contextualSpacing/>
            </w:pPr>
            <w:r w:rsidRPr="00851417">
              <w:t>3. Максимальный коэффициент застройки земельного участка 75%.</w:t>
            </w:r>
          </w:p>
          <w:p w:rsidR="008F3860" w:rsidRPr="00851417" w:rsidRDefault="008F3860" w:rsidP="008F3860">
            <w:pPr>
              <w:pStyle w:val="Iauiue"/>
              <w:contextualSpacing/>
              <w:jc w:val="both"/>
              <w:rPr>
                <w:sz w:val="24"/>
                <w:szCs w:val="24"/>
              </w:rPr>
            </w:pPr>
          </w:p>
        </w:tc>
      </w:tr>
      <w:tr w:rsidR="008F3860" w:rsidRPr="00851417" w:rsidTr="00304281">
        <w:trPr>
          <w:trHeight w:val="20"/>
        </w:trPr>
        <w:tc>
          <w:tcPr>
            <w:tcW w:w="534" w:type="dxa"/>
          </w:tcPr>
          <w:p w:rsidR="008F3860" w:rsidRPr="00851417" w:rsidRDefault="008F3860" w:rsidP="00444F3D">
            <w:pPr>
              <w:pStyle w:val="afa"/>
              <w:numPr>
                <w:ilvl w:val="0"/>
                <w:numId w:val="21"/>
              </w:numPr>
              <w:spacing w:after="0" w:line="240" w:lineRule="auto"/>
              <w:ind w:left="0" w:firstLine="0"/>
              <w:rPr>
                <w:szCs w:val="24"/>
              </w:rPr>
            </w:pPr>
          </w:p>
        </w:tc>
        <w:tc>
          <w:tcPr>
            <w:tcW w:w="2580" w:type="dxa"/>
          </w:tcPr>
          <w:p w:rsidR="008F3860" w:rsidRPr="00851417" w:rsidRDefault="008F3860" w:rsidP="008F3860">
            <w:pPr>
              <w:spacing w:after="0" w:line="240" w:lineRule="auto"/>
              <w:contextualSpacing/>
              <w:rPr>
                <w:rFonts w:eastAsia="Times New Roman"/>
                <w:color w:val="000000"/>
                <w:szCs w:val="24"/>
              </w:rPr>
            </w:pPr>
            <w:r w:rsidRPr="00851417">
              <w:rPr>
                <w:color w:val="000000"/>
                <w:szCs w:val="24"/>
              </w:rPr>
              <w:t>Скотоводство</w:t>
            </w:r>
          </w:p>
        </w:tc>
        <w:tc>
          <w:tcPr>
            <w:tcW w:w="5528" w:type="dxa"/>
          </w:tcPr>
          <w:p w:rsidR="008F3860" w:rsidRPr="00851417" w:rsidRDefault="008F3860" w:rsidP="008F3860">
            <w:pPr>
              <w:spacing w:after="0" w:line="240" w:lineRule="auto"/>
              <w:contextualSpacing/>
              <w:rPr>
                <w:color w:val="000000"/>
                <w:szCs w:val="24"/>
              </w:rPr>
            </w:pPr>
            <w:r w:rsidRPr="00851417">
              <w:rPr>
                <w:color w:val="000000"/>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sidRPr="00851417">
              <w:rPr>
                <w:color w:val="000000"/>
                <w:szCs w:val="24"/>
              </w:rPr>
              <w:br/>
            </w:r>
            <w:bookmarkStart w:id="98" w:name="l55"/>
            <w:bookmarkEnd w:id="98"/>
            <w:r w:rsidRPr="00851417">
              <w:rPr>
                <w:color w:val="000000"/>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sidRPr="00851417">
              <w:rPr>
                <w:color w:val="000000"/>
                <w:szCs w:val="24"/>
              </w:rPr>
              <w:br/>
            </w:r>
            <w:bookmarkStart w:id="99" w:name="l56"/>
            <w:bookmarkEnd w:id="99"/>
            <w:r w:rsidRPr="00851417">
              <w:rPr>
                <w:color w:val="000000"/>
                <w:szCs w:val="24"/>
              </w:rPr>
              <w:t>разведение племенных животных, производство и использование племенной продукции (материала)</w:t>
            </w:r>
          </w:p>
        </w:tc>
        <w:tc>
          <w:tcPr>
            <w:tcW w:w="709" w:type="dxa"/>
          </w:tcPr>
          <w:p w:rsidR="008F3860" w:rsidRPr="00851417" w:rsidRDefault="008F3860" w:rsidP="008F3860">
            <w:pPr>
              <w:pStyle w:val="af9"/>
              <w:ind w:firstLine="0"/>
              <w:contextualSpacing/>
            </w:pPr>
            <w:r w:rsidRPr="00851417">
              <w:t>1.8</w:t>
            </w:r>
          </w:p>
        </w:tc>
        <w:tc>
          <w:tcPr>
            <w:tcW w:w="5812" w:type="dxa"/>
          </w:tcPr>
          <w:p w:rsidR="008F3860" w:rsidRPr="00851417" w:rsidRDefault="008F3860" w:rsidP="008F3860">
            <w:pPr>
              <w:pStyle w:val="af9"/>
              <w:ind w:firstLine="0"/>
              <w:contextualSpacing/>
            </w:pPr>
            <w:r w:rsidRPr="00851417">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F3860" w:rsidRPr="00851417" w:rsidRDefault="008F3860" w:rsidP="008F3860">
            <w:pPr>
              <w:pStyle w:val="af9"/>
              <w:ind w:firstLine="0"/>
              <w:contextualSpacing/>
            </w:pPr>
            <w:r w:rsidRPr="00851417">
              <w:t>2. Минимальный отступ от красной линии составляет:</w:t>
            </w:r>
          </w:p>
          <w:p w:rsidR="008F3860" w:rsidRPr="00851417" w:rsidRDefault="008F3860" w:rsidP="008F3860">
            <w:pPr>
              <w:pStyle w:val="af9"/>
              <w:ind w:firstLine="0"/>
              <w:contextualSpacing/>
            </w:pPr>
            <w:r w:rsidRPr="00851417">
              <w:t>- в существующей  застройке -  в  соответствии  со  сложившейся  линией  застройки  по каждой улице;</w:t>
            </w:r>
          </w:p>
          <w:p w:rsidR="008F3860" w:rsidRPr="00851417" w:rsidRDefault="008F3860" w:rsidP="008F3860">
            <w:pPr>
              <w:pStyle w:val="af9"/>
              <w:ind w:firstLine="0"/>
              <w:contextualSpacing/>
            </w:pPr>
            <w:r w:rsidRPr="00851417">
              <w:t xml:space="preserve">- в  новой  застройке -  не  менее 5м. </w:t>
            </w:r>
          </w:p>
          <w:p w:rsidR="008F3860" w:rsidRPr="00851417" w:rsidRDefault="008F3860" w:rsidP="008F3860">
            <w:pPr>
              <w:pStyle w:val="af9"/>
              <w:ind w:firstLine="0"/>
              <w:contextualSpacing/>
            </w:pPr>
            <w:r w:rsidRPr="00851417">
              <w:t>3. Максимальный коэффициент застройки земельного участка 75%.</w:t>
            </w:r>
          </w:p>
          <w:p w:rsidR="008F3860" w:rsidRPr="00851417" w:rsidRDefault="008F3860" w:rsidP="008F3860">
            <w:pPr>
              <w:pStyle w:val="Iauiue"/>
              <w:contextualSpacing/>
              <w:jc w:val="both"/>
              <w:rPr>
                <w:sz w:val="24"/>
                <w:szCs w:val="24"/>
              </w:rPr>
            </w:pPr>
          </w:p>
        </w:tc>
      </w:tr>
      <w:tr w:rsidR="008F3860" w:rsidRPr="00851417" w:rsidTr="00304281">
        <w:trPr>
          <w:trHeight w:val="20"/>
        </w:trPr>
        <w:tc>
          <w:tcPr>
            <w:tcW w:w="534" w:type="dxa"/>
          </w:tcPr>
          <w:p w:rsidR="008F3860" w:rsidRPr="00851417" w:rsidRDefault="008F3860" w:rsidP="00444F3D">
            <w:pPr>
              <w:pStyle w:val="afa"/>
              <w:numPr>
                <w:ilvl w:val="0"/>
                <w:numId w:val="21"/>
              </w:numPr>
              <w:spacing w:after="0" w:line="240" w:lineRule="auto"/>
              <w:ind w:left="0" w:firstLine="0"/>
              <w:rPr>
                <w:szCs w:val="24"/>
              </w:rPr>
            </w:pPr>
          </w:p>
        </w:tc>
        <w:tc>
          <w:tcPr>
            <w:tcW w:w="2580" w:type="dxa"/>
          </w:tcPr>
          <w:p w:rsidR="008F3860" w:rsidRPr="00851417" w:rsidRDefault="008F3860" w:rsidP="008F3860">
            <w:pPr>
              <w:spacing w:after="0" w:line="240" w:lineRule="auto"/>
              <w:contextualSpacing/>
              <w:rPr>
                <w:rFonts w:eastAsia="Times New Roman"/>
                <w:color w:val="000000"/>
                <w:szCs w:val="24"/>
              </w:rPr>
            </w:pPr>
            <w:r w:rsidRPr="00851417">
              <w:rPr>
                <w:color w:val="000000"/>
                <w:szCs w:val="24"/>
              </w:rPr>
              <w:t>Звероводство</w:t>
            </w:r>
          </w:p>
        </w:tc>
        <w:tc>
          <w:tcPr>
            <w:tcW w:w="5528" w:type="dxa"/>
          </w:tcPr>
          <w:p w:rsidR="008F3860" w:rsidRPr="00851417" w:rsidRDefault="008F3860" w:rsidP="008F3860">
            <w:pPr>
              <w:spacing w:after="0" w:line="240" w:lineRule="auto"/>
              <w:contextualSpacing/>
              <w:rPr>
                <w:color w:val="000000"/>
                <w:szCs w:val="24"/>
              </w:rPr>
            </w:pPr>
            <w:r w:rsidRPr="00851417">
              <w:rPr>
                <w:color w:val="000000"/>
                <w:szCs w:val="24"/>
              </w:rPr>
              <w:t>Осуществление хозяйственной деятельности, связанной с разведением в неволе ценных пушных зверей;</w:t>
            </w:r>
            <w:r w:rsidRPr="00851417">
              <w:rPr>
                <w:color w:val="000000"/>
                <w:szCs w:val="24"/>
              </w:rPr>
              <w:br/>
            </w:r>
            <w:bookmarkStart w:id="100" w:name="l60"/>
            <w:bookmarkEnd w:id="100"/>
            <w:r w:rsidRPr="00851417">
              <w:rPr>
                <w:color w:val="000000"/>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r w:rsidRPr="00851417">
              <w:rPr>
                <w:color w:val="000000"/>
                <w:szCs w:val="24"/>
              </w:rPr>
              <w:br/>
            </w:r>
            <w:bookmarkStart w:id="101" w:name="l61"/>
            <w:bookmarkEnd w:id="101"/>
            <w:r w:rsidRPr="00851417">
              <w:rPr>
                <w:color w:val="000000"/>
                <w:szCs w:val="24"/>
              </w:rPr>
              <w:lastRenderedPageBreak/>
              <w:t>разведение племенных животных, производство и использование племенной продукции (материала)</w:t>
            </w:r>
          </w:p>
        </w:tc>
        <w:tc>
          <w:tcPr>
            <w:tcW w:w="709" w:type="dxa"/>
          </w:tcPr>
          <w:p w:rsidR="008F3860" w:rsidRPr="00851417" w:rsidRDefault="008F3860" w:rsidP="008F3860">
            <w:pPr>
              <w:pStyle w:val="af9"/>
              <w:ind w:firstLine="0"/>
              <w:contextualSpacing/>
            </w:pPr>
            <w:r w:rsidRPr="00851417">
              <w:lastRenderedPageBreak/>
              <w:t>1.9</w:t>
            </w:r>
          </w:p>
        </w:tc>
        <w:tc>
          <w:tcPr>
            <w:tcW w:w="5812" w:type="dxa"/>
          </w:tcPr>
          <w:p w:rsidR="008F3860" w:rsidRPr="00851417" w:rsidRDefault="008F3860" w:rsidP="008F3860">
            <w:pPr>
              <w:pStyle w:val="af9"/>
              <w:ind w:firstLine="0"/>
              <w:contextualSpacing/>
            </w:pPr>
            <w:r w:rsidRPr="00851417">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F3860" w:rsidRPr="00851417" w:rsidRDefault="008F3860" w:rsidP="008F3860">
            <w:pPr>
              <w:pStyle w:val="af9"/>
              <w:ind w:firstLine="0"/>
              <w:contextualSpacing/>
            </w:pPr>
            <w:r w:rsidRPr="00851417">
              <w:t>2. Минимальный отступ от красной линии составляет:</w:t>
            </w:r>
          </w:p>
          <w:p w:rsidR="008F3860" w:rsidRPr="00851417" w:rsidRDefault="008F3860" w:rsidP="008F3860">
            <w:pPr>
              <w:pStyle w:val="af9"/>
              <w:ind w:firstLine="0"/>
              <w:contextualSpacing/>
            </w:pPr>
            <w:r w:rsidRPr="00851417">
              <w:lastRenderedPageBreak/>
              <w:t>- в существующей  застройке -  в  соответствии  со  сложившейся  линией  застройки  по каждой улице;</w:t>
            </w:r>
          </w:p>
          <w:p w:rsidR="008F3860" w:rsidRPr="00851417" w:rsidRDefault="008F3860" w:rsidP="008F3860">
            <w:pPr>
              <w:pStyle w:val="af9"/>
              <w:ind w:firstLine="0"/>
              <w:contextualSpacing/>
            </w:pPr>
            <w:r w:rsidRPr="00851417">
              <w:t xml:space="preserve">- в  новой  застройке -  не  менее 5м. </w:t>
            </w:r>
          </w:p>
          <w:p w:rsidR="008F3860" w:rsidRPr="00851417" w:rsidRDefault="008F3860" w:rsidP="008F3860">
            <w:pPr>
              <w:pStyle w:val="af9"/>
              <w:ind w:firstLine="0"/>
              <w:contextualSpacing/>
            </w:pPr>
            <w:r w:rsidRPr="00851417">
              <w:t>3. Максимальный коэффициент застройки земельного участка 75%.</w:t>
            </w:r>
          </w:p>
          <w:p w:rsidR="008F3860" w:rsidRPr="00851417" w:rsidRDefault="008F3860" w:rsidP="008F3860">
            <w:pPr>
              <w:pStyle w:val="Iauiue"/>
              <w:contextualSpacing/>
              <w:jc w:val="both"/>
              <w:rPr>
                <w:sz w:val="24"/>
                <w:szCs w:val="24"/>
              </w:rPr>
            </w:pPr>
          </w:p>
        </w:tc>
      </w:tr>
      <w:tr w:rsidR="008F3860" w:rsidRPr="00851417" w:rsidTr="00304281">
        <w:trPr>
          <w:trHeight w:val="20"/>
        </w:trPr>
        <w:tc>
          <w:tcPr>
            <w:tcW w:w="534" w:type="dxa"/>
          </w:tcPr>
          <w:p w:rsidR="008F3860" w:rsidRPr="00851417" w:rsidRDefault="008F3860" w:rsidP="00444F3D">
            <w:pPr>
              <w:pStyle w:val="afa"/>
              <w:numPr>
                <w:ilvl w:val="0"/>
                <w:numId w:val="21"/>
              </w:numPr>
              <w:spacing w:after="0" w:line="240" w:lineRule="auto"/>
              <w:ind w:left="0" w:firstLine="0"/>
              <w:rPr>
                <w:szCs w:val="24"/>
              </w:rPr>
            </w:pPr>
          </w:p>
        </w:tc>
        <w:tc>
          <w:tcPr>
            <w:tcW w:w="2580" w:type="dxa"/>
          </w:tcPr>
          <w:p w:rsidR="008F3860" w:rsidRPr="00851417" w:rsidRDefault="008F3860" w:rsidP="008F3860">
            <w:pPr>
              <w:spacing w:after="0" w:line="240" w:lineRule="auto"/>
              <w:contextualSpacing/>
              <w:rPr>
                <w:color w:val="000000"/>
                <w:szCs w:val="24"/>
              </w:rPr>
            </w:pPr>
            <w:r w:rsidRPr="00851417">
              <w:rPr>
                <w:color w:val="000000"/>
                <w:szCs w:val="24"/>
              </w:rPr>
              <w:t>Птицеводство</w:t>
            </w:r>
          </w:p>
        </w:tc>
        <w:tc>
          <w:tcPr>
            <w:tcW w:w="5528" w:type="dxa"/>
          </w:tcPr>
          <w:p w:rsidR="008F3860" w:rsidRPr="00851417" w:rsidRDefault="008F3860" w:rsidP="008F3860">
            <w:pPr>
              <w:spacing w:after="0" w:line="240" w:lineRule="auto"/>
              <w:contextualSpacing/>
              <w:rPr>
                <w:color w:val="000000"/>
                <w:szCs w:val="24"/>
              </w:rPr>
            </w:pPr>
            <w:r w:rsidRPr="00851417">
              <w:rPr>
                <w:color w:val="000000"/>
                <w:szCs w:val="24"/>
              </w:rPr>
              <w:t>Осуществление хозяйственной деятельности, связанной с разведением домашних пород птиц, в том числе водоплавающих;</w:t>
            </w:r>
            <w:r w:rsidRPr="00851417">
              <w:rPr>
                <w:color w:val="000000"/>
                <w:szCs w:val="24"/>
              </w:rPr>
              <w:br/>
            </w:r>
            <w:bookmarkStart w:id="102" w:name="l65"/>
            <w:bookmarkEnd w:id="102"/>
            <w:r w:rsidRPr="00851417">
              <w:rPr>
                <w:color w:val="000000"/>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sidRPr="00851417">
              <w:rPr>
                <w:color w:val="000000"/>
                <w:szCs w:val="24"/>
              </w:rPr>
              <w:br/>
            </w:r>
            <w:bookmarkStart w:id="103" w:name="l66"/>
            <w:bookmarkEnd w:id="103"/>
            <w:r w:rsidRPr="00851417">
              <w:rPr>
                <w:color w:val="000000"/>
                <w:szCs w:val="24"/>
              </w:rPr>
              <w:t>разведение племенных животных, производство и использование племенной продукции (материала)</w:t>
            </w:r>
          </w:p>
        </w:tc>
        <w:tc>
          <w:tcPr>
            <w:tcW w:w="709" w:type="dxa"/>
          </w:tcPr>
          <w:p w:rsidR="008F3860" w:rsidRPr="00851417" w:rsidRDefault="008F3860" w:rsidP="008F3860">
            <w:pPr>
              <w:pStyle w:val="af9"/>
              <w:ind w:firstLine="0"/>
              <w:contextualSpacing/>
            </w:pPr>
            <w:r w:rsidRPr="00851417">
              <w:t>1.10</w:t>
            </w:r>
          </w:p>
        </w:tc>
        <w:tc>
          <w:tcPr>
            <w:tcW w:w="5812" w:type="dxa"/>
          </w:tcPr>
          <w:p w:rsidR="008F3860" w:rsidRPr="00851417" w:rsidRDefault="008F3860" w:rsidP="008F3860">
            <w:pPr>
              <w:pStyle w:val="af9"/>
              <w:ind w:firstLine="0"/>
              <w:contextualSpacing/>
            </w:pPr>
            <w:r w:rsidRPr="00851417">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F3860" w:rsidRPr="00851417" w:rsidRDefault="008F3860" w:rsidP="008F3860">
            <w:pPr>
              <w:pStyle w:val="af9"/>
              <w:ind w:firstLine="0"/>
              <w:contextualSpacing/>
            </w:pPr>
            <w:r w:rsidRPr="00851417">
              <w:t>2. Минимальный отступ от красной линии составляет:</w:t>
            </w:r>
          </w:p>
          <w:p w:rsidR="008F3860" w:rsidRPr="00851417" w:rsidRDefault="008F3860" w:rsidP="008F3860">
            <w:pPr>
              <w:pStyle w:val="af9"/>
              <w:ind w:firstLine="0"/>
              <w:contextualSpacing/>
            </w:pPr>
            <w:r w:rsidRPr="00851417">
              <w:t>- в существующей  застройке -  в  соответствии  со  сложившейся  линией  застройки  по каждой улице;</w:t>
            </w:r>
          </w:p>
          <w:p w:rsidR="008F3860" w:rsidRPr="00851417" w:rsidRDefault="008F3860" w:rsidP="008F3860">
            <w:pPr>
              <w:pStyle w:val="af9"/>
              <w:ind w:firstLine="0"/>
              <w:contextualSpacing/>
            </w:pPr>
            <w:r w:rsidRPr="00851417">
              <w:t xml:space="preserve">- в  новой  застройке -  не  менее 5м. </w:t>
            </w:r>
          </w:p>
          <w:p w:rsidR="008F3860" w:rsidRPr="00851417" w:rsidRDefault="008F3860" w:rsidP="008F3860">
            <w:pPr>
              <w:pStyle w:val="af9"/>
              <w:ind w:firstLine="0"/>
              <w:contextualSpacing/>
            </w:pPr>
            <w:r w:rsidRPr="00851417">
              <w:t>3. Максимальный коэффициент застройки земельного участка 75%.</w:t>
            </w:r>
          </w:p>
          <w:p w:rsidR="008F3860" w:rsidRPr="00851417" w:rsidRDefault="008F3860" w:rsidP="008F3860">
            <w:pPr>
              <w:pStyle w:val="Iauiue"/>
              <w:contextualSpacing/>
              <w:jc w:val="both"/>
              <w:rPr>
                <w:sz w:val="24"/>
                <w:szCs w:val="24"/>
              </w:rPr>
            </w:pPr>
          </w:p>
        </w:tc>
      </w:tr>
      <w:tr w:rsidR="008F3860" w:rsidRPr="00851417" w:rsidTr="00304281">
        <w:trPr>
          <w:trHeight w:val="20"/>
        </w:trPr>
        <w:tc>
          <w:tcPr>
            <w:tcW w:w="534" w:type="dxa"/>
          </w:tcPr>
          <w:p w:rsidR="008F3860" w:rsidRPr="00851417" w:rsidRDefault="008F3860" w:rsidP="00444F3D">
            <w:pPr>
              <w:pStyle w:val="afa"/>
              <w:numPr>
                <w:ilvl w:val="0"/>
                <w:numId w:val="21"/>
              </w:numPr>
              <w:spacing w:after="0" w:line="240" w:lineRule="auto"/>
              <w:ind w:left="0" w:firstLine="0"/>
              <w:rPr>
                <w:szCs w:val="24"/>
              </w:rPr>
            </w:pPr>
          </w:p>
        </w:tc>
        <w:tc>
          <w:tcPr>
            <w:tcW w:w="2580" w:type="dxa"/>
          </w:tcPr>
          <w:p w:rsidR="008F3860" w:rsidRPr="00851417" w:rsidRDefault="008F3860" w:rsidP="008F3860">
            <w:pPr>
              <w:spacing w:after="0" w:line="240" w:lineRule="auto"/>
              <w:contextualSpacing/>
              <w:rPr>
                <w:rFonts w:eastAsia="Times New Roman"/>
                <w:color w:val="000000"/>
                <w:szCs w:val="24"/>
              </w:rPr>
            </w:pPr>
            <w:r w:rsidRPr="00851417">
              <w:rPr>
                <w:color w:val="000000"/>
                <w:szCs w:val="24"/>
              </w:rPr>
              <w:t>Свиноводство</w:t>
            </w:r>
          </w:p>
        </w:tc>
        <w:tc>
          <w:tcPr>
            <w:tcW w:w="5528" w:type="dxa"/>
          </w:tcPr>
          <w:p w:rsidR="008F3860" w:rsidRPr="00851417" w:rsidRDefault="008F3860" w:rsidP="008F3860">
            <w:pPr>
              <w:spacing w:after="0" w:line="240" w:lineRule="auto"/>
              <w:contextualSpacing/>
              <w:rPr>
                <w:color w:val="000000"/>
                <w:szCs w:val="24"/>
              </w:rPr>
            </w:pPr>
            <w:r w:rsidRPr="00851417">
              <w:rPr>
                <w:color w:val="000000"/>
                <w:szCs w:val="24"/>
              </w:rPr>
              <w:t>Осуществление хозяйственной деятельности, связанной с разведением свиней;</w:t>
            </w:r>
            <w:r w:rsidRPr="00851417">
              <w:rPr>
                <w:color w:val="000000"/>
                <w:szCs w:val="24"/>
              </w:rPr>
              <w:br/>
            </w:r>
            <w:bookmarkStart w:id="104" w:name="l70"/>
            <w:bookmarkEnd w:id="104"/>
            <w:r w:rsidRPr="00851417">
              <w:rPr>
                <w:color w:val="000000"/>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r w:rsidRPr="00851417">
              <w:rPr>
                <w:color w:val="000000"/>
                <w:szCs w:val="24"/>
              </w:rPr>
              <w:br/>
            </w:r>
            <w:bookmarkStart w:id="105" w:name="l71"/>
            <w:bookmarkEnd w:id="105"/>
            <w:r w:rsidRPr="00851417">
              <w:rPr>
                <w:color w:val="000000"/>
                <w:szCs w:val="24"/>
              </w:rPr>
              <w:t>разведение племенных животных, производство и использование племенной продукции (материала)</w:t>
            </w:r>
          </w:p>
        </w:tc>
        <w:tc>
          <w:tcPr>
            <w:tcW w:w="709" w:type="dxa"/>
          </w:tcPr>
          <w:p w:rsidR="008F3860" w:rsidRPr="00851417" w:rsidRDefault="008F3860" w:rsidP="008F3860">
            <w:pPr>
              <w:pStyle w:val="af9"/>
              <w:ind w:firstLine="0"/>
              <w:contextualSpacing/>
            </w:pPr>
            <w:r w:rsidRPr="00851417">
              <w:t>1.11</w:t>
            </w:r>
          </w:p>
        </w:tc>
        <w:tc>
          <w:tcPr>
            <w:tcW w:w="5812" w:type="dxa"/>
          </w:tcPr>
          <w:p w:rsidR="008F3860" w:rsidRPr="00851417" w:rsidRDefault="008F3860" w:rsidP="008F3860">
            <w:pPr>
              <w:pStyle w:val="af9"/>
              <w:ind w:firstLine="0"/>
              <w:contextualSpacing/>
            </w:pPr>
            <w:r w:rsidRPr="00851417">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F3860" w:rsidRPr="00851417" w:rsidRDefault="008F3860" w:rsidP="008F3860">
            <w:pPr>
              <w:pStyle w:val="af9"/>
              <w:ind w:firstLine="0"/>
              <w:contextualSpacing/>
            </w:pPr>
            <w:r w:rsidRPr="00851417">
              <w:t>2. Минимальный отступ от красной линии составляет:</w:t>
            </w:r>
          </w:p>
          <w:p w:rsidR="008F3860" w:rsidRPr="00851417" w:rsidRDefault="008F3860" w:rsidP="008F3860">
            <w:pPr>
              <w:pStyle w:val="af9"/>
              <w:ind w:firstLine="0"/>
              <w:contextualSpacing/>
            </w:pPr>
            <w:r w:rsidRPr="00851417">
              <w:t>- в существующей  застройке -  в  соответствии  со  сложившейся  линией  застройки  по каждой улице;</w:t>
            </w:r>
          </w:p>
          <w:p w:rsidR="008F3860" w:rsidRPr="00851417" w:rsidRDefault="008F3860" w:rsidP="008F3860">
            <w:pPr>
              <w:pStyle w:val="af9"/>
              <w:ind w:firstLine="0"/>
              <w:contextualSpacing/>
            </w:pPr>
            <w:r w:rsidRPr="00851417">
              <w:t xml:space="preserve">- в  новой  застройке -  не  менее 5м. </w:t>
            </w:r>
          </w:p>
          <w:p w:rsidR="008F3860" w:rsidRPr="00851417" w:rsidRDefault="008F3860" w:rsidP="008F3860">
            <w:pPr>
              <w:pStyle w:val="af9"/>
              <w:ind w:firstLine="0"/>
              <w:contextualSpacing/>
            </w:pPr>
            <w:r w:rsidRPr="00851417">
              <w:lastRenderedPageBreak/>
              <w:t>3. Максимальный коэффициент застройки земельного участка 75%.</w:t>
            </w:r>
          </w:p>
          <w:p w:rsidR="008F3860" w:rsidRPr="00851417" w:rsidRDefault="008F3860" w:rsidP="008F3860">
            <w:pPr>
              <w:pStyle w:val="Iauiue"/>
              <w:contextualSpacing/>
              <w:jc w:val="both"/>
              <w:rPr>
                <w:sz w:val="24"/>
                <w:szCs w:val="24"/>
              </w:rPr>
            </w:pPr>
          </w:p>
        </w:tc>
      </w:tr>
      <w:tr w:rsidR="008F3860" w:rsidRPr="00851417" w:rsidTr="00304281">
        <w:trPr>
          <w:trHeight w:val="20"/>
        </w:trPr>
        <w:tc>
          <w:tcPr>
            <w:tcW w:w="534" w:type="dxa"/>
          </w:tcPr>
          <w:p w:rsidR="008F3860" w:rsidRPr="00851417" w:rsidRDefault="008F3860" w:rsidP="00444F3D">
            <w:pPr>
              <w:pStyle w:val="afa"/>
              <w:numPr>
                <w:ilvl w:val="0"/>
                <w:numId w:val="21"/>
              </w:numPr>
              <w:spacing w:after="0" w:line="240" w:lineRule="auto"/>
              <w:ind w:left="0" w:firstLine="0"/>
              <w:rPr>
                <w:szCs w:val="24"/>
              </w:rPr>
            </w:pPr>
          </w:p>
        </w:tc>
        <w:tc>
          <w:tcPr>
            <w:tcW w:w="2580" w:type="dxa"/>
          </w:tcPr>
          <w:p w:rsidR="008F3860" w:rsidRPr="00851417" w:rsidRDefault="008F3860" w:rsidP="008F3860">
            <w:pPr>
              <w:spacing w:after="0" w:line="240" w:lineRule="auto"/>
              <w:contextualSpacing/>
              <w:rPr>
                <w:rFonts w:eastAsia="Times New Roman"/>
                <w:color w:val="000000"/>
                <w:szCs w:val="24"/>
              </w:rPr>
            </w:pPr>
            <w:r w:rsidRPr="00851417">
              <w:rPr>
                <w:color w:val="000000"/>
                <w:szCs w:val="24"/>
              </w:rPr>
              <w:t>Пчеловодство</w:t>
            </w:r>
          </w:p>
        </w:tc>
        <w:tc>
          <w:tcPr>
            <w:tcW w:w="5528" w:type="dxa"/>
          </w:tcPr>
          <w:p w:rsidR="008F3860" w:rsidRPr="00851417" w:rsidRDefault="008F3860" w:rsidP="008F3860">
            <w:pPr>
              <w:spacing w:after="0" w:line="240" w:lineRule="auto"/>
              <w:contextualSpacing/>
              <w:rPr>
                <w:color w:val="000000"/>
                <w:szCs w:val="24"/>
              </w:rPr>
            </w:pPr>
            <w:r w:rsidRPr="00851417">
              <w:rPr>
                <w:color w:val="000000"/>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sidRPr="00851417">
              <w:rPr>
                <w:color w:val="000000"/>
                <w:szCs w:val="24"/>
              </w:rPr>
              <w:br/>
            </w:r>
            <w:bookmarkStart w:id="106" w:name="l75"/>
            <w:bookmarkEnd w:id="106"/>
            <w:r w:rsidRPr="00851417">
              <w:rPr>
                <w:color w:val="000000"/>
                <w:szCs w:val="24"/>
              </w:rPr>
              <w:t>размещение ульев, иных объектов и оборудования, необходимого для пчеловодства и разведениях иных полезных насекомых;</w:t>
            </w:r>
            <w:r w:rsidRPr="00851417">
              <w:rPr>
                <w:color w:val="000000"/>
                <w:szCs w:val="24"/>
              </w:rPr>
              <w:br/>
            </w:r>
            <w:bookmarkStart w:id="107" w:name="l76"/>
            <w:bookmarkEnd w:id="107"/>
            <w:r w:rsidRPr="00851417">
              <w:rPr>
                <w:color w:val="000000"/>
                <w:szCs w:val="24"/>
              </w:rPr>
              <w:t>размещение сооружений, используемых для хранения и первичной переработки продукции пчеловодства</w:t>
            </w:r>
          </w:p>
        </w:tc>
        <w:tc>
          <w:tcPr>
            <w:tcW w:w="709" w:type="dxa"/>
          </w:tcPr>
          <w:p w:rsidR="008F3860" w:rsidRPr="00851417" w:rsidRDefault="008F3860" w:rsidP="008F3860">
            <w:pPr>
              <w:spacing w:after="0" w:line="240" w:lineRule="auto"/>
              <w:contextualSpacing/>
              <w:rPr>
                <w:szCs w:val="24"/>
              </w:rPr>
            </w:pPr>
            <w:r w:rsidRPr="00851417">
              <w:rPr>
                <w:szCs w:val="24"/>
              </w:rPr>
              <w:t>1.12</w:t>
            </w:r>
          </w:p>
        </w:tc>
        <w:tc>
          <w:tcPr>
            <w:tcW w:w="5812" w:type="dxa"/>
          </w:tcPr>
          <w:p w:rsidR="008F3860" w:rsidRPr="00851417" w:rsidRDefault="008F3860" w:rsidP="008F3860">
            <w:pPr>
              <w:pStyle w:val="af9"/>
              <w:ind w:firstLine="0"/>
              <w:contextualSpacing/>
            </w:pPr>
            <w:r w:rsidRPr="00851417">
              <w:t>1. Предельные размеры земельных участков  для  данного  вида  . Минимальный отступ от красной линии составляет:</w:t>
            </w:r>
          </w:p>
          <w:p w:rsidR="008F3860" w:rsidRPr="00851417" w:rsidRDefault="008F3860" w:rsidP="008F3860">
            <w:pPr>
              <w:pStyle w:val="af9"/>
              <w:ind w:firstLine="0"/>
              <w:contextualSpacing/>
            </w:pPr>
            <w:r w:rsidRPr="00851417">
              <w:t>- в существующей  застройке -  в  соответствии  со  сложившейся  линией  застройки  по каждой улице;</w:t>
            </w:r>
          </w:p>
          <w:p w:rsidR="008F3860" w:rsidRPr="00851417" w:rsidRDefault="008F3860" w:rsidP="008F3860">
            <w:pPr>
              <w:pStyle w:val="af9"/>
              <w:ind w:firstLine="0"/>
              <w:contextualSpacing/>
            </w:pPr>
            <w:r w:rsidRPr="00851417">
              <w:t xml:space="preserve">- в  новой  застройке -  не  менее 5м. </w:t>
            </w:r>
          </w:p>
          <w:p w:rsidR="008F3860" w:rsidRPr="00851417" w:rsidRDefault="008F3860" w:rsidP="008F3860">
            <w:pPr>
              <w:pStyle w:val="af9"/>
              <w:ind w:firstLine="0"/>
              <w:contextualSpacing/>
            </w:pPr>
            <w:r w:rsidRPr="00851417">
              <w:t>3. Максимальный коэффициент застройки земельного участка 75%.</w:t>
            </w:r>
          </w:p>
          <w:p w:rsidR="008F3860" w:rsidRPr="00851417" w:rsidRDefault="008F3860" w:rsidP="008F3860">
            <w:pPr>
              <w:pStyle w:val="Iauiue"/>
              <w:contextualSpacing/>
              <w:jc w:val="both"/>
              <w:rPr>
                <w:sz w:val="24"/>
                <w:szCs w:val="24"/>
              </w:rPr>
            </w:pPr>
          </w:p>
        </w:tc>
      </w:tr>
      <w:tr w:rsidR="008F3860" w:rsidRPr="00851417" w:rsidTr="00304281">
        <w:trPr>
          <w:trHeight w:val="20"/>
        </w:trPr>
        <w:tc>
          <w:tcPr>
            <w:tcW w:w="534" w:type="dxa"/>
          </w:tcPr>
          <w:p w:rsidR="008F3860" w:rsidRPr="00851417" w:rsidRDefault="008F3860" w:rsidP="00444F3D">
            <w:pPr>
              <w:pStyle w:val="afa"/>
              <w:numPr>
                <w:ilvl w:val="0"/>
                <w:numId w:val="21"/>
              </w:numPr>
              <w:spacing w:after="0" w:line="240" w:lineRule="auto"/>
              <w:ind w:left="0" w:firstLine="0"/>
              <w:rPr>
                <w:szCs w:val="24"/>
              </w:rPr>
            </w:pPr>
          </w:p>
        </w:tc>
        <w:tc>
          <w:tcPr>
            <w:tcW w:w="2580" w:type="dxa"/>
          </w:tcPr>
          <w:p w:rsidR="008F3860" w:rsidRPr="00851417" w:rsidRDefault="008F3860" w:rsidP="008F3860">
            <w:pPr>
              <w:spacing w:after="0" w:line="240" w:lineRule="auto"/>
              <w:contextualSpacing/>
              <w:rPr>
                <w:color w:val="000000"/>
                <w:szCs w:val="24"/>
              </w:rPr>
            </w:pPr>
            <w:r w:rsidRPr="00851417">
              <w:rPr>
                <w:color w:val="000000"/>
                <w:szCs w:val="24"/>
              </w:rPr>
              <w:t>Рыбоводство</w:t>
            </w:r>
          </w:p>
        </w:tc>
        <w:tc>
          <w:tcPr>
            <w:tcW w:w="5528" w:type="dxa"/>
          </w:tcPr>
          <w:p w:rsidR="008F3860" w:rsidRPr="00851417" w:rsidRDefault="008F3860" w:rsidP="008F3860">
            <w:pPr>
              <w:spacing w:after="0" w:line="240" w:lineRule="auto"/>
              <w:contextualSpacing/>
              <w:rPr>
                <w:color w:val="000000"/>
                <w:szCs w:val="24"/>
              </w:rPr>
            </w:pPr>
            <w:r w:rsidRPr="00851417">
              <w:rPr>
                <w:color w:val="000000"/>
                <w:szCs w:val="24"/>
              </w:rPr>
              <w:t>Осуществление хозяйственной деятельности, связанной с разведением и (или) содержанием, выращиванием объектов рыбоводства (аквакультуры);</w:t>
            </w:r>
            <w:r w:rsidRPr="00851417">
              <w:rPr>
                <w:color w:val="000000"/>
                <w:szCs w:val="24"/>
              </w:rPr>
              <w:br/>
            </w:r>
            <w:bookmarkStart w:id="108" w:name="l80"/>
            <w:bookmarkEnd w:id="108"/>
            <w:r w:rsidRPr="00851417">
              <w:rPr>
                <w:color w:val="000000"/>
                <w:szCs w:val="24"/>
              </w:rPr>
              <w:t>размещение зданий, сооружений, оборудования, необходимых для осуществления рыбоводства (аквакультуры)</w:t>
            </w:r>
          </w:p>
        </w:tc>
        <w:tc>
          <w:tcPr>
            <w:tcW w:w="709" w:type="dxa"/>
          </w:tcPr>
          <w:p w:rsidR="008F3860" w:rsidRPr="00851417" w:rsidRDefault="008F3860" w:rsidP="008F3860">
            <w:pPr>
              <w:pStyle w:val="af9"/>
              <w:ind w:firstLine="0"/>
              <w:contextualSpacing/>
            </w:pPr>
            <w:r w:rsidRPr="00851417">
              <w:t>1.13</w:t>
            </w:r>
          </w:p>
        </w:tc>
        <w:tc>
          <w:tcPr>
            <w:tcW w:w="5812" w:type="dxa"/>
          </w:tcPr>
          <w:p w:rsidR="008F3860" w:rsidRPr="00851417" w:rsidRDefault="008F3860" w:rsidP="008F3860">
            <w:pPr>
              <w:pStyle w:val="af9"/>
              <w:ind w:firstLine="0"/>
              <w:contextualSpacing/>
            </w:pPr>
            <w:r w:rsidRPr="00851417">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F3860" w:rsidRPr="00851417" w:rsidRDefault="008F3860" w:rsidP="008F3860">
            <w:pPr>
              <w:pStyle w:val="af9"/>
              <w:ind w:firstLine="0"/>
              <w:contextualSpacing/>
            </w:pPr>
            <w:r w:rsidRPr="00851417">
              <w:t>2. Минимальный отступ от красной линии составляет:</w:t>
            </w:r>
          </w:p>
          <w:p w:rsidR="008F3860" w:rsidRPr="00851417" w:rsidRDefault="008F3860" w:rsidP="008F3860">
            <w:pPr>
              <w:pStyle w:val="af9"/>
              <w:ind w:firstLine="0"/>
              <w:contextualSpacing/>
            </w:pPr>
            <w:r w:rsidRPr="00851417">
              <w:t>- в существующей  застройке -  в  соответствии  со  сложившейся  линией  застройки  по каждой улице;</w:t>
            </w:r>
          </w:p>
          <w:p w:rsidR="008F3860" w:rsidRPr="00851417" w:rsidRDefault="008F3860" w:rsidP="008F3860">
            <w:pPr>
              <w:pStyle w:val="af9"/>
              <w:ind w:firstLine="0"/>
              <w:contextualSpacing/>
            </w:pPr>
            <w:r w:rsidRPr="00851417">
              <w:t xml:space="preserve">- в  новой  застройке -  не  менее 5м. </w:t>
            </w:r>
          </w:p>
          <w:p w:rsidR="008F3860" w:rsidRPr="00851417" w:rsidRDefault="008F3860" w:rsidP="008F3860">
            <w:pPr>
              <w:pStyle w:val="af9"/>
              <w:ind w:firstLine="0"/>
              <w:contextualSpacing/>
            </w:pPr>
            <w:r w:rsidRPr="00851417">
              <w:t>3. Максимальный коэффициент застройки земельного участка 75%.</w:t>
            </w:r>
          </w:p>
          <w:p w:rsidR="008F3860" w:rsidRPr="00851417" w:rsidRDefault="008F3860" w:rsidP="008F3860">
            <w:pPr>
              <w:pStyle w:val="af9"/>
              <w:ind w:firstLine="0"/>
              <w:contextualSpacing/>
            </w:pPr>
          </w:p>
        </w:tc>
      </w:tr>
      <w:tr w:rsidR="008F3860" w:rsidRPr="00851417" w:rsidTr="00304281">
        <w:trPr>
          <w:trHeight w:val="20"/>
        </w:trPr>
        <w:tc>
          <w:tcPr>
            <w:tcW w:w="534" w:type="dxa"/>
          </w:tcPr>
          <w:p w:rsidR="008F3860" w:rsidRPr="00851417" w:rsidRDefault="008F3860" w:rsidP="00444F3D">
            <w:pPr>
              <w:pStyle w:val="afa"/>
              <w:numPr>
                <w:ilvl w:val="0"/>
                <w:numId w:val="21"/>
              </w:numPr>
              <w:spacing w:after="0" w:line="240" w:lineRule="auto"/>
              <w:ind w:left="0" w:firstLine="0"/>
              <w:rPr>
                <w:szCs w:val="24"/>
              </w:rPr>
            </w:pPr>
          </w:p>
        </w:tc>
        <w:tc>
          <w:tcPr>
            <w:tcW w:w="2580" w:type="dxa"/>
          </w:tcPr>
          <w:p w:rsidR="008F3860" w:rsidRPr="00851417" w:rsidRDefault="008F3860" w:rsidP="008F3860">
            <w:pPr>
              <w:spacing w:after="0" w:line="240" w:lineRule="auto"/>
              <w:contextualSpacing/>
              <w:rPr>
                <w:rFonts w:eastAsia="Times New Roman"/>
                <w:color w:val="000000"/>
                <w:szCs w:val="24"/>
              </w:rPr>
            </w:pPr>
            <w:r w:rsidRPr="00851417">
              <w:rPr>
                <w:color w:val="000000"/>
                <w:szCs w:val="24"/>
              </w:rPr>
              <w:t>Общественное управление</w:t>
            </w:r>
          </w:p>
        </w:tc>
        <w:tc>
          <w:tcPr>
            <w:tcW w:w="5528" w:type="dxa"/>
          </w:tcPr>
          <w:p w:rsidR="008F3860" w:rsidRPr="00851417" w:rsidRDefault="008F3860" w:rsidP="008F3860">
            <w:pPr>
              <w:spacing w:after="0" w:line="240" w:lineRule="auto"/>
              <w:contextualSpacing/>
              <w:rPr>
                <w:color w:val="000000"/>
                <w:szCs w:val="24"/>
              </w:rPr>
            </w:pPr>
            <w:r w:rsidRPr="00851417">
              <w:rPr>
                <w:color w:val="000000"/>
                <w:szCs w:val="24"/>
              </w:rPr>
              <w:t xml:space="preserve">Размещение зданий, предназначенных для размещения органов и организаций общественного управления. Содержание данного вида </w:t>
            </w:r>
            <w:r w:rsidRPr="00851417">
              <w:rPr>
                <w:color w:val="000000"/>
                <w:szCs w:val="24"/>
              </w:rPr>
              <w:lastRenderedPageBreak/>
              <w:t>разрешенного использования включает в себя содержание видов разрешенного использования с кодами </w:t>
            </w:r>
            <w:r w:rsidRPr="00851417">
              <w:rPr>
                <w:rStyle w:val="js-doc-mark"/>
                <w:color w:val="000000"/>
                <w:szCs w:val="24"/>
              </w:rPr>
              <w:t>3.8</w:t>
            </w:r>
            <w:r w:rsidRPr="00851417">
              <w:rPr>
                <w:color w:val="000000"/>
                <w:szCs w:val="24"/>
              </w:rPr>
              <w:t>.1 - </w:t>
            </w:r>
            <w:r w:rsidRPr="00851417">
              <w:rPr>
                <w:rStyle w:val="js-doc-mark"/>
                <w:color w:val="000000"/>
                <w:szCs w:val="24"/>
              </w:rPr>
              <w:t>3.8</w:t>
            </w:r>
            <w:r w:rsidRPr="00851417">
              <w:rPr>
                <w:color w:val="000000"/>
                <w:szCs w:val="24"/>
              </w:rPr>
              <w:t>.2</w:t>
            </w:r>
          </w:p>
        </w:tc>
        <w:tc>
          <w:tcPr>
            <w:tcW w:w="709" w:type="dxa"/>
          </w:tcPr>
          <w:p w:rsidR="008F3860" w:rsidRPr="00851417" w:rsidRDefault="008F3860" w:rsidP="008F3860">
            <w:pPr>
              <w:spacing w:after="0" w:line="240" w:lineRule="auto"/>
              <w:contextualSpacing/>
              <w:rPr>
                <w:szCs w:val="24"/>
              </w:rPr>
            </w:pPr>
            <w:r w:rsidRPr="00851417">
              <w:rPr>
                <w:szCs w:val="24"/>
              </w:rPr>
              <w:lastRenderedPageBreak/>
              <w:t>3.8</w:t>
            </w:r>
          </w:p>
        </w:tc>
        <w:tc>
          <w:tcPr>
            <w:tcW w:w="5812" w:type="dxa"/>
          </w:tcPr>
          <w:p w:rsidR="008F3860" w:rsidRPr="00851417" w:rsidRDefault="008F3860" w:rsidP="008F3860">
            <w:pPr>
              <w:pStyle w:val="af9"/>
              <w:ind w:firstLine="0"/>
              <w:contextualSpacing/>
            </w:pPr>
            <w:r w:rsidRPr="00851417">
              <w:t xml:space="preserve">1. Предельные размеры земельных участков, предельные параметры разрешенного строительства. </w:t>
            </w:r>
          </w:p>
          <w:p w:rsidR="008F3860" w:rsidRPr="00851417" w:rsidRDefault="008F3860" w:rsidP="008F3860">
            <w:pPr>
              <w:pStyle w:val="Iauiue"/>
              <w:contextualSpacing/>
              <w:jc w:val="both"/>
              <w:rPr>
                <w:sz w:val="24"/>
                <w:szCs w:val="24"/>
              </w:rPr>
            </w:pPr>
            <w:r w:rsidRPr="00851417">
              <w:rPr>
                <w:sz w:val="24"/>
                <w:szCs w:val="24"/>
              </w:rPr>
              <w:t xml:space="preserve">1.1 Размеры   земельных  участков принимают  </w:t>
            </w:r>
            <w:r w:rsidRPr="00851417">
              <w:rPr>
                <w:sz w:val="24"/>
                <w:szCs w:val="24"/>
              </w:rPr>
              <w:lastRenderedPageBreak/>
              <w:t>минимальный / максимальный:</w:t>
            </w:r>
          </w:p>
          <w:p w:rsidR="008F3860" w:rsidRPr="00851417" w:rsidRDefault="008F3860" w:rsidP="008F3860">
            <w:pPr>
              <w:pStyle w:val="af9"/>
              <w:ind w:firstLine="0"/>
              <w:contextualSpacing/>
            </w:pPr>
            <w:r w:rsidRPr="00851417">
              <w:t>при этажности 2 этажа принимаются  - 40/60  м</w:t>
            </w:r>
            <w:r w:rsidRPr="00851417">
              <w:rPr>
                <w:vertAlign w:val="superscript"/>
              </w:rPr>
              <w:t>2</w:t>
            </w:r>
            <w:r w:rsidRPr="00851417">
              <w:t xml:space="preserve">  на 1 сотрудника. </w:t>
            </w:r>
          </w:p>
          <w:p w:rsidR="008F3860" w:rsidRPr="00851417" w:rsidRDefault="008F3860" w:rsidP="008F3860">
            <w:pPr>
              <w:pStyle w:val="Iauiue"/>
              <w:contextualSpacing/>
              <w:jc w:val="both"/>
              <w:rPr>
                <w:sz w:val="24"/>
                <w:szCs w:val="24"/>
              </w:rPr>
            </w:pPr>
            <w:r w:rsidRPr="00851417">
              <w:rPr>
                <w:sz w:val="24"/>
                <w:szCs w:val="24"/>
              </w:rPr>
              <w:t>2. Минимальный отступ от красной линии составляет:</w:t>
            </w:r>
          </w:p>
          <w:p w:rsidR="008F3860" w:rsidRPr="00851417" w:rsidRDefault="008F3860" w:rsidP="008F3860">
            <w:pPr>
              <w:pStyle w:val="af9"/>
              <w:ind w:firstLine="0"/>
              <w:contextualSpacing/>
            </w:pPr>
            <w:r w:rsidRPr="00851417">
              <w:t>- в существующей  застройке -  в  соответствии  со  сложившейся  линией  застройки  по каждой улице;</w:t>
            </w:r>
          </w:p>
          <w:p w:rsidR="008F3860" w:rsidRPr="00851417" w:rsidRDefault="008F3860" w:rsidP="008F3860">
            <w:pPr>
              <w:pStyle w:val="af9"/>
              <w:ind w:firstLine="0"/>
              <w:contextualSpacing/>
            </w:pPr>
            <w:r w:rsidRPr="00851417">
              <w:t xml:space="preserve">- в  новой  застройке -  не  менее 5м. </w:t>
            </w:r>
          </w:p>
          <w:p w:rsidR="008F3860" w:rsidRPr="00851417" w:rsidRDefault="008F3860" w:rsidP="008F3860">
            <w:pPr>
              <w:pStyle w:val="Iauiue"/>
              <w:contextualSpacing/>
              <w:jc w:val="both"/>
              <w:rPr>
                <w:sz w:val="24"/>
                <w:szCs w:val="24"/>
              </w:rPr>
            </w:pPr>
            <w:r w:rsidRPr="00851417">
              <w:rPr>
                <w:sz w:val="24"/>
                <w:szCs w:val="24"/>
              </w:rPr>
              <w:t xml:space="preserve"> 3. Максимальное количество этажей – 2. </w:t>
            </w:r>
          </w:p>
          <w:p w:rsidR="008F3860" w:rsidRPr="00851417" w:rsidRDefault="008F3860" w:rsidP="008F3860">
            <w:pPr>
              <w:spacing w:after="0" w:line="240" w:lineRule="auto"/>
              <w:contextualSpacing/>
              <w:rPr>
                <w:szCs w:val="24"/>
              </w:rPr>
            </w:pPr>
            <w:r w:rsidRPr="00851417">
              <w:rPr>
                <w:szCs w:val="24"/>
              </w:rPr>
              <w:t>4. Максимальный коэффициент застройки земельного участка 50%.</w:t>
            </w:r>
          </w:p>
        </w:tc>
      </w:tr>
      <w:tr w:rsidR="008F3860" w:rsidRPr="00851417" w:rsidTr="00304281">
        <w:trPr>
          <w:trHeight w:val="20"/>
        </w:trPr>
        <w:tc>
          <w:tcPr>
            <w:tcW w:w="534" w:type="dxa"/>
          </w:tcPr>
          <w:p w:rsidR="008F3860" w:rsidRPr="00851417" w:rsidRDefault="008F3860" w:rsidP="00444F3D">
            <w:pPr>
              <w:pStyle w:val="afa"/>
              <w:numPr>
                <w:ilvl w:val="0"/>
                <w:numId w:val="21"/>
              </w:numPr>
              <w:spacing w:after="0" w:line="240" w:lineRule="auto"/>
              <w:ind w:left="0" w:firstLine="0"/>
              <w:rPr>
                <w:szCs w:val="24"/>
              </w:rPr>
            </w:pPr>
          </w:p>
        </w:tc>
        <w:tc>
          <w:tcPr>
            <w:tcW w:w="2580" w:type="dxa"/>
          </w:tcPr>
          <w:p w:rsidR="008F3860" w:rsidRPr="00851417" w:rsidRDefault="008F3860" w:rsidP="008F3860">
            <w:pPr>
              <w:spacing w:after="0" w:line="240" w:lineRule="auto"/>
              <w:contextualSpacing/>
              <w:rPr>
                <w:rFonts w:eastAsia="Times New Roman"/>
                <w:color w:val="000000"/>
                <w:szCs w:val="24"/>
              </w:rPr>
            </w:pPr>
            <w:r w:rsidRPr="00851417">
              <w:rPr>
                <w:color w:val="000000"/>
                <w:szCs w:val="24"/>
              </w:rPr>
              <w:t>Деловое управление</w:t>
            </w:r>
          </w:p>
        </w:tc>
        <w:tc>
          <w:tcPr>
            <w:tcW w:w="5528" w:type="dxa"/>
          </w:tcPr>
          <w:p w:rsidR="008F3860" w:rsidRPr="00851417" w:rsidRDefault="008F3860" w:rsidP="008F3860">
            <w:pPr>
              <w:spacing w:after="0" w:line="240" w:lineRule="auto"/>
              <w:contextualSpacing/>
              <w:rPr>
                <w:color w:val="000000"/>
                <w:szCs w:val="24"/>
              </w:rPr>
            </w:pPr>
            <w:r w:rsidRPr="00851417">
              <w:rPr>
                <w:color w:val="000000"/>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8F3860" w:rsidRPr="00851417" w:rsidRDefault="008F3860" w:rsidP="008F3860">
            <w:pPr>
              <w:spacing w:after="0" w:line="240" w:lineRule="auto"/>
              <w:contextualSpacing/>
              <w:rPr>
                <w:szCs w:val="24"/>
              </w:rPr>
            </w:pPr>
            <w:r w:rsidRPr="00851417">
              <w:rPr>
                <w:szCs w:val="24"/>
              </w:rPr>
              <w:t>4.1</w:t>
            </w:r>
          </w:p>
        </w:tc>
        <w:tc>
          <w:tcPr>
            <w:tcW w:w="5812" w:type="dxa"/>
          </w:tcPr>
          <w:p w:rsidR="008F3860" w:rsidRPr="00851417" w:rsidRDefault="008F3860" w:rsidP="008F3860">
            <w:pPr>
              <w:pStyle w:val="Iauiue"/>
              <w:contextualSpacing/>
              <w:jc w:val="both"/>
              <w:rPr>
                <w:sz w:val="24"/>
                <w:szCs w:val="24"/>
              </w:rPr>
            </w:pPr>
            <w:r w:rsidRPr="00851417">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F3860" w:rsidRPr="00851417" w:rsidRDefault="008F3860" w:rsidP="008F3860">
            <w:pPr>
              <w:pStyle w:val="Iauiue"/>
              <w:contextualSpacing/>
              <w:jc w:val="both"/>
              <w:rPr>
                <w:sz w:val="24"/>
                <w:szCs w:val="24"/>
              </w:rPr>
            </w:pPr>
            <w:r w:rsidRPr="00851417">
              <w:rPr>
                <w:sz w:val="24"/>
                <w:szCs w:val="24"/>
              </w:rPr>
              <w:t>2. Минимальный отступ от красной линии составляет:</w:t>
            </w:r>
          </w:p>
          <w:p w:rsidR="008F3860" w:rsidRPr="00851417" w:rsidRDefault="008F3860" w:rsidP="008F3860">
            <w:pPr>
              <w:pStyle w:val="af9"/>
              <w:ind w:firstLine="0"/>
              <w:contextualSpacing/>
            </w:pPr>
            <w:r w:rsidRPr="00851417">
              <w:t>- в существующей  застройке -  в  соответствии  со  сложившейся  линией  застройки  по каждой улице;</w:t>
            </w:r>
          </w:p>
          <w:p w:rsidR="008F3860" w:rsidRPr="00851417" w:rsidRDefault="008F3860" w:rsidP="008F3860">
            <w:pPr>
              <w:pStyle w:val="af9"/>
              <w:ind w:firstLine="0"/>
              <w:contextualSpacing/>
            </w:pPr>
            <w:r w:rsidRPr="00851417">
              <w:t xml:space="preserve">- в  новой  застройке -  не  менее 5м. </w:t>
            </w:r>
          </w:p>
          <w:p w:rsidR="008F3860" w:rsidRPr="00851417" w:rsidRDefault="008F3860" w:rsidP="008F3860">
            <w:pPr>
              <w:pStyle w:val="Iauiue"/>
              <w:contextualSpacing/>
              <w:jc w:val="both"/>
              <w:rPr>
                <w:sz w:val="24"/>
                <w:szCs w:val="24"/>
              </w:rPr>
            </w:pPr>
            <w:r w:rsidRPr="00851417">
              <w:rPr>
                <w:sz w:val="24"/>
                <w:szCs w:val="24"/>
              </w:rPr>
              <w:t xml:space="preserve"> 3. Максимальное количество этажей – 2. </w:t>
            </w:r>
          </w:p>
          <w:p w:rsidR="008F3860" w:rsidRPr="00851417" w:rsidRDefault="008F3860" w:rsidP="008F3860">
            <w:pPr>
              <w:pStyle w:val="af9"/>
              <w:ind w:firstLine="0"/>
              <w:contextualSpacing/>
            </w:pPr>
            <w:r w:rsidRPr="00851417">
              <w:t>4. Максимальный коэффициент застройки земельного участка 50%.</w:t>
            </w:r>
          </w:p>
        </w:tc>
      </w:tr>
      <w:tr w:rsidR="008F3860" w:rsidRPr="00851417" w:rsidTr="00304281">
        <w:trPr>
          <w:trHeight w:val="20"/>
        </w:trPr>
        <w:tc>
          <w:tcPr>
            <w:tcW w:w="534" w:type="dxa"/>
          </w:tcPr>
          <w:p w:rsidR="008F3860" w:rsidRPr="00851417" w:rsidRDefault="008F3860" w:rsidP="00444F3D">
            <w:pPr>
              <w:pStyle w:val="afa"/>
              <w:numPr>
                <w:ilvl w:val="0"/>
                <w:numId w:val="21"/>
              </w:numPr>
              <w:spacing w:after="0" w:line="240" w:lineRule="auto"/>
              <w:ind w:left="0" w:firstLine="0"/>
              <w:rPr>
                <w:szCs w:val="24"/>
              </w:rPr>
            </w:pPr>
          </w:p>
        </w:tc>
        <w:tc>
          <w:tcPr>
            <w:tcW w:w="2580" w:type="dxa"/>
          </w:tcPr>
          <w:p w:rsidR="008F3860" w:rsidRPr="00851417" w:rsidRDefault="008F3860" w:rsidP="008F3860">
            <w:pPr>
              <w:spacing w:after="0" w:line="240" w:lineRule="auto"/>
              <w:contextualSpacing/>
              <w:rPr>
                <w:rFonts w:eastAsia="Times New Roman"/>
                <w:color w:val="000000"/>
                <w:szCs w:val="24"/>
              </w:rPr>
            </w:pPr>
            <w:r w:rsidRPr="00851417">
              <w:rPr>
                <w:color w:val="000000"/>
                <w:szCs w:val="24"/>
              </w:rPr>
              <w:t>Служебные гаражи</w:t>
            </w:r>
          </w:p>
        </w:tc>
        <w:tc>
          <w:tcPr>
            <w:tcW w:w="5528" w:type="dxa"/>
          </w:tcPr>
          <w:p w:rsidR="008F3860" w:rsidRPr="00851417" w:rsidRDefault="008F3860" w:rsidP="008F3860">
            <w:pPr>
              <w:spacing w:after="0" w:line="240" w:lineRule="auto"/>
              <w:contextualSpacing/>
              <w:rPr>
                <w:color w:val="000000"/>
                <w:szCs w:val="24"/>
              </w:rPr>
            </w:pPr>
            <w:r w:rsidRPr="00851417">
              <w:rPr>
                <w:color w:val="000000"/>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w:t>
            </w:r>
            <w:r w:rsidRPr="00851417">
              <w:rPr>
                <w:color w:val="000000"/>
                <w:szCs w:val="24"/>
              </w:rPr>
              <w:lastRenderedPageBreak/>
              <w:t>также для стоянки и хранения транспортных средств общего пользования, в том числе в депо</w:t>
            </w:r>
          </w:p>
        </w:tc>
        <w:tc>
          <w:tcPr>
            <w:tcW w:w="709" w:type="dxa"/>
          </w:tcPr>
          <w:p w:rsidR="008F3860" w:rsidRPr="00851417" w:rsidRDefault="008F3860" w:rsidP="008F3860">
            <w:pPr>
              <w:spacing w:after="0" w:line="240" w:lineRule="auto"/>
              <w:contextualSpacing/>
              <w:rPr>
                <w:szCs w:val="24"/>
              </w:rPr>
            </w:pPr>
            <w:r w:rsidRPr="00851417">
              <w:rPr>
                <w:szCs w:val="24"/>
              </w:rPr>
              <w:lastRenderedPageBreak/>
              <w:t>4.9</w:t>
            </w:r>
          </w:p>
        </w:tc>
        <w:tc>
          <w:tcPr>
            <w:tcW w:w="5812" w:type="dxa"/>
          </w:tcPr>
          <w:p w:rsidR="008F3860" w:rsidRPr="00851417" w:rsidRDefault="008F3860" w:rsidP="008F3860">
            <w:pPr>
              <w:pStyle w:val="af9"/>
              <w:ind w:firstLine="0"/>
              <w:contextualSpacing/>
            </w:pPr>
            <w:r w:rsidRPr="00851417">
              <w:t>1.  Площадь  участка  для  стоянки  одного  легкового  автомобиля  следует принимать 25 м2</w:t>
            </w:r>
          </w:p>
          <w:p w:rsidR="008F3860" w:rsidRPr="00851417" w:rsidRDefault="008F3860" w:rsidP="008F3860">
            <w:pPr>
              <w:pStyle w:val="Iauiue"/>
              <w:contextualSpacing/>
              <w:jc w:val="both"/>
              <w:rPr>
                <w:sz w:val="24"/>
                <w:szCs w:val="24"/>
              </w:rPr>
            </w:pPr>
            <w:r w:rsidRPr="00851417">
              <w:rPr>
                <w:sz w:val="24"/>
                <w:szCs w:val="24"/>
              </w:rPr>
              <w:t>2. Минимальный отступ от красной линии составляет:</w:t>
            </w:r>
          </w:p>
          <w:p w:rsidR="008F3860" w:rsidRPr="00851417" w:rsidRDefault="008F3860" w:rsidP="008F3860">
            <w:pPr>
              <w:pStyle w:val="af9"/>
              <w:ind w:firstLine="0"/>
              <w:contextualSpacing/>
            </w:pPr>
            <w:r w:rsidRPr="00851417">
              <w:t>- в существующей  застройке -  в  соответствии  со  сложившейся  линией  застройки  по каждой улице;</w:t>
            </w:r>
          </w:p>
          <w:p w:rsidR="008F3860" w:rsidRPr="00851417" w:rsidRDefault="008F3860" w:rsidP="008F3860">
            <w:pPr>
              <w:pStyle w:val="af9"/>
              <w:ind w:firstLine="0"/>
              <w:contextualSpacing/>
            </w:pPr>
            <w:r w:rsidRPr="00851417">
              <w:t>- в  новой  застройке -  не  менее 5м.</w:t>
            </w:r>
          </w:p>
          <w:p w:rsidR="008F3860" w:rsidRPr="00851417" w:rsidRDefault="008F3860" w:rsidP="008F3860">
            <w:pPr>
              <w:pStyle w:val="Iauiue"/>
              <w:contextualSpacing/>
              <w:jc w:val="both"/>
              <w:rPr>
                <w:sz w:val="24"/>
                <w:szCs w:val="24"/>
              </w:rPr>
            </w:pPr>
            <w:r w:rsidRPr="00851417">
              <w:rPr>
                <w:sz w:val="24"/>
                <w:szCs w:val="24"/>
              </w:rPr>
              <w:lastRenderedPageBreak/>
              <w:t xml:space="preserve">3. Максимальное количество этажей – 2. </w:t>
            </w:r>
          </w:p>
          <w:p w:rsidR="008F3860" w:rsidRPr="00851417" w:rsidRDefault="008F3860" w:rsidP="008F3860">
            <w:pPr>
              <w:pStyle w:val="af9"/>
              <w:ind w:firstLine="0"/>
              <w:contextualSpacing/>
            </w:pPr>
            <w:r w:rsidRPr="00851417">
              <w:t>4. Максимальный коэффициент застройки земельного участка 80%.</w:t>
            </w:r>
          </w:p>
        </w:tc>
      </w:tr>
      <w:tr w:rsidR="008F3860" w:rsidRPr="00851417" w:rsidTr="00304281">
        <w:trPr>
          <w:trHeight w:val="20"/>
        </w:trPr>
        <w:tc>
          <w:tcPr>
            <w:tcW w:w="534" w:type="dxa"/>
          </w:tcPr>
          <w:p w:rsidR="008F3860" w:rsidRPr="00851417" w:rsidRDefault="008F3860" w:rsidP="00444F3D">
            <w:pPr>
              <w:pStyle w:val="afa"/>
              <w:numPr>
                <w:ilvl w:val="0"/>
                <w:numId w:val="21"/>
              </w:numPr>
              <w:spacing w:after="0" w:line="240" w:lineRule="auto"/>
              <w:ind w:left="0" w:firstLine="0"/>
              <w:rPr>
                <w:szCs w:val="24"/>
              </w:rPr>
            </w:pPr>
          </w:p>
        </w:tc>
        <w:tc>
          <w:tcPr>
            <w:tcW w:w="2580" w:type="dxa"/>
          </w:tcPr>
          <w:p w:rsidR="008F3860" w:rsidRPr="00851417" w:rsidRDefault="008F3860" w:rsidP="008F3860">
            <w:pPr>
              <w:spacing w:after="0" w:line="240" w:lineRule="auto"/>
              <w:contextualSpacing/>
              <w:rPr>
                <w:rFonts w:eastAsia="Times New Roman"/>
                <w:color w:val="000000"/>
                <w:szCs w:val="24"/>
              </w:rPr>
            </w:pPr>
            <w:r w:rsidRPr="00851417">
              <w:rPr>
                <w:color w:val="000000"/>
                <w:szCs w:val="24"/>
              </w:rPr>
              <w:t>Недропользование</w:t>
            </w:r>
          </w:p>
        </w:tc>
        <w:tc>
          <w:tcPr>
            <w:tcW w:w="5528" w:type="dxa"/>
          </w:tcPr>
          <w:p w:rsidR="008F3860" w:rsidRPr="00851417" w:rsidRDefault="008F3860" w:rsidP="008F3860">
            <w:pPr>
              <w:spacing w:after="0" w:line="240" w:lineRule="auto"/>
              <w:contextualSpacing/>
              <w:rPr>
                <w:color w:val="000000"/>
                <w:szCs w:val="24"/>
              </w:rPr>
            </w:pPr>
            <w:r w:rsidRPr="00851417">
              <w:rPr>
                <w:color w:val="000000"/>
                <w:szCs w:val="24"/>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sidRPr="00851417">
              <w:rPr>
                <w:color w:val="000000"/>
                <w:szCs w:val="24"/>
              </w:rPr>
              <w:br/>
              <w:t>размещение объектов капитального строительства, необходимых для подготовки сырья к транспортировке и (или) промышленной переработке;</w:t>
            </w:r>
            <w:r w:rsidRPr="00851417">
              <w:rPr>
                <w:color w:val="000000"/>
                <w:szCs w:val="24"/>
              </w:rPr>
              <w:b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709" w:type="dxa"/>
          </w:tcPr>
          <w:p w:rsidR="008F3860" w:rsidRPr="00851417" w:rsidRDefault="008F3860" w:rsidP="008F3860">
            <w:pPr>
              <w:pStyle w:val="af9"/>
              <w:ind w:firstLine="0"/>
              <w:contextualSpacing/>
            </w:pPr>
            <w:r w:rsidRPr="00851417">
              <w:t>6.1</w:t>
            </w:r>
          </w:p>
          <w:p w:rsidR="008F3860" w:rsidRPr="00851417" w:rsidRDefault="008F3860" w:rsidP="008F3860">
            <w:pPr>
              <w:pStyle w:val="af9"/>
              <w:ind w:firstLine="0"/>
              <w:contextualSpacing/>
              <w:rPr>
                <w:lang w:val="en-US"/>
              </w:rPr>
            </w:pPr>
          </w:p>
        </w:tc>
        <w:tc>
          <w:tcPr>
            <w:tcW w:w="5812" w:type="dxa"/>
          </w:tcPr>
          <w:p w:rsidR="008F3860" w:rsidRPr="00851417" w:rsidRDefault="008F3860" w:rsidP="008F3860">
            <w:pPr>
              <w:pStyle w:val="af9"/>
              <w:ind w:firstLine="0"/>
              <w:contextualSpacing/>
            </w:pPr>
            <w:r w:rsidRPr="00851417">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F3860" w:rsidRPr="00851417" w:rsidRDefault="008F3860" w:rsidP="008F3860">
            <w:pPr>
              <w:pStyle w:val="af9"/>
              <w:ind w:firstLine="0"/>
              <w:contextualSpacing/>
            </w:pPr>
            <w:r w:rsidRPr="00851417">
              <w:t>2. Минимальный отступ от красной линии составляет:</w:t>
            </w:r>
          </w:p>
          <w:p w:rsidR="008F3860" w:rsidRPr="00851417" w:rsidRDefault="008F3860" w:rsidP="008F3860">
            <w:pPr>
              <w:pStyle w:val="af9"/>
              <w:ind w:firstLine="0"/>
              <w:contextualSpacing/>
            </w:pPr>
            <w:r w:rsidRPr="00851417">
              <w:t>- в существующей  застройке -  в  соответствии  со  сложившейся  линией  застройки  по каждой улице;</w:t>
            </w:r>
          </w:p>
          <w:p w:rsidR="008F3860" w:rsidRPr="00851417" w:rsidRDefault="008F3860" w:rsidP="008F3860">
            <w:pPr>
              <w:pStyle w:val="af9"/>
              <w:ind w:firstLine="0"/>
              <w:contextualSpacing/>
            </w:pPr>
            <w:r w:rsidRPr="00851417">
              <w:t xml:space="preserve">- в  новой  застройке -  не  менее 5м. </w:t>
            </w:r>
          </w:p>
          <w:p w:rsidR="008F3860" w:rsidRPr="00851417" w:rsidRDefault="008F3860" w:rsidP="008F3860">
            <w:pPr>
              <w:pStyle w:val="af9"/>
              <w:ind w:firstLine="0"/>
              <w:contextualSpacing/>
            </w:pPr>
            <w:r w:rsidRPr="00851417">
              <w:t>3. Максимальный коэффициент застройки земельного участка 75%.</w:t>
            </w:r>
          </w:p>
          <w:p w:rsidR="008F3860" w:rsidRPr="00851417" w:rsidRDefault="008F3860" w:rsidP="008F3860">
            <w:pPr>
              <w:pStyle w:val="af9"/>
              <w:ind w:firstLine="0"/>
              <w:contextualSpacing/>
            </w:pPr>
          </w:p>
          <w:p w:rsidR="008F3860" w:rsidRPr="00851417" w:rsidRDefault="008F3860" w:rsidP="008F3860">
            <w:pPr>
              <w:pStyle w:val="af9"/>
              <w:ind w:firstLine="0"/>
              <w:contextualSpacing/>
            </w:pPr>
          </w:p>
        </w:tc>
      </w:tr>
      <w:tr w:rsidR="008F3860" w:rsidRPr="00851417" w:rsidTr="00304281">
        <w:trPr>
          <w:trHeight w:val="20"/>
        </w:trPr>
        <w:tc>
          <w:tcPr>
            <w:tcW w:w="534" w:type="dxa"/>
          </w:tcPr>
          <w:p w:rsidR="008F3860" w:rsidRPr="00851417" w:rsidRDefault="008F3860" w:rsidP="00444F3D">
            <w:pPr>
              <w:pStyle w:val="afa"/>
              <w:numPr>
                <w:ilvl w:val="0"/>
                <w:numId w:val="21"/>
              </w:numPr>
              <w:spacing w:after="0" w:line="240" w:lineRule="auto"/>
              <w:ind w:left="0" w:firstLine="0"/>
              <w:rPr>
                <w:szCs w:val="24"/>
              </w:rPr>
            </w:pPr>
          </w:p>
        </w:tc>
        <w:tc>
          <w:tcPr>
            <w:tcW w:w="2580" w:type="dxa"/>
          </w:tcPr>
          <w:p w:rsidR="008F3860" w:rsidRPr="00851417" w:rsidRDefault="008F3860" w:rsidP="008F3860">
            <w:pPr>
              <w:spacing w:after="0" w:line="240" w:lineRule="auto"/>
              <w:contextualSpacing/>
              <w:rPr>
                <w:color w:val="000000"/>
                <w:szCs w:val="24"/>
              </w:rPr>
            </w:pPr>
            <w:r w:rsidRPr="00851417">
              <w:rPr>
                <w:color w:val="000000"/>
                <w:szCs w:val="24"/>
              </w:rPr>
              <w:t>Тяжелая промышленность</w:t>
            </w:r>
          </w:p>
        </w:tc>
        <w:tc>
          <w:tcPr>
            <w:tcW w:w="5528" w:type="dxa"/>
          </w:tcPr>
          <w:p w:rsidR="008F3860" w:rsidRPr="00851417" w:rsidRDefault="008F3860" w:rsidP="008F3860">
            <w:pPr>
              <w:spacing w:after="0" w:line="240" w:lineRule="auto"/>
              <w:contextualSpacing/>
              <w:rPr>
                <w:color w:val="000000"/>
                <w:szCs w:val="24"/>
              </w:rPr>
            </w:pPr>
            <w:r w:rsidRPr="00851417">
              <w:rPr>
                <w:color w:val="000000"/>
                <w:szCs w:val="24"/>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w:t>
            </w:r>
            <w:r w:rsidRPr="00851417">
              <w:rPr>
                <w:color w:val="000000"/>
                <w:szCs w:val="24"/>
              </w:rPr>
              <w:lastRenderedPageBreak/>
              <w:t>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709" w:type="dxa"/>
          </w:tcPr>
          <w:p w:rsidR="008F3860" w:rsidRPr="00851417" w:rsidRDefault="008F3860" w:rsidP="008F3860">
            <w:pPr>
              <w:pStyle w:val="af9"/>
              <w:ind w:firstLine="0"/>
              <w:contextualSpacing/>
            </w:pPr>
            <w:r w:rsidRPr="00851417">
              <w:lastRenderedPageBreak/>
              <w:t>6.2</w:t>
            </w:r>
          </w:p>
        </w:tc>
        <w:tc>
          <w:tcPr>
            <w:tcW w:w="5812" w:type="dxa"/>
          </w:tcPr>
          <w:p w:rsidR="008F3860" w:rsidRPr="00851417" w:rsidRDefault="008F3860" w:rsidP="008F3860">
            <w:pPr>
              <w:pStyle w:val="af9"/>
              <w:ind w:firstLine="0"/>
              <w:contextualSpacing/>
            </w:pPr>
            <w:r w:rsidRPr="00851417">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F3860" w:rsidRPr="00851417" w:rsidRDefault="008F3860" w:rsidP="008F3860">
            <w:pPr>
              <w:pStyle w:val="af9"/>
              <w:ind w:firstLine="0"/>
              <w:contextualSpacing/>
            </w:pPr>
            <w:r w:rsidRPr="00851417">
              <w:t>2. Минимальный отступ от красной линии составляет:</w:t>
            </w:r>
          </w:p>
          <w:p w:rsidR="008F3860" w:rsidRPr="00851417" w:rsidRDefault="008F3860" w:rsidP="008F3860">
            <w:pPr>
              <w:pStyle w:val="af9"/>
              <w:ind w:firstLine="0"/>
              <w:contextualSpacing/>
            </w:pPr>
            <w:r w:rsidRPr="00851417">
              <w:t>- в существующей  застройке -  в  соответствии  со  сложившейся  линией  застройки  по каждой улице;</w:t>
            </w:r>
          </w:p>
          <w:p w:rsidR="008F3860" w:rsidRPr="00851417" w:rsidRDefault="008F3860" w:rsidP="008F3860">
            <w:pPr>
              <w:pStyle w:val="af9"/>
              <w:ind w:firstLine="0"/>
              <w:contextualSpacing/>
            </w:pPr>
            <w:r w:rsidRPr="00851417">
              <w:lastRenderedPageBreak/>
              <w:t xml:space="preserve">- в  новой  застройке -  не  менее 5м. </w:t>
            </w:r>
          </w:p>
          <w:p w:rsidR="008F3860" w:rsidRPr="00851417" w:rsidRDefault="008F3860" w:rsidP="008F3860">
            <w:pPr>
              <w:pStyle w:val="af9"/>
              <w:ind w:firstLine="0"/>
              <w:contextualSpacing/>
            </w:pPr>
            <w:r w:rsidRPr="00851417">
              <w:t>3. Максимальный коэффициент застройки земельного участка 75%.</w:t>
            </w:r>
          </w:p>
          <w:p w:rsidR="008F3860" w:rsidRPr="00851417" w:rsidRDefault="008F3860" w:rsidP="008F3860">
            <w:pPr>
              <w:pStyle w:val="af9"/>
              <w:ind w:firstLine="0"/>
              <w:contextualSpacing/>
            </w:pPr>
          </w:p>
        </w:tc>
      </w:tr>
      <w:tr w:rsidR="008F3860" w:rsidRPr="00851417" w:rsidTr="00304281">
        <w:trPr>
          <w:trHeight w:val="20"/>
        </w:trPr>
        <w:tc>
          <w:tcPr>
            <w:tcW w:w="534" w:type="dxa"/>
          </w:tcPr>
          <w:p w:rsidR="008F3860" w:rsidRPr="00851417" w:rsidRDefault="008F3860" w:rsidP="00444F3D">
            <w:pPr>
              <w:pStyle w:val="afa"/>
              <w:numPr>
                <w:ilvl w:val="0"/>
                <w:numId w:val="21"/>
              </w:numPr>
              <w:spacing w:after="0" w:line="240" w:lineRule="auto"/>
              <w:ind w:left="0" w:firstLine="0"/>
              <w:rPr>
                <w:szCs w:val="24"/>
              </w:rPr>
            </w:pPr>
          </w:p>
        </w:tc>
        <w:tc>
          <w:tcPr>
            <w:tcW w:w="2580" w:type="dxa"/>
          </w:tcPr>
          <w:p w:rsidR="008F3860" w:rsidRPr="00851417" w:rsidRDefault="008F3860" w:rsidP="008F3860">
            <w:pPr>
              <w:spacing w:after="0" w:line="240" w:lineRule="auto"/>
              <w:contextualSpacing/>
              <w:rPr>
                <w:rFonts w:eastAsia="Times New Roman"/>
                <w:color w:val="000000"/>
                <w:szCs w:val="24"/>
              </w:rPr>
            </w:pPr>
            <w:r w:rsidRPr="00851417">
              <w:rPr>
                <w:color w:val="000000"/>
                <w:szCs w:val="24"/>
              </w:rPr>
              <w:t>Легкая промышленность</w:t>
            </w:r>
          </w:p>
        </w:tc>
        <w:tc>
          <w:tcPr>
            <w:tcW w:w="5528" w:type="dxa"/>
          </w:tcPr>
          <w:p w:rsidR="008F3860" w:rsidRPr="00851417" w:rsidRDefault="008F3860" w:rsidP="008F3860">
            <w:pPr>
              <w:spacing w:after="0" w:line="240" w:lineRule="auto"/>
              <w:contextualSpacing/>
              <w:rPr>
                <w:color w:val="000000"/>
                <w:szCs w:val="24"/>
              </w:rPr>
            </w:pPr>
            <w:r w:rsidRPr="00851417">
              <w:rPr>
                <w:color w:val="000000"/>
                <w:szCs w:val="24"/>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709" w:type="dxa"/>
          </w:tcPr>
          <w:p w:rsidR="008F3860" w:rsidRPr="00851417" w:rsidRDefault="008F3860" w:rsidP="008F3860">
            <w:pPr>
              <w:pStyle w:val="af9"/>
              <w:ind w:firstLine="0"/>
              <w:contextualSpacing/>
            </w:pPr>
            <w:r w:rsidRPr="00851417">
              <w:t>6.3</w:t>
            </w:r>
          </w:p>
        </w:tc>
        <w:tc>
          <w:tcPr>
            <w:tcW w:w="5812" w:type="dxa"/>
          </w:tcPr>
          <w:p w:rsidR="008F3860" w:rsidRPr="00851417" w:rsidRDefault="008F3860" w:rsidP="008F3860">
            <w:pPr>
              <w:pStyle w:val="af9"/>
              <w:ind w:firstLine="0"/>
              <w:contextualSpacing/>
            </w:pPr>
            <w:r w:rsidRPr="00851417">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F3860" w:rsidRPr="00851417" w:rsidRDefault="008F3860" w:rsidP="008F3860">
            <w:pPr>
              <w:pStyle w:val="af9"/>
              <w:ind w:firstLine="0"/>
              <w:contextualSpacing/>
            </w:pPr>
            <w:r w:rsidRPr="00851417">
              <w:t>2. Минимальный отступ от красной линии составляет:</w:t>
            </w:r>
          </w:p>
          <w:p w:rsidR="008F3860" w:rsidRPr="00851417" w:rsidRDefault="008F3860" w:rsidP="008F3860">
            <w:pPr>
              <w:pStyle w:val="af9"/>
              <w:ind w:firstLine="0"/>
              <w:contextualSpacing/>
            </w:pPr>
            <w:r w:rsidRPr="00851417">
              <w:t>- в существующей  застройке -  в  соответствии  со  сложившейся  линией  застройки  по каждой улице;</w:t>
            </w:r>
          </w:p>
          <w:p w:rsidR="008F3860" w:rsidRPr="00851417" w:rsidRDefault="008F3860" w:rsidP="008F3860">
            <w:pPr>
              <w:pStyle w:val="af9"/>
              <w:ind w:firstLine="0"/>
              <w:contextualSpacing/>
            </w:pPr>
            <w:r w:rsidRPr="00851417">
              <w:t xml:space="preserve">- в  новой  застройке -  не  менее 5м. </w:t>
            </w:r>
          </w:p>
          <w:p w:rsidR="008F3860" w:rsidRPr="00851417" w:rsidRDefault="008F3860" w:rsidP="008F3860">
            <w:pPr>
              <w:pStyle w:val="af9"/>
              <w:ind w:firstLine="0"/>
              <w:contextualSpacing/>
            </w:pPr>
            <w:r w:rsidRPr="00851417">
              <w:t>3. Максимальный коэффициент застройки земельного участка 75%.</w:t>
            </w:r>
          </w:p>
          <w:p w:rsidR="008F3860" w:rsidRPr="00851417" w:rsidRDefault="008F3860" w:rsidP="008F3860">
            <w:pPr>
              <w:pStyle w:val="af9"/>
              <w:ind w:firstLine="0"/>
              <w:contextualSpacing/>
            </w:pPr>
          </w:p>
        </w:tc>
      </w:tr>
      <w:tr w:rsidR="008F3860" w:rsidRPr="00851417" w:rsidTr="00304281">
        <w:trPr>
          <w:trHeight w:val="20"/>
        </w:trPr>
        <w:tc>
          <w:tcPr>
            <w:tcW w:w="534" w:type="dxa"/>
          </w:tcPr>
          <w:p w:rsidR="008F3860" w:rsidRPr="00851417" w:rsidRDefault="008F3860" w:rsidP="00444F3D">
            <w:pPr>
              <w:pStyle w:val="afa"/>
              <w:numPr>
                <w:ilvl w:val="0"/>
                <w:numId w:val="21"/>
              </w:numPr>
              <w:spacing w:after="0" w:line="240" w:lineRule="auto"/>
              <w:ind w:left="0" w:firstLine="0"/>
              <w:rPr>
                <w:szCs w:val="24"/>
              </w:rPr>
            </w:pPr>
          </w:p>
        </w:tc>
        <w:tc>
          <w:tcPr>
            <w:tcW w:w="2580" w:type="dxa"/>
          </w:tcPr>
          <w:p w:rsidR="008F3860" w:rsidRPr="00851417" w:rsidRDefault="008F3860" w:rsidP="008F3860">
            <w:pPr>
              <w:spacing w:after="0" w:line="240" w:lineRule="auto"/>
              <w:contextualSpacing/>
              <w:rPr>
                <w:rFonts w:eastAsia="Times New Roman"/>
                <w:color w:val="000000"/>
                <w:szCs w:val="24"/>
              </w:rPr>
            </w:pPr>
            <w:r w:rsidRPr="00851417">
              <w:rPr>
                <w:color w:val="000000"/>
                <w:szCs w:val="24"/>
              </w:rPr>
              <w:t>Пищевая промышленность</w:t>
            </w:r>
          </w:p>
        </w:tc>
        <w:tc>
          <w:tcPr>
            <w:tcW w:w="5528" w:type="dxa"/>
          </w:tcPr>
          <w:p w:rsidR="008F3860" w:rsidRPr="00851417" w:rsidRDefault="008F3860" w:rsidP="008F3860">
            <w:pPr>
              <w:spacing w:after="0" w:line="240" w:lineRule="auto"/>
              <w:contextualSpacing/>
              <w:rPr>
                <w:color w:val="000000"/>
                <w:szCs w:val="24"/>
              </w:rPr>
            </w:pPr>
            <w:r w:rsidRPr="00851417">
              <w:rPr>
                <w:color w:val="000000"/>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709" w:type="dxa"/>
          </w:tcPr>
          <w:p w:rsidR="008F3860" w:rsidRPr="00851417" w:rsidRDefault="008F3860" w:rsidP="008F3860">
            <w:pPr>
              <w:pStyle w:val="af9"/>
              <w:ind w:firstLine="0"/>
              <w:contextualSpacing/>
            </w:pPr>
            <w:r w:rsidRPr="00851417">
              <w:t>6.4</w:t>
            </w:r>
          </w:p>
        </w:tc>
        <w:tc>
          <w:tcPr>
            <w:tcW w:w="5812" w:type="dxa"/>
          </w:tcPr>
          <w:p w:rsidR="008F3860" w:rsidRPr="00851417" w:rsidRDefault="008F3860" w:rsidP="008F3860">
            <w:pPr>
              <w:pStyle w:val="af9"/>
              <w:ind w:firstLine="0"/>
              <w:contextualSpacing/>
            </w:pPr>
            <w:r w:rsidRPr="00851417">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F3860" w:rsidRPr="00851417" w:rsidRDefault="008F3860" w:rsidP="008F3860">
            <w:pPr>
              <w:pStyle w:val="af9"/>
              <w:ind w:firstLine="0"/>
              <w:contextualSpacing/>
            </w:pPr>
            <w:r w:rsidRPr="00851417">
              <w:t>2. Минимальный отступ от красной линии составляет:</w:t>
            </w:r>
          </w:p>
          <w:p w:rsidR="008F3860" w:rsidRPr="00851417" w:rsidRDefault="008F3860" w:rsidP="008F3860">
            <w:pPr>
              <w:pStyle w:val="af9"/>
              <w:ind w:firstLine="0"/>
              <w:contextualSpacing/>
            </w:pPr>
            <w:r w:rsidRPr="00851417">
              <w:t>- в существующей  застройке -  в  соответствии  со  сложившейся  линией  застройки  по каждой улице;</w:t>
            </w:r>
          </w:p>
          <w:p w:rsidR="008F3860" w:rsidRPr="00851417" w:rsidRDefault="008F3860" w:rsidP="008F3860">
            <w:pPr>
              <w:pStyle w:val="af9"/>
              <w:ind w:firstLine="0"/>
              <w:contextualSpacing/>
            </w:pPr>
            <w:r w:rsidRPr="00851417">
              <w:t xml:space="preserve">- в  новой  застройке -  не  менее 5м. </w:t>
            </w:r>
          </w:p>
          <w:p w:rsidR="008F3860" w:rsidRPr="00851417" w:rsidRDefault="008F3860" w:rsidP="008F3860">
            <w:pPr>
              <w:pStyle w:val="af9"/>
              <w:ind w:firstLine="0"/>
              <w:contextualSpacing/>
            </w:pPr>
            <w:r w:rsidRPr="00851417">
              <w:t>3. Максимальный коэффициент застройки земельного участка 75%.</w:t>
            </w:r>
          </w:p>
          <w:p w:rsidR="008F3860" w:rsidRPr="00851417" w:rsidRDefault="008F3860" w:rsidP="008F3860">
            <w:pPr>
              <w:pStyle w:val="af9"/>
              <w:ind w:firstLine="0"/>
              <w:contextualSpacing/>
            </w:pPr>
          </w:p>
        </w:tc>
      </w:tr>
      <w:tr w:rsidR="008F3860" w:rsidRPr="00851417" w:rsidTr="00304281">
        <w:trPr>
          <w:trHeight w:val="20"/>
        </w:trPr>
        <w:tc>
          <w:tcPr>
            <w:tcW w:w="534" w:type="dxa"/>
          </w:tcPr>
          <w:p w:rsidR="008F3860" w:rsidRPr="00851417" w:rsidRDefault="008F3860" w:rsidP="00444F3D">
            <w:pPr>
              <w:pStyle w:val="afa"/>
              <w:numPr>
                <w:ilvl w:val="0"/>
                <w:numId w:val="21"/>
              </w:numPr>
              <w:spacing w:after="0" w:line="240" w:lineRule="auto"/>
              <w:ind w:left="0" w:firstLine="0"/>
              <w:rPr>
                <w:szCs w:val="24"/>
              </w:rPr>
            </w:pPr>
          </w:p>
        </w:tc>
        <w:tc>
          <w:tcPr>
            <w:tcW w:w="2580" w:type="dxa"/>
          </w:tcPr>
          <w:p w:rsidR="008F3860" w:rsidRPr="00851417" w:rsidRDefault="008F3860" w:rsidP="008F3860">
            <w:pPr>
              <w:spacing w:after="0" w:line="240" w:lineRule="auto"/>
              <w:contextualSpacing/>
              <w:rPr>
                <w:rFonts w:eastAsia="Times New Roman"/>
                <w:color w:val="000000"/>
                <w:szCs w:val="24"/>
              </w:rPr>
            </w:pPr>
            <w:r w:rsidRPr="00851417">
              <w:rPr>
                <w:color w:val="000000"/>
                <w:szCs w:val="24"/>
              </w:rPr>
              <w:t>Нефтехимическая промышленность</w:t>
            </w:r>
          </w:p>
        </w:tc>
        <w:tc>
          <w:tcPr>
            <w:tcW w:w="5528" w:type="dxa"/>
          </w:tcPr>
          <w:p w:rsidR="008F3860" w:rsidRPr="00851417" w:rsidRDefault="008F3860" w:rsidP="008F3860">
            <w:pPr>
              <w:spacing w:after="0" w:line="240" w:lineRule="auto"/>
              <w:contextualSpacing/>
              <w:rPr>
                <w:color w:val="000000"/>
                <w:szCs w:val="24"/>
              </w:rPr>
            </w:pPr>
            <w:r w:rsidRPr="00851417">
              <w:rPr>
                <w:color w:val="000000"/>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709" w:type="dxa"/>
          </w:tcPr>
          <w:p w:rsidR="008F3860" w:rsidRPr="00851417" w:rsidRDefault="008F3860" w:rsidP="008F3860">
            <w:pPr>
              <w:pStyle w:val="af9"/>
              <w:ind w:firstLine="0"/>
              <w:contextualSpacing/>
            </w:pPr>
            <w:r w:rsidRPr="00851417">
              <w:t>6.5</w:t>
            </w:r>
          </w:p>
        </w:tc>
        <w:tc>
          <w:tcPr>
            <w:tcW w:w="5812" w:type="dxa"/>
          </w:tcPr>
          <w:p w:rsidR="008F3860" w:rsidRPr="00851417" w:rsidRDefault="008F3860" w:rsidP="008F3860">
            <w:pPr>
              <w:pStyle w:val="af9"/>
              <w:ind w:firstLine="0"/>
              <w:contextualSpacing/>
            </w:pPr>
            <w:r w:rsidRPr="00851417">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F3860" w:rsidRPr="00851417" w:rsidRDefault="008F3860" w:rsidP="008F3860">
            <w:pPr>
              <w:pStyle w:val="af9"/>
              <w:ind w:firstLine="0"/>
              <w:contextualSpacing/>
            </w:pPr>
            <w:r w:rsidRPr="00851417">
              <w:t>2. Минимальный отступ от красной линии составляет:</w:t>
            </w:r>
          </w:p>
          <w:p w:rsidR="008F3860" w:rsidRPr="00851417" w:rsidRDefault="008F3860" w:rsidP="008F3860">
            <w:pPr>
              <w:pStyle w:val="af9"/>
              <w:ind w:firstLine="0"/>
              <w:contextualSpacing/>
            </w:pPr>
            <w:r w:rsidRPr="00851417">
              <w:t>- в существующей  застройке -  в  соответствии  со  сложившейся  линией  застройки  по каждой улице;</w:t>
            </w:r>
          </w:p>
          <w:p w:rsidR="008F3860" w:rsidRPr="00851417" w:rsidRDefault="008F3860" w:rsidP="008F3860">
            <w:pPr>
              <w:pStyle w:val="af9"/>
              <w:ind w:firstLine="0"/>
              <w:contextualSpacing/>
            </w:pPr>
            <w:r w:rsidRPr="00851417">
              <w:t xml:space="preserve">- в  новой  застройке -  не  менее 5м. </w:t>
            </w:r>
          </w:p>
          <w:p w:rsidR="008F3860" w:rsidRPr="00851417" w:rsidRDefault="008F3860" w:rsidP="008F3860">
            <w:pPr>
              <w:pStyle w:val="af9"/>
              <w:ind w:firstLine="0"/>
              <w:contextualSpacing/>
            </w:pPr>
            <w:r w:rsidRPr="00851417">
              <w:t>3. Максимальный коэффициент застройки земельного участка 75%.</w:t>
            </w:r>
          </w:p>
          <w:p w:rsidR="008F3860" w:rsidRPr="00851417" w:rsidRDefault="008F3860" w:rsidP="008F3860">
            <w:pPr>
              <w:pStyle w:val="af9"/>
              <w:ind w:firstLine="0"/>
              <w:contextualSpacing/>
            </w:pPr>
          </w:p>
        </w:tc>
      </w:tr>
      <w:tr w:rsidR="008F3860" w:rsidRPr="00851417" w:rsidTr="00304281">
        <w:trPr>
          <w:trHeight w:val="20"/>
        </w:trPr>
        <w:tc>
          <w:tcPr>
            <w:tcW w:w="534" w:type="dxa"/>
          </w:tcPr>
          <w:p w:rsidR="008F3860" w:rsidRPr="00851417" w:rsidRDefault="008F3860" w:rsidP="00444F3D">
            <w:pPr>
              <w:pStyle w:val="afa"/>
              <w:numPr>
                <w:ilvl w:val="0"/>
                <w:numId w:val="21"/>
              </w:numPr>
              <w:spacing w:after="0" w:line="240" w:lineRule="auto"/>
              <w:ind w:left="0" w:firstLine="0"/>
              <w:rPr>
                <w:szCs w:val="24"/>
              </w:rPr>
            </w:pPr>
          </w:p>
        </w:tc>
        <w:tc>
          <w:tcPr>
            <w:tcW w:w="2580" w:type="dxa"/>
          </w:tcPr>
          <w:p w:rsidR="008F3860" w:rsidRPr="00851417" w:rsidRDefault="008F3860" w:rsidP="008F3860">
            <w:pPr>
              <w:spacing w:after="0" w:line="240" w:lineRule="auto"/>
              <w:contextualSpacing/>
              <w:rPr>
                <w:rFonts w:eastAsia="Times New Roman"/>
                <w:color w:val="000000"/>
                <w:szCs w:val="24"/>
              </w:rPr>
            </w:pPr>
            <w:r w:rsidRPr="00851417">
              <w:rPr>
                <w:color w:val="000000"/>
                <w:szCs w:val="24"/>
              </w:rPr>
              <w:t>Строительная промышленность</w:t>
            </w:r>
          </w:p>
        </w:tc>
        <w:tc>
          <w:tcPr>
            <w:tcW w:w="5528" w:type="dxa"/>
          </w:tcPr>
          <w:p w:rsidR="008F3860" w:rsidRPr="00851417" w:rsidRDefault="008F3860" w:rsidP="008F3860">
            <w:pPr>
              <w:spacing w:after="0" w:line="240" w:lineRule="auto"/>
              <w:contextualSpacing/>
              <w:rPr>
                <w:color w:val="000000"/>
                <w:szCs w:val="24"/>
              </w:rPr>
            </w:pPr>
            <w:r w:rsidRPr="00851417">
              <w:rPr>
                <w:color w:val="000000"/>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09" w:type="dxa"/>
          </w:tcPr>
          <w:p w:rsidR="008F3860" w:rsidRPr="00851417" w:rsidRDefault="008F3860" w:rsidP="008F3860">
            <w:pPr>
              <w:pStyle w:val="af9"/>
              <w:ind w:firstLine="0"/>
              <w:contextualSpacing/>
            </w:pPr>
            <w:r w:rsidRPr="00851417">
              <w:rPr>
                <w:lang w:val="en-US"/>
              </w:rPr>
              <w:t>6.6</w:t>
            </w:r>
          </w:p>
        </w:tc>
        <w:tc>
          <w:tcPr>
            <w:tcW w:w="5812" w:type="dxa"/>
          </w:tcPr>
          <w:p w:rsidR="008F3860" w:rsidRPr="00851417" w:rsidRDefault="008F3860" w:rsidP="008F3860">
            <w:pPr>
              <w:pStyle w:val="af9"/>
              <w:ind w:firstLine="0"/>
              <w:contextualSpacing/>
            </w:pPr>
            <w:r w:rsidRPr="00851417">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F3860" w:rsidRPr="00851417" w:rsidRDefault="008F3860" w:rsidP="008F3860">
            <w:pPr>
              <w:pStyle w:val="af9"/>
              <w:ind w:firstLine="0"/>
              <w:contextualSpacing/>
            </w:pPr>
            <w:r w:rsidRPr="00851417">
              <w:t>2. Минимальный отступ от красной линии составляет:</w:t>
            </w:r>
          </w:p>
          <w:p w:rsidR="008F3860" w:rsidRPr="00851417" w:rsidRDefault="008F3860" w:rsidP="008F3860">
            <w:pPr>
              <w:pStyle w:val="af9"/>
              <w:ind w:firstLine="0"/>
              <w:contextualSpacing/>
            </w:pPr>
            <w:r w:rsidRPr="00851417">
              <w:t>- в существующей  застройке -  в  соответствии  со  сложившейся  линией  застройки  по каждой улице;</w:t>
            </w:r>
          </w:p>
          <w:p w:rsidR="008F3860" w:rsidRPr="00851417" w:rsidRDefault="008F3860" w:rsidP="008F3860">
            <w:pPr>
              <w:pStyle w:val="af9"/>
              <w:ind w:firstLine="0"/>
              <w:contextualSpacing/>
            </w:pPr>
            <w:r w:rsidRPr="00851417">
              <w:t xml:space="preserve">- в  новой  застройке -  не  менее 5м. </w:t>
            </w:r>
          </w:p>
          <w:p w:rsidR="008F3860" w:rsidRPr="00851417" w:rsidRDefault="008F3860" w:rsidP="008F3860">
            <w:pPr>
              <w:pStyle w:val="af9"/>
              <w:ind w:firstLine="0"/>
              <w:contextualSpacing/>
            </w:pPr>
            <w:r w:rsidRPr="00851417">
              <w:t>3. Максимальный коэффициент застройки земельного участка 75%.</w:t>
            </w:r>
          </w:p>
          <w:p w:rsidR="008F3860" w:rsidRPr="00851417" w:rsidRDefault="008F3860" w:rsidP="008F3860">
            <w:pPr>
              <w:pStyle w:val="Iauiue"/>
              <w:contextualSpacing/>
              <w:jc w:val="both"/>
              <w:rPr>
                <w:sz w:val="24"/>
                <w:szCs w:val="24"/>
              </w:rPr>
            </w:pPr>
          </w:p>
        </w:tc>
      </w:tr>
      <w:tr w:rsidR="008F3860" w:rsidRPr="00851417" w:rsidTr="00304281">
        <w:trPr>
          <w:trHeight w:val="20"/>
        </w:trPr>
        <w:tc>
          <w:tcPr>
            <w:tcW w:w="534" w:type="dxa"/>
          </w:tcPr>
          <w:p w:rsidR="008F3860" w:rsidRPr="00851417" w:rsidRDefault="008F3860" w:rsidP="00444F3D">
            <w:pPr>
              <w:pStyle w:val="afa"/>
              <w:numPr>
                <w:ilvl w:val="0"/>
                <w:numId w:val="21"/>
              </w:numPr>
              <w:spacing w:after="0" w:line="240" w:lineRule="auto"/>
              <w:ind w:left="0" w:firstLine="0"/>
              <w:rPr>
                <w:szCs w:val="24"/>
              </w:rPr>
            </w:pPr>
          </w:p>
        </w:tc>
        <w:tc>
          <w:tcPr>
            <w:tcW w:w="2580" w:type="dxa"/>
          </w:tcPr>
          <w:p w:rsidR="008F3860" w:rsidRPr="00851417" w:rsidRDefault="008F3860" w:rsidP="008F3860">
            <w:pPr>
              <w:spacing w:after="0" w:line="240" w:lineRule="auto"/>
              <w:contextualSpacing/>
              <w:rPr>
                <w:color w:val="000000"/>
                <w:szCs w:val="24"/>
              </w:rPr>
            </w:pPr>
            <w:r w:rsidRPr="00851417">
              <w:rPr>
                <w:color w:val="000000"/>
                <w:szCs w:val="24"/>
              </w:rPr>
              <w:t>Энергетика</w:t>
            </w:r>
          </w:p>
        </w:tc>
        <w:tc>
          <w:tcPr>
            <w:tcW w:w="5528" w:type="dxa"/>
          </w:tcPr>
          <w:p w:rsidR="008F3860" w:rsidRPr="00851417" w:rsidRDefault="008F3860" w:rsidP="008F3860">
            <w:pPr>
              <w:spacing w:after="0" w:line="240" w:lineRule="auto"/>
              <w:contextualSpacing/>
              <w:rPr>
                <w:color w:val="000000"/>
                <w:szCs w:val="24"/>
              </w:rPr>
            </w:pPr>
            <w:r w:rsidRPr="00851417">
              <w:rPr>
                <w:color w:val="000000"/>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w:t>
            </w:r>
            <w:r w:rsidRPr="00851417">
              <w:rPr>
                <w:color w:val="000000"/>
                <w:szCs w:val="24"/>
              </w:rPr>
              <w:lastRenderedPageBreak/>
              <w:t>гидротехнических сооружений);</w:t>
            </w:r>
            <w:r w:rsidRPr="00851417">
              <w:rPr>
                <w:color w:val="000000"/>
                <w:szCs w:val="24"/>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09" w:type="dxa"/>
          </w:tcPr>
          <w:p w:rsidR="008F3860" w:rsidRPr="00851417" w:rsidRDefault="008F3860" w:rsidP="008F3860">
            <w:pPr>
              <w:pStyle w:val="af9"/>
              <w:ind w:firstLine="0"/>
              <w:contextualSpacing/>
            </w:pPr>
            <w:r w:rsidRPr="00851417">
              <w:lastRenderedPageBreak/>
              <w:t>6.7</w:t>
            </w:r>
          </w:p>
        </w:tc>
        <w:tc>
          <w:tcPr>
            <w:tcW w:w="5812" w:type="dxa"/>
          </w:tcPr>
          <w:p w:rsidR="008F3860" w:rsidRPr="00851417" w:rsidRDefault="008F3860" w:rsidP="008F3860">
            <w:pPr>
              <w:pStyle w:val="Iauiue"/>
              <w:contextualSpacing/>
              <w:jc w:val="both"/>
              <w:rPr>
                <w:sz w:val="24"/>
                <w:szCs w:val="24"/>
              </w:rPr>
            </w:pPr>
            <w:r w:rsidRPr="00851417">
              <w:rPr>
                <w:sz w:val="24"/>
                <w:szCs w:val="24"/>
              </w:rPr>
              <w:t xml:space="preserve">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w:t>
            </w:r>
            <w:r w:rsidRPr="00851417">
              <w:rPr>
                <w:sz w:val="24"/>
                <w:szCs w:val="24"/>
              </w:rPr>
              <w:lastRenderedPageBreak/>
              <w:t>регламентов,  СанПиН, и др.</w:t>
            </w:r>
          </w:p>
          <w:p w:rsidR="008F3860" w:rsidRPr="00851417" w:rsidRDefault="008F3860" w:rsidP="008F3860">
            <w:pPr>
              <w:pStyle w:val="Iauiue"/>
              <w:contextualSpacing/>
              <w:jc w:val="both"/>
              <w:rPr>
                <w:sz w:val="24"/>
                <w:szCs w:val="24"/>
              </w:rPr>
            </w:pPr>
            <w:r w:rsidRPr="00851417">
              <w:rPr>
                <w:sz w:val="24"/>
                <w:szCs w:val="24"/>
              </w:rPr>
              <w:t>2. Минимальный отступ от красной линии составляет:</w:t>
            </w:r>
          </w:p>
          <w:p w:rsidR="008F3860" w:rsidRPr="00851417" w:rsidRDefault="008F3860" w:rsidP="008F3860">
            <w:pPr>
              <w:pStyle w:val="af9"/>
              <w:ind w:firstLine="0"/>
              <w:contextualSpacing/>
            </w:pPr>
            <w:r w:rsidRPr="00851417">
              <w:t>- в существующей  застройке -  в  соответствии  со  сложившейся  линией  застройки  по каждой улице;</w:t>
            </w:r>
          </w:p>
          <w:p w:rsidR="008F3860" w:rsidRPr="00851417" w:rsidRDefault="008F3860" w:rsidP="008F3860">
            <w:pPr>
              <w:pStyle w:val="af9"/>
              <w:ind w:firstLine="0"/>
              <w:contextualSpacing/>
            </w:pPr>
            <w:r w:rsidRPr="00851417">
              <w:t xml:space="preserve">- в  новой  застройке -  не  менее 5м. </w:t>
            </w:r>
          </w:p>
          <w:p w:rsidR="008F3860" w:rsidRPr="00851417" w:rsidRDefault="008F3860" w:rsidP="008F3860">
            <w:pPr>
              <w:pStyle w:val="Iauiue"/>
              <w:contextualSpacing/>
              <w:jc w:val="both"/>
              <w:rPr>
                <w:sz w:val="24"/>
                <w:szCs w:val="24"/>
              </w:rPr>
            </w:pPr>
            <w:r w:rsidRPr="00851417">
              <w:rPr>
                <w:sz w:val="24"/>
                <w:szCs w:val="24"/>
              </w:rPr>
              <w:t xml:space="preserve"> 3. Максимальное количество этажей – 2. </w:t>
            </w:r>
          </w:p>
          <w:p w:rsidR="008F3860" w:rsidRPr="00851417" w:rsidRDefault="008F3860" w:rsidP="008F3860">
            <w:pPr>
              <w:pStyle w:val="Iauiue"/>
              <w:contextualSpacing/>
              <w:jc w:val="both"/>
              <w:rPr>
                <w:sz w:val="24"/>
                <w:szCs w:val="24"/>
              </w:rPr>
            </w:pPr>
            <w:r w:rsidRPr="00851417">
              <w:rPr>
                <w:sz w:val="24"/>
                <w:szCs w:val="24"/>
              </w:rPr>
              <w:t>2. Максимальный коэффициент застройки земельного участка 75%.</w:t>
            </w:r>
          </w:p>
        </w:tc>
      </w:tr>
      <w:tr w:rsidR="008F3860" w:rsidRPr="00851417" w:rsidTr="00304281">
        <w:trPr>
          <w:trHeight w:val="20"/>
        </w:trPr>
        <w:tc>
          <w:tcPr>
            <w:tcW w:w="534" w:type="dxa"/>
          </w:tcPr>
          <w:p w:rsidR="008F3860" w:rsidRPr="00851417" w:rsidRDefault="008F3860" w:rsidP="00444F3D">
            <w:pPr>
              <w:pStyle w:val="afa"/>
              <w:numPr>
                <w:ilvl w:val="0"/>
                <w:numId w:val="21"/>
              </w:numPr>
              <w:spacing w:after="0" w:line="240" w:lineRule="auto"/>
              <w:ind w:left="0" w:firstLine="0"/>
              <w:rPr>
                <w:szCs w:val="24"/>
              </w:rPr>
            </w:pPr>
          </w:p>
        </w:tc>
        <w:tc>
          <w:tcPr>
            <w:tcW w:w="2580" w:type="dxa"/>
          </w:tcPr>
          <w:p w:rsidR="008F3860" w:rsidRPr="00851417" w:rsidRDefault="008F3860" w:rsidP="008F3860">
            <w:pPr>
              <w:spacing w:after="0" w:line="240" w:lineRule="auto"/>
              <w:contextualSpacing/>
              <w:rPr>
                <w:rFonts w:eastAsia="Times New Roman"/>
                <w:color w:val="000000"/>
                <w:szCs w:val="24"/>
              </w:rPr>
            </w:pPr>
            <w:r w:rsidRPr="00851417">
              <w:rPr>
                <w:color w:val="000000"/>
                <w:szCs w:val="24"/>
              </w:rPr>
              <w:t>Связь</w:t>
            </w:r>
          </w:p>
        </w:tc>
        <w:tc>
          <w:tcPr>
            <w:tcW w:w="5528" w:type="dxa"/>
          </w:tcPr>
          <w:p w:rsidR="008F3860" w:rsidRPr="00851417" w:rsidRDefault="008F3860" w:rsidP="008F3860">
            <w:pPr>
              <w:spacing w:after="0" w:line="240" w:lineRule="auto"/>
              <w:contextualSpacing/>
              <w:rPr>
                <w:color w:val="000000"/>
                <w:szCs w:val="24"/>
              </w:rPr>
            </w:pPr>
            <w:r w:rsidRPr="00851417">
              <w:rPr>
                <w:color w:val="000000"/>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9" w:type="dxa"/>
          </w:tcPr>
          <w:p w:rsidR="008F3860" w:rsidRPr="00851417" w:rsidRDefault="008F3860" w:rsidP="008F3860">
            <w:pPr>
              <w:pStyle w:val="af9"/>
              <w:ind w:firstLine="0"/>
              <w:contextualSpacing/>
            </w:pPr>
            <w:r w:rsidRPr="00851417">
              <w:t>6.8</w:t>
            </w:r>
          </w:p>
        </w:tc>
        <w:tc>
          <w:tcPr>
            <w:tcW w:w="5812" w:type="dxa"/>
          </w:tcPr>
          <w:p w:rsidR="008F3860" w:rsidRPr="00851417" w:rsidRDefault="008F3860" w:rsidP="008F3860">
            <w:pPr>
              <w:pStyle w:val="Iauiue"/>
              <w:contextualSpacing/>
              <w:jc w:val="both"/>
              <w:rPr>
                <w:sz w:val="24"/>
                <w:szCs w:val="24"/>
              </w:rPr>
            </w:pPr>
            <w:r w:rsidRPr="00851417">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F3860" w:rsidRPr="00851417" w:rsidRDefault="008F3860" w:rsidP="008F3860">
            <w:pPr>
              <w:pStyle w:val="Iauiue"/>
              <w:contextualSpacing/>
              <w:jc w:val="both"/>
              <w:rPr>
                <w:sz w:val="24"/>
                <w:szCs w:val="24"/>
              </w:rPr>
            </w:pPr>
            <w:r w:rsidRPr="00851417">
              <w:rPr>
                <w:sz w:val="24"/>
                <w:szCs w:val="24"/>
              </w:rPr>
              <w:t>2. Минимальный отступ от красной линии составляет:</w:t>
            </w:r>
          </w:p>
          <w:p w:rsidR="008F3860" w:rsidRPr="00851417" w:rsidRDefault="008F3860" w:rsidP="008F3860">
            <w:pPr>
              <w:pStyle w:val="af9"/>
              <w:ind w:firstLine="0"/>
              <w:contextualSpacing/>
            </w:pPr>
            <w:r w:rsidRPr="00851417">
              <w:t>- в существующей  застройке -  в  соответствии  со  сложившейся  линией  застройки  по каждой улице;</w:t>
            </w:r>
          </w:p>
          <w:p w:rsidR="008F3860" w:rsidRPr="00851417" w:rsidRDefault="008F3860" w:rsidP="008F3860">
            <w:pPr>
              <w:pStyle w:val="af9"/>
              <w:ind w:firstLine="0"/>
              <w:contextualSpacing/>
            </w:pPr>
            <w:r w:rsidRPr="00851417">
              <w:t xml:space="preserve">- в  новой  застройке -  не  менее 5м. </w:t>
            </w:r>
          </w:p>
          <w:p w:rsidR="008F3860" w:rsidRPr="00851417" w:rsidRDefault="008F3860" w:rsidP="008F3860">
            <w:pPr>
              <w:pStyle w:val="Iauiue"/>
              <w:contextualSpacing/>
              <w:jc w:val="both"/>
              <w:rPr>
                <w:sz w:val="24"/>
                <w:szCs w:val="24"/>
              </w:rPr>
            </w:pPr>
            <w:r w:rsidRPr="00851417">
              <w:rPr>
                <w:sz w:val="24"/>
                <w:szCs w:val="24"/>
              </w:rPr>
              <w:t xml:space="preserve"> 3. Максимальное количество этажей – 2. </w:t>
            </w:r>
          </w:p>
          <w:p w:rsidR="008F3860" w:rsidRPr="00851417" w:rsidRDefault="008F3860" w:rsidP="008F3860">
            <w:pPr>
              <w:pStyle w:val="af9"/>
              <w:ind w:firstLine="0"/>
              <w:contextualSpacing/>
            </w:pPr>
            <w:r w:rsidRPr="00851417">
              <w:t>4. Максимальный коэффициент застройки земельного участка 80%.</w:t>
            </w:r>
          </w:p>
        </w:tc>
      </w:tr>
      <w:tr w:rsidR="008F3860" w:rsidRPr="00851417" w:rsidTr="00304281">
        <w:trPr>
          <w:trHeight w:val="20"/>
        </w:trPr>
        <w:tc>
          <w:tcPr>
            <w:tcW w:w="534" w:type="dxa"/>
          </w:tcPr>
          <w:p w:rsidR="008F3860" w:rsidRPr="00851417" w:rsidRDefault="008F3860" w:rsidP="00444F3D">
            <w:pPr>
              <w:pStyle w:val="afa"/>
              <w:numPr>
                <w:ilvl w:val="0"/>
                <w:numId w:val="21"/>
              </w:numPr>
              <w:spacing w:after="0" w:line="240" w:lineRule="auto"/>
              <w:ind w:left="0" w:firstLine="0"/>
              <w:rPr>
                <w:szCs w:val="24"/>
              </w:rPr>
            </w:pPr>
          </w:p>
        </w:tc>
        <w:tc>
          <w:tcPr>
            <w:tcW w:w="2580" w:type="dxa"/>
          </w:tcPr>
          <w:p w:rsidR="008F3860" w:rsidRPr="00851417" w:rsidRDefault="008F3860" w:rsidP="008F3860">
            <w:pPr>
              <w:spacing w:after="0" w:line="240" w:lineRule="auto"/>
              <w:contextualSpacing/>
              <w:rPr>
                <w:color w:val="000000"/>
                <w:szCs w:val="24"/>
              </w:rPr>
            </w:pPr>
            <w:r w:rsidRPr="00851417">
              <w:rPr>
                <w:color w:val="000000"/>
                <w:szCs w:val="24"/>
              </w:rPr>
              <w:t>Склад</w:t>
            </w:r>
          </w:p>
        </w:tc>
        <w:tc>
          <w:tcPr>
            <w:tcW w:w="5528" w:type="dxa"/>
          </w:tcPr>
          <w:p w:rsidR="008F3860" w:rsidRPr="00851417" w:rsidRDefault="008F3860" w:rsidP="008F3860">
            <w:pPr>
              <w:spacing w:after="0" w:line="240" w:lineRule="auto"/>
              <w:contextualSpacing/>
              <w:rPr>
                <w:color w:val="000000"/>
                <w:szCs w:val="24"/>
              </w:rPr>
            </w:pPr>
            <w:r w:rsidRPr="00851417">
              <w:rPr>
                <w:color w:val="000000"/>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r w:rsidRPr="00851417">
              <w:rPr>
                <w:color w:val="000000"/>
                <w:szCs w:val="24"/>
              </w:rPr>
              <w:lastRenderedPageBreak/>
              <w:t>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Pr>
          <w:p w:rsidR="008F3860" w:rsidRPr="00851417" w:rsidRDefault="008F3860" w:rsidP="008F3860">
            <w:pPr>
              <w:pStyle w:val="af9"/>
              <w:ind w:firstLine="0"/>
              <w:contextualSpacing/>
            </w:pPr>
            <w:r w:rsidRPr="00851417">
              <w:lastRenderedPageBreak/>
              <w:t>6.9</w:t>
            </w:r>
          </w:p>
          <w:p w:rsidR="008F3860" w:rsidRPr="00851417" w:rsidRDefault="008F3860" w:rsidP="008F3860">
            <w:pPr>
              <w:pStyle w:val="af9"/>
              <w:ind w:firstLine="0"/>
              <w:contextualSpacing/>
            </w:pPr>
          </w:p>
        </w:tc>
        <w:tc>
          <w:tcPr>
            <w:tcW w:w="5812" w:type="dxa"/>
          </w:tcPr>
          <w:p w:rsidR="008F3860" w:rsidRPr="00851417" w:rsidRDefault="008F3860" w:rsidP="008F3860">
            <w:pPr>
              <w:pStyle w:val="af9"/>
              <w:ind w:firstLine="0"/>
              <w:contextualSpacing/>
            </w:pPr>
            <w:r w:rsidRPr="00851417">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F3860" w:rsidRPr="00851417" w:rsidRDefault="008F3860" w:rsidP="008F3860">
            <w:pPr>
              <w:pStyle w:val="af9"/>
              <w:ind w:firstLine="0"/>
              <w:contextualSpacing/>
            </w:pPr>
            <w:r w:rsidRPr="00851417">
              <w:t>2. Минимальный отступ от красной линии составляет:</w:t>
            </w:r>
          </w:p>
          <w:p w:rsidR="008F3860" w:rsidRPr="00851417" w:rsidRDefault="008F3860" w:rsidP="008F3860">
            <w:pPr>
              <w:pStyle w:val="af9"/>
              <w:ind w:firstLine="0"/>
              <w:contextualSpacing/>
            </w:pPr>
            <w:r w:rsidRPr="00851417">
              <w:t>- в существующей  застройке -  в  соответствии  со  сложившейся  линией  застройки  по каждой улице;</w:t>
            </w:r>
          </w:p>
          <w:p w:rsidR="008F3860" w:rsidRPr="00851417" w:rsidRDefault="008F3860" w:rsidP="008F3860">
            <w:pPr>
              <w:pStyle w:val="af9"/>
              <w:ind w:firstLine="0"/>
              <w:contextualSpacing/>
            </w:pPr>
            <w:r w:rsidRPr="00851417">
              <w:lastRenderedPageBreak/>
              <w:t xml:space="preserve">- в  новой  застройке -  не  менее 5м. </w:t>
            </w:r>
          </w:p>
          <w:p w:rsidR="008F3860" w:rsidRPr="00851417" w:rsidRDefault="008F3860" w:rsidP="008F3860">
            <w:pPr>
              <w:pStyle w:val="af9"/>
              <w:ind w:firstLine="0"/>
              <w:contextualSpacing/>
            </w:pPr>
            <w:r w:rsidRPr="00851417">
              <w:t>3. Максимальный коэффициент застройки земельного участка 75%.</w:t>
            </w:r>
          </w:p>
          <w:p w:rsidR="008F3860" w:rsidRPr="00851417" w:rsidRDefault="008F3860" w:rsidP="008F3860">
            <w:pPr>
              <w:pStyle w:val="Iauiue"/>
              <w:contextualSpacing/>
              <w:jc w:val="both"/>
              <w:rPr>
                <w:sz w:val="24"/>
                <w:szCs w:val="24"/>
              </w:rPr>
            </w:pPr>
          </w:p>
        </w:tc>
      </w:tr>
      <w:tr w:rsidR="008F3860" w:rsidRPr="00851417" w:rsidTr="00304281">
        <w:trPr>
          <w:trHeight w:val="20"/>
        </w:trPr>
        <w:tc>
          <w:tcPr>
            <w:tcW w:w="534" w:type="dxa"/>
          </w:tcPr>
          <w:p w:rsidR="008F3860" w:rsidRPr="00851417" w:rsidRDefault="008F3860" w:rsidP="00444F3D">
            <w:pPr>
              <w:pStyle w:val="afa"/>
              <w:numPr>
                <w:ilvl w:val="0"/>
                <w:numId w:val="21"/>
              </w:numPr>
              <w:spacing w:after="0" w:line="240" w:lineRule="auto"/>
              <w:ind w:left="0" w:firstLine="0"/>
              <w:rPr>
                <w:szCs w:val="24"/>
              </w:rPr>
            </w:pPr>
          </w:p>
        </w:tc>
        <w:tc>
          <w:tcPr>
            <w:tcW w:w="2580" w:type="dxa"/>
          </w:tcPr>
          <w:p w:rsidR="008F3860" w:rsidRPr="00851417" w:rsidRDefault="008F3860" w:rsidP="008F3860">
            <w:pPr>
              <w:spacing w:after="0" w:line="240" w:lineRule="auto"/>
              <w:contextualSpacing/>
              <w:rPr>
                <w:rFonts w:eastAsia="Times New Roman"/>
                <w:color w:val="000000"/>
                <w:szCs w:val="24"/>
              </w:rPr>
            </w:pPr>
            <w:r w:rsidRPr="00851417">
              <w:rPr>
                <w:color w:val="000000"/>
                <w:szCs w:val="24"/>
              </w:rPr>
              <w:t>Автомобильный транспорт</w:t>
            </w:r>
          </w:p>
        </w:tc>
        <w:tc>
          <w:tcPr>
            <w:tcW w:w="5528" w:type="dxa"/>
          </w:tcPr>
          <w:p w:rsidR="008F3860" w:rsidRPr="00851417" w:rsidRDefault="008F3860" w:rsidP="008F3860">
            <w:pPr>
              <w:spacing w:after="0" w:line="240" w:lineRule="auto"/>
              <w:contextualSpacing/>
              <w:rPr>
                <w:color w:val="000000"/>
                <w:szCs w:val="24"/>
              </w:rPr>
            </w:pPr>
            <w:r w:rsidRPr="00851417">
              <w:rPr>
                <w:color w:val="000000"/>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w:t>
            </w:r>
            <w:r w:rsidRPr="00851417">
              <w:rPr>
                <w:rStyle w:val="js-doc-mark"/>
                <w:color w:val="000000"/>
                <w:szCs w:val="24"/>
              </w:rPr>
              <w:t>7.2</w:t>
            </w:r>
            <w:r w:rsidRPr="00851417">
              <w:rPr>
                <w:color w:val="000000"/>
                <w:szCs w:val="24"/>
              </w:rPr>
              <w:t>.1 - </w:t>
            </w:r>
            <w:r w:rsidRPr="00851417">
              <w:rPr>
                <w:rStyle w:val="js-doc-mark"/>
                <w:color w:val="000000"/>
                <w:szCs w:val="24"/>
              </w:rPr>
              <w:t>7.2</w:t>
            </w:r>
            <w:r w:rsidRPr="00851417">
              <w:rPr>
                <w:color w:val="000000"/>
                <w:szCs w:val="24"/>
              </w:rPr>
              <w:t>.3</w:t>
            </w:r>
          </w:p>
        </w:tc>
        <w:tc>
          <w:tcPr>
            <w:tcW w:w="709" w:type="dxa"/>
          </w:tcPr>
          <w:p w:rsidR="008F3860" w:rsidRPr="00851417" w:rsidRDefault="008F3860" w:rsidP="008F3860">
            <w:pPr>
              <w:pStyle w:val="af9"/>
              <w:ind w:firstLine="0"/>
              <w:contextualSpacing/>
            </w:pPr>
            <w:r w:rsidRPr="00851417">
              <w:t>7.2</w:t>
            </w:r>
          </w:p>
        </w:tc>
        <w:tc>
          <w:tcPr>
            <w:tcW w:w="5812" w:type="dxa"/>
          </w:tcPr>
          <w:p w:rsidR="008F3860" w:rsidRPr="00851417" w:rsidRDefault="008F3860" w:rsidP="008F3860">
            <w:pPr>
              <w:pStyle w:val="Iauiue"/>
              <w:contextualSpacing/>
              <w:jc w:val="both"/>
              <w:rPr>
                <w:sz w:val="24"/>
                <w:szCs w:val="24"/>
              </w:rPr>
            </w:pPr>
            <w:r w:rsidRPr="00851417">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F3860" w:rsidRPr="00851417" w:rsidRDefault="008F3860" w:rsidP="008F3860">
            <w:pPr>
              <w:pStyle w:val="Iauiue"/>
              <w:contextualSpacing/>
              <w:jc w:val="both"/>
              <w:rPr>
                <w:sz w:val="24"/>
                <w:szCs w:val="24"/>
              </w:rPr>
            </w:pPr>
            <w:r w:rsidRPr="00851417">
              <w:rPr>
                <w:sz w:val="24"/>
                <w:szCs w:val="24"/>
              </w:rPr>
              <w:t>2. Минимальный отступ от красной линии составляет:</w:t>
            </w:r>
          </w:p>
          <w:p w:rsidR="008F3860" w:rsidRPr="00851417" w:rsidRDefault="008F3860" w:rsidP="008F3860">
            <w:pPr>
              <w:pStyle w:val="af9"/>
              <w:ind w:firstLine="0"/>
              <w:contextualSpacing/>
            </w:pPr>
            <w:r w:rsidRPr="00851417">
              <w:t>- в существующей  застройке -  в  соответствии  со  сложившейся  линией  застройки  по каждой улице;</w:t>
            </w:r>
          </w:p>
          <w:p w:rsidR="008F3860" w:rsidRPr="00851417" w:rsidRDefault="008F3860" w:rsidP="008F3860">
            <w:pPr>
              <w:pStyle w:val="af9"/>
              <w:ind w:firstLine="0"/>
              <w:contextualSpacing/>
            </w:pPr>
            <w:r w:rsidRPr="00851417">
              <w:t xml:space="preserve">- в  новой  застройке -  не  менее 5м. </w:t>
            </w:r>
          </w:p>
          <w:p w:rsidR="008F3860" w:rsidRPr="00851417" w:rsidRDefault="008F3860" w:rsidP="008F3860">
            <w:pPr>
              <w:pStyle w:val="Iauiue"/>
              <w:contextualSpacing/>
              <w:jc w:val="both"/>
              <w:rPr>
                <w:sz w:val="24"/>
                <w:szCs w:val="24"/>
              </w:rPr>
            </w:pPr>
            <w:r w:rsidRPr="00851417">
              <w:rPr>
                <w:sz w:val="24"/>
                <w:szCs w:val="24"/>
              </w:rPr>
              <w:t xml:space="preserve"> 3. Максимальное количество этажей – 2. </w:t>
            </w:r>
          </w:p>
          <w:p w:rsidR="008F3860" w:rsidRPr="00851417" w:rsidRDefault="008F3860" w:rsidP="008F3860">
            <w:pPr>
              <w:pStyle w:val="af9"/>
              <w:ind w:firstLine="0"/>
              <w:contextualSpacing/>
            </w:pPr>
            <w:r w:rsidRPr="00851417">
              <w:t>4. Максимальный коэффициент застройки земельного участка 80%.</w:t>
            </w:r>
          </w:p>
        </w:tc>
      </w:tr>
      <w:tr w:rsidR="008F3860" w:rsidRPr="00851417" w:rsidTr="00304281">
        <w:trPr>
          <w:trHeight w:val="20"/>
        </w:trPr>
        <w:tc>
          <w:tcPr>
            <w:tcW w:w="534" w:type="dxa"/>
          </w:tcPr>
          <w:p w:rsidR="008F3860" w:rsidRPr="00851417" w:rsidRDefault="008F3860" w:rsidP="00444F3D">
            <w:pPr>
              <w:pStyle w:val="afa"/>
              <w:numPr>
                <w:ilvl w:val="0"/>
                <w:numId w:val="21"/>
              </w:numPr>
              <w:spacing w:after="0" w:line="240" w:lineRule="auto"/>
              <w:ind w:left="0" w:firstLine="0"/>
              <w:rPr>
                <w:szCs w:val="24"/>
              </w:rPr>
            </w:pPr>
          </w:p>
        </w:tc>
        <w:tc>
          <w:tcPr>
            <w:tcW w:w="2580" w:type="dxa"/>
          </w:tcPr>
          <w:p w:rsidR="008F3860" w:rsidRPr="00851417" w:rsidRDefault="008F3860" w:rsidP="008F3860">
            <w:pPr>
              <w:spacing w:after="0" w:line="240" w:lineRule="auto"/>
              <w:contextualSpacing/>
              <w:rPr>
                <w:rFonts w:eastAsia="Times New Roman"/>
                <w:color w:val="000000"/>
                <w:szCs w:val="24"/>
              </w:rPr>
            </w:pPr>
            <w:r w:rsidRPr="00851417">
              <w:rPr>
                <w:color w:val="000000"/>
                <w:szCs w:val="24"/>
              </w:rPr>
              <w:t>Трубопроводный транспорт</w:t>
            </w:r>
          </w:p>
        </w:tc>
        <w:tc>
          <w:tcPr>
            <w:tcW w:w="5528" w:type="dxa"/>
          </w:tcPr>
          <w:p w:rsidR="008F3860" w:rsidRPr="00851417" w:rsidRDefault="008F3860" w:rsidP="008F3860">
            <w:pPr>
              <w:spacing w:after="0" w:line="240" w:lineRule="auto"/>
              <w:contextualSpacing/>
              <w:rPr>
                <w:color w:val="000000"/>
                <w:szCs w:val="24"/>
              </w:rPr>
            </w:pPr>
            <w:r w:rsidRPr="00851417">
              <w:rPr>
                <w:color w:val="000000"/>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tcPr>
          <w:p w:rsidR="008F3860" w:rsidRPr="00851417" w:rsidRDefault="008F3860" w:rsidP="008F3860">
            <w:pPr>
              <w:pStyle w:val="af9"/>
              <w:ind w:firstLine="0"/>
              <w:contextualSpacing/>
            </w:pPr>
            <w:r w:rsidRPr="00851417">
              <w:t>7.5</w:t>
            </w:r>
          </w:p>
        </w:tc>
        <w:tc>
          <w:tcPr>
            <w:tcW w:w="5812" w:type="dxa"/>
          </w:tcPr>
          <w:p w:rsidR="008F3860" w:rsidRPr="00851417" w:rsidRDefault="008F3860" w:rsidP="008F3860">
            <w:pPr>
              <w:pStyle w:val="Iauiue"/>
              <w:contextualSpacing/>
              <w:jc w:val="both"/>
              <w:rPr>
                <w:sz w:val="24"/>
                <w:szCs w:val="24"/>
              </w:rPr>
            </w:pPr>
            <w:r w:rsidRPr="00851417">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F3860" w:rsidRPr="00851417" w:rsidRDefault="008F3860" w:rsidP="008F3860">
            <w:pPr>
              <w:pStyle w:val="Iauiue"/>
              <w:contextualSpacing/>
              <w:jc w:val="both"/>
              <w:rPr>
                <w:sz w:val="24"/>
                <w:szCs w:val="24"/>
              </w:rPr>
            </w:pPr>
            <w:r w:rsidRPr="00851417">
              <w:rPr>
                <w:sz w:val="24"/>
                <w:szCs w:val="24"/>
              </w:rPr>
              <w:t>2. Минимальный отступ от красной линии составляет:</w:t>
            </w:r>
          </w:p>
          <w:p w:rsidR="008F3860" w:rsidRPr="00851417" w:rsidRDefault="008F3860" w:rsidP="008F3860">
            <w:pPr>
              <w:pStyle w:val="af9"/>
              <w:ind w:firstLine="0"/>
              <w:contextualSpacing/>
            </w:pPr>
            <w:r w:rsidRPr="00851417">
              <w:t>- в существующей  застройке -  в  соответствии  со  сложившейся  линией  застройки  по каждой улице;</w:t>
            </w:r>
          </w:p>
          <w:p w:rsidR="008F3860" w:rsidRPr="00851417" w:rsidRDefault="008F3860" w:rsidP="008F3860">
            <w:pPr>
              <w:pStyle w:val="af9"/>
              <w:ind w:firstLine="0"/>
              <w:contextualSpacing/>
            </w:pPr>
            <w:r w:rsidRPr="00851417">
              <w:t xml:space="preserve">- в  новой  застройке -  не  менее 5м. </w:t>
            </w:r>
          </w:p>
          <w:p w:rsidR="008F3860" w:rsidRPr="00851417" w:rsidRDefault="008F3860" w:rsidP="008F3860">
            <w:pPr>
              <w:pStyle w:val="Iauiue"/>
              <w:contextualSpacing/>
              <w:jc w:val="both"/>
              <w:rPr>
                <w:sz w:val="24"/>
                <w:szCs w:val="24"/>
              </w:rPr>
            </w:pPr>
            <w:r w:rsidRPr="00851417">
              <w:rPr>
                <w:sz w:val="24"/>
                <w:szCs w:val="24"/>
              </w:rPr>
              <w:t xml:space="preserve"> 3. Максимальное количество этажей – 2. </w:t>
            </w:r>
          </w:p>
          <w:p w:rsidR="008F3860" w:rsidRPr="00851417" w:rsidRDefault="008F3860" w:rsidP="008F3860">
            <w:pPr>
              <w:pStyle w:val="af9"/>
              <w:ind w:firstLine="0"/>
              <w:contextualSpacing/>
            </w:pPr>
            <w:r w:rsidRPr="00851417">
              <w:t>4. Максимальный коэффициент застройки земельного участка 80%.</w:t>
            </w:r>
          </w:p>
        </w:tc>
      </w:tr>
      <w:tr w:rsidR="00D14B81" w:rsidRPr="00851417" w:rsidTr="00304281">
        <w:trPr>
          <w:trHeight w:val="20"/>
        </w:trPr>
        <w:tc>
          <w:tcPr>
            <w:tcW w:w="15163" w:type="dxa"/>
            <w:gridSpan w:val="5"/>
          </w:tcPr>
          <w:p w:rsidR="00D14B81" w:rsidRPr="00851417" w:rsidRDefault="00D14B81" w:rsidP="008F3860">
            <w:pPr>
              <w:spacing w:after="0" w:line="240" w:lineRule="auto"/>
              <w:contextualSpacing/>
              <w:rPr>
                <w:szCs w:val="24"/>
              </w:rPr>
            </w:pPr>
            <w:r w:rsidRPr="00851417">
              <w:rPr>
                <w:b/>
                <w:szCs w:val="24"/>
              </w:rPr>
              <w:lastRenderedPageBreak/>
              <w:t>ВСПОМОГАТЕЛЬНЫЕ  ВИДЫ РАЗРЕШЁННОГО ИСПОЛЬЗОВАНИЯ</w:t>
            </w:r>
          </w:p>
        </w:tc>
      </w:tr>
      <w:tr w:rsidR="008F3860" w:rsidRPr="00851417" w:rsidTr="00304281">
        <w:trPr>
          <w:trHeight w:val="20"/>
        </w:trPr>
        <w:tc>
          <w:tcPr>
            <w:tcW w:w="534" w:type="dxa"/>
          </w:tcPr>
          <w:p w:rsidR="008F3860" w:rsidRPr="00851417" w:rsidRDefault="008F3860" w:rsidP="00444F3D">
            <w:pPr>
              <w:pStyle w:val="afa"/>
              <w:numPr>
                <w:ilvl w:val="0"/>
                <w:numId w:val="22"/>
              </w:numPr>
              <w:spacing w:after="0" w:line="240" w:lineRule="auto"/>
              <w:ind w:left="0" w:firstLine="0"/>
              <w:rPr>
                <w:szCs w:val="24"/>
              </w:rPr>
            </w:pPr>
          </w:p>
        </w:tc>
        <w:tc>
          <w:tcPr>
            <w:tcW w:w="2580" w:type="dxa"/>
          </w:tcPr>
          <w:p w:rsidR="008F3860" w:rsidRPr="00851417" w:rsidRDefault="008F3860" w:rsidP="008F3860">
            <w:pPr>
              <w:spacing w:after="0" w:line="240" w:lineRule="auto"/>
              <w:contextualSpacing/>
              <w:rPr>
                <w:rFonts w:eastAsia="Times New Roman"/>
                <w:color w:val="000000"/>
                <w:szCs w:val="24"/>
              </w:rPr>
            </w:pPr>
            <w:r w:rsidRPr="00851417">
              <w:rPr>
                <w:color w:val="000000"/>
                <w:szCs w:val="24"/>
              </w:rPr>
              <w:t>Коммунальное обслуживание</w:t>
            </w:r>
          </w:p>
        </w:tc>
        <w:tc>
          <w:tcPr>
            <w:tcW w:w="5528" w:type="dxa"/>
          </w:tcPr>
          <w:p w:rsidR="008F3860" w:rsidRPr="00851417" w:rsidRDefault="008F3860" w:rsidP="008F3860">
            <w:pPr>
              <w:spacing w:after="0" w:line="240" w:lineRule="auto"/>
              <w:contextualSpacing/>
              <w:rPr>
                <w:color w:val="000000"/>
                <w:szCs w:val="24"/>
              </w:rPr>
            </w:pPr>
            <w:r w:rsidRPr="00851417">
              <w:rPr>
                <w:color w:val="000000"/>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w:t>
            </w:r>
            <w:r w:rsidRPr="00851417">
              <w:rPr>
                <w:rStyle w:val="js-doc-mark"/>
                <w:color w:val="000000"/>
                <w:szCs w:val="24"/>
              </w:rPr>
              <w:t>3.1</w:t>
            </w:r>
            <w:r w:rsidRPr="00851417">
              <w:rPr>
                <w:color w:val="000000"/>
                <w:szCs w:val="24"/>
              </w:rPr>
              <w:t>.1 - </w:t>
            </w:r>
            <w:r w:rsidRPr="00851417">
              <w:rPr>
                <w:rStyle w:val="js-doc-mark"/>
                <w:color w:val="000000"/>
                <w:szCs w:val="24"/>
              </w:rPr>
              <w:t>3.1</w:t>
            </w:r>
            <w:r w:rsidRPr="00851417">
              <w:rPr>
                <w:color w:val="000000"/>
                <w:szCs w:val="24"/>
              </w:rPr>
              <w:t>.2</w:t>
            </w:r>
          </w:p>
        </w:tc>
        <w:tc>
          <w:tcPr>
            <w:tcW w:w="709" w:type="dxa"/>
          </w:tcPr>
          <w:p w:rsidR="008F3860" w:rsidRPr="00851417" w:rsidRDefault="008F3860" w:rsidP="008F3860">
            <w:pPr>
              <w:spacing w:after="0" w:line="240" w:lineRule="auto"/>
              <w:contextualSpacing/>
              <w:rPr>
                <w:szCs w:val="24"/>
              </w:rPr>
            </w:pPr>
            <w:r w:rsidRPr="00851417">
              <w:rPr>
                <w:szCs w:val="24"/>
              </w:rPr>
              <w:t>3.1</w:t>
            </w:r>
          </w:p>
        </w:tc>
        <w:tc>
          <w:tcPr>
            <w:tcW w:w="5812" w:type="dxa"/>
          </w:tcPr>
          <w:p w:rsidR="008F3860" w:rsidRPr="00851417" w:rsidRDefault="008F3860" w:rsidP="008F3860">
            <w:pPr>
              <w:pStyle w:val="Iauiue"/>
              <w:contextualSpacing/>
              <w:jc w:val="both"/>
              <w:rPr>
                <w:sz w:val="24"/>
                <w:szCs w:val="24"/>
              </w:rPr>
            </w:pPr>
            <w:r w:rsidRPr="00851417">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F3860" w:rsidRPr="00851417" w:rsidRDefault="008F3860" w:rsidP="008F3860">
            <w:pPr>
              <w:pStyle w:val="Iauiue"/>
              <w:contextualSpacing/>
              <w:jc w:val="both"/>
              <w:rPr>
                <w:sz w:val="24"/>
                <w:szCs w:val="24"/>
              </w:rPr>
            </w:pPr>
            <w:r w:rsidRPr="00851417">
              <w:rPr>
                <w:sz w:val="24"/>
                <w:szCs w:val="24"/>
              </w:rPr>
              <w:t>2. Минимальный отступ от красной линии составляет:</w:t>
            </w:r>
          </w:p>
          <w:p w:rsidR="008F3860" w:rsidRPr="00851417" w:rsidRDefault="008F3860" w:rsidP="008F3860">
            <w:pPr>
              <w:pStyle w:val="af9"/>
              <w:ind w:firstLine="0"/>
              <w:contextualSpacing/>
            </w:pPr>
            <w:r w:rsidRPr="00851417">
              <w:t>- в существующей  застройке -  в  соответствии  со  сложившейся  линией  застройки  по каждой улице;</w:t>
            </w:r>
          </w:p>
          <w:p w:rsidR="008F3860" w:rsidRPr="00851417" w:rsidRDefault="008F3860" w:rsidP="008F3860">
            <w:pPr>
              <w:pStyle w:val="af9"/>
              <w:ind w:firstLine="0"/>
              <w:contextualSpacing/>
            </w:pPr>
            <w:r w:rsidRPr="00851417">
              <w:t xml:space="preserve">- в  новой  застройке -  не  менее 5м. </w:t>
            </w:r>
          </w:p>
          <w:p w:rsidR="008F3860" w:rsidRPr="00851417" w:rsidRDefault="008F3860" w:rsidP="008F3860">
            <w:pPr>
              <w:pStyle w:val="Iauiue"/>
              <w:contextualSpacing/>
              <w:jc w:val="both"/>
              <w:rPr>
                <w:sz w:val="24"/>
                <w:szCs w:val="24"/>
              </w:rPr>
            </w:pPr>
            <w:r w:rsidRPr="00851417">
              <w:rPr>
                <w:sz w:val="24"/>
                <w:szCs w:val="24"/>
              </w:rPr>
              <w:t xml:space="preserve"> 3. Максимальное количество этажей – 2. </w:t>
            </w:r>
          </w:p>
          <w:p w:rsidR="008F3860" w:rsidRPr="00851417" w:rsidRDefault="008F3860" w:rsidP="008F3860">
            <w:pPr>
              <w:pStyle w:val="af9"/>
              <w:ind w:firstLine="0"/>
              <w:contextualSpacing/>
            </w:pPr>
            <w:r w:rsidRPr="00851417">
              <w:t>4. Максимальный коэффициент застройки земельного участка 80%.</w:t>
            </w:r>
          </w:p>
        </w:tc>
      </w:tr>
      <w:tr w:rsidR="00D14B81" w:rsidRPr="00851417" w:rsidTr="00304281">
        <w:trPr>
          <w:trHeight w:val="20"/>
        </w:trPr>
        <w:tc>
          <w:tcPr>
            <w:tcW w:w="15163" w:type="dxa"/>
            <w:gridSpan w:val="5"/>
          </w:tcPr>
          <w:p w:rsidR="00D14B81" w:rsidRPr="00851417" w:rsidRDefault="00D14B81" w:rsidP="008F3860">
            <w:pPr>
              <w:pStyle w:val="af9"/>
              <w:ind w:firstLine="0"/>
              <w:contextualSpacing/>
            </w:pPr>
            <w:r w:rsidRPr="00851417">
              <w:rPr>
                <w:b/>
              </w:rPr>
              <w:t>УСЛОВНО РАЗРЕШЕН</w:t>
            </w:r>
            <w:r w:rsidR="008F3860" w:rsidRPr="00851417">
              <w:rPr>
                <w:b/>
              </w:rPr>
              <w:t xml:space="preserve">НЫЕ  ВИДЫ ИСПОЛЬЗОВАНИЯ </w:t>
            </w:r>
          </w:p>
        </w:tc>
      </w:tr>
      <w:tr w:rsidR="008F3860" w:rsidRPr="00851417" w:rsidTr="00304281">
        <w:trPr>
          <w:trHeight w:val="20"/>
        </w:trPr>
        <w:tc>
          <w:tcPr>
            <w:tcW w:w="534" w:type="dxa"/>
          </w:tcPr>
          <w:p w:rsidR="008F3860" w:rsidRPr="00851417" w:rsidRDefault="008F3860" w:rsidP="00444F3D">
            <w:pPr>
              <w:pStyle w:val="afa"/>
              <w:numPr>
                <w:ilvl w:val="0"/>
                <w:numId w:val="23"/>
              </w:numPr>
              <w:spacing w:after="0" w:line="240" w:lineRule="auto"/>
              <w:ind w:left="0" w:firstLine="0"/>
              <w:rPr>
                <w:szCs w:val="24"/>
              </w:rPr>
            </w:pPr>
          </w:p>
        </w:tc>
        <w:tc>
          <w:tcPr>
            <w:tcW w:w="2580" w:type="dxa"/>
          </w:tcPr>
          <w:p w:rsidR="008F3860" w:rsidRPr="00851417" w:rsidRDefault="008F3860" w:rsidP="008F3860">
            <w:pPr>
              <w:spacing w:after="0" w:line="240" w:lineRule="auto"/>
              <w:contextualSpacing/>
              <w:rPr>
                <w:rFonts w:eastAsia="Times New Roman"/>
                <w:color w:val="000000"/>
                <w:szCs w:val="24"/>
              </w:rPr>
            </w:pPr>
            <w:r w:rsidRPr="00851417">
              <w:rPr>
                <w:color w:val="000000"/>
                <w:szCs w:val="24"/>
              </w:rPr>
              <w:t>Гостиничное обслуживание</w:t>
            </w:r>
          </w:p>
        </w:tc>
        <w:tc>
          <w:tcPr>
            <w:tcW w:w="5528" w:type="dxa"/>
          </w:tcPr>
          <w:p w:rsidR="008F3860" w:rsidRPr="00851417" w:rsidRDefault="008F3860" w:rsidP="008F3860">
            <w:pPr>
              <w:spacing w:after="0" w:line="240" w:lineRule="auto"/>
              <w:contextualSpacing/>
              <w:rPr>
                <w:color w:val="000000"/>
                <w:szCs w:val="24"/>
              </w:rPr>
            </w:pPr>
            <w:r w:rsidRPr="00851417">
              <w:rPr>
                <w:color w:val="000000"/>
                <w:szCs w:val="24"/>
              </w:rPr>
              <w:t>Размещение гостиниц</w:t>
            </w:r>
          </w:p>
        </w:tc>
        <w:tc>
          <w:tcPr>
            <w:tcW w:w="709" w:type="dxa"/>
          </w:tcPr>
          <w:p w:rsidR="008F3860" w:rsidRPr="00851417" w:rsidRDefault="008F3860" w:rsidP="008F3860">
            <w:pPr>
              <w:spacing w:after="0" w:line="240" w:lineRule="auto"/>
              <w:contextualSpacing/>
              <w:rPr>
                <w:szCs w:val="24"/>
              </w:rPr>
            </w:pPr>
            <w:r w:rsidRPr="00851417">
              <w:rPr>
                <w:szCs w:val="24"/>
              </w:rPr>
              <w:t>4.7</w:t>
            </w:r>
          </w:p>
        </w:tc>
        <w:tc>
          <w:tcPr>
            <w:tcW w:w="5812" w:type="dxa"/>
          </w:tcPr>
          <w:p w:rsidR="008F3860" w:rsidRPr="00851417" w:rsidRDefault="008F3860" w:rsidP="008F3860">
            <w:pPr>
              <w:pStyle w:val="af9"/>
              <w:ind w:firstLine="0"/>
              <w:contextualSpacing/>
            </w:pPr>
            <w:r w:rsidRPr="00851417">
              <w:t xml:space="preserve">1. Предельные размеры земельных участков, предельные параметры разрешенного строительства. </w:t>
            </w:r>
          </w:p>
          <w:p w:rsidR="008F3860" w:rsidRPr="00851417" w:rsidRDefault="008F3860" w:rsidP="008F3860">
            <w:pPr>
              <w:pStyle w:val="Iauiue"/>
              <w:contextualSpacing/>
              <w:jc w:val="both"/>
              <w:rPr>
                <w:sz w:val="24"/>
                <w:szCs w:val="24"/>
              </w:rPr>
            </w:pPr>
            <w:r w:rsidRPr="00851417">
              <w:rPr>
                <w:sz w:val="24"/>
                <w:szCs w:val="24"/>
              </w:rPr>
              <w:t>1.1 Минимальные размеры   земельных  участков принимают:</w:t>
            </w:r>
          </w:p>
          <w:p w:rsidR="008F3860" w:rsidRPr="00851417" w:rsidRDefault="008F3860" w:rsidP="008F3860">
            <w:pPr>
              <w:pStyle w:val="Iauiue"/>
              <w:contextualSpacing/>
              <w:jc w:val="both"/>
              <w:rPr>
                <w:sz w:val="24"/>
                <w:szCs w:val="24"/>
              </w:rPr>
            </w:pPr>
            <w:r w:rsidRPr="00851417">
              <w:rPr>
                <w:sz w:val="24"/>
                <w:szCs w:val="24"/>
              </w:rPr>
              <w:t>при числе мест гостиницы, м</w:t>
            </w:r>
            <w:r w:rsidRPr="00851417">
              <w:rPr>
                <w:sz w:val="24"/>
                <w:szCs w:val="24"/>
                <w:vertAlign w:val="superscript"/>
              </w:rPr>
              <w:t xml:space="preserve">2 </w:t>
            </w:r>
            <w:r w:rsidRPr="00851417">
              <w:rPr>
                <w:sz w:val="24"/>
                <w:szCs w:val="24"/>
              </w:rPr>
              <w:t>на 1 место:</w:t>
            </w:r>
          </w:p>
          <w:p w:rsidR="008F3860" w:rsidRPr="00851417" w:rsidRDefault="008F3860" w:rsidP="008F3860">
            <w:pPr>
              <w:pStyle w:val="Iauiue"/>
              <w:contextualSpacing/>
              <w:jc w:val="both"/>
              <w:rPr>
                <w:sz w:val="24"/>
                <w:szCs w:val="24"/>
              </w:rPr>
            </w:pPr>
            <w:r w:rsidRPr="00851417">
              <w:rPr>
                <w:sz w:val="24"/>
                <w:szCs w:val="24"/>
              </w:rPr>
              <w:t>от 25 до100 -55;</w:t>
            </w:r>
          </w:p>
          <w:p w:rsidR="008F3860" w:rsidRPr="00851417" w:rsidRDefault="008F3860" w:rsidP="008F3860">
            <w:pPr>
              <w:pStyle w:val="Iauiue"/>
              <w:contextualSpacing/>
              <w:jc w:val="both"/>
              <w:rPr>
                <w:sz w:val="24"/>
                <w:szCs w:val="24"/>
              </w:rPr>
            </w:pPr>
            <w:r w:rsidRPr="00851417">
              <w:rPr>
                <w:sz w:val="24"/>
                <w:szCs w:val="24"/>
              </w:rPr>
              <w:t>св. 100 до -500 – 30.</w:t>
            </w:r>
          </w:p>
          <w:p w:rsidR="008F3860" w:rsidRPr="00851417" w:rsidRDefault="008F3860" w:rsidP="008F3860">
            <w:pPr>
              <w:pStyle w:val="Iauiue"/>
              <w:contextualSpacing/>
              <w:jc w:val="both"/>
              <w:rPr>
                <w:sz w:val="24"/>
                <w:szCs w:val="24"/>
              </w:rPr>
            </w:pPr>
            <w:r w:rsidRPr="00851417">
              <w:rPr>
                <w:sz w:val="24"/>
                <w:szCs w:val="24"/>
              </w:rPr>
              <w:t>2. Минимальный отступ от красной линии составляет:</w:t>
            </w:r>
          </w:p>
          <w:p w:rsidR="008F3860" w:rsidRPr="00851417" w:rsidRDefault="008F3860" w:rsidP="008F3860">
            <w:pPr>
              <w:pStyle w:val="af9"/>
              <w:ind w:firstLine="0"/>
              <w:contextualSpacing/>
            </w:pPr>
            <w:r w:rsidRPr="00851417">
              <w:t>- в существующей  застройке -  в  соответствии  со  сложившейся  линией  застройки  по каждой улице;</w:t>
            </w:r>
          </w:p>
          <w:p w:rsidR="008F3860" w:rsidRPr="00851417" w:rsidRDefault="008F3860" w:rsidP="008F3860">
            <w:pPr>
              <w:pStyle w:val="af9"/>
              <w:ind w:firstLine="0"/>
              <w:contextualSpacing/>
            </w:pPr>
            <w:r w:rsidRPr="00851417">
              <w:t xml:space="preserve">- в  новой  застройке -  не  менее 5м. </w:t>
            </w:r>
          </w:p>
          <w:p w:rsidR="008F3860" w:rsidRPr="00851417" w:rsidRDefault="008F3860" w:rsidP="008F3860">
            <w:pPr>
              <w:pStyle w:val="Iauiue"/>
              <w:contextualSpacing/>
              <w:jc w:val="both"/>
              <w:rPr>
                <w:sz w:val="24"/>
                <w:szCs w:val="24"/>
              </w:rPr>
            </w:pPr>
            <w:r w:rsidRPr="00851417">
              <w:rPr>
                <w:sz w:val="24"/>
                <w:szCs w:val="24"/>
              </w:rPr>
              <w:t xml:space="preserve">3. Максимальное количество этажей – 2. </w:t>
            </w:r>
          </w:p>
          <w:p w:rsidR="008F3860" w:rsidRPr="00851417" w:rsidRDefault="008F3860" w:rsidP="008F3860">
            <w:pPr>
              <w:spacing w:after="0" w:line="240" w:lineRule="auto"/>
              <w:contextualSpacing/>
              <w:rPr>
                <w:szCs w:val="24"/>
              </w:rPr>
            </w:pPr>
            <w:r w:rsidRPr="00851417">
              <w:rPr>
                <w:szCs w:val="24"/>
              </w:rPr>
              <w:t>4. Максимальный коэффициент застройки земельного участка 50%.</w:t>
            </w:r>
          </w:p>
        </w:tc>
      </w:tr>
    </w:tbl>
    <w:p w:rsidR="004937A7" w:rsidRPr="00851417" w:rsidRDefault="005C6060" w:rsidP="00851417">
      <w:pPr>
        <w:spacing w:after="0" w:line="240" w:lineRule="auto"/>
        <w:ind w:firstLine="709"/>
        <w:rPr>
          <w:sz w:val="28"/>
          <w:szCs w:val="28"/>
        </w:rPr>
      </w:pPr>
      <w:r w:rsidRPr="00851417">
        <w:rPr>
          <w:sz w:val="28"/>
          <w:szCs w:val="28"/>
        </w:rPr>
        <w:lastRenderedPageBreak/>
        <w:t>Примечания:</w:t>
      </w:r>
    </w:p>
    <w:p w:rsidR="00851417" w:rsidRPr="00851417" w:rsidRDefault="00851417" w:rsidP="00851417">
      <w:pPr>
        <w:pStyle w:val="Iauiue"/>
        <w:ind w:firstLine="709"/>
        <w:rPr>
          <w:sz w:val="28"/>
          <w:szCs w:val="28"/>
        </w:rPr>
      </w:pPr>
      <w:r w:rsidRPr="00851417">
        <w:rPr>
          <w:sz w:val="28"/>
          <w:szCs w:val="28"/>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5C6060" w:rsidRPr="00851417" w:rsidRDefault="00851417" w:rsidP="003B7047">
      <w:pPr>
        <w:pStyle w:val="Iauiue"/>
        <w:spacing w:line="276" w:lineRule="auto"/>
        <w:ind w:firstLine="709"/>
        <w:jc w:val="both"/>
        <w:rPr>
          <w:sz w:val="28"/>
          <w:szCs w:val="28"/>
        </w:rPr>
      </w:pPr>
      <w:r w:rsidRPr="00851417">
        <w:rPr>
          <w:sz w:val="28"/>
          <w:szCs w:val="28"/>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851417" w:rsidRPr="00C83E56" w:rsidRDefault="00851417" w:rsidP="003B7047">
      <w:pPr>
        <w:pStyle w:val="Iauiue"/>
        <w:spacing w:line="276" w:lineRule="auto"/>
        <w:ind w:firstLine="709"/>
        <w:jc w:val="both"/>
        <w:rPr>
          <w:bCs/>
          <w:sz w:val="28"/>
          <w:szCs w:val="28"/>
        </w:rPr>
      </w:pPr>
    </w:p>
    <w:p w:rsidR="004937A7" w:rsidRPr="00C83E56" w:rsidRDefault="00403F87" w:rsidP="003B7047">
      <w:pPr>
        <w:pStyle w:val="1"/>
        <w:numPr>
          <w:ilvl w:val="0"/>
          <w:numId w:val="0"/>
        </w:numPr>
        <w:spacing w:before="0" w:line="276" w:lineRule="auto"/>
        <w:ind w:firstLine="709"/>
        <w:rPr>
          <w:sz w:val="28"/>
          <w:lang w:val="ru-RU"/>
        </w:rPr>
      </w:pPr>
      <w:bookmarkStart w:id="109" w:name="_Toc153292524"/>
      <w:r>
        <w:rPr>
          <w:sz w:val="28"/>
          <w:lang w:val="ru-RU"/>
        </w:rPr>
        <w:t>Статья 5.7</w:t>
      </w:r>
      <w:r w:rsidR="004937A7" w:rsidRPr="00C83E56">
        <w:rPr>
          <w:sz w:val="28"/>
          <w:lang w:val="ru-RU"/>
        </w:rPr>
        <w:t xml:space="preserve"> Градостроительные регламенты. </w:t>
      </w:r>
      <w:r w:rsidR="00DF0062" w:rsidRPr="00DF0062">
        <w:rPr>
          <w:sz w:val="28"/>
          <w:lang w:val="ru-RU"/>
        </w:rPr>
        <w:t xml:space="preserve">Зона производственных объектов IV класса вредности </w:t>
      </w:r>
      <w:r w:rsidR="00DF0062">
        <w:rPr>
          <w:sz w:val="28"/>
          <w:lang w:val="ru-RU"/>
        </w:rPr>
        <w:t>(П-4</w:t>
      </w:r>
      <w:r w:rsidR="004937A7" w:rsidRPr="00C83E56">
        <w:rPr>
          <w:sz w:val="28"/>
          <w:lang w:val="ru-RU"/>
        </w:rPr>
        <w:t>).</w:t>
      </w:r>
      <w:bookmarkEnd w:id="109"/>
    </w:p>
    <w:p w:rsidR="003B7047" w:rsidRPr="003B7047" w:rsidRDefault="003B7047" w:rsidP="00E61F8B">
      <w:pPr>
        <w:pStyle w:val="formattext"/>
        <w:spacing w:before="0" w:beforeAutospacing="0" w:after="0" w:afterAutospacing="0" w:line="276" w:lineRule="auto"/>
        <w:ind w:firstLine="708"/>
        <w:jc w:val="both"/>
        <w:rPr>
          <w:sz w:val="28"/>
          <w:szCs w:val="28"/>
        </w:rPr>
      </w:pPr>
      <w:r w:rsidRPr="003B7047">
        <w:rPr>
          <w:sz w:val="28"/>
          <w:szCs w:val="28"/>
        </w:rPr>
        <w:t>Зона предназначена для размещения производственно-коммунальных объектов IV класса вредности и ниже, иных объектов, в соответствии с нижеприведенными видами использования недвижимости.</w:t>
      </w:r>
    </w:p>
    <w:p w:rsidR="003B7047" w:rsidRPr="003B7047" w:rsidRDefault="003B7047" w:rsidP="003B7047">
      <w:pPr>
        <w:pStyle w:val="formattext"/>
        <w:spacing w:before="0" w:beforeAutospacing="0" w:after="0" w:afterAutospacing="0" w:line="276" w:lineRule="auto"/>
        <w:ind w:firstLine="709"/>
        <w:jc w:val="both"/>
        <w:rPr>
          <w:sz w:val="28"/>
          <w:szCs w:val="28"/>
        </w:rPr>
      </w:pPr>
      <w:r w:rsidRPr="003B7047">
        <w:rPr>
          <w:sz w:val="28"/>
          <w:szCs w:val="28"/>
        </w:rPr>
        <w:t xml:space="preserve">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rsidR="003B7047" w:rsidRPr="003B7047" w:rsidRDefault="003B7047" w:rsidP="003B7047">
      <w:pPr>
        <w:pStyle w:val="formattext"/>
        <w:spacing w:before="0" w:beforeAutospacing="0" w:after="0" w:afterAutospacing="0" w:line="276" w:lineRule="auto"/>
        <w:ind w:firstLine="709"/>
        <w:jc w:val="both"/>
        <w:rPr>
          <w:sz w:val="28"/>
          <w:szCs w:val="28"/>
        </w:rPr>
      </w:pPr>
      <w:r w:rsidRPr="003B7047">
        <w:rPr>
          <w:sz w:val="28"/>
          <w:szCs w:val="28"/>
        </w:rPr>
        <w:t xml:space="preserve">2.  При  размещении  предприятий  пищевой,  лекарственной  и  фармацевтической промышленности необходимо  соблюдать  санитарно-эпидемиологические  требования  согласно СанПиН 2.2.1/2.1.1.1200-03. </w:t>
      </w:r>
    </w:p>
    <w:p w:rsidR="003B7047" w:rsidRPr="003B7047" w:rsidRDefault="003B7047" w:rsidP="003B7047">
      <w:pPr>
        <w:pStyle w:val="formattext"/>
        <w:spacing w:before="0" w:beforeAutospacing="0" w:after="0" w:afterAutospacing="0" w:line="276" w:lineRule="auto"/>
        <w:ind w:firstLine="709"/>
        <w:jc w:val="both"/>
        <w:rPr>
          <w:sz w:val="28"/>
          <w:szCs w:val="28"/>
        </w:rPr>
      </w:pPr>
      <w:r w:rsidRPr="003B7047">
        <w:rPr>
          <w:sz w:val="28"/>
          <w:szCs w:val="28"/>
        </w:rPr>
        <w:t xml:space="preserve">3.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w:t>
      </w:r>
    </w:p>
    <w:p w:rsidR="003B7047" w:rsidRPr="003B7047" w:rsidRDefault="003B7047" w:rsidP="003B7047">
      <w:pPr>
        <w:pStyle w:val="formattext"/>
        <w:spacing w:before="0" w:beforeAutospacing="0" w:after="0" w:afterAutospacing="0" w:line="276" w:lineRule="auto"/>
        <w:ind w:firstLine="709"/>
        <w:jc w:val="both"/>
        <w:rPr>
          <w:sz w:val="28"/>
          <w:szCs w:val="28"/>
        </w:rPr>
      </w:pPr>
      <w:r w:rsidRPr="003B7047">
        <w:rPr>
          <w:sz w:val="28"/>
          <w:szCs w:val="28"/>
        </w:rPr>
        <w:t xml:space="preserve">ограды –  в  соответствующих  условных  границах).  </w:t>
      </w:r>
    </w:p>
    <w:p w:rsidR="003B7047" w:rsidRDefault="003B7047" w:rsidP="00444F3D">
      <w:pPr>
        <w:pStyle w:val="formattext"/>
        <w:numPr>
          <w:ilvl w:val="0"/>
          <w:numId w:val="18"/>
        </w:numPr>
        <w:spacing w:before="0" w:beforeAutospacing="0" w:after="0" w:afterAutospacing="0" w:line="276" w:lineRule="auto"/>
        <w:ind w:left="0" w:firstLine="709"/>
        <w:jc w:val="both"/>
        <w:rPr>
          <w:sz w:val="28"/>
          <w:szCs w:val="28"/>
        </w:rPr>
      </w:pPr>
      <w:r w:rsidRPr="003B7047">
        <w:rPr>
          <w:sz w:val="28"/>
          <w:szCs w:val="28"/>
        </w:rPr>
        <w:t xml:space="preserve">В случае, если использование производственных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w:t>
      </w:r>
    </w:p>
    <w:p w:rsidR="00C83E56" w:rsidRPr="00DD6C59" w:rsidRDefault="00C83E56" w:rsidP="003B7047">
      <w:pPr>
        <w:pStyle w:val="formattext"/>
        <w:spacing w:before="0" w:beforeAutospacing="0" w:after="0" w:afterAutospacing="0" w:line="276" w:lineRule="auto"/>
        <w:ind w:left="709"/>
        <w:jc w:val="both"/>
        <w:rPr>
          <w:sz w:val="28"/>
          <w:szCs w:val="28"/>
        </w:rPr>
      </w:pPr>
      <w:r w:rsidRPr="00C83E56">
        <w:rPr>
          <w:sz w:val="28"/>
          <w:szCs w:val="28"/>
          <w:lang w:eastAsia="en-US"/>
        </w:rPr>
        <w:t>Таблица «Виды разрешенного</w:t>
      </w:r>
      <w:r w:rsidRPr="00C83E56">
        <w:rPr>
          <w:sz w:val="28"/>
          <w:szCs w:val="28"/>
        </w:rPr>
        <w:t xml:space="preserve"> использования земельных участков и объектов капитального строительства»:</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580"/>
        <w:gridCol w:w="5528"/>
        <w:gridCol w:w="851"/>
        <w:gridCol w:w="5670"/>
      </w:tblGrid>
      <w:tr w:rsidR="00403F87" w:rsidRPr="00790883" w:rsidTr="00304281">
        <w:trPr>
          <w:trHeight w:val="20"/>
          <w:tblHeader/>
        </w:trPr>
        <w:tc>
          <w:tcPr>
            <w:tcW w:w="539" w:type="dxa"/>
            <w:vMerge w:val="restart"/>
            <w:shd w:val="clear" w:color="auto" w:fill="D9D9D9"/>
          </w:tcPr>
          <w:p w:rsidR="00403F87" w:rsidRPr="00790883" w:rsidRDefault="00403F87" w:rsidP="00790883">
            <w:pPr>
              <w:pStyle w:val="af9"/>
              <w:ind w:firstLine="0"/>
            </w:pPr>
            <w:r w:rsidRPr="00790883">
              <w:lastRenderedPageBreak/>
              <w:t>№</w:t>
            </w:r>
          </w:p>
          <w:p w:rsidR="00403F87" w:rsidRPr="00790883" w:rsidRDefault="00403F87" w:rsidP="00790883">
            <w:pPr>
              <w:pStyle w:val="af9"/>
              <w:ind w:firstLine="0"/>
            </w:pPr>
            <w:r w:rsidRPr="00790883">
              <w:t>п/п</w:t>
            </w:r>
          </w:p>
        </w:tc>
        <w:tc>
          <w:tcPr>
            <w:tcW w:w="2580" w:type="dxa"/>
            <w:shd w:val="clear" w:color="auto" w:fill="D9D9D9"/>
          </w:tcPr>
          <w:p w:rsidR="00403F87" w:rsidRPr="00790883" w:rsidRDefault="00403F87" w:rsidP="00790883">
            <w:pPr>
              <w:pStyle w:val="af9"/>
              <w:ind w:firstLine="0"/>
            </w:pPr>
            <w:r w:rsidRPr="00790883">
              <w:t>Виды разрешенного использования</w:t>
            </w:r>
          </w:p>
          <w:p w:rsidR="00403F87" w:rsidRPr="00790883" w:rsidRDefault="00403F87" w:rsidP="00790883">
            <w:pPr>
              <w:pStyle w:val="af9"/>
              <w:ind w:firstLine="0"/>
            </w:pPr>
            <w:r w:rsidRPr="00790883">
              <w:t>по Классификатору</w:t>
            </w:r>
          </w:p>
        </w:tc>
        <w:tc>
          <w:tcPr>
            <w:tcW w:w="6379" w:type="dxa"/>
            <w:gridSpan w:val="2"/>
            <w:shd w:val="clear" w:color="auto" w:fill="D9D9D9"/>
          </w:tcPr>
          <w:p w:rsidR="00403F87" w:rsidRPr="00790883" w:rsidRDefault="00403F87" w:rsidP="00790883">
            <w:pPr>
              <w:pStyle w:val="af9"/>
              <w:ind w:firstLine="0"/>
            </w:pPr>
            <w:r w:rsidRPr="00790883">
              <w:rPr>
                <w:bCs/>
              </w:rPr>
              <w:t>Описание вида разрешенного использования земельного участка</w:t>
            </w:r>
          </w:p>
        </w:tc>
        <w:tc>
          <w:tcPr>
            <w:tcW w:w="5670" w:type="dxa"/>
            <w:shd w:val="clear" w:color="auto" w:fill="D9D9D9"/>
          </w:tcPr>
          <w:p w:rsidR="00403F87" w:rsidRPr="00790883" w:rsidRDefault="00403F87" w:rsidP="00790883">
            <w:pPr>
              <w:pStyle w:val="af9"/>
              <w:ind w:firstLine="0"/>
            </w:pPr>
            <w:r w:rsidRPr="00790883">
              <w:t>Предельные (минимальные и (или) максимальные) размеры</w:t>
            </w:r>
          </w:p>
          <w:p w:rsidR="00403F87" w:rsidRPr="00790883" w:rsidRDefault="00403F87" w:rsidP="00790883">
            <w:pPr>
              <w:pStyle w:val="af9"/>
              <w:ind w:firstLine="0"/>
            </w:pPr>
            <w:r w:rsidRPr="00790883">
              <w:t>земельных участков и предельные параметры разрешенного</w:t>
            </w:r>
          </w:p>
          <w:p w:rsidR="00403F87" w:rsidRPr="00790883" w:rsidRDefault="00403F87" w:rsidP="00790883">
            <w:pPr>
              <w:pStyle w:val="af9"/>
              <w:ind w:firstLine="0"/>
            </w:pPr>
            <w:r w:rsidRPr="00790883">
              <w:t>строительства, реконструкции объектов капитального</w:t>
            </w:r>
          </w:p>
          <w:p w:rsidR="00403F87" w:rsidRPr="00790883" w:rsidRDefault="00403F87" w:rsidP="00790883">
            <w:pPr>
              <w:pStyle w:val="af9"/>
              <w:ind w:firstLine="0"/>
            </w:pPr>
            <w:r w:rsidRPr="00790883">
              <w:t>строительства</w:t>
            </w:r>
          </w:p>
        </w:tc>
      </w:tr>
      <w:tr w:rsidR="008603DA" w:rsidRPr="00790883" w:rsidTr="00304281">
        <w:trPr>
          <w:trHeight w:val="20"/>
          <w:tblHeader/>
        </w:trPr>
        <w:tc>
          <w:tcPr>
            <w:tcW w:w="539" w:type="dxa"/>
            <w:vMerge/>
            <w:shd w:val="clear" w:color="auto" w:fill="D9D9D9"/>
          </w:tcPr>
          <w:p w:rsidR="008603DA" w:rsidRPr="00790883" w:rsidRDefault="008603DA" w:rsidP="00790883">
            <w:pPr>
              <w:spacing w:after="0" w:line="240" w:lineRule="auto"/>
              <w:rPr>
                <w:szCs w:val="24"/>
              </w:rPr>
            </w:pPr>
          </w:p>
        </w:tc>
        <w:tc>
          <w:tcPr>
            <w:tcW w:w="2580" w:type="dxa"/>
            <w:shd w:val="clear" w:color="auto" w:fill="D9D9D9"/>
          </w:tcPr>
          <w:p w:rsidR="008603DA" w:rsidRPr="00790883" w:rsidRDefault="008603DA" w:rsidP="00790883">
            <w:pPr>
              <w:spacing w:after="0" w:line="240" w:lineRule="auto"/>
              <w:rPr>
                <w:szCs w:val="24"/>
              </w:rPr>
            </w:pPr>
            <w:r w:rsidRPr="00790883">
              <w:rPr>
                <w:szCs w:val="24"/>
              </w:rPr>
              <w:t>Наименование</w:t>
            </w:r>
          </w:p>
        </w:tc>
        <w:tc>
          <w:tcPr>
            <w:tcW w:w="5528" w:type="dxa"/>
            <w:shd w:val="clear" w:color="auto" w:fill="D9D9D9"/>
          </w:tcPr>
          <w:p w:rsidR="008603DA" w:rsidRPr="00790883" w:rsidRDefault="008603DA" w:rsidP="00790883">
            <w:pPr>
              <w:spacing w:after="0" w:line="240" w:lineRule="auto"/>
              <w:rPr>
                <w:szCs w:val="24"/>
              </w:rPr>
            </w:pPr>
            <w:r w:rsidRPr="00790883">
              <w:rPr>
                <w:szCs w:val="24"/>
              </w:rPr>
              <w:t>Наименование</w:t>
            </w:r>
          </w:p>
        </w:tc>
        <w:tc>
          <w:tcPr>
            <w:tcW w:w="851" w:type="dxa"/>
            <w:shd w:val="clear" w:color="auto" w:fill="D9D9D9"/>
          </w:tcPr>
          <w:p w:rsidR="008603DA" w:rsidRPr="00790883" w:rsidRDefault="008603DA" w:rsidP="00790883">
            <w:pPr>
              <w:spacing w:after="0" w:line="240" w:lineRule="auto"/>
              <w:rPr>
                <w:szCs w:val="24"/>
              </w:rPr>
            </w:pPr>
            <w:r w:rsidRPr="00790883">
              <w:rPr>
                <w:szCs w:val="24"/>
              </w:rPr>
              <w:t>Код</w:t>
            </w:r>
          </w:p>
        </w:tc>
        <w:tc>
          <w:tcPr>
            <w:tcW w:w="5670" w:type="dxa"/>
            <w:shd w:val="clear" w:color="auto" w:fill="D9D9D9"/>
          </w:tcPr>
          <w:p w:rsidR="008603DA" w:rsidRPr="00790883" w:rsidRDefault="008603DA" w:rsidP="00790883">
            <w:pPr>
              <w:spacing w:after="0" w:line="240" w:lineRule="auto"/>
              <w:rPr>
                <w:szCs w:val="24"/>
              </w:rPr>
            </w:pPr>
          </w:p>
        </w:tc>
      </w:tr>
      <w:tr w:rsidR="00403F87" w:rsidRPr="00790883" w:rsidTr="00304281">
        <w:trPr>
          <w:trHeight w:val="20"/>
        </w:trPr>
        <w:tc>
          <w:tcPr>
            <w:tcW w:w="15168" w:type="dxa"/>
            <w:gridSpan w:val="5"/>
          </w:tcPr>
          <w:p w:rsidR="00403F87" w:rsidRPr="00790883" w:rsidRDefault="00403F87" w:rsidP="00790883">
            <w:pPr>
              <w:pStyle w:val="Iauiue"/>
              <w:jc w:val="both"/>
              <w:rPr>
                <w:b/>
                <w:sz w:val="24"/>
                <w:szCs w:val="24"/>
              </w:rPr>
            </w:pPr>
            <w:r w:rsidRPr="00790883">
              <w:rPr>
                <w:b/>
                <w:sz w:val="24"/>
                <w:szCs w:val="24"/>
              </w:rPr>
              <w:t xml:space="preserve">ОСНОВНЫЕ </w:t>
            </w:r>
            <w:r w:rsidR="008603DA" w:rsidRPr="00790883">
              <w:rPr>
                <w:b/>
                <w:sz w:val="24"/>
                <w:szCs w:val="24"/>
              </w:rPr>
              <w:t>ВИДЫ РАЗРЕШЁННОГО ИСПОЛЬЗОВАНИЯ</w:t>
            </w:r>
          </w:p>
        </w:tc>
      </w:tr>
      <w:tr w:rsidR="0030458F" w:rsidRPr="00790883" w:rsidTr="00304281">
        <w:trPr>
          <w:trHeight w:val="20"/>
        </w:trPr>
        <w:tc>
          <w:tcPr>
            <w:tcW w:w="539" w:type="dxa"/>
          </w:tcPr>
          <w:p w:rsidR="0030458F" w:rsidRPr="00790883" w:rsidRDefault="0030458F" w:rsidP="00444F3D">
            <w:pPr>
              <w:pStyle w:val="afa"/>
              <w:numPr>
                <w:ilvl w:val="0"/>
                <w:numId w:val="26"/>
              </w:numPr>
              <w:spacing w:after="0" w:line="240" w:lineRule="auto"/>
              <w:ind w:left="0" w:firstLine="0"/>
              <w:rPr>
                <w:szCs w:val="24"/>
              </w:rPr>
            </w:pPr>
          </w:p>
        </w:tc>
        <w:tc>
          <w:tcPr>
            <w:tcW w:w="2580" w:type="dxa"/>
          </w:tcPr>
          <w:p w:rsidR="0030458F" w:rsidRPr="00790883" w:rsidRDefault="0030458F" w:rsidP="00790883">
            <w:pPr>
              <w:spacing w:after="0" w:line="240" w:lineRule="auto"/>
              <w:rPr>
                <w:rFonts w:eastAsia="Times New Roman"/>
                <w:color w:val="000000"/>
                <w:szCs w:val="24"/>
              </w:rPr>
            </w:pPr>
            <w:r w:rsidRPr="00790883">
              <w:rPr>
                <w:color w:val="000000"/>
                <w:szCs w:val="24"/>
              </w:rPr>
              <w:t>Скотоводство</w:t>
            </w:r>
          </w:p>
        </w:tc>
        <w:tc>
          <w:tcPr>
            <w:tcW w:w="5528" w:type="dxa"/>
          </w:tcPr>
          <w:p w:rsidR="0030458F" w:rsidRPr="00790883" w:rsidRDefault="0030458F" w:rsidP="00790883">
            <w:pPr>
              <w:spacing w:after="0" w:line="240" w:lineRule="auto"/>
              <w:rPr>
                <w:color w:val="000000"/>
                <w:szCs w:val="24"/>
              </w:rPr>
            </w:pPr>
            <w:r w:rsidRPr="00790883">
              <w:rPr>
                <w:color w:val="000000"/>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sidRPr="00790883">
              <w:rPr>
                <w:color w:val="000000"/>
                <w:szCs w:val="24"/>
              </w:rPr>
              <w:b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sidRPr="00790883">
              <w:rPr>
                <w:color w:val="000000"/>
                <w:szCs w:val="24"/>
              </w:rPr>
              <w:br/>
              <w:t>разведение племенных животных, производство и использование племенной продукции (материала)</w:t>
            </w:r>
          </w:p>
        </w:tc>
        <w:tc>
          <w:tcPr>
            <w:tcW w:w="851" w:type="dxa"/>
          </w:tcPr>
          <w:p w:rsidR="0030458F" w:rsidRPr="00790883" w:rsidRDefault="0030458F" w:rsidP="00790883">
            <w:pPr>
              <w:pStyle w:val="af9"/>
              <w:ind w:firstLine="0"/>
            </w:pPr>
            <w:r w:rsidRPr="00790883">
              <w:t>1.8</w:t>
            </w:r>
          </w:p>
        </w:tc>
        <w:tc>
          <w:tcPr>
            <w:tcW w:w="5670" w:type="dxa"/>
          </w:tcPr>
          <w:p w:rsidR="0030458F" w:rsidRPr="00790883" w:rsidRDefault="0030458F" w:rsidP="00790883">
            <w:pPr>
              <w:pStyle w:val="af9"/>
              <w:ind w:firstLine="0"/>
            </w:pPr>
            <w:r w:rsidRPr="00790883">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30458F" w:rsidRPr="00790883" w:rsidRDefault="0030458F" w:rsidP="00790883">
            <w:pPr>
              <w:pStyle w:val="af9"/>
              <w:ind w:firstLine="0"/>
            </w:pPr>
            <w:r w:rsidRPr="00790883">
              <w:t>2. Минимальный отступ от красной линии составляет:</w:t>
            </w:r>
          </w:p>
          <w:p w:rsidR="0030458F" w:rsidRPr="00790883" w:rsidRDefault="0030458F" w:rsidP="00790883">
            <w:pPr>
              <w:pStyle w:val="af9"/>
              <w:ind w:firstLine="0"/>
            </w:pPr>
            <w:r w:rsidRPr="00790883">
              <w:t>- в существующей  застройке -  в  соответствии  со  сложившейся  линией  застройки  по каждой улице;</w:t>
            </w:r>
          </w:p>
          <w:p w:rsidR="0030458F" w:rsidRPr="00790883" w:rsidRDefault="0030458F" w:rsidP="00790883">
            <w:pPr>
              <w:pStyle w:val="af9"/>
              <w:ind w:firstLine="0"/>
            </w:pPr>
            <w:r w:rsidRPr="00790883">
              <w:t xml:space="preserve">- в  новой  застройке -  не  менее 5м. </w:t>
            </w:r>
          </w:p>
          <w:p w:rsidR="0030458F" w:rsidRPr="00790883" w:rsidRDefault="0030458F" w:rsidP="00790883">
            <w:pPr>
              <w:pStyle w:val="af9"/>
              <w:ind w:firstLine="0"/>
            </w:pPr>
            <w:r w:rsidRPr="00790883">
              <w:t>3. Максимальный коэффициент застройки земельного участка 75%.</w:t>
            </w:r>
          </w:p>
          <w:p w:rsidR="0030458F" w:rsidRPr="00790883" w:rsidRDefault="0030458F" w:rsidP="00790883">
            <w:pPr>
              <w:pStyle w:val="Iauiue"/>
              <w:jc w:val="both"/>
              <w:rPr>
                <w:sz w:val="24"/>
                <w:szCs w:val="24"/>
              </w:rPr>
            </w:pPr>
          </w:p>
        </w:tc>
      </w:tr>
      <w:tr w:rsidR="0030458F" w:rsidRPr="00790883" w:rsidTr="00304281">
        <w:trPr>
          <w:trHeight w:val="20"/>
        </w:trPr>
        <w:tc>
          <w:tcPr>
            <w:tcW w:w="539" w:type="dxa"/>
          </w:tcPr>
          <w:p w:rsidR="0030458F" w:rsidRPr="00790883" w:rsidRDefault="0030458F" w:rsidP="00444F3D">
            <w:pPr>
              <w:pStyle w:val="afa"/>
              <w:numPr>
                <w:ilvl w:val="0"/>
                <w:numId w:val="26"/>
              </w:numPr>
              <w:spacing w:after="0" w:line="240" w:lineRule="auto"/>
              <w:ind w:left="0" w:firstLine="0"/>
              <w:rPr>
                <w:szCs w:val="24"/>
              </w:rPr>
            </w:pPr>
          </w:p>
        </w:tc>
        <w:tc>
          <w:tcPr>
            <w:tcW w:w="2580" w:type="dxa"/>
          </w:tcPr>
          <w:p w:rsidR="0030458F" w:rsidRPr="00790883" w:rsidRDefault="0030458F" w:rsidP="00790883">
            <w:pPr>
              <w:spacing w:after="0" w:line="240" w:lineRule="auto"/>
              <w:rPr>
                <w:rFonts w:eastAsia="Times New Roman"/>
                <w:color w:val="000000"/>
                <w:szCs w:val="24"/>
              </w:rPr>
            </w:pPr>
            <w:r w:rsidRPr="00790883">
              <w:rPr>
                <w:color w:val="000000"/>
                <w:szCs w:val="24"/>
              </w:rPr>
              <w:t>Звероводство</w:t>
            </w:r>
          </w:p>
        </w:tc>
        <w:tc>
          <w:tcPr>
            <w:tcW w:w="5528" w:type="dxa"/>
          </w:tcPr>
          <w:p w:rsidR="0030458F" w:rsidRPr="00790883" w:rsidRDefault="0030458F" w:rsidP="00790883">
            <w:pPr>
              <w:spacing w:after="0" w:line="240" w:lineRule="auto"/>
              <w:rPr>
                <w:color w:val="000000"/>
                <w:szCs w:val="24"/>
              </w:rPr>
            </w:pPr>
            <w:r w:rsidRPr="00790883">
              <w:rPr>
                <w:color w:val="000000"/>
                <w:szCs w:val="24"/>
              </w:rPr>
              <w:t>Осуществление хозяйственной деятельности, связанной с разведением в неволе ценных пушных зверей;</w:t>
            </w:r>
            <w:r w:rsidRPr="00790883">
              <w:rPr>
                <w:color w:val="000000"/>
                <w:szCs w:val="24"/>
              </w:rPr>
              <w:br/>
              <w:t>размещение зданий, сооружений, используемых для содержания и разведения животных, производства, хранения и первичной переработки продукции;</w:t>
            </w:r>
            <w:r w:rsidRPr="00790883">
              <w:rPr>
                <w:color w:val="000000"/>
                <w:szCs w:val="24"/>
              </w:rPr>
              <w:br/>
              <w:t>разведение племенных животных, производство и использование племенной продукции (материала)</w:t>
            </w:r>
          </w:p>
        </w:tc>
        <w:tc>
          <w:tcPr>
            <w:tcW w:w="851" w:type="dxa"/>
          </w:tcPr>
          <w:p w:rsidR="0030458F" w:rsidRPr="00790883" w:rsidRDefault="0030458F" w:rsidP="00790883">
            <w:pPr>
              <w:pStyle w:val="af9"/>
              <w:ind w:firstLine="0"/>
            </w:pPr>
            <w:r w:rsidRPr="00790883">
              <w:t>1.9</w:t>
            </w:r>
          </w:p>
        </w:tc>
        <w:tc>
          <w:tcPr>
            <w:tcW w:w="5670" w:type="dxa"/>
          </w:tcPr>
          <w:p w:rsidR="0030458F" w:rsidRPr="00790883" w:rsidRDefault="0030458F" w:rsidP="00790883">
            <w:pPr>
              <w:pStyle w:val="af9"/>
              <w:ind w:firstLine="0"/>
            </w:pPr>
            <w:r w:rsidRPr="00790883">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30458F" w:rsidRPr="00790883" w:rsidRDefault="0030458F" w:rsidP="00790883">
            <w:pPr>
              <w:pStyle w:val="af9"/>
              <w:ind w:firstLine="0"/>
            </w:pPr>
            <w:r w:rsidRPr="00790883">
              <w:t>2. Минимальный отступ от красной линии составляет:</w:t>
            </w:r>
          </w:p>
          <w:p w:rsidR="0030458F" w:rsidRPr="00790883" w:rsidRDefault="0030458F" w:rsidP="00790883">
            <w:pPr>
              <w:pStyle w:val="af9"/>
              <w:ind w:firstLine="0"/>
            </w:pPr>
            <w:r w:rsidRPr="00790883">
              <w:t>- в существующей  застройке -  в  соответствии  со  сложившейся  линией  застройки  по каждой улице;</w:t>
            </w:r>
          </w:p>
          <w:p w:rsidR="0030458F" w:rsidRPr="00790883" w:rsidRDefault="0030458F" w:rsidP="00790883">
            <w:pPr>
              <w:pStyle w:val="af9"/>
              <w:ind w:firstLine="0"/>
            </w:pPr>
            <w:r w:rsidRPr="00790883">
              <w:t xml:space="preserve">- в  новой  застройке -  не  менее 5м. </w:t>
            </w:r>
          </w:p>
          <w:p w:rsidR="0030458F" w:rsidRPr="00790883" w:rsidRDefault="0030458F" w:rsidP="00790883">
            <w:pPr>
              <w:pStyle w:val="af9"/>
              <w:ind w:firstLine="0"/>
            </w:pPr>
            <w:r w:rsidRPr="00790883">
              <w:t>3. Максимальный коэффициент застройки земельного участка 75%.</w:t>
            </w:r>
          </w:p>
          <w:p w:rsidR="0030458F" w:rsidRPr="00790883" w:rsidRDefault="0030458F" w:rsidP="00790883">
            <w:pPr>
              <w:pStyle w:val="Iauiue"/>
              <w:jc w:val="both"/>
              <w:rPr>
                <w:sz w:val="24"/>
                <w:szCs w:val="24"/>
              </w:rPr>
            </w:pPr>
          </w:p>
        </w:tc>
      </w:tr>
      <w:tr w:rsidR="0030458F" w:rsidRPr="00790883" w:rsidTr="00304281">
        <w:trPr>
          <w:trHeight w:val="20"/>
        </w:trPr>
        <w:tc>
          <w:tcPr>
            <w:tcW w:w="539" w:type="dxa"/>
          </w:tcPr>
          <w:p w:rsidR="0030458F" w:rsidRPr="00790883" w:rsidRDefault="0030458F" w:rsidP="00444F3D">
            <w:pPr>
              <w:pStyle w:val="afa"/>
              <w:numPr>
                <w:ilvl w:val="0"/>
                <w:numId w:val="26"/>
              </w:numPr>
              <w:spacing w:after="0" w:line="240" w:lineRule="auto"/>
              <w:ind w:left="0" w:firstLine="0"/>
              <w:rPr>
                <w:szCs w:val="24"/>
              </w:rPr>
            </w:pPr>
          </w:p>
        </w:tc>
        <w:tc>
          <w:tcPr>
            <w:tcW w:w="2580" w:type="dxa"/>
          </w:tcPr>
          <w:p w:rsidR="0030458F" w:rsidRPr="00790883" w:rsidRDefault="0030458F" w:rsidP="00790883">
            <w:pPr>
              <w:spacing w:after="0" w:line="240" w:lineRule="auto"/>
              <w:rPr>
                <w:color w:val="000000"/>
                <w:szCs w:val="24"/>
              </w:rPr>
            </w:pPr>
            <w:r w:rsidRPr="00790883">
              <w:rPr>
                <w:color w:val="000000"/>
                <w:szCs w:val="24"/>
              </w:rPr>
              <w:t>Птицеводство</w:t>
            </w:r>
          </w:p>
        </w:tc>
        <w:tc>
          <w:tcPr>
            <w:tcW w:w="5528" w:type="dxa"/>
          </w:tcPr>
          <w:p w:rsidR="0030458F" w:rsidRPr="00790883" w:rsidRDefault="0030458F" w:rsidP="00790883">
            <w:pPr>
              <w:spacing w:after="0" w:line="240" w:lineRule="auto"/>
              <w:rPr>
                <w:color w:val="000000"/>
                <w:szCs w:val="24"/>
              </w:rPr>
            </w:pPr>
            <w:r w:rsidRPr="00790883">
              <w:rPr>
                <w:color w:val="000000"/>
                <w:szCs w:val="24"/>
              </w:rPr>
              <w:t>Осуществление хозяйственной деятельности, связанной с разведением домашних пород птиц, в том числе водоплавающих;</w:t>
            </w:r>
            <w:r w:rsidRPr="00790883">
              <w:rPr>
                <w:color w:val="000000"/>
                <w:szCs w:val="24"/>
              </w:rPr>
              <w:b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sidRPr="00790883">
              <w:rPr>
                <w:color w:val="000000"/>
                <w:szCs w:val="24"/>
              </w:rPr>
              <w:br/>
              <w:t>разведение племенных животных, производство и использование племенной продукции (материала)</w:t>
            </w:r>
          </w:p>
        </w:tc>
        <w:tc>
          <w:tcPr>
            <w:tcW w:w="851" w:type="dxa"/>
          </w:tcPr>
          <w:p w:rsidR="0030458F" w:rsidRPr="00790883" w:rsidRDefault="0030458F" w:rsidP="00790883">
            <w:pPr>
              <w:pStyle w:val="af9"/>
              <w:ind w:firstLine="0"/>
            </w:pPr>
            <w:r w:rsidRPr="00790883">
              <w:t>1.10</w:t>
            </w:r>
          </w:p>
        </w:tc>
        <w:tc>
          <w:tcPr>
            <w:tcW w:w="5670" w:type="dxa"/>
          </w:tcPr>
          <w:p w:rsidR="0030458F" w:rsidRPr="00790883" w:rsidRDefault="0030458F" w:rsidP="00790883">
            <w:pPr>
              <w:pStyle w:val="af9"/>
              <w:ind w:firstLine="0"/>
            </w:pPr>
            <w:r w:rsidRPr="00790883">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30458F" w:rsidRPr="00790883" w:rsidRDefault="0030458F" w:rsidP="00790883">
            <w:pPr>
              <w:pStyle w:val="af9"/>
              <w:ind w:firstLine="0"/>
            </w:pPr>
            <w:r w:rsidRPr="00790883">
              <w:t>2. Минимальный отступ от красной линии составляет:</w:t>
            </w:r>
          </w:p>
          <w:p w:rsidR="0030458F" w:rsidRPr="00790883" w:rsidRDefault="0030458F" w:rsidP="00790883">
            <w:pPr>
              <w:pStyle w:val="af9"/>
              <w:ind w:firstLine="0"/>
            </w:pPr>
            <w:r w:rsidRPr="00790883">
              <w:t>- в существующей  застройке -  в  соответствии  со  сложившейся  линией  застройки  по каждой улице;</w:t>
            </w:r>
          </w:p>
          <w:p w:rsidR="0030458F" w:rsidRPr="00790883" w:rsidRDefault="0030458F" w:rsidP="00790883">
            <w:pPr>
              <w:pStyle w:val="af9"/>
              <w:ind w:firstLine="0"/>
            </w:pPr>
            <w:r w:rsidRPr="00790883">
              <w:t xml:space="preserve">- в  новой  застройке -  не  менее 5м. </w:t>
            </w:r>
          </w:p>
          <w:p w:rsidR="0030458F" w:rsidRPr="00790883" w:rsidRDefault="0030458F" w:rsidP="00790883">
            <w:pPr>
              <w:pStyle w:val="af9"/>
              <w:ind w:firstLine="0"/>
            </w:pPr>
            <w:r w:rsidRPr="00790883">
              <w:t>3. Максимальный коэффициент застройки земельного участка 75%.</w:t>
            </w:r>
          </w:p>
          <w:p w:rsidR="0030458F" w:rsidRPr="00790883" w:rsidRDefault="0030458F" w:rsidP="00790883">
            <w:pPr>
              <w:pStyle w:val="Iauiue"/>
              <w:jc w:val="both"/>
              <w:rPr>
                <w:sz w:val="24"/>
                <w:szCs w:val="24"/>
              </w:rPr>
            </w:pPr>
          </w:p>
        </w:tc>
      </w:tr>
      <w:tr w:rsidR="0030458F" w:rsidRPr="00790883" w:rsidTr="00304281">
        <w:trPr>
          <w:trHeight w:val="20"/>
        </w:trPr>
        <w:tc>
          <w:tcPr>
            <w:tcW w:w="539" w:type="dxa"/>
          </w:tcPr>
          <w:p w:rsidR="0030458F" w:rsidRPr="00790883" w:rsidRDefault="0030458F" w:rsidP="00444F3D">
            <w:pPr>
              <w:pStyle w:val="afa"/>
              <w:numPr>
                <w:ilvl w:val="0"/>
                <w:numId w:val="26"/>
              </w:numPr>
              <w:spacing w:after="0" w:line="240" w:lineRule="auto"/>
              <w:ind w:left="0" w:firstLine="0"/>
              <w:rPr>
                <w:szCs w:val="24"/>
              </w:rPr>
            </w:pPr>
          </w:p>
        </w:tc>
        <w:tc>
          <w:tcPr>
            <w:tcW w:w="2580" w:type="dxa"/>
          </w:tcPr>
          <w:p w:rsidR="0030458F" w:rsidRPr="00790883" w:rsidRDefault="0030458F" w:rsidP="00790883">
            <w:pPr>
              <w:spacing w:after="0" w:line="240" w:lineRule="auto"/>
              <w:rPr>
                <w:color w:val="000000"/>
                <w:szCs w:val="24"/>
              </w:rPr>
            </w:pPr>
            <w:r w:rsidRPr="00790883">
              <w:rPr>
                <w:color w:val="000000"/>
                <w:szCs w:val="24"/>
              </w:rPr>
              <w:t>Свиноводство</w:t>
            </w:r>
          </w:p>
        </w:tc>
        <w:tc>
          <w:tcPr>
            <w:tcW w:w="5528" w:type="dxa"/>
          </w:tcPr>
          <w:p w:rsidR="0030458F" w:rsidRPr="00790883" w:rsidRDefault="0030458F" w:rsidP="00790883">
            <w:pPr>
              <w:spacing w:after="0" w:line="240" w:lineRule="auto"/>
              <w:rPr>
                <w:color w:val="000000"/>
                <w:szCs w:val="24"/>
              </w:rPr>
            </w:pPr>
            <w:r w:rsidRPr="00790883">
              <w:rPr>
                <w:color w:val="000000"/>
                <w:szCs w:val="24"/>
              </w:rPr>
              <w:t>Осуществление хозяйственной деятельности, связанной с разведением свиней;</w:t>
            </w:r>
            <w:r w:rsidRPr="00790883">
              <w:rPr>
                <w:color w:val="000000"/>
                <w:szCs w:val="24"/>
              </w:rPr>
              <w:br/>
              <w:t>размещение зданий, сооружений, используемых для содержания и разведения животных, производства, хранения и первичной переработки продукции;</w:t>
            </w:r>
            <w:r w:rsidRPr="00790883">
              <w:rPr>
                <w:color w:val="000000"/>
                <w:szCs w:val="24"/>
              </w:rPr>
              <w:br/>
              <w:t>разведение племенных животных, производство и использование племенной продукции (материала)</w:t>
            </w:r>
          </w:p>
        </w:tc>
        <w:tc>
          <w:tcPr>
            <w:tcW w:w="851" w:type="dxa"/>
          </w:tcPr>
          <w:p w:rsidR="0030458F" w:rsidRPr="00790883" w:rsidRDefault="0030458F" w:rsidP="00790883">
            <w:pPr>
              <w:pStyle w:val="af9"/>
              <w:ind w:firstLine="0"/>
            </w:pPr>
            <w:r w:rsidRPr="00790883">
              <w:t>1.11</w:t>
            </w:r>
          </w:p>
        </w:tc>
        <w:tc>
          <w:tcPr>
            <w:tcW w:w="5670" w:type="dxa"/>
          </w:tcPr>
          <w:p w:rsidR="0030458F" w:rsidRPr="00790883" w:rsidRDefault="0030458F" w:rsidP="00790883">
            <w:pPr>
              <w:pStyle w:val="af9"/>
              <w:ind w:firstLine="0"/>
            </w:pPr>
            <w:r w:rsidRPr="00790883">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30458F" w:rsidRPr="00790883" w:rsidRDefault="0030458F" w:rsidP="00790883">
            <w:pPr>
              <w:pStyle w:val="af9"/>
              <w:ind w:firstLine="0"/>
            </w:pPr>
            <w:r w:rsidRPr="00790883">
              <w:t>2. Минимальный отступ от красной линии составляет:</w:t>
            </w:r>
          </w:p>
          <w:p w:rsidR="0030458F" w:rsidRPr="00790883" w:rsidRDefault="0030458F" w:rsidP="00790883">
            <w:pPr>
              <w:pStyle w:val="af9"/>
              <w:ind w:firstLine="0"/>
            </w:pPr>
            <w:r w:rsidRPr="00790883">
              <w:t>- в существующей  застройке -  в  соответствии  со  сложившейся  линией  застройки  по каждой улице;</w:t>
            </w:r>
          </w:p>
          <w:p w:rsidR="0030458F" w:rsidRPr="00790883" w:rsidRDefault="0030458F" w:rsidP="00790883">
            <w:pPr>
              <w:pStyle w:val="af9"/>
              <w:ind w:firstLine="0"/>
            </w:pPr>
            <w:r w:rsidRPr="00790883">
              <w:t xml:space="preserve">- в  новой  застройке -  не  менее 5м. </w:t>
            </w:r>
          </w:p>
          <w:p w:rsidR="0030458F" w:rsidRPr="00790883" w:rsidRDefault="0030458F" w:rsidP="00790883">
            <w:pPr>
              <w:pStyle w:val="af9"/>
              <w:ind w:firstLine="0"/>
            </w:pPr>
            <w:r w:rsidRPr="00790883">
              <w:t>3. Максимальный коэффициент застройки земельного участка 75%.</w:t>
            </w:r>
          </w:p>
          <w:p w:rsidR="0030458F" w:rsidRPr="00790883" w:rsidRDefault="0030458F" w:rsidP="00790883">
            <w:pPr>
              <w:pStyle w:val="Iauiue"/>
              <w:jc w:val="both"/>
              <w:rPr>
                <w:sz w:val="24"/>
                <w:szCs w:val="24"/>
              </w:rPr>
            </w:pPr>
          </w:p>
        </w:tc>
      </w:tr>
      <w:tr w:rsidR="0030458F" w:rsidRPr="00790883" w:rsidTr="00304281">
        <w:trPr>
          <w:trHeight w:val="20"/>
        </w:trPr>
        <w:tc>
          <w:tcPr>
            <w:tcW w:w="539" w:type="dxa"/>
          </w:tcPr>
          <w:p w:rsidR="0030458F" w:rsidRPr="00790883" w:rsidRDefault="0030458F" w:rsidP="00444F3D">
            <w:pPr>
              <w:pStyle w:val="afa"/>
              <w:numPr>
                <w:ilvl w:val="0"/>
                <w:numId w:val="26"/>
              </w:numPr>
              <w:spacing w:after="0" w:line="240" w:lineRule="auto"/>
              <w:ind w:left="0" w:firstLine="0"/>
              <w:rPr>
                <w:szCs w:val="24"/>
              </w:rPr>
            </w:pPr>
          </w:p>
        </w:tc>
        <w:tc>
          <w:tcPr>
            <w:tcW w:w="2580" w:type="dxa"/>
          </w:tcPr>
          <w:p w:rsidR="0030458F" w:rsidRPr="00790883" w:rsidRDefault="0030458F" w:rsidP="00790883">
            <w:pPr>
              <w:spacing w:after="0" w:line="240" w:lineRule="auto"/>
              <w:rPr>
                <w:rFonts w:eastAsia="Times New Roman"/>
                <w:color w:val="000000"/>
                <w:szCs w:val="24"/>
              </w:rPr>
            </w:pPr>
            <w:r w:rsidRPr="00790883">
              <w:rPr>
                <w:color w:val="000000"/>
                <w:szCs w:val="24"/>
              </w:rPr>
              <w:t>Пчеловодство</w:t>
            </w:r>
          </w:p>
        </w:tc>
        <w:tc>
          <w:tcPr>
            <w:tcW w:w="5528" w:type="dxa"/>
          </w:tcPr>
          <w:p w:rsidR="0030458F" w:rsidRPr="00790883" w:rsidRDefault="0030458F" w:rsidP="00790883">
            <w:pPr>
              <w:spacing w:after="0" w:line="240" w:lineRule="auto"/>
              <w:rPr>
                <w:color w:val="000000"/>
                <w:szCs w:val="24"/>
              </w:rPr>
            </w:pPr>
            <w:r w:rsidRPr="00790883">
              <w:rPr>
                <w:color w:val="000000"/>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sidRPr="00790883">
              <w:rPr>
                <w:color w:val="000000"/>
                <w:szCs w:val="24"/>
              </w:rPr>
              <w:br/>
              <w:t>размещение ульев, иных объектов и оборудования, необходимого для пчеловодства и разведениях иных полезных насекомых;</w:t>
            </w:r>
            <w:r w:rsidRPr="00790883">
              <w:rPr>
                <w:color w:val="000000"/>
                <w:szCs w:val="24"/>
              </w:rPr>
              <w:br/>
              <w:t>размещение сооружений, используемых для хранения и первичной переработки продукции пчеловодства</w:t>
            </w:r>
          </w:p>
        </w:tc>
        <w:tc>
          <w:tcPr>
            <w:tcW w:w="851" w:type="dxa"/>
          </w:tcPr>
          <w:p w:rsidR="0030458F" w:rsidRPr="00790883" w:rsidRDefault="0030458F" w:rsidP="00790883">
            <w:pPr>
              <w:spacing w:after="0" w:line="240" w:lineRule="auto"/>
              <w:rPr>
                <w:szCs w:val="24"/>
              </w:rPr>
            </w:pPr>
            <w:r w:rsidRPr="00790883">
              <w:rPr>
                <w:szCs w:val="24"/>
              </w:rPr>
              <w:t>1.12</w:t>
            </w:r>
          </w:p>
        </w:tc>
        <w:tc>
          <w:tcPr>
            <w:tcW w:w="5670" w:type="dxa"/>
          </w:tcPr>
          <w:p w:rsidR="0030458F" w:rsidRPr="00790883" w:rsidRDefault="0030458F" w:rsidP="00790883">
            <w:pPr>
              <w:pStyle w:val="af9"/>
              <w:ind w:firstLine="0"/>
            </w:pPr>
            <w:r w:rsidRPr="00790883">
              <w:t>1. Предельные размеры земельных участков  для  данного  вида  . Минимальный отступ от красной линии составляет:</w:t>
            </w:r>
          </w:p>
          <w:p w:rsidR="0030458F" w:rsidRPr="00790883" w:rsidRDefault="0030458F" w:rsidP="00790883">
            <w:pPr>
              <w:pStyle w:val="af9"/>
              <w:ind w:firstLine="0"/>
            </w:pPr>
            <w:r w:rsidRPr="00790883">
              <w:t>- в существующей  застройке -  в  соответствии  со  сложившейся  линией  застройки  по каждой улице;</w:t>
            </w:r>
          </w:p>
          <w:p w:rsidR="0030458F" w:rsidRPr="00790883" w:rsidRDefault="0030458F" w:rsidP="00790883">
            <w:pPr>
              <w:pStyle w:val="af9"/>
              <w:ind w:firstLine="0"/>
            </w:pPr>
            <w:r w:rsidRPr="00790883">
              <w:t xml:space="preserve">- в  новой  застройке -  не  менее 5м. </w:t>
            </w:r>
          </w:p>
          <w:p w:rsidR="0030458F" w:rsidRPr="00790883" w:rsidRDefault="0030458F" w:rsidP="00790883">
            <w:pPr>
              <w:pStyle w:val="af9"/>
              <w:ind w:firstLine="0"/>
            </w:pPr>
            <w:r w:rsidRPr="00790883">
              <w:t>3. Максимальный коэффициент застройки земельного участка 75%.</w:t>
            </w:r>
          </w:p>
          <w:p w:rsidR="0030458F" w:rsidRPr="00790883" w:rsidRDefault="0030458F" w:rsidP="00790883">
            <w:pPr>
              <w:pStyle w:val="Iauiue"/>
              <w:jc w:val="both"/>
              <w:rPr>
                <w:sz w:val="24"/>
                <w:szCs w:val="24"/>
              </w:rPr>
            </w:pPr>
          </w:p>
        </w:tc>
      </w:tr>
      <w:tr w:rsidR="0030458F" w:rsidRPr="00790883" w:rsidTr="00304281">
        <w:trPr>
          <w:trHeight w:val="20"/>
        </w:trPr>
        <w:tc>
          <w:tcPr>
            <w:tcW w:w="539" w:type="dxa"/>
          </w:tcPr>
          <w:p w:rsidR="0030458F" w:rsidRPr="00790883" w:rsidRDefault="0030458F" w:rsidP="00444F3D">
            <w:pPr>
              <w:pStyle w:val="afa"/>
              <w:numPr>
                <w:ilvl w:val="0"/>
                <w:numId w:val="26"/>
              </w:numPr>
              <w:spacing w:after="0" w:line="240" w:lineRule="auto"/>
              <w:ind w:left="0" w:firstLine="0"/>
              <w:rPr>
                <w:szCs w:val="24"/>
              </w:rPr>
            </w:pPr>
          </w:p>
        </w:tc>
        <w:tc>
          <w:tcPr>
            <w:tcW w:w="2580" w:type="dxa"/>
          </w:tcPr>
          <w:p w:rsidR="0030458F" w:rsidRPr="00790883" w:rsidRDefault="0030458F" w:rsidP="00790883">
            <w:pPr>
              <w:spacing w:after="0" w:line="240" w:lineRule="auto"/>
              <w:rPr>
                <w:color w:val="000000"/>
                <w:szCs w:val="24"/>
              </w:rPr>
            </w:pPr>
            <w:r w:rsidRPr="00790883">
              <w:rPr>
                <w:color w:val="000000"/>
                <w:szCs w:val="24"/>
              </w:rPr>
              <w:t>Рыбоводство</w:t>
            </w:r>
          </w:p>
        </w:tc>
        <w:tc>
          <w:tcPr>
            <w:tcW w:w="5528" w:type="dxa"/>
          </w:tcPr>
          <w:p w:rsidR="0030458F" w:rsidRPr="00790883" w:rsidRDefault="0030458F" w:rsidP="00790883">
            <w:pPr>
              <w:spacing w:after="0" w:line="240" w:lineRule="auto"/>
              <w:rPr>
                <w:color w:val="000000"/>
                <w:szCs w:val="24"/>
              </w:rPr>
            </w:pPr>
            <w:r w:rsidRPr="00790883">
              <w:rPr>
                <w:color w:val="000000"/>
                <w:szCs w:val="24"/>
              </w:rPr>
              <w:t>Осуществление хозяйственной деятельности, связанной с разведением и (или) содержанием, выращиванием объектов рыбоводства (аквакультуры);</w:t>
            </w:r>
            <w:r w:rsidRPr="00790883">
              <w:rPr>
                <w:color w:val="000000"/>
                <w:szCs w:val="24"/>
              </w:rPr>
              <w:br/>
              <w:t>размещение зданий, сооружений, оборудования, необходимых для осуществления рыбоводства (аквакультуры)</w:t>
            </w:r>
          </w:p>
        </w:tc>
        <w:tc>
          <w:tcPr>
            <w:tcW w:w="851" w:type="dxa"/>
          </w:tcPr>
          <w:p w:rsidR="0030458F" w:rsidRPr="00790883" w:rsidRDefault="0030458F" w:rsidP="00790883">
            <w:pPr>
              <w:pStyle w:val="af9"/>
              <w:ind w:firstLine="0"/>
            </w:pPr>
            <w:r w:rsidRPr="00790883">
              <w:t>1.13</w:t>
            </w:r>
          </w:p>
        </w:tc>
        <w:tc>
          <w:tcPr>
            <w:tcW w:w="5670" w:type="dxa"/>
          </w:tcPr>
          <w:p w:rsidR="0030458F" w:rsidRPr="00790883" w:rsidRDefault="0030458F" w:rsidP="00790883">
            <w:pPr>
              <w:pStyle w:val="af9"/>
              <w:ind w:firstLine="0"/>
            </w:pPr>
            <w:r w:rsidRPr="00790883">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30458F" w:rsidRPr="00790883" w:rsidRDefault="0030458F" w:rsidP="00790883">
            <w:pPr>
              <w:pStyle w:val="af9"/>
              <w:ind w:firstLine="0"/>
            </w:pPr>
            <w:r w:rsidRPr="00790883">
              <w:t>2. Минимальный отступ от красной линии составляет:</w:t>
            </w:r>
          </w:p>
          <w:p w:rsidR="0030458F" w:rsidRPr="00790883" w:rsidRDefault="0030458F" w:rsidP="00790883">
            <w:pPr>
              <w:pStyle w:val="af9"/>
              <w:ind w:firstLine="0"/>
            </w:pPr>
            <w:r w:rsidRPr="00790883">
              <w:t>- в существующей  застройке -  в  соответствии  со  сложившейся  линией  застройки  по каждой улице;</w:t>
            </w:r>
          </w:p>
          <w:p w:rsidR="0030458F" w:rsidRPr="00790883" w:rsidRDefault="0030458F" w:rsidP="00790883">
            <w:pPr>
              <w:pStyle w:val="af9"/>
              <w:ind w:firstLine="0"/>
            </w:pPr>
            <w:r w:rsidRPr="00790883">
              <w:t xml:space="preserve">- в  новой  застройке -  не  менее 5м. </w:t>
            </w:r>
          </w:p>
          <w:p w:rsidR="0030458F" w:rsidRPr="00790883" w:rsidRDefault="0030458F" w:rsidP="00790883">
            <w:pPr>
              <w:pStyle w:val="af9"/>
              <w:ind w:firstLine="0"/>
            </w:pPr>
            <w:r w:rsidRPr="00790883">
              <w:t>3. Максимальный коэффициент застройки земельного участка 75%.</w:t>
            </w:r>
          </w:p>
          <w:p w:rsidR="0030458F" w:rsidRPr="00790883" w:rsidRDefault="0030458F" w:rsidP="00790883">
            <w:pPr>
              <w:pStyle w:val="af9"/>
              <w:ind w:firstLine="0"/>
            </w:pPr>
          </w:p>
        </w:tc>
      </w:tr>
      <w:tr w:rsidR="0030458F" w:rsidRPr="00790883" w:rsidTr="00304281">
        <w:trPr>
          <w:trHeight w:val="20"/>
        </w:trPr>
        <w:tc>
          <w:tcPr>
            <w:tcW w:w="539" w:type="dxa"/>
          </w:tcPr>
          <w:p w:rsidR="0030458F" w:rsidRPr="00790883" w:rsidRDefault="0030458F" w:rsidP="00444F3D">
            <w:pPr>
              <w:pStyle w:val="afa"/>
              <w:numPr>
                <w:ilvl w:val="0"/>
                <w:numId w:val="26"/>
              </w:numPr>
              <w:spacing w:after="0" w:line="240" w:lineRule="auto"/>
              <w:ind w:left="0" w:firstLine="0"/>
              <w:rPr>
                <w:szCs w:val="24"/>
              </w:rPr>
            </w:pPr>
          </w:p>
        </w:tc>
        <w:tc>
          <w:tcPr>
            <w:tcW w:w="2580" w:type="dxa"/>
          </w:tcPr>
          <w:p w:rsidR="0030458F" w:rsidRPr="00790883" w:rsidRDefault="00135253" w:rsidP="00790883">
            <w:pPr>
              <w:spacing w:after="0" w:line="240" w:lineRule="auto"/>
              <w:rPr>
                <w:rFonts w:eastAsia="Times New Roman"/>
                <w:color w:val="000000"/>
                <w:szCs w:val="24"/>
              </w:rPr>
            </w:pPr>
            <w:r>
              <w:rPr>
                <w:color w:val="000000"/>
                <w:szCs w:val="24"/>
              </w:rPr>
              <w:t>Х</w:t>
            </w:r>
            <w:r w:rsidR="0030458F" w:rsidRPr="00790883">
              <w:rPr>
                <w:color w:val="000000"/>
                <w:szCs w:val="24"/>
              </w:rPr>
              <w:t>ранение и переработка сельскохозяйственной продукции</w:t>
            </w:r>
          </w:p>
        </w:tc>
        <w:tc>
          <w:tcPr>
            <w:tcW w:w="5528" w:type="dxa"/>
          </w:tcPr>
          <w:p w:rsidR="0030458F" w:rsidRPr="00790883" w:rsidRDefault="0030458F" w:rsidP="00790883">
            <w:pPr>
              <w:spacing w:after="0" w:line="240" w:lineRule="auto"/>
              <w:rPr>
                <w:color w:val="000000"/>
                <w:szCs w:val="24"/>
              </w:rPr>
            </w:pPr>
            <w:r w:rsidRPr="00790883">
              <w:rPr>
                <w:color w:val="000000"/>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51" w:type="dxa"/>
          </w:tcPr>
          <w:p w:rsidR="0030458F" w:rsidRPr="00790883" w:rsidRDefault="0030458F" w:rsidP="00790883">
            <w:pPr>
              <w:spacing w:after="0" w:line="240" w:lineRule="auto"/>
              <w:rPr>
                <w:szCs w:val="24"/>
              </w:rPr>
            </w:pPr>
            <w:r w:rsidRPr="00790883">
              <w:rPr>
                <w:szCs w:val="24"/>
              </w:rPr>
              <w:t>1.15</w:t>
            </w:r>
          </w:p>
        </w:tc>
        <w:tc>
          <w:tcPr>
            <w:tcW w:w="5670" w:type="dxa"/>
          </w:tcPr>
          <w:p w:rsidR="0030458F" w:rsidRPr="00790883" w:rsidRDefault="0030458F" w:rsidP="00790883">
            <w:pPr>
              <w:pStyle w:val="Iauiue"/>
              <w:jc w:val="both"/>
              <w:rPr>
                <w:sz w:val="24"/>
                <w:szCs w:val="24"/>
              </w:rPr>
            </w:pPr>
            <w:r w:rsidRPr="00790883">
              <w:rPr>
                <w:sz w:val="24"/>
                <w:szCs w:val="24"/>
              </w:rPr>
              <w:t xml:space="preserve">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w:t>
            </w:r>
            <w:r w:rsidRPr="00790883">
              <w:rPr>
                <w:sz w:val="24"/>
                <w:szCs w:val="24"/>
              </w:rPr>
              <w:lastRenderedPageBreak/>
              <w:t>регламентов,  СанПиН, и др.</w:t>
            </w:r>
          </w:p>
          <w:p w:rsidR="0030458F" w:rsidRPr="00790883" w:rsidRDefault="0030458F" w:rsidP="00790883">
            <w:pPr>
              <w:pStyle w:val="Iauiue"/>
              <w:jc w:val="both"/>
              <w:rPr>
                <w:sz w:val="24"/>
                <w:szCs w:val="24"/>
              </w:rPr>
            </w:pPr>
            <w:r w:rsidRPr="00790883">
              <w:rPr>
                <w:sz w:val="24"/>
                <w:szCs w:val="24"/>
              </w:rPr>
              <w:t>2. Минимальный отступ от красной линии составляет:</w:t>
            </w:r>
          </w:p>
          <w:p w:rsidR="0030458F" w:rsidRPr="00790883" w:rsidRDefault="0030458F" w:rsidP="00790883">
            <w:pPr>
              <w:pStyle w:val="af9"/>
              <w:ind w:firstLine="0"/>
            </w:pPr>
            <w:r w:rsidRPr="00790883">
              <w:t>- в существующей  застройке -  в  соответствии  со  сложившейся  линией  застройки  по каждой улице;</w:t>
            </w:r>
          </w:p>
          <w:p w:rsidR="0030458F" w:rsidRPr="00790883" w:rsidRDefault="0030458F" w:rsidP="00790883">
            <w:pPr>
              <w:pStyle w:val="af9"/>
              <w:ind w:firstLine="0"/>
            </w:pPr>
            <w:r w:rsidRPr="00790883">
              <w:t xml:space="preserve">- в  новой  застройке -  не  менее 5м. </w:t>
            </w:r>
          </w:p>
          <w:p w:rsidR="0030458F" w:rsidRPr="00790883" w:rsidRDefault="0030458F" w:rsidP="00790883">
            <w:pPr>
              <w:pStyle w:val="Iauiue"/>
              <w:jc w:val="both"/>
              <w:rPr>
                <w:sz w:val="24"/>
                <w:szCs w:val="24"/>
              </w:rPr>
            </w:pPr>
            <w:r w:rsidRPr="00790883">
              <w:rPr>
                <w:sz w:val="24"/>
                <w:szCs w:val="24"/>
              </w:rPr>
              <w:t xml:space="preserve"> 3. Максимальное количество этажей – 2. </w:t>
            </w:r>
          </w:p>
          <w:p w:rsidR="0030458F" w:rsidRPr="00790883" w:rsidRDefault="0030458F" w:rsidP="00790883">
            <w:pPr>
              <w:pStyle w:val="Iauiue"/>
              <w:jc w:val="both"/>
              <w:rPr>
                <w:sz w:val="24"/>
                <w:szCs w:val="24"/>
              </w:rPr>
            </w:pPr>
            <w:r w:rsidRPr="00790883">
              <w:rPr>
                <w:sz w:val="24"/>
                <w:szCs w:val="24"/>
              </w:rPr>
              <w:t>4. Максимальный коэффициент застройки земельного участка 25%.</w:t>
            </w:r>
          </w:p>
        </w:tc>
      </w:tr>
      <w:tr w:rsidR="0030458F" w:rsidRPr="00790883" w:rsidTr="00304281">
        <w:trPr>
          <w:trHeight w:val="20"/>
        </w:trPr>
        <w:tc>
          <w:tcPr>
            <w:tcW w:w="539" w:type="dxa"/>
          </w:tcPr>
          <w:p w:rsidR="0030458F" w:rsidRPr="00790883" w:rsidRDefault="0030458F" w:rsidP="00444F3D">
            <w:pPr>
              <w:pStyle w:val="afa"/>
              <w:numPr>
                <w:ilvl w:val="0"/>
                <w:numId w:val="26"/>
              </w:numPr>
              <w:spacing w:after="0" w:line="240" w:lineRule="auto"/>
              <w:ind w:left="0" w:firstLine="0"/>
              <w:rPr>
                <w:szCs w:val="24"/>
              </w:rPr>
            </w:pPr>
          </w:p>
        </w:tc>
        <w:tc>
          <w:tcPr>
            <w:tcW w:w="2580" w:type="dxa"/>
          </w:tcPr>
          <w:p w:rsidR="0030458F" w:rsidRPr="00790883" w:rsidRDefault="0030458F" w:rsidP="00790883">
            <w:pPr>
              <w:spacing w:after="0" w:line="240" w:lineRule="auto"/>
              <w:rPr>
                <w:rFonts w:eastAsia="Times New Roman"/>
                <w:color w:val="000000"/>
                <w:szCs w:val="24"/>
              </w:rPr>
            </w:pPr>
            <w:r w:rsidRPr="00790883">
              <w:rPr>
                <w:color w:val="000000"/>
                <w:szCs w:val="24"/>
              </w:rPr>
              <w:t>Общественное управление</w:t>
            </w:r>
          </w:p>
        </w:tc>
        <w:tc>
          <w:tcPr>
            <w:tcW w:w="5528" w:type="dxa"/>
          </w:tcPr>
          <w:p w:rsidR="0030458F" w:rsidRPr="00790883" w:rsidRDefault="0030458F" w:rsidP="00790883">
            <w:pPr>
              <w:spacing w:after="0" w:line="240" w:lineRule="auto"/>
              <w:rPr>
                <w:color w:val="000000"/>
                <w:szCs w:val="24"/>
              </w:rPr>
            </w:pPr>
            <w:r w:rsidRPr="00790883">
              <w:rPr>
                <w:color w:val="000000"/>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w:t>
            </w:r>
            <w:r w:rsidRPr="00790883">
              <w:rPr>
                <w:rStyle w:val="js-doc-mark"/>
                <w:color w:val="000000"/>
                <w:szCs w:val="24"/>
              </w:rPr>
              <w:t>3.8</w:t>
            </w:r>
            <w:r w:rsidRPr="00790883">
              <w:rPr>
                <w:color w:val="000000"/>
                <w:szCs w:val="24"/>
              </w:rPr>
              <w:t>.1 - </w:t>
            </w:r>
            <w:r w:rsidRPr="00790883">
              <w:rPr>
                <w:rStyle w:val="js-doc-mark"/>
                <w:color w:val="000000"/>
                <w:szCs w:val="24"/>
              </w:rPr>
              <w:t>3.8</w:t>
            </w:r>
            <w:r w:rsidRPr="00790883">
              <w:rPr>
                <w:color w:val="000000"/>
                <w:szCs w:val="24"/>
              </w:rPr>
              <w:t>.2</w:t>
            </w:r>
          </w:p>
        </w:tc>
        <w:tc>
          <w:tcPr>
            <w:tcW w:w="851" w:type="dxa"/>
          </w:tcPr>
          <w:p w:rsidR="0030458F" w:rsidRPr="00790883" w:rsidRDefault="0030458F" w:rsidP="00790883">
            <w:pPr>
              <w:spacing w:after="0" w:line="240" w:lineRule="auto"/>
              <w:rPr>
                <w:szCs w:val="24"/>
              </w:rPr>
            </w:pPr>
            <w:r w:rsidRPr="00790883">
              <w:rPr>
                <w:szCs w:val="24"/>
              </w:rPr>
              <w:t>3.8</w:t>
            </w:r>
          </w:p>
        </w:tc>
        <w:tc>
          <w:tcPr>
            <w:tcW w:w="5670" w:type="dxa"/>
          </w:tcPr>
          <w:p w:rsidR="0030458F" w:rsidRPr="00790883" w:rsidRDefault="0030458F" w:rsidP="00790883">
            <w:pPr>
              <w:pStyle w:val="af9"/>
              <w:ind w:firstLine="0"/>
            </w:pPr>
            <w:r w:rsidRPr="00790883">
              <w:t xml:space="preserve">1. Предельные размеры земельных участков, предельные параметры разрешенного строительства. </w:t>
            </w:r>
          </w:p>
          <w:p w:rsidR="0030458F" w:rsidRPr="00790883" w:rsidRDefault="0030458F" w:rsidP="00790883">
            <w:pPr>
              <w:pStyle w:val="Iauiue"/>
              <w:jc w:val="both"/>
              <w:rPr>
                <w:sz w:val="24"/>
                <w:szCs w:val="24"/>
              </w:rPr>
            </w:pPr>
            <w:r w:rsidRPr="00790883">
              <w:rPr>
                <w:sz w:val="24"/>
                <w:szCs w:val="24"/>
              </w:rPr>
              <w:t>1.1 Размеры   земельных  участков принимают  минимальный / максимальный:</w:t>
            </w:r>
          </w:p>
          <w:p w:rsidR="0030458F" w:rsidRPr="00790883" w:rsidRDefault="0030458F" w:rsidP="00790883">
            <w:pPr>
              <w:pStyle w:val="af9"/>
              <w:ind w:firstLine="0"/>
            </w:pPr>
            <w:r w:rsidRPr="00790883">
              <w:t>при этажности 2 этажа принимаются  - 40/60  м</w:t>
            </w:r>
            <w:r w:rsidRPr="00790883">
              <w:rPr>
                <w:vertAlign w:val="superscript"/>
              </w:rPr>
              <w:t>2</w:t>
            </w:r>
            <w:r w:rsidRPr="00790883">
              <w:t xml:space="preserve">  на 1 сотрудника. </w:t>
            </w:r>
          </w:p>
          <w:p w:rsidR="0030458F" w:rsidRPr="00790883" w:rsidRDefault="0030458F" w:rsidP="00790883">
            <w:pPr>
              <w:pStyle w:val="Iauiue"/>
              <w:jc w:val="both"/>
              <w:rPr>
                <w:sz w:val="24"/>
                <w:szCs w:val="24"/>
              </w:rPr>
            </w:pPr>
            <w:r w:rsidRPr="00790883">
              <w:rPr>
                <w:sz w:val="24"/>
                <w:szCs w:val="24"/>
              </w:rPr>
              <w:t>2. Минимальный отступ от красной линии составляет:</w:t>
            </w:r>
          </w:p>
          <w:p w:rsidR="0030458F" w:rsidRPr="00790883" w:rsidRDefault="0030458F" w:rsidP="00790883">
            <w:pPr>
              <w:pStyle w:val="af9"/>
              <w:ind w:firstLine="0"/>
            </w:pPr>
            <w:r w:rsidRPr="00790883">
              <w:t>- в существующей  застройке -  в  соответствии  со  сложившейся  линией  застройки  по каждой улице;</w:t>
            </w:r>
          </w:p>
          <w:p w:rsidR="0030458F" w:rsidRPr="00790883" w:rsidRDefault="0030458F" w:rsidP="00790883">
            <w:pPr>
              <w:pStyle w:val="af9"/>
              <w:ind w:firstLine="0"/>
            </w:pPr>
            <w:r w:rsidRPr="00790883">
              <w:t xml:space="preserve">- в  новой  застройке -  не  менее 5м. </w:t>
            </w:r>
          </w:p>
          <w:p w:rsidR="0030458F" w:rsidRPr="00790883" w:rsidRDefault="0030458F" w:rsidP="00790883">
            <w:pPr>
              <w:pStyle w:val="Iauiue"/>
              <w:jc w:val="both"/>
              <w:rPr>
                <w:sz w:val="24"/>
                <w:szCs w:val="24"/>
              </w:rPr>
            </w:pPr>
            <w:r w:rsidRPr="00790883">
              <w:rPr>
                <w:sz w:val="24"/>
                <w:szCs w:val="24"/>
              </w:rPr>
              <w:t xml:space="preserve"> 3. Максимальное количество этажей – 2. </w:t>
            </w:r>
          </w:p>
          <w:p w:rsidR="0030458F" w:rsidRPr="00790883" w:rsidRDefault="0030458F" w:rsidP="00790883">
            <w:pPr>
              <w:spacing w:after="0" w:line="240" w:lineRule="auto"/>
              <w:rPr>
                <w:szCs w:val="24"/>
              </w:rPr>
            </w:pPr>
            <w:r w:rsidRPr="00790883">
              <w:rPr>
                <w:szCs w:val="24"/>
              </w:rPr>
              <w:t>4. Максимальный коэффициент застройки земельного участка 50%.</w:t>
            </w:r>
          </w:p>
        </w:tc>
      </w:tr>
      <w:tr w:rsidR="0030458F" w:rsidRPr="00790883" w:rsidTr="00304281">
        <w:trPr>
          <w:trHeight w:val="20"/>
        </w:trPr>
        <w:tc>
          <w:tcPr>
            <w:tcW w:w="539" w:type="dxa"/>
          </w:tcPr>
          <w:p w:rsidR="0030458F" w:rsidRPr="00790883" w:rsidRDefault="0030458F" w:rsidP="00444F3D">
            <w:pPr>
              <w:pStyle w:val="afa"/>
              <w:numPr>
                <w:ilvl w:val="0"/>
                <w:numId w:val="26"/>
              </w:numPr>
              <w:spacing w:after="0" w:line="240" w:lineRule="auto"/>
              <w:ind w:left="0" w:firstLine="0"/>
              <w:rPr>
                <w:szCs w:val="24"/>
              </w:rPr>
            </w:pPr>
          </w:p>
        </w:tc>
        <w:tc>
          <w:tcPr>
            <w:tcW w:w="2580" w:type="dxa"/>
          </w:tcPr>
          <w:p w:rsidR="0030458F" w:rsidRPr="00790883" w:rsidRDefault="0030458F" w:rsidP="00790883">
            <w:pPr>
              <w:spacing w:after="0" w:line="240" w:lineRule="auto"/>
              <w:rPr>
                <w:rFonts w:eastAsia="Times New Roman"/>
                <w:color w:val="000000"/>
                <w:szCs w:val="24"/>
              </w:rPr>
            </w:pPr>
            <w:r w:rsidRPr="00790883">
              <w:rPr>
                <w:color w:val="000000"/>
                <w:szCs w:val="24"/>
              </w:rPr>
              <w:t>Деловое управление</w:t>
            </w:r>
          </w:p>
        </w:tc>
        <w:tc>
          <w:tcPr>
            <w:tcW w:w="5528" w:type="dxa"/>
          </w:tcPr>
          <w:p w:rsidR="0030458F" w:rsidRPr="00790883" w:rsidRDefault="0030458F" w:rsidP="00790883">
            <w:pPr>
              <w:spacing w:after="0" w:line="240" w:lineRule="auto"/>
              <w:rPr>
                <w:color w:val="000000"/>
                <w:szCs w:val="24"/>
              </w:rPr>
            </w:pPr>
            <w:r w:rsidRPr="00790883">
              <w:rPr>
                <w:color w:val="000000"/>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w:t>
            </w:r>
            <w:r w:rsidRPr="00790883">
              <w:rPr>
                <w:color w:val="000000"/>
                <w:szCs w:val="24"/>
              </w:rPr>
              <w:lastRenderedPageBreak/>
              <w:t>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Pr>
          <w:p w:rsidR="0030458F" w:rsidRPr="00790883" w:rsidRDefault="0030458F" w:rsidP="00790883">
            <w:pPr>
              <w:spacing w:after="0" w:line="240" w:lineRule="auto"/>
              <w:rPr>
                <w:szCs w:val="24"/>
              </w:rPr>
            </w:pPr>
            <w:r w:rsidRPr="00790883">
              <w:rPr>
                <w:szCs w:val="24"/>
              </w:rPr>
              <w:lastRenderedPageBreak/>
              <w:t>4.1</w:t>
            </w:r>
          </w:p>
        </w:tc>
        <w:tc>
          <w:tcPr>
            <w:tcW w:w="5670" w:type="dxa"/>
          </w:tcPr>
          <w:p w:rsidR="0030458F" w:rsidRPr="00790883" w:rsidRDefault="0030458F" w:rsidP="00790883">
            <w:pPr>
              <w:pStyle w:val="Iauiue"/>
              <w:jc w:val="both"/>
              <w:rPr>
                <w:sz w:val="24"/>
                <w:szCs w:val="24"/>
              </w:rPr>
            </w:pPr>
            <w:r w:rsidRPr="00790883">
              <w:rPr>
                <w:sz w:val="24"/>
                <w:szCs w:val="24"/>
              </w:rPr>
              <w:t xml:space="preserve">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w:t>
            </w:r>
            <w:r w:rsidRPr="00790883">
              <w:rPr>
                <w:sz w:val="24"/>
                <w:szCs w:val="24"/>
              </w:rPr>
              <w:lastRenderedPageBreak/>
              <w:t>регламентов,  СанПиН, и др.</w:t>
            </w:r>
          </w:p>
          <w:p w:rsidR="0030458F" w:rsidRPr="00790883" w:rsidRDefault="0030458F" w:rsidP="00790883">
            <w:pPr>
              <w:pStyle w:val="Iauiue"/>
              <w:jc w:val="both"/>
              <w:rPr>
                <w:sz w:val="24"/>
                <w:szCs w:val="24"/>
              </w:rPr>
            </w:pPr>
            <w:r w:rsidRPr="00790883">
              <w:rPr>
                <w:sz w:val="24"/>
                <w:szCs w:val="24"/>
              </w:rPr>
              <w:t>2. Минимальный отступ от красной линии составляет:</w:t>
            </w:r>
          </w:p>
          <w:p w:rsidR="0030458F" w:rsidRPr="00790883" w:rsidRDefault="0030458F" w:rsidP="00790883">
            <w:pPr>
              <w:pStyle w:val="af9"/>
              <w:ind w:firstLine="0"/>
            </w:pPr>
            <w:r w:rsidRPr="00790883">
              <w:t>- в существующей  застройке -  в  соответствии  со  сложившейся  линией  застройки  по каждой улице;</w:t>
            </w:r>
          </w:p>
          <w:p w:rsidR="0030458F" w:rsidRPr="00790883" w:rsidRDefault="0030458F" w:rsidP="00790883">
            <w:pPr>
              <w:pStyle w:val="af9"/>
              <w:ind w:firstLine="0"/>
            </w:pPr>
            <w:r w:rsidRPr="00790883">
              <w:t xml:space="preserve">- в  новой  застройке -  не  менее 5м. </w:t>
            </w:r>
          </w:p>
          <w:p w:rsidR="0030458F" w:rsidRPr="00790883" w:rsidRDefault="0030458F" w:rsidP="00790883">
            <w:pPr>
              <w:pStyle w:val="Iauiue"/>
              <w:jc w:val="both"/>
              <w:rPr>
                <w:sz w:val="24"/>
                <w:szCs w:val="24"/>
              </w:rPr>
            </w:pPr>
            <w:r w:rsidRPr="00790883">
              <w:rPr>
                <w:sz w:val="24"/>
                <w:szCs w:val="24"/>
              </w:rPr>
              <w:t xml:space="preserve"> 3. Максимальное количество этажей – 2. </w:t>
            </w:r>
          </w:p>
          <w:p w:rsidR="0030458F" w:rsidRPr="00790883" w:rsidRDefault="0030458F" w:rsidP="00790883">
            <w:pPr>
              <w:pStyle w:val="af9"/>
              <w:ind w:firstLine="0"/>
            </w:pPr>
            <w:r w:rsidRPr="00790883">
              <w:t>4. Максимальный коэффициент застройки земельного участка 50%.</w:t>
            </w:r>
          </w:p>
        </w:tc>
      </w:tr>
      <w:tr w:rsidR="00790883" w:rsidRPr="00790883" w:rsidTr="00304281">
        <w:trPr>
          <w:trHeight w:val="20"/>
        </w:trPr>
        <w:tc>
          <w:tcPr>
            <w:tcW w:w="539" w:type="dxa"/>
          </w:tcPr>
          <w:p w:rsidR="00790883" w:rsidRPr="00790883" w:rsidRDefault="00790883" w:rsidP="00444F3D">
            <w:pPr>
              <w:pStyle w:val="afa"/>
              <w:numPr>
                <w:ilvl w:val="0"/>
                <w:numId w:val="26"/>
              </w:numPr>
              <w:spacing w:after="0" w:line="240" w:lineRule="auto"/>
              <w:ind w:left="0" w:firstLine="0"/>
              <w:rPr>
                <w:szCs w:val="24"/>
              </w:rPr>
            </w:pPr>
          </w:p>
        </w:tc>
        <w:tc>
          <w:tcPr>
            <w:tcW w:w="2580" w:type="dxa"/>
          </w:tcPr>
          <w:p w:rsidR="00790883" w:rsidRPr="00790883" w:rsidRDefault="00790883" w:rsidP="00790883">
            <w:pPr>
              <w:spacing w:after="0" w:line="240" w:lineRule="auto"/>
              <w:rPr>
                <w:rFonts w:eastAsia="Times New Roman"/>
                <w:color w:val="000000"/>
                <w:szCs w:val="24"/>
              </w:rPr>
            </w:pPr>
            <w:r w:rsidRPr="00790883">
              <w:rPr>
                <w:color w:val="000000"/>
                <w:szCs w:val="24"/>
              </w:rPr>
              <w:t>Служебные гаражи</w:t>
            </w:r>
          </w:p>
        </w:tc>
        <w:tc>
          <w:tcPr>
            <w:tcW w:w="5528" w:type="dxa"/>
          </w:tcPr>
          <w:p w:rsidR="00790883" w:rsidRPr="00790883" w:rsidRDefault="00790883" w:rsidP="00790883">
            <w:pPr>
              <w:spacing w:after="0" w:line="240" w:lineRule="auto"/>
              <w:rPr>
                <w:color w:val="000000"/>
                <w:szCs w:val="24"/>
              </w:rPr>
            </w:pPr>
            <w:r w:rsidRPr="00790883">
              <w:rPr>
                <w:color w:val="000000"/>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1" w:type="dxa"/>
          </w:tcPr>
          <w:p w:rsidR="00790883" w:rsidRPr="00790883" w:rsidRDefault="00790883" w:rsidP="00790883">
            <w:pPr>
              <w:spacing w:after="0" w:line="240" w:lineRule="auto"/>
              <w:rPr>
                <w:szCs w:val="24"/>
              </w:rPr>
            </w:pPr>
            <w:r w:rsidRPr="00790883">
              <w:rPr>
                <w:szCs w:val="24"/>
              </w:rPr>
              <w:t>4.9</w:t>
            </w:r>
          </w:p>
        </w:tc>
        <w:tc>
          <w:tcPr>
            <w:tcW w:w="5670" w:type="dxa"/>
          </w:tcPr>
          <w:p w:rsidR="00790883" w:rsidRPr="00790883" w:rsidRDefault="00790883" w:rsidP="00790883">
            <w:pPr>
              <w:pStyle w:val="af9"/>
              <w:ind w:firstLine="0"/>
            </w:pPr>
            <w:r w:rsidRPr="00790883">
              <w:t>1.  Площадь  участка  для  стоянки  одного  легкового  автомобиля  следует принимать 25 м2</w:t>
            </w:r>
          </w:p>
          <w:p w:rsidR="00790883" w:rsidRPr="00790883" w:rsidRDefault="00790883" w:rsidP="00790883">
            <w:pPr>
              <w:pStyle w:val="Iauiue"/>
              <w:jc w:val="both"/>
              <w:rPr>
                <w:sz w:val="24"/>
                <w:szCs w:val="24"/>
              </w:rPr>
            </w:pPr>
            <w:r w:rsidRPr="00790883">
              <w:rPr>
                <w:sz w:val="24"/>
                <w:szCs w:val="24"/>
              </w:rPr>
              <w:t>2. Минимальный отступ от красной линии составляет:</w:t>
            </w:r>
          </w:p>
          <w:p w:rsidR="00790883" w:rsidRPr="00790883" w:rsidRDefault="00790883" w:rsidP="00790883">
            <w:pPr>
              <w:pStyle w:val="af9"/>
              <w:ind w:firstLine="0"/>
            </w:pPr>
            <w:r w:rsidRPr="00790883">
              <w:t>- в существующей  застройке -  в  соответствии  со  сложившейся  линией  застройки  по каждой улице;</w:t>
            </w:r>
          </w:p>
          <w:p w:rsidR="00790883" w:rsidRPr="00790883" w:rsidRDefault="00790883" w:rsidP="00790883">
            <w:pPr>
              <w:pStyle w:val="af9"/>
              <w:ind w:firstLine="0"/>
            </w:pPr>
            <w:r w:rsidRPr="00790883">
              <w:t>- в  новой  застройке -  не  менее 5м.</w:t>
            </w:r>
          </w:p>
          <w:p w:rsidR="00790883" w:rsidRPr="00790883" w:rsidRDefault="00790883" w:rsidP="00790883">
            <w:pPr>
              <w:pStyle w:val="Iauiue"/>
              <w:jc w:val="both"/>
              <w:rPr>
                <w:sz w:val="24"/>
                <w:szCs w:val="24"/>
              </w:rPr>
            </w:pPr>
            <w:r w:rsidRPr="00790883">
              <w:rPr>
                <w:sz w:val="24"/>
                <w:szCs w:val="24"/>
              </w:rPr>
              <w:t xml:space="preserve">3. Максимальное количество этажей – 2. </w:t>
            </w:r>
          </w:p>
          <w:p w:rsidR="00790883" w:rsidRPr="00790883" w:rsidRDefault="00790883" w:rsidP="00790883">
            <w:pPr>
              <w:pStyle w:val="af9"/>
              <w:ind w:firstLine="0"/>
            </w:pPr>
            <w:r w:rsidRPr="00790883">
              <w:t>4. Максимальный коэффициент застройки земельного участка 80%.</w:t>
            </w:r>
          </w:p>
        </w:tc>
      </w:tr>
      <w:tr w:rsidR="00790883" w:rsidRPr="00790883" w:rsidTr="00304281">
        <w:trPr>
          <w:trHeight w:val="20"/>
        </w:trPr>
        <w:tc>
          <w:tcPr>
            <w:tcW w:w="539" w:type="dxa"/>
          </w:tcPr>
          <w:p w:rsidR="00790883" w:rsidRPr="00790883" w:rsidRDefault="00790883" w:rsidP="00444F3D">
            <w:pPr>
              <w:pStyle w:val="afa"/>
              <w:numPr>
                <w:ilvl w:val="0"/>
                <w:numId w:val="26"/>
              </w:numPr>
              <w:spacing w:after="0" w:line="240" w:lineRule="auto"/>
              <w:ind w:left="0" w:firstLine="0"/>
              <w:rPr>
                <w:szCs w:val="24"/>
              </w:rPr>
            </w:pPr>
          </w:p>
        </w:tc>
        <w:tc>
          <w:tcPr>
            <w:tcW w:w="2580" w:type="dxa"/>
          </w:tcPr>
          <w:p w:rsidR="00790883" w:rsidRPr="00790883" w:rsidRDefault="00790883" w:rsidP="00790883">
            <w:pPr>
              <w:spacing w:after="0" w:line="240" w:lineRule="auto"/>
              <w:rPr>
                <w:color w:val="000000"/>
                <w:szCs w:val="24"/>
              </w:rPr>
            </w:pPr>
            <w:r w:rsidRPr="00790883">
              <w:rPr>
                <w:color w:val="000000"/>
                <w:szCs w:val="24"/>
              </w:rPr>
              <w:t>Строительная промышленность</w:t>
            </w:r>
          </w:p>
        </w:tc>
        <w:tc>
          <w:tcPr>
            <w:tcW w:w="5528" w:type="dxa"/>
          </w:tcPr>
          <w:p w:rsidR="00790883" w:rsidRPr="00790883" w:rsidRDefault="00790883" w:rsidP="00790883">
            <w:pPr>
              <w:spacing w:after="0" w:line="240" w:lineRule="auto"/>
              <w:rPr>
                <w:color w:val="000000"/>
                <w:szCs w:val="24"/>
              </w:rPr>
            </w:pPr>
            <w:r w:rsidRPr="00790883">
              <w:rPr>
                <w:color w:val="000000"/>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1" w:type="dxa"/>
          </w:tcPr>
          <w:p w:rsidR="00790883" w:rsidRPr="00790883" w:rsidRDefault="00790883" w:rsidP="00790883">
            <w:pPr>
              <w:pStyle w:val="af9"/>
              <w:ind w:firstLine="0"/>
            </w:pPr>
            <w:r w:rsidRPr="00790883">
              <w:rPr>
                <w:lang w:val="en-US"/>
              </w:rPr>
              <w:t>6.6</w:t>
            </w:r>
          </w:p>
        </w:tc>
        <w:tc>
          <w:tcPr>
            <w:tcW w:w="5670" w:type="dxa"/>
          </w:tcPr>
          <w:p w:rsidR="00790883" w:rsidRPr="00790883" w:rsidRDefault="00790883" w:rsidP="00790883">
            <w:pPr>
              <w:pStyle w:val="af9"/>
              <w:ind w:firstLine="0"/>
            </w:pPr>
            <w:r w:rsidRPr="00790883">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790883" w:rsidRPr="00790883" w:rsidRDefault="00790883" w:rsidP="00790883">
            <w:pPr>
              <w:pStyle w:val="af9"/>
              <w:ind w:firstLine="0"/>
            </w:pPr>
            <w:r w:rsidRPr="00790883">
              <w:t>2. Минимальный отступ от красной линии составляет:</w:t>
            </w:r>
          </w:p>
          <w:p w:rsidR="00790883" w:rsidRPr="00790883" w:rsidRDefault="00790883" w:rsidP="00790883">
            <w:pPr>
              <w:pStyle w:val="af9"/>
              <w:ind w:firstLine="0"/>
            </w:pPr>
            <w:r w:rsidRPr="00790883">
              <w:lastRenderedPageBreak/>
              <w:t>- в существующей  застройке -  в  соответствии  со  сложившейся  линией  застройки  по каждой улице;</w:t>
            </w:r>
          </w:p>
          <w:p w:rsidR="00790883" w:rsidRPr="00790883" w:rsidRDefault="00790883" w:rsidP="00790883">
            <w:pPr>
              <w:pStyle w:val="af9"/>
              <w:ind w:firstLine="0"/>
            </w:pPr>
            <w:r w:rsidRPr="00790883">
              <w:t xml:space="preserve">- в  новой  застройке -  не  менее 5м. </w:t>
            </w:r>
          </w:p>
          <w:p w:rsidR="00790883" w:rsidRPr="00790883" w:rsidRDefault="00790883" w:rsidP="00790883">
            <w:pPr>
              <w:pStyle w:val="af9"/>
              <w:ind w:firstLine="0"/>
            </w:pPr>
            <w:r w:rsidRPr="00790883">
              <w:t>3. Максимальный коэффициент застройки земельного участка 75%.</w:t>
            </w:r>
          </w:p>
          <w:p w:rsidR="00790883" w:rsidRPr="00790883" w:rsidRDefault="00790883" w:rsidP="00790883">
            <w:pPr>
              <w:pStyle w:val="Iauiue"/>
              <w:jc w:val="both"/>
              <w:rPr>
                <w:sz w:val="24"/>
                <w:szCs w:val="24"/>
              </w:rPr>
            </w:pPr>
          </w:p>
        </w:tc>
      </w:tr>
      <w:tr w:rsidR="00790883" w:rsidRPr="00790883" w:rsidTr="00304281">
        <w:trPr>
          <w:trHeight w:val="20"/>
        </w:trPr>
        <w:tc>
          <w:tcPr>
            <w:tcW w:w="539" w:type="dxa"/>
          </w:tcPr>
          <w:p w:rsidR="00790883" w:rsidRPr="00790883" w:rsidRDefault="00790883" w:rsidP="00444F3D">
            <w:pPr>
              <w:pStyle w:val="afa"/>
              <w:numPr>
                <w:ilvl w:val="0"/>
                <w:numId w:val="26"/>
              </w:numPr>
              <w:spacing w:after="0" w:line="240" w:lineRule="auto"/>
              <w:ind w:left="0" w:firstLine="0"/>
              <w:rPr>
                <w:szCs w:val="24"/>
              </w:rPr>
            </w:pPr>
          </w:p>
        </w:tc>
        <w:tc>
          <w:tcPr>
            <w:tcW w:w="2580" w:type="dxa"/>
          </w:tcPr>
          <w:p w:rsidR="00790883" w:rsidRPr="00790883" w:rsidRDefault="00790883" w:rsidP="00790883">
            <w:pPr>
              <w:spacing w:after="0" w:line="240" w:lineRule="auto"/>
              <w:rPr>
                <w:rFonts w:eastAsia="Times New Roman"/>
                <w:color w:val="000000"/>
                <w:szCs w:val="24"/>
              </w:rPr>
            </w:pPr>
            <w:r w:rsidRPr="00790883">
              <w:rPr>
                <w:color w:val="000000"/>
                <w:szCs w:val="24"/>
              </w:rPr>
              <w:t>Энергетика</w:t>
            </w:r>
          </w:p>
        </w:tc>
        <w:tc>
          <w:tcPr>
            <w:tcW w:w="5528" w:type="dxa"/>
          </w:tcPr>
          <w:p w:rsidR="00790883" w:rsidRPr="00790883" w:rsidRDefault="00790883" w:rsidP="00790883">
            <w:pPr>
              <w:spacing w:after="0" w:line="240" w:lineRule="auto"/>
              <w:rPr>
                <w:color w:val="000000"/>
                <w:szCs w:val="24"/>
              </w:rPr>
            </w:pPr>
            <w:r w:rsidRPr="00790883">
              <w:rPr>
                <w:color w:val="000000"/>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sidRPr="00790883">
              <w:rPr>
                <w:color w:val="000000"/>
                <w:szCs w:val="24"/>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851" w:type="dxa"/>
          </w:tcPr>
          <w:p w:rsidR="00790883" w:rsidRPr="00790883" w:rsidRDefault="00790883" w:rsidP="00790883">
            <w:pPr>
              <w:pStyle w:val="af9"/>
              <w:ind w:firstLine="0"/>
            </w:pPr>
            <w:r w:rsidRPr="00790883">
              <w:t>6.7</w:t>
            </w:r>
          </w:p>
        </w:tc>
        <w:tc>
          <w:tcPr>
            <w:tcW w:w="5670" w:type="dxa"/>
          </w:tcPr>
          <w:p w:rsidR="00790883" w:rsidRPr="00790883" w:rsidRDefault="00790883" w:rsidP="00790883">
            <w:pPr>
              <w:pStyle w:val="Iauiue"/>
              <w:jc w:val="both"/>
              <w:rPr>
                <w:sz w:val="24"/>
                <w:szCs w:val="24"/>
              </w:rPr>
            </w:pPr>
            <w:r w:rsidRPr="00790883">
              <w:rPr>
                <w:sz w:val="24"/>
                <w:szCs w:val="24"/>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790883" w:rsidRPr="00790883" w:rsidRDefault="00790883" w:rsidP="00790883">
            <w:pPr>
              <w:pStyle w:val="Iauiue"/>
              <w:jc w:val="both"/>
              <w:rPr>
                <w:sz w:val="24"/>
                <w:szCs w:val="24"/>
              </w:rPr>
            </w:pPr>
            <w:r w:rsidRPr="00790883">
              <w:rPr>
                <w:sz w:val="24"/>
                <w:szCs w:val="24"/>
              </w:rPr>
              <w:t>2. Минимальный отступ от красной линии составляет:</w:t>
            </w:r>
          </w:p>
          <w:p w:rsidR="00790883" w:rsidRPr="00790883" w:rsidRDefault="00790883" w:rsidP="00790883">
            <w:pPr>
              <w:pStyle w:val="af9"/>
              <w:ind w:firstLine="0"/>
            </w:pPr>
            <w:r w:rsidRPr="00790883">
              <w:t>- в существующей  застройке -  в  соответствии  со  сложившейся  линией  застройки  по каждой улице;</w:t>
            </w:r>
          </w:p>
          <w:p w:rsidR="00790883" w:rsidRPr="00790883" w:rsidRDefault="00790883" w:rsidP="00790883">
            <w:pPr>
              <w:pStyle w:val="af9"/>
              <w:ind w:firstLine="0"/>
            </w:pPr>
            <w:r w:rsidRPr="00790883">
              <w:t xml:space="preserve">- в  новой  застройке -  не  менее 5м. </w:t>
            </w:r>
          </w:p>
          <w:p w:rsidR="00790883" w:rsidRPr="00790883" w:rsidRDefault="00790883" w:rsidP="00790883">
            <w:pPr>
              <w:pStyle w:val="Iauiue"/>
              <w:jc w:val="both"/>
              <w:rPr>
                <w:sz w:val="24"/>
                <w:szCs w:val="24"/>
              </w:rPr>
            </w:pPr>
            <w:r w:rsidRPr="00790883">
              <w:rPr>
                <w:sz w:val="24"/>
                <w:szCs w:val="24"/>
              </w:rPr>
              <w:t xml:space="preserve"> 3. Максимальное количество этажей – 2. </w:t>
            </w:r>
          </w:p>
          <w:p w:rsidR="00790883" w:rsidRPr="00790883" w:rsidRDefault="00790883" w:rsidP="00790883">
            <w:pPr>
              <w:pStyle w:val="Iauiue"/>
              <w:jc w:val="both"/>
              <w:rPr>
                <w:sz w:val="24"/>
                <w:szCs w:val="24"/>
              </w:rPr>
            </w:pPr>
            <w:r w:rsidRPr="00790883">
              <w:rPr>
                <w:sz w:val="24"/>
                <w:szCs w:val="24"/>
              </w:rPr>
              <w:t>2. Максимальный коэффициент застройки земельного участка 75%.</w:t>
            </w:r>
          </w:p>
        </w:tc>
      </w:tr>
      <w:tr w:rsidR="00790883" w:rsidRPr="00790883" w:rsidTr="00304281">
        <w:trPr>
          <w:trHeight w:val="20"/>
        </w:trPr>
        <w:tc>
          <w:tcPr>
            <w:tcW w:w="539" w:type="dxa"/>
          </w:tcPr>
          <w:p w:rsidR="00790883" w:rsidRPr="00790883" w:rsidRDefault="00790883" w:rsidP="00444F3D">
            <w:pPr>
              <w:pStyle w:val="afa"/>
              <w:numPr>
                <w:ilvl w:val="0"/>
                <w:numId w:val="26"/>
              </w:numPr>
              <w:spacing w:after="0" w:line="240" w:lineRule="auto"/>
              <w:ind w:left="0" w:firstLine="0"/>
              <w:rPr>
                <w:szCs w:val="24"/>
              </w:rPr>
            </w:pPr>
          </w:p>
        </w:tc>
        <w:tc>
          <w:tcPr>
            <w:tcW w:w="2580" w:type="dxa"/>
          </w:tcPr>
          <w:p w:rsidR="00790883" w:rsidRPr="00790883" w:rsidRDefault="00790883" w:rsidP="00790883">
            <w:pPr>
              <w:spacing w:after="0" w:line="240" w:lineRule="auto"/>
              <w:rPr>
                <w:rFonts w:eastAsia="Times New Roman"/>
                <w:color w:val="000000"/>
                <w:szCs w:val="24"/>
              </w:rPr>
            </w:pPr>
            <w:r w:rsidRPr="00790883">
              <w:rPr>
                <w:color w:val="000000"/>
                <w:szCs w:val="24"/>
              </w:rPr>
              <w:t>Связь</w:t>
            </w:r>
          </w:p>
        </w:tc>
        <w:tc>
          <w:tcPr>
            <w:tcW w:w="5528" w:type="dxa"/>
          </w:tcPr>
          <w:p w:rsidR="00790883" w:rsidRPr="00790883" w:rsidRDefault="00790883" w:rsidP="00790883">
            <w:pPr>
              <w:spacing w:after="0" w:line="240" w:lineRule="auto"/>
              <w:rPr>
                <w:color w:val="000000"/>
                <w:szCs w:val="24"/>
              </w:rPr>
            </w:pPr>
            <w:r w:rsidRPr="00790883">
              <w:rPr>
                <w:color w:val="000000"/>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w:t>
            </w:r>
            <w:r w:rsidRPr="00790883">
              <w:rPr>
                <w:color w:val="000000"/>
                <w:szCs w:val="24"/>
              </w:rPr>
              <w:lastRenderedPageBreak/>
              <w:t>видов разрешенного использования с кодами 3.1.1, 3.2.3</w:t>
            </w:r>
          </w:p>
        </w:tc>
        <w:tc>
          <w:tcPr>
            <w:tcW w:w="851" w:type="dxa"/>
          </w:tcPr>
          <w:p w:rsidR="00790883" w:rsidRPr="00790883" w:rsidRDefault="00790883" w:rsidP="00790883">
            <w:pPr>
              <w:pStyle w:val="af9"/>
              <w:ind w:firstLine="0"/>
            </w:pPr>
            <w:r w:rsidRPr="00790883">
              <w:lastRenderedPageBreak/>
              <w:t>6.8</w:t>
            </w:r>
          </w:p>
        </w:tc>
        <w:tc>
          <w:tcPr>
            <w:tcW w:w="5670" w:type="dxa"/>
          </w:tcPr>
          <w:p w:rsidR="00790883" w:rsidRPr="00790883" w:rsidRDefault="00790883" w:rsidP="00790883">
            <w:pPr>
              <w:pStyle w:val="Iauiue"/>
              <w:jc w:val="both"/>
              <w:rPr>
                <w:sz w:val="24"/>
                <w:szCs w:val="24"/>
              </w:rPr>
            </w:pPr>
            <w:r w:rsidRPr="00790883">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790883" w:rsidRPr="00790883" w:rsidRDefault="00790883" w:rsidP="00790883">
            <w:pPr>
              <w:pStyle w:val="Iauiue"/>
              <w:jc w:val="both"/>
              <w:rPr>
                <w:sz w:val="24"/>
                <w:szCs w:val="24"/>
              </w:rPr>
            </w:pPr>
            <w:r w:rsidRPr="00790883">
              <w:rPr>
                <w:sz w:val="24"/>
                <w:szCs w:val="24"/>
              </w:rPr>
              <w:t>2. Минимальный отступ от красной линии составляет:</w:t>
            </w:r>
          </w:p>
          <w:p w:rsidR="00790883" w:rsidRPr="00790883" w:rsidRDefault="00790883" w:rsidP="00790883">
            <w:pPr>
              <w:pStyle w:val="af9"/>
              <w:ind w:firstLine="0"/>
            </w:pPr>
            <w:r w:rsidRPr="00790883">
              <w:lastRenderedPageBreak/>
              <w:t>- в существующей  застройке -  в  соответствии  со  сложившейся  линией  застройки  по каждой улице;</w:t>
            </w:r>
          </w:p>
          <w:p w:rsidR="00790883" w:rsidRPr="00790883" w:rsidRDefault="00790883" w:rsidP="00790883">
            <w:pPr>
              <w:pStyle w:val="af9"/>
              <w:ind w:firstLine="0"/>
            </w:pPr>
            <w:r w:rsidRPr="00790883">
              <w:t xml:space="preserve">- в  новой  застройке -  не  менее 5м. </w:t>
            </w:r>
          </w:p>
          <w:p w:rsidR="00790883" w:rsidRPr="00790883" w:rsidRDefault="00790883" w:rsidP="00790883">
            <w:pPr>
              <w:pStyle w:val="Iauiue"/>
              <w:jc w:val="both"/>
              <w:rPr>
                <w:sz w:val="24"/>
                <w:szCs w:val="24"/>
              </w:rPr>
            </w:pPr>
            <w:r w:rsidRPr="00790883">
              <w:rPr>
                <w:sz w:val="24"/>
                <w:szCs w:val="24"/>
              </w:rPr>
              <w:t xml:space="preserve"> 3. Максимальное количество этажей – 2. </w:t>
            </w:r>
          </w:p>
          <w:p w:rsidR="00790883" w:rsidRPr="00790883" w:rsidRDefault="00790883" w:rsidP="00790883">
            <w:pPr>
              <w:pStyle w:val="af9"/>
              <w:ind w:firstLine="0"/>
            </w:pPr>
            <w:r w:rsidRPr="00790883">
              <w:t>4. Максимальный коэффициент застройки земельного участка 80%.</w:t>
            </w:r>
          </w:p>
        </w:tc>
      </w:tr>
      <w:tr w:rsidR="00790883" w:rsidRPr="00790883" w:rsidTr="00304281">
        <w:trPr>
          <w:trHeight w:val="20"/>
        </w:trPr>
        <w:tc>
          <w:tcPr>
            <w:tcW w:w="539" w:type="dxa"/>
          </w:tcPr>
          <w:p w:rsidR="00790883" w:rsidRPr="00790883" w:rsidRDefault="00790883" w:rsidP="00444F3D">
            <w:pPr>
              <w:pStyle w:val="afa"/>
              <w:numPr>
                <w:ilvl w:val="0"/>
                <w:numId w:val="26"/>
              </w:numPr>
              <w:spacing w:after="0" w:line="240" w:lineRule="auto"/>
              <w:ind w:left="0" w:firstLine="0"/>
              <w:rPr>
                <w:szCs w:val="24"/>
              </w:rPr>
            </w:pPr>
          </w:p>
        </w:tc>
        <w:tc>
          <w:tcPr>
            <w:tcW w:w="2580" w:type="dxa"/>
          </w:tcPr>
          <w:p w:rsidR="00790883" w:rsidRPr="00790883" w:rsidRDefault="00790883" w:rsidP="00790883">
            <w:pPr>
              <w:spacing w:after="0" w:line="240" w:lineRule="auto"/>
              <w:rPr>
                <w:color w:val="000000"/>
                <w:szCs w:val="24"/>
              </w:rPr>
            </w:pPr>
            <w:r w:rsidRPr="00790883">
              <w:rPr>
                <w:color w:val="000000"/>
                <w:szCs w:val="24"/>
              </w:rPr>
              <w:t>Склад</w:t>
            </w:r>
          </w:p>
        </w:tc>
        <w:tc>
          <w:tcPr>
            <w:tcW w:w="5528" w:type="dxa"/>
          </w:tcPr>
          <w:p w:rsidR="00790883" w:rsidRPr="00790883" w:rsidRDefault="00790883" w:rsidP="00790883">
            <w:pPr>
              <w:spacing w:after="0" w:line="240" w:lineRule="auto"/>
              <w:rPr>
                <w:color w:val="000000"/>
                <w:szCs w:val="24"/>
              </w:rPr>
            </w:pPr>
            <w:r w:rsidRPr="00790883">
              <w:rPr>
                <w:color w:val="000000"/>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1" w:type="dxa"/>
          </w:tcPr>
          <w:p w:rsidR="00790883" w:rsidRPr="00790883" w:rsidRDefault="00790883" w:rsidP="00790883">
            <w:pPr>
              <w:pStyle w:val="af9"/>
              <w:ind w:firstLine="0"/>
            </w:pPr>
            <w:r w:rsidRPr="00790883">
              <w:t>6.9</w:t>
            </w:r>
          </w:p>
          <w:p w:rsidR="00790883" w:rsidRPr="00790883" w:rsidRDefault="00790883" w:rsidP="00790883">
            <w:pPr>
              <w:pStyle w:val="af9"/>
              <w:ind w:firstLine="0"/>
            </w:pPr>
          </w:p>
        </w:tc>
        <w:tc>
          <w:tcPr>
            <w:tcW w:w="5670" w:type="dxa"/>
          </w:tcPr>
          <w:p w:rsidR="00790883" w:rsidRPr="00790883" w:rsidRDefault="00790883" w:rsidP="00790883">
            <w:pPr>
              <w:pStyle w:val="af9"/>
              <w:ind w:firstLine="0"/>
            </w:pPr>
            <w:r w:rsidRPr="00790883">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790883" w:rsidRPr="00790883" w:rsidRDefault="00790883" w:rsidP="00790883">
            <w:pPr>
              <w:pStyle w:val="af9"/>
              <w:ind w:firstLine="0"/>
            </w:pPr>
            <w:r w:rsidRPr="00790883">
              <w:t>2. Минимальный отступ от красной линии составляет:</w:t>
            </w:r>
          </w:p>
          <w:p w:rsidR="00790883" w:rsidRPr="00790883" w:rsidRDefault="00790883" w:rsidP="00790883">
            <w:pPr>
              <w:pStyle w:val="af9"/>
              <w:ind w:firstLine="0"/>
            </w:pPr>
            <w:r w:rsidRPr="00790883">
              <w:t>- в существующей  застройке -  в  соответствии  со  сложившейся  линией  застройки  по каждой улице;</w:t>
            </w:r>
          </w:p>
          <w:p w:rsidR="00790883" w:rsidRPr="00790883" w:rsidRDefault="00790883" w:rsidP="00790883">
            <w:pPr>
              <w:pStyle w:val="af9"/>
              <w:ind w:firstLine="0"/>
            </w:pPr>
            <w:r w:rsidRPr="00790883">
              <w:t xml:space="preserve">- в  новой  застройке -  не  менее 5м. </w:t>
            </w:r>
          </w:p>
          <w:p w:rsidR="00790883" w:rsidRPr="00790883" w:rsidRDefault="00790883" w:rsidP="00790883">
            <w:pPr>
              <w:pStyle w:val="af9"/>
              <w:ind w:firstLine="0"/>
            </w:pPr>
            <w:r w:rsidRPr="00790883">
              <w:t>3. Максимальный коэффициент застройки земельного участка 75%.</w:t>
            </w:r>
          </w:p>
          <w:p w:rsidR="00790883" w:rsidRPr="00790883" w:rsidRDefault="00790883" w:rsidP="00790883">
            <w:pPr>
              <w:pStyle w:val="Iauiue"/>
              <w:jc w:val="both"/>
              <w:rPr>
                <w:sz w:val="24"/>
                <w:szCs w:val="24"/>
              </w:rPr>
            </w:pPr>
          </w:p>
        </w:tc>
      </w:tr>
      <w:tr w:rsidR="00790883" w:rsidRPr="00790883" w:rsidTr="00304281">
        <w:trPr>
          <w:trHeight w:val="20"/>
        </w:trPr>
        <w:tc>
          <w:tcPr>
            <w:tcW w:w="539" w:type="dxa"/>
          </w:tcPr>
          <w:p w:rsidR="00790883" w:rsidRPr="00790883" w:rsidRDefault="00790883" w:rsidP="00444F3D">
            <w:pPr>
              <w:pStyle w:val="afa"/>
              <w:numPr>
                <w:ilvl w:val="0"/>
                <w:numId w:val="26"/>
              </w:numPr>
              <w:spacing w:after="0" w:line="240" w:lineRule="auto"/>
              <w:ind w:left="0" w:firstLine="0"/>
              <w:rPr>
                <w:szCs w:val="24"/>
              </w:rPr>
            </w:pPr>
          </w:p>
        </w:tc>
        <w:tc>
          <w:tcPr>
            <w:tcW w:w="2580" w:type="dxa"/>
          </w:tcPr>
          <w:p w:rsidR="00790883" w:rsidRPr="00790883" w:rsidRDefault="00790883" w:rsidP="00790883">
            <w:pPr>
              <w:spacing w:after="0" w:line="240" w:lineRule="auto"/>
              <w:rPr>
                <w:rFonts w:eastAsia="Times New Roman"/>
                <w:color w:val="000000"/>
                <w:szCs w:val="24"/>
              </w:rPr>
            </w:pPr>
            <w:r w:rsidRPr="00790883">
              <w:rPr>
                <w:color w:val="000000"/>
                <w:szCs w:val="24"/>
              </w:rPr>
              <w:t>Автомобильный транспорт</w:t>
            </w:r>
          </w:p>
        </w:tc>
        <w:tc>
          <w:tcPr>
            <w:tcW w:w="5528" w:type="dxa"/>
          </w:tcPr>
          <w:p w:rsidR="00790883" w:rsidRPr="00790883" w:rsidRDefault="00790883" w:rsidP="00790883">
            <w:pPr>
              <w:spacing w:after="0" w:line="240" w:lineRule="auto"/>
              <w:rPr>
                <w:color w:val="000000"/>
                <w:szCs w:val="24"/>
              </w:rPr>
            </w:pPr>
            <w:r w:rsidRPr="00790883">
              <w:rPr>
                <w:color w:val="000000"/>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w:t>
            </w:r>
            <w:r w:rsidRPr="00790883">
              <w:rPr>
                <w:rStyle w:val="js-doc-mark"/>
                <w:color w:val="000000"/>
                <w:szCs w:val="24"/>
              </w:rPr>
              <w:t>7.2</w:t>
            </w:r>
            <w:r w:rsidRPr="00790883">
              <w:rPr>
                <w:color w:val="000000"/>
                <w:szCs w:val="24"/>
              </w:rPr>
              <w:t>.1 - </w:t>
            </w:r>
            <w:r w:rsidRPr="00790883">
              <w:rPr>
                <w:rStyle w:val="js-doc-mark"/>
                <w:color w:val="000000"/>
                <w:szCs w:val="24"/>
              </w:rPr>
              <w:t>7.2</w:t>
            </w:r>
            <w:r w:rsidRPr="00790883">
              <w:rPr>
                <w:color w:val="000000"/>
                <w:szCs w:val="24"/>
              </w:rPr>
              <w:t>.3</w:t>
            </w:r>
          </w:p>
        </w:tc>
        <w:tc>
          <w:tcPr>
            <w:tcW w:w="851" w:type="dxa"/>
          </w:tcPr>
          <w:p w:rsidR="00790883" w:rsidRPr="00790883" w:rsidRDefault="00790883" w:rsidP="00790883">
            <w:pPr>
              <w:pStyle w:val="af9"/>
              <w:ind w:firstLine="0"/>
            </w:pPr>
            <w:r w:rsidRPr="00790883">
              <w:t>7.2</w:t>
            </w:r>
          </w:p>
        </w:tc>
        <w:tc>
          <w:tcPr>
            <w:tcW w:w="5670" w:type="dxa"/>
          </w:tcPr>
          <w:p w:rsidR="00790883" w:rsidRPr="00790883" w:rsidRDefault="00790883" w:rsidP="00790883">
            <w:pPr>
              <w:pStyle w:val="Iauiue"/>
              <w:jc w:val="both"/>
              <w:rPr>
                <w:sz w:val="24"/>
                <w:szCs w:val="24"/>
              </w:rPr>
            </w:pPr>
            <w:r w:rsidRPr="00790883">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790883" w:rsidRPr="00790883" w:rsidRDefault="00790883" w:rsidP="00790883">
            <w:pPr>
              <w:pStyle w:val="Iauiue"/>
              <w:jc w:val="both"/>
              <w:rPr>
                <w:sz w:val="24"/>
                <w:szCs w:val="24"/>
              </w:rPr>
            </w:pPr>
            <w:r w:rsidRPr="00790883">
              <w:rPr>
                <w:sz w:val="24"/>
                <w:szCs w:val="24"/>
              </w:rPr>
              <w:t>2. Минимальный отступ от красной линии составляет:</w:t>
            </w:r>
          </w:p>
          <w:p w:rsidR="00790883" w:rsidRPr="00790883" w:rsidRDefault="00790883" w:rsidP="00790883">
            <w:pPr>
              <w:pStyle w:val="af9"/>
              <w:ind w:firstLine="0"/>
            </w:pPr>
            <w:r w:rsidRPr="00790883">
              <w:lastRenderedPageBreak/>
              <w:t>- в существующей  застройке -  в  соответствии  со  сложившейся  линией  застройки  по каждой улице;</w:t>
            </w:r>
          </w:p>
          <w:p w:rsidR="00790883" w:rsidRPr="00790883" w:rsidRDefault="00790883" w:rsidP="00790883">
            <w:pPr>
              <w:pStyle w:val="af9"/>
              <w:ind w:firstLine="0"/>
            </w:pPr>
            <w:r w:rsidRPr="00790883">
              <w:t xml:space="preserve">- в  новой  застройке -  не  менее 5м. </w:t>
            </w:r>
          </w:p>
          <w:p w:rsidR="00790883" w:rsidRPr="00790883" w:rsidRDefault="00790883" w:rsidP="00790883">
            <w:pPr>
              <w:pStyle w:val="Iauiue"/>
              <w:jc w:val="both"/>
              <w:rPr>
                <w:sz w:val="24"/>
                <w:szCs w:val="24"/>
              </w:rPr>
            </w:pPr>
            <w:r w:rsidRPr="00790883">
              <w:rPr>
                <w:sz w:val="24"/>
                <w:szCs w:val="24"/>
              </w:rPr>
              <w:t xml:space="preserve"> 3. Максимальное количество этажей – 2. </w:t>
            </w:r>
          </w:p>
          <w:p w:rsidR="00790883" w:rsidRPr="00790883" w:rsidRDefault="00790883" w:rsidP="00790883">
            <w:pPr>
              <w:pStyle w:val="af9"/>
              <w:ind w:firstLine="0"/>
            </w:pPr>
            <w:r w:rsidRPr="00790883">
              <w:t>4. Максимальный коэффициент застройки земельного участка 80%.</w:t>
            </w:r>
          </w:p>
        </w:tc>
      </w:tr>
      <w:tr w:rsidR="00403F87" w:rsidRPr="00790883" w:rsidTr="00304281">
        <w:trPr>
          <w:trHeight w:val="20"/>
        </w:trPr>
        <w:tc>
          <w:tcPr>
            <w:tcW w:w="15168" w:type="dxa"/>
            <w:gridSpan w:val="5"/>
          </w:tcPr>
          <w:p w:rsidR="00403F87" w:rsidRPr="00790883" w:rsidRDefault="00403F87" w:rsidP="00790883">
            <w:pPr>
              <w:spacing w:after="0" w:line="240" w:lineRule="auto"/>
              <w:rPr>
                <w:szCs w:val="24"/>
              </w:rPr>
            </w:pPr>
            <w:r w:rsidRPr="00790883">
              <w:rPr>
                <w:b/>
                <w:szCs w:val="24"/>
              </w:rPr>
              <w:lastRenderedPageBreak/>
              <w:t>ВСПОМОГАТЕЛЬНЫЕ  ВИДЫ РАЗРЕ</w:t>
            </w:r>
            <w:r w:rsidR="00790883" w:rsidRPr="00790883">
              <w:rPr>
                <w:b/>
                <w:szCs w:val="24"/>
              </w:rPr>
              <w:t>ШЁННОГО ИСПОЛЬЗОВАНИЯ</w:t>
            </w:r>
          </w:p>
        </w:tc>
      </w:tr>
      <w:tr w:rsidR="00790883" w:rsidRPr="00790883" w:rsidTr="00304281">
        <w:trPr>
          <w:trHeight w:val="20"/>
        </w:trPr>
        <w:tc>
          <w:tcPr>
            <w:tcW w:w="539" w:type="dxa"/>
          </w:tcPr>
          <w:p w:rsidR="00790883" w:rsidRPr="00790883" w:rsidRDefault="00790883" w:rsidP="00444F3D">
            <w:pPr>
              <w:pStyle w:val="afa"/>
              <w:numPr>
                <w:ilvl w:val="0"/>
                <w:numId w:val="25"/>
              </w:numPr>
              <w:spacing w:after="0" w:line="240" w:lineRule="auto"/>
              <w:ind w:left="0" w:firstLine="0"/>
              <w:rPr>
                <w:szCs w:val="24"/>
              </w:rPr>
            </w:pPr>
          </w:p>
        </w:tc>
        <w:tc>
          <w:tcPr>
            <w:tcW w:w="2580" w:type="dxa"/>
          </w:tcPr>
          <w:p w:rsidR="00790883" w:rsidRPr="00790883" w:rsidRDefault="00790883" w:rsidP="00790883">
            <w:pPr>
              <w:spacing w:after="0" w:line="240" w:lineRule="auto"/>
              <w:rPr>
                <w:rFonts w:eastAsia="Times New Roman"/>
                <w:color w:val="000000"/>
                <w:szCs w:val="24"/>
              </w:rPr>
            </w:pPr>
            <w:r w:rsidRPr="00790883">
              <w:rPr>
                <w:color w:val="000000"/>
                <w:szCs w:val="24"/>
              </w:rPr>
              <w:t>Коммунальное обслуживание</w:t>
            </w:r>
          </w:p>
        </w:tc>
        <w:tc>
          <w:tcPr>
            <w:tcW w:w="5528" w:type="dxa"/>
          </w:tcPr>
          <w:p w:rsidR="00790883" w:rsidRPr="00790883" w:rsidRDefault="00790883" w:rsidP="00790883">
            <w:pPr>
              <w:spacing w:after="0" w:line="240" w:lineRule="auto"/>
              <w:rPr>
                <w:color w:val="000000"/>
                <w:szCs w:val="24"/>
              </w:rPr>
            </w:pPr>
            <w:r w:rsidRPr="00790883">
              <w:rPr>
                <w:color w:val="000000"/>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w:t>
            </w:r>
            <w:r w:rsidRPr="00790883">
              <w:rPr>
                <w:rStyle w:val="js-doc-mark"/>
                <w:color w:val="000000"/>
                <w:szCs w:val="24"/>
              </w:rPr>
              <w:t>3.1</w:t>
            </w:r>
            <w:r w:rsidRPr="00790883">
              <w:rPr>
                <w:color w:val="000000"/>
                <w:szCs w:val="24"/>
              </w:rPr>
              <w:t>.1 - </w:t>
            </w:r>
            <w:r w:rsidRPr="00790883">
              <w:rPr>
                <w:rStyle w:val="js-doc-mark"/>
                <w:color w:val="000000"/>
                <w:szCs w:val="24"/>
              </w:rPr>
              <w:t>3.1</w:t>
            </w:r>
            <w:r w:rsidRPr="00790883">
              <w:rPr>
                <w:color w:val="000000"/>
                <w:szCs w:val="24"/>
              </w:rPr>
              <w:t>.2</w:t>
            </w:r>
          </w:p>
        </w:tc>
        <w:tc>
          <w:tcPr>
            <w:tcW w:w="851" w:type="dxa"/>
          </w:tcPr>
          <w:p w:rsidR="00790883" w:rsidRPr="00790883" w:rsidRDefault="00790883" w:rsidP="00790883">
            <w:pPr>
              <w:spacing w:after="0" w:line="240" w:lineRule="auto"/>
              <w:rPr>
                <w:szCs w:val="24"/>
              </w:rPr>
            </w:pPr>
            <w:r w:rsidRPr="00790883">
              <w:rPr>
                <w:szCs w:val="24"/>
              </w:rPr>
              <w:t>3.1</w:t>
            </w:r>
          </w:p>
        </w:tc>
        <w:tc>
          <w:tcPr>
            <w:tcW w:w="5670" w:type="dxa"/>
          </w:tcPr>
          <w:p w:rsidR="00790883" w:rsidRPr="00790883" w:rsidRDefault="00790883" w:rsidP="00790883">
            <w:pPr>
              <w:pStyle w:val="Iauiue"/>
              <w:jc w:val="both"/>
              <w:rPr>
                <w:sz w:val="24"/>
                <w:szCs w:val="24"/>
              </w:rPr>
            </w:pPr>
            <w:r w:rsidRPr="00790883">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790883" w:rsidRPr="00790883" w:rsidRDefault="00790883" w:rsidP="00790883">
            <w:pPr>
              <w:pStyle w:val="Iauiue"/>
              <w:jc w:val="both"/>
              <w:rPr>
                <w:sz w:val="24"/>
                <w:szCs w:val="24"/>
              </w:rPr>
            </w:pPr>
            <w:r w:rsidRPr="00790883">
              <w:rPr>
                <w:sz w:val="24"/>
                <w:szCs w:val="24"/>
              </w:rPr>
              <w:t>2. Минимальный отступ от красной линии составляет:</w:t>
            </w:r>
          </w:p>
          <w:p w:rsidR="00790883" w:rsidRPr="00790883" w:rsidRDefault="00790883" w:rsidP="00790883">
            <w:pPr>
              <w:pStyle w:val="af9"/>
              <w:ind w:firstLine="0"/>
            </w:pPr>
            <w:r w:rsidRPr="00790883">
              <w:t>- в существующей  застройке -  в  соответствии  со  сложившейся  линией  застройки  по каждой улице;</w:t>
            </w:r>
          </w:p>
          <w:p w:rsidR="00790883" w:rsidRPr="00790883" w:rsidRDefault="00790883" w:rsidP="00790883">
            <w:pPr>
              <w:pStyle w:val="af9"/>
              <w:ind w:firstLine="0"/>
            </w:pPr>
            <w:r w:rsidRPr="00790883">
              <w:t xml:space="preserve">- в  новой  застройке -  не  менее 5м. </w:t>
            </w:r>
          </w:p>
          <w:p w:rsidR="00790883" w:rsidRPr="00790883" w:rsidRDefault="00790883" w:rsidP="00790883">
            <w:pPr>
              <w:pStyle w:val="Iauiue"/>
              <w:jc w:val="both"/>
              <w:rPr>
                <w:sz w:val="24"/>
                <w:szCs w:val="24"/>
              </w:rPr>
            </w:pPr>
            <w:r w:rsidRPr="00790883">
              <w:rPr>
                <w:sz w:val="24"/>
                <w:szCs w:val="24"/>
              </w:rPr>
              <w:t xml:space="preserve"> 3. Максимальное количество этажей – 2. </w:t>
            </w:r>
          </w:p>
          <w:p w:rsidR="00790883" w:rsidRPr="00790883" w:rsidRDefault="00790883" w:rsidP="00790883">
            <w:pPr>
              <w:pStyle w:val="af9"/>
              <w:ind w:firstLine="0"/>
            </w:pPr>
            <w:r w:rsidRPr="00790883">
              <w:t>4. Максимальный коэффициент застройки земельного участка 80%.</w:t>
            </w:r>
          </w:p>
        </w:tc>
      </w:tr>
      <w:tr w:rsidR="00790883" w:rsidRPr="00790883" w:rsidTr="00304281">
        <w:trPr>
          <w:trHeight w:val="20"/>
        </w:trPr>
        <w:tc>
          <w:tcPr>
            <w:tcW w:w="539" w:type="dxa"/>
          </w:tcPr>
          <w:p w:rsidR="00790883" w:rsidRPr="00790883" w:rsidRDefault="00790883" w:rsidP="00444F3D">
            <w:pPr>
              <w:pStyle w:val="afa"/>
              <w:numPr>
                <w:ilvl w:val="0"/>
                <w:numId w:val="25"/>
              </w:numPr>
              <w:spacing w:after="0" w:line="240" w:lineRule="auto"/>
              <w:ind w:left="0" w:firstLine="0"/>
              <w:rPr>
                <w:szCs w:val="24"/>
              </w:rPr>
            </w:pPr>
          </w:p>
        </w:tc>
        <w:tc>
          <w:tcPr>
            <w:tcW w:w="2580" w:type="dxa"/>
          </w:tcPr>
          <w:p w:rsidR="00790883" w:rsidRPr="00790883" w:rsidRDefault="00790883" w:rsidP="00790883">
            <w:pPr>
              <w:spacing w:after="0" w:line="240" w:lineRule="auto"/>
              <w:rPr>
                <w:rFonts w:eastAsia="Times New Roman"/>
                <w:color w:val="000000"/>
                <w:szCs w:val="24"/>
              </w:rPr>
            </w:pPr>
            <w:r w:rsidRPr="00790883">
              <w:rPr>
                <w:color w:val="000000"/>
                <w:szCs w:val="24"/>
              </w:rPr>
              <w:t>Бытовое обслуживание</w:t>
            </w:r>
          </w:p>
        </w:tc>
        <w:tc>
          <w:tcPr>
            <w:tcW w:w="5528" w:type="dxa"/>
          </w:tcPr>
          <w:p w:rsidR="00790883" w:rsidRPr="00790883" w:rsidRDefault="00790883" w:rsidP="00790883">
            <w:pPr>
              <w:spacing w:after="0" w:line="240" w:lineRule="auto"/>
              <w:rPr>
                <w:color w:val="000000"/>
                <w:szCs w:val="24"/>
              </w:rPr>
            </w:pPr>
            <w:r w:rsidRPr="00790883">
              <w:rPr>
                <w:color w:val="000000"/>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tcPr>
          <w:p w:rsidR="00790883" w:rsidRPr="00790883" w:rsidRDefault="00790883" w:rsidP="00790883">
            <w:pPr>
              <w:spacing w:after="0" w:line="240" w:lineRule="auto"/>
              <w:rPr>
                <w:szCs w:val="24"/>
              </w:rPr>
            </w:pPr>
            <w:r w:rsidRPr="00790883">
              <w:rPr>
                <w:szCs w:val="24"/>
              </w:rPr>
              <w:t>3.3</w:t>
            </w:r>
          </w:p>
        </w:tc>
        <w:tc>
          <w:tcPr>
            <w:tcW w:w="5670" w:type="dxa"/>
          </w:tcPr>
          <w:p w:rsidR="00790883" w:rsidRPr="00790883" w:rsidRDefault="00790883" w:rsidP="00790883">
            <w:pPr>
              <w:pStyle w:val="Iauiue"/>
              <w:jc w:val="both"/>
              <w:rPr>
                <w:sz w:val="24"/>
                <w:szCs w:val="24"/>
              </w:rPr>
            </w:pPr>
            <w:r w:rsidRPr="00790883">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790883" w:rsidRPr="00790883" w:rsidRDefault="00790883" w:rsidP="00790883">
            <w:pPr>
              <w:pStyle w:val="Iauiue"/>
              <w:jc w:val="both"/>
              <w:rPr>
                <w:sz w:val="24"/>
                <w:szCs w:val="24"/>
              </w:rPr>
            </w:pPr>
            <w:r w:rsidRPr="00790883">
              <w:rPr>
                <w:sz w:val="24"/>
                <w:szCs w:val="24"/>
              </w:rPr>
              <w:t>2. Минимальный отступ от красной линии составляет:</w:t>
            </w:r>
          </w:p>
          <w:p w:rsidR="00790883" w:rsidRPr="00790883" w:rsidRDefault="00790883" w:rsidP="00790883">
            <w:pPr>
              <w:pStyle w:val="af9"/>
              <w:ind w:firstLine="0"/>
            </w:pPr>
            <w:r w:rsidRPr="00790883">
              <w:lastRenderedPageBreak/>
              <w:t>- в существующей  застройке -  в  соответствии  со  сложившейся  линией  застройки  по каждой улице;</w:t>
            </w:r>
          </w:p>
          <w:p w:rsidR="00790883" w:rsidRPr="00790883" w:rsidRDefault="00790883" w:rsidP="00790883">
            <w:pPr>
              <w:pStyle w:val="af9"/>
              <w:ind w:firstLine="0"/>
            </w:pPr>
            <w:r w:rsidRPr="00790883">
              <w:t>- в  новой  застройке -  не  менее 5м.</w:t>
            </w:r>
          </w:p>
          <w:p w:rsidR="00790883" w:rsidRPr="00790883" w:rsidRDefault="00790883" w:rsidP="00790883">
            <w:pPr>
              <w:pStyle w:val="af9"/>
              <w:ind w:firstLine="0"/>
            </w:pPr>
            <w:r w:rsidRPr="00790883">
              <w:t xml:space="preserve">3. Максимальное количество этажей – 2. </w:t>
            </w:r>
          </w:p>
          <w:p w:rsidR="00790883" w:rsidRPr="00790883" w:rsidRDefault="00790883" w:rsidP="00790883">
            <w:pPr>
              <w:spacing w:after="0" w:line="240" w:lineRule="auto"/>
              <w:rPr>
                <w:szCs w:val="24"/>
              </w:rPr>
            </w:pPr>
            <w:r w:rsidRPr="00790883">
              <w:rPr>
                <w:szCs w:val="24"/>
              </w:rPr>
              <w:t>4. Максимальный коэффициент застройки земельного участка 50%.</w:t>
            </w:r>
          </w:p>
        </w:tc>
      </w:tr>
      <w:tr w:rsidR="00790883" w:rsidRPr="00790883" w:rsidTr="00304281">
        <w:trPr>
          <w:trHeight w:val="20"/>
        </w:trPr>
        <w:tc>
          <w:tcPr>
            <w:tcW w:w="539" w:type="dxa"/>
          </w:tcPr>
          <w:p w:rsidR="00790883" w:rsidRPr="00790883" w:rsidRDefault="00790883" w:rsidP="00444F3D">
            <w:pPr>
              <w:pStyle w:val="afa"/>
              <w:numPr>
                <w:ilvl w:val="0"/>
                <w:numId w:val="25"/>
              </w:numPr>
              <w:spacing w:after="0" w:line="240" w:lineRule="auto"/>
              <w:ind w:left="0" w:firstLine="0"/>
              <w:rPr>
                <w:szCs w:val="24"/>
              </w:rPr>
            </w:pPr>
          </w:p>
        </w:tc>
        <w:tc>
          <w:tcPr>
            <w:tcW w:w="2580" w:type="dxa"/>
          </w:tcPr>
          <w:p w:rsidR="00790883" w:rsidRPr="00790883" w:rsidRDefault="00790883" w:rsidP="00790883">
            <w:pPr>
              <w:spacing w:after="0" w:line="240" w:lineRule="auto"/>
              <w:rPr>
                <w:rFonts w:eastAsia="Times New Roman"/>
                <w:color w:val="000000"/>
                <w:szCs w:val="24"/>
              </w:rPr>
            </w:pPr>
            <w:r w:rsidRPr="00790883">
              <w:rPr>
                <w:color w:val="000000"/>
                <w:szCs w:val="24"/>
              </w:rPr>
              <w:t>Амбулаторно-поликлиническое обслуживание</w:t>
            </w:r>
          </w:p>
        </w:tc>
        <w:tc>
          <w:tcPr>
            <w:tcW w:w="5528" w:type="dxa"/>
          </w:tcPr>
          <w:p w:rsidR="00790883" w:rsidRPr="00790883" w:rsidRDefault="00790883" w:rsidP="00790883">
            <w:pPr>
              <w:spacing w:after="0" w:line="240" w:lineRule="auto"/>
              <w:rPr>
                <w:color w:val="000000"/>
                <w:szCs w:val="24"/>
              </w:rPr>
            </w:pPr>
            <w:r w:rsidRPr="00790883">
              <w:rPr>
                <w:color w:val="000000"/>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Pr>
          <w:p w:rsidR="00790883" w:rsidRPr="00790883" w:rsidRDefault="00790883" w:rsidP="00790883">
            <w:pPr>
              <w:pStyle w:val="af9"/>
              <w:ind w:firstLine="0"/>
            </w:pPr>
            <w:r w:rsidRPr="00790883">
              <w:t>3.4.1</w:t>
            </w:r>
          </w:p>
        </w:tc>
        <w:tc>
          <w:tcPr>
            <w:tcW w:w="5670" w:type="dxa"/>
          </w:tcPr>
          <w:p w:rsidR="00790883" w:rsidRPr="00790883" w:rsidRDefault="00790883" w:rsidP="00790883">
            <w:pPr>
              <w:pStyle w:val="Iauiue"/>
              <w:jc w:val="both"/>
              <w:rPr>
                <w:sz w:val="24"/>
                <w:szCs w:val="24"/>
              </w:rPr>
            </w:pPr>
            <w:r w:rsidRPr="00790883">
              <w:rPr>
                <w:sz w:val="24"/>
                <w:szCs w:val="24"/>
              </w:rPr>
              <w:t>1.  Предельные  размеры  земельных  участков  и  предельные</w:t>
            </w:r>
          </w:p>
          <w:p w:rsidR="00790883" w:rsidRPr="00790883" w:rsidRDefault="00790883" w:rsidP="00790883">
            <w:pPr>
              <w:pStyle w:val="Iauiue"/>
              <w:jc w:val="both"/>
              <w:rPr>
                <w:sz w:val="24"/>
                <w:szCs w:val="24"/>
              </w:rPr>
            </w:pPr>
            <w:r w:rsidRPr="00790883">
              <w:rPr>
                <w:sz w:val="24"/>
                <w:szCs w:val="24"/>
              </w:rPr>
              <w:t>параметры объектов капитального строительства</w:t>
            </w:r>
          </w:p>
          <w:p w:rsidR="00790883" w:rsidRPr="00790883" w:rsidRDefault="00790883" w:rsidP="00790883">
            <w:pPr>
              <w:pStyle w:val="af9"/>
              <w:ind w:firstLine="0"/>
            </w:pPr>
            <w:r w:rsidRPr="00790883">
              <w:t>1.1 Размер минимального  участка для  поликлиник,  амбулаторий,  диспансеров принимается: 0,1 га на 100 посещений в смену, не менее 0,3 га;</w:t>
            </w:r>
          </w:p>
          <w:p w:rsidR="00790883" w:rsidRPr="00790883" w:rsidRDefault="00790883" w:rsidP="00790883">
            <w:pPr>
              <w:pStyle w:val="Iauiue"/>
              <w:jc w:val="both"/>
              <w:rPr>
                <w:sz w:val="24"/>
                <w:szCs w:val="24"/>
              </w:rPr>
            </w:pPr>
            <w:r w:rsidRPr="00790883">
              <w:rPr>
                <w:sz w:val="24"/>
                <w:szCs w:val="24"/>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790883" w:rsidRPr="00790883" w:rsidRDefault="00790883" w:rsidP="00790883">
            <w:pPr>
              <w:pStyle w:val="af9"/>
              <w:ind w:firstLine="0"/>
            </w:pPr>
            <w:r w:rsidRPr="00790883">
              <w:t>2. Минимальный отступ от красных линий:</w:t>
            </w:r>
          </w:p>
          <w:p w:rsidR="00790883" w:rsidRPr="00790883" w:rsidRDefault="00790883" w:rsidP="00790883">
            <w:pPr>
              <w:pStyle w:val="af9"/>
              <w:ind w:firstLine="0"/>
            </w:pPr>
            <w:r w:rsidRPr="00790883">
              <w:t>- в существующей застройке -  в  соответствии  со  сложившейся  линией  застройки  по каждой улице;</w:t>
            </w:r>
          </w:p>
          <w:p w:rsidR="00790883" w:rsidRPr="00790883" w:rsidRDefault="00790883" w:rsidP="00790883">
            <w:pPr>
              <w:pStyle w:val="af9"/>
              <w:ind w:firstLine="0"/>
            </w:pPr>
            <w:r w:rsidRPr="00790883">
              <w:t>- в  новой  застройке -  не  менее 5м.</w:t>
            </w:r>
          </w:p>
          <w:p w:rsidR="00790883" w:rsidRPr="00790883" w:rsidRDefault="00790883" w:rsidP="00790883">
            <w:pPr>
              <w:pStyle w:val="af9"/>
              <w:ind w:firstLine="0"/>
            </w:pPr>
            <w:r w:rsidRPr="00790883">
              <w:t xml:space="preserve">3. Максимальное количество этажей– 2. </w:t>
            </w:r>
          </w:p>
          <w:p w:rsidR="00790883" w:rsidRPr="00790883" w:rsidRDefault="00790883" w:rsidP="00790883">
            <w:pPr>
              <w:pStyle w:val="af9"/>
              <w:ind w:firstLine="0"/>
            </w:pPr>
            <w:r w:rsidRPr="00790883">
              <w:t>4. Максимальный коэффициент застройки–50%</w:t>
            </w:r>
          </w:p>
        </w:tc>
      </w:tr>
      <w:tr w:rsidR="00790883" w:rsidRPr="00790883" w:rsidTr="00304281">
        <w:trPr>
          <w:trHeight w:val="20"/>
        </w:trPr>
        <w:tc>
          <w:tcPr>
            <w:tcW w:w="539" w:type="dxa"/>
          </w:tcPr>
          <w:p w:rsidR="00790883" w:rsidRPr="00790883" w:rsidRDefault="00790883" w:rsidP="00444F3D">
            <w:pPr>
              <w:pStyle w:val="afa"/>
              <w:numPr>
                <w:ilvl w:val="0"/>
                <w:numId w:val="25"/>
              </w:numPr>
              <w:spacing w:after="0" w:line="240" w:lineRule="auto"/>
              <w:ind w:left="0" w:firstLine="0"/>
              <w:rPr>
                <w:szCs w:val="24"/>
              </w:rPr>
            </w:pPr>
          </w:p>
        </w:tc>
        <w:tc>
          <w:tcPr>
            <w:tcW w:w="2580" w:type="dxa"/>
          </w:tcPr>
          <w:p w:rsidR="00790883" w:rsidRPr="00790883" w:rsidRDefault="00790883" w:rsidP="00790883">
            <w:pPr>
              <w:spacing w:after="0" w:line="240" w:lineRule="auto"/>
              <w:rPr>
                <w:rFonts w:eastAsia="Times New Roman"/>
                <w:color w:val="000000"/>
                <w:szCs w:val="24"/>
              </w:rPr>
            </w:pPr>
            <w:r w:rsidRPr="00790883">
              <w:rPr>
                <w:color w:val="000000"/>
                <w:szCs w:val="24"/>
              </w:rPr>
              <w:t>Амбулаторное ветеринарное обслуживание</w:t>
            </w:r>
          </w:p>
        </w:tc>
        <w:tc>
          <w:tcPr>
            <w:tcW w:w="5528" w:type="dxa"/>
          </w:tcPr>
          <w:p w:rsidR="00790883" w:rsidRPr="00790883" w:rsidRDefault="00790883" w:rsidP="00790883">
            <w:pPr>
              <w:spacing w:after="0" w:line="240" w:lineRule="auto"/>
              <w:rPr>
                <w:color w:val="000000"/>
                <w:szCs w:val="24"/>
              </w:rPr>
            </w:pPr>
            <w:r w:rsidRPr="00790883">
              <w:rPr>
                <w:color w:val="000000"/>
                <w:szCs w:val="24"/>
              </w:rPr>
              <w:t>Размещение объектов капитального строительства, предназначенных для оказания ветеринарных услуг без содержания животных</w:t>
            </w:r>
          </w:p>
        </w:tc>
        <w:tc>
          <w:tcPr>
            <w:tcW w:w="851" w:type="dxa"/>
          </w:tcPr>
          <w:p w:rsidR="00790883" w:rsidRPr="00790883" w:rsidRDefault="00790883" w:rsidP="00790883">
            <w:pPr>
              <w:spacing w:after="0" w:line="240" w:lineRule="auto"/>
              <w:rPr>
                <w:szCs w:val="24"/>
              </w:rPr>
            </w:pPr>
            <w:r w:rsidRPr="00790883">
              <w:rPr>
                <w:szCs w:val="24"/>
              </w:rPr>
              <w:t>3.10.1</w:t>
            </w:r>
          </w:p>
        </w:tc>
        <w:tc>
          <w:tcPr>
            <w:tcW w:w="5670" w:type="dxa"/>
          </w:tcPr>
          <w:p w:rsidR="00790883" w:rsidRPr="00790883" w:rsidRDefault="00790883" w:rsidP="00790883">
            <w:pPr>
              <w:pStyle w:val="Iauiue"/>
              <w:jc w:val="both"/>
              <w:rPr>
                <w:sz w:val="24"/>
                <w:szCs w:val="24"/>
              </w:rPr>
            </w:pPr>
            <w:r w:rsidRPr="00790883">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790883" w:rsidRPr="00790883" w:rsidRDefault="00790883" w:rsidP="00790883">
            <w:pPr>
              <w:pStyle w:val="Iauiue"/>
              <w:jc w:val="both"/>
              <w:rPr>
                <w:sz w:val="24"/>
                <w:szCs w:val="24"/>
              </w:rPr>
            </w:pPr>
            <w:r w:rsidRPr="00790883">
              <w:rPr>
                <w:sz w:val="24"/>
                <w:szCs w:val="24"/>
              </w:rPr>
              <w:t>2. Минимальный отступ от красной линии составляет:</w:t>
            </w:r>
          </w:p>
          <w:p w:rsidR="00790883" w:rsidRPr="00790883" w:rsidRDefault="00790883" w:rsidP="00790883">
            <w:pPr>
              <w:pStyle w:val="af9"/>
              <w:ind w:firstLine="0"/>
            </w:pPr>
            <w:r w:rsidRPr="00790883">
              <w:t>- в существующей  застройке -  в  соответствии  со  сложившейся  линией  застройки  по каждой улице;</w:t>
            </w:r>
          </w:p>
          <w:p w:rsidR="00790883" w:rsidRPr="00790883" w:rsidRDefault="00790883" w:rsidP="00790883">
            <w:pPr>
              <w:pStyle w:val="af9"/>
              <w:ind w:firstLine="0"/>
            </w:pPr>
            <w:r w:rsidRPr="00790883">
              <w:t xml:space="preserve">- в  новой  застройке -  не  менее 5м. </w:t>
            </w:r>
          </w:p>
          <w:p w:rsidR="00790883" w:rsidRPr="00790883" w:rsidRDefault="00790883" w:rsidP="00790883">
            <w:pPr>
              <w:pStyle w:val="Iauiue"/>
              <w:jc w:val="both"/>
              <w:rPr>
                <w:sz w:val="24"/>
                <w:szCs w:val="24"/>
              </w:rPr>
            </w:pPr>
            <w:r w:rsidRPr="00790883">
              <w:rPr>
                <w:sz w:val="24"/>
                <w:szCs w:val="24"/>
              </w:rPr>
              <w:t xml:space="preserve"> 3. Максимальное количество этажей – 2. </w:t>
            </w:r>
          </w:p>
          <w:p w:rsidR="00790883" w:rsidRPr="00790883" w:rsidRDefault="00790883" w:rsidP="00790883">
            <w:pPr>
              <w:pStyle w:val="af9"/>
              <w:ind w:firstLine="0"/>
            </w:pPr>
            <w:r w:rsidRPr="00790883">
              <w:t>4. Максимальный коэффициент застройки земельного участка 50%.</w:t>
            </w:r>
          </w:p>
        </w:tc>
      </w:tr>
      <w:tr w:rsidR="00403F87" w:rsidRPr="00790883" w:rsidTr="00304281">
        <w:trPr>
          <w:trHeight w:val="20"/>
        </w:trPr>
        <w:tc>
          <w:tcPr>
            <w:tcW w:w="15168" w:type="dxa"/>
            <w:gridSpan w:val="5"/>
          </w:tcPr>
          <w:p w:rsidR="00403F87" w:rsidRPr="00790883" w:rsidRDefault="00403F87" w:rsidP="00790883">
            <w:pPr>
              <w:pStyle w:val="af9"/>
              <w:ind w:firstLine="0"/>
            </w:pPr>
            <w:r w:rsidRPr="00790883">
              <w:rPr>
                <w:b/>
              </w:rPr>
              <w:t>УСЛОВНО Р</w:t>
            </w:r>
            <w:r w:rsidR="00790883" w:rsidRPr="00790883">
              <w:rPr>
                <w:b/>
              </w:rPr>
              <w:t>АЗРЕШЕННЫЕ  ВИДЫ ИСПОЛЬЗОВАНИЯ</w:t>
            </w:r>
          </w:p>
        </w:tc>
      </w:tr>
      <w:tr w:rsidR="00790883" w:rsidRPr="00790883" w:rsidTr="00304281">
        <w:trPr>
          <w:trHeight w:val="20"/>
        </w:trPr>
        <w:tc>
          <w:tcPr>
            <w:tcW w:w="539" w:type="dxa"/>
          </w:tcPr>
          <w:p w:rsidR="00790883" w:rsidRPr="00790883" w:rsidRDefault="00790883" w:rsidP="00444F3D">
            <w:pPr>
              <w:pStyle w:val="afa"/>
              <w:numPr>
                <w:ilvl w:val="0"/>
                <w:numId w:val="24"/>
              </w:numPr>
              <w:spacing w:after="0" w:line="240" w:lineRule="auto"/>
              <w:ind w:left="0" w:firstLine="0"/>
              <w:rPr>
                <w:szCs w:val="24"/>
              </w:rPr>
            </w:pPr>
          </w:p>
        </w:tc>
        <w:tc>
          <w:tcPr>
            <w:tcW w:w="2580" w:type="dxa"/>
          </w:tcPr>
          <w:p w:rsidR="00790883" w:rsidRPr="00790883" w:rsidRDefault="00790883" w:rsidP="00790883">
            <w:pPr>
              <w:spacing w:after="0" w:line="240" w:lineRule="auto"/>
              <w:rPr>
                <w:rFonts w:eastAsia="Times New Roman"/>
                <w:color w:val="000000"/>
                <w:szCs w:val="24"/>
              </w:rPr>
            </w:pPr>
            <w:r w:rsidRPr="00790883">
              <w:rPr>
                <w:color w:val="000000"/>
                <w:szCs w:val="24"/>
              </w:rPr>
              <w:t>Гостиничное обслуживание</w:t>
            </w:r>
          </w:p>
        </w:tc>
        <w:tc>
          <w:tcPr>
            <w:tcW w:w="5528" w:type="dxa"/>
          </w:tcPr>
          <w:p w:rsidR="00790883" w:rsidRPr="00790883" w:rsidRDefault="00790883" w:rsidP="00790883">
            <w:pPr>
              <w:spacing w:after="0" w:line="240" w:lineRule="auto"/>
              <w:rPr>
                <w:color w:val="000000"/>
                <w:szCs w:val="24"/>
              </w:rPr>
            </w:pPr>
            <w:r w:rsidRPr="00790883">
              <w:rPr>
                <w:color w:val="000000"/>
                <w:szCs w:val="24"/>
              </w:rPr>
              <w:t>Размещение гостиниц</w:t>
            </w:r>
          </w:p>
        </w:tc>
        <w:tc>
          <w:tcPr>
            <w:tcW w:w="851" w:type="dxa"/>
          </w:tcPr>
          <w:p w:rsidR="00790883" w:rsidRPr="00790883" w:rsidRDefault="00790883" w:rsidP="00790883">
            <w:pPr>
              <w:spacing w:after="0" w:line="240" w:lineRule="auto"/>
              <w:rPr>
                <w:szCs w:val="24"/>
              </w:rPr>
            </w:pPr>
            <w:r w:rsidRPr="00790883">
              <w:rPr>
                <w:szCs w:val="24"/>
              </w:rPr>
              <w:t>4.7</w:t>
            </w:r>
          </w:p>
        </w:tc>
        <w:tc>
          <w:tcPr>
            <w:tcW w:w="5670" w:type="dxa"/>
          </w:tcPr>
          <w:p w:rsidR="00790883" w:rsidRPr="00790883" w:rsidRDefault="00790883" w:rsidP="00790883">
            <w:pPr>
              <w:pStyle w:val="af9"/>
              <w:ind w:firstLine="0"/>
            </w:pPr>
            <w:r w:rsidRPr="00790883">
              <w:t xml:space="preserve">1. Предельные размеры земельных участков, предельные параметры разрешенного строительства. </w:t>
            </w:r>
          </w:p>
          <w:p w:rsidR="00790883" w:rsidRPr="00790883" w:rsidRDefault="00790883" w:rsidP="00790883">
            <w:pPr>
              <w:pStyle w:val="Iauiue"/>
              <w:jc w:val="both"/>
              <w:rPr>
                <w:sz w:val="24"/>
                <w:szCs w:val="24"/>
              </w:rPr>
            </w:pPr>
            <w:r w:rsidRPr="00790883">
              <w:rPr>
                <w:sz w:val="24"/>
                <w:szCs w:val="24"/>
              </w:rPr>
              <w:t>1.1 Минимальные размеры   земельных  участков принимают:</w:t>
            </w:r>
          </w:p>
          <w:p w:rsidR="00790883" w:rsidRPr="00790883" w:rsidRDefault="00790883" w:rsidP="00790883">
            <w:pPr>
              <w:pStyle w:val="Iauiue"/>
              <w:jc w:val="both"/>
              <w:rPr>
                <w:sz w:val="24"/>
                <w:szCs w:val="24"/>
              </w:rPr>
            </w:pPr>
            <w:r w:rsidRPr="00790883">
              <w:rPr>
                <w:sz w:val="24"/>
                <w:szCs w:val="24"/>
              </w:rPr>
              <w:t>при числе мест гостиницы, м</w:t>
            </w:r>
            <w:r w:rsidRPr="00790883">
              <w:rPr>
                <w:sz w:val="24"/>
                <w:szCs w:val="24"/>
                <w:vertAlign w:val="superscript"/>
              </w:rPr>
              <w:t xml:space="preserve">2 </w:t>
            </w:r>
            <w:r w:rsidRPr="00790883">
              <w:rPr>
                <w:sz w:val="24"/>
                <w:szCs w:val="24"/>
              </w:rPr>
              <w:t>на 1 место:</w:t>
            </w:r>
          </w:p>
          <w:p w:rsidR="00790883" w:rsidRPr="00790883" w:rsidRDefault="00790883" w:rsidP="00790883">
            <w:pPr>
              <w:pStyle w:val="Iauiue"/>
              <w:jc w:val="both"/>
              <w:rPr>
                <w:sz w:val="24"/>
                <w:szCs w:val="24"/>
              </w:rPr>
            </w:pPr>
            <w:r w:rsidRPr="00790883">
              <w:rPr>
                <w:sz w:val="24"/>
                <w:szCs w:val="24"/>
              </w:rPr>
              <w:t>от 25 до100 -55;</w:t>
            </w:r>
          </w:p>
          <w:p w:rsidR="00790883" w:rsidRPr="00790883" w:rsidRDefault="00790883" w:rsidP="00790883">
            <w:pPr>
              <w:pStyle w:val="Iauiue"/>
              <w:jc w:val="both"/>
              <w:rPr>
                <w:sz w:val="24"/>
                <w:szCs w:val="24"/>
              </w:rPr>
            </w:pPr>
            <w:r w:rsidRPr="00790883">
              <w:rPr>
                <w:sz w:val="24"/>
                <w:szCs w:val="24"/>
              </w:rPr>
              <w:t>св. 100 до -500 – 30.</w:t>
            </w:r>
          </w:p>
          <w:p w:rsidR="00790883" w:rsidRPr="00790883" w:rsidRDefault="00790883" w:rsidP="00790883">
            <w:pPr>
              <w:pStyle w:val="Iauiue"/>
              <w:jc w:val="both"/>
              <w:rPr>
                <w:sz w:val="24"/>
                <w:szCs w:val="24"/>
              </w:rPr>
            </w:pPr>
            <w:r w:rsidRPr="00790883">
              <w:rPr>
                <w:sz w:val="24"/>
                <w:szCs w:val="24"/>
              </w:rPr>
              <w:t>2. Минимальный отступ от красной линии составляет:</w:t>
            </w:r>
          </w:p>
          <w:p w:rsidR="00790883" w:rsidRPr="00790883" w:rsidRDefault="00790883" w:rsidP="00790883">
            <w:pPr>
              <w:pStyle w:val="af9"/>
              <w:ind w:firstLine="0"/>
            </w:pPr>
            <w:r w:rsidRPr="00790883">
              <w:t>- в существующей  застройке -  в  соответствии  со  сложившейся  линией  застройки  по каждой улице;</w:t>
            </w:r>
          </w:p>
          <w:p w:rsidR="00790883" w:rsidRPr="00790883" w:rsidRDefault="00790883" w:rsidP="00790883">
            <w:pPr>
              <w:pStyle w:val="af9"/>
              <w:ind w:firstLine="0"/>
            </w:pPr>
            <w:r w:rsidRPr="00790883">
              <w:t xml:space="preserve">- в  новой  застройке -  не  менее 5м. </w:t>
            </w:r>
          </w:p>
          <w:p w:rsidR="00790883" w:rsidRPr="00790883" w:rsidRDefault="00790883" w:rsidP="00790883">
            <w:pPr>
              <w:pStyle w:val="Iauiue"/>
              <w:jc w:val="both"/>
              <w:rPr>
                <w:sz w:val="24"/>
                <w:szCs w:val="24"/>
              </w:rPr>
            </w:pPr>
            <w:r w:rsidRPr="00790883">
              <w:rPr>
                <w:sz w:val="24"/>
                <w:szCs w:val="24"/>
              </w:rPr>
              <w:t xml:space="preserve">3. Максимальное количество этажей – 2. </w:t>
            </w:r>
          </w:p>
          <w:p w:rsidR="00790883" w:rsidRPr="00790883" w:rsidRDefault="00790883" w:rsidP="00790883">
            <w:pPr>
              <w:spacing w:after="0" w:line="240" w:lineRule="auto"/>
              <w:rPr>
                <w:szCs w:val="24"/>
              </w:rPr>
            </w:pPr>
            <w:r w:rsidRPr="00790883">
              <w:rPr>
                <w:szCs w:val="24"/>
              </w:rPr>
              <w:lastRenderedPageBreak/>
              <w:t>4. Максимальный коэффициент застройки земельного участка 50%.</w:t>
            </w:r>
          </w:p>
        </w:tc>
      </w:tr>
    </w:tbl>
    <w:p w:rsidR="001D6722" w:rsidRPr="00790883" w:rsidRDefault="001D6722" w:rsidP="00790883">
      <w:pPr>
        <w:pStyle w:val="Iauiue"/>
        <w:spacing w:line="276" w:lineRule="auto"/>
        <w:ind w:firstLine="709"/>
        <w:jc w:val="both"/>
        <w:rPr>
          <w:sz w:val="28"/>
          <w:szCs w:val="28"/>
        </w:rPr>
      </w:pPr>
      <w:r w:rsidRPr="00790883">
        <w:rPr>
          <w:sz w:val="28"/>
          <w:szCs w:val="28"/>
        </w:rPr>
        <w:lastRenderedPageBreak/>
        <w:t>Примечания:</w:t>
      </w:r>
    </w:p>
    <w:p w:rsidR="00790883" w:rsidRPr="00790883" w:rsidRDefault="00790883" w:rsidP="00790883">
      <w:pPr>
        <w:pStyle w:val="Iauiue"/>
        <w:spacing w:line="276" w:lineRule="auto"/>
        <w:ind w:firstLine="709"/>
        <w:jc w:val="both"/>
        <w:rPr>
          <w:sz w:val="28"/>
          <w:szCs w:val="28"/>
        </w:rPr>
      </w:pPr>
      <w:r w:rsidRPr="00790883">
        <w:rPr>
          <w:sz w:val="28"/>
          <w:szCs w:val="28"/>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790883" w:rsidRPr="00790883" w:rsidRDefault="00790883" w:rsidP="00790883">
      <w:pPr>
        <w:pStyle w:val="Iauiue"/>
        <w:spacing w:line="276" w:lineRule="auto"/>
        <w:ind w:firstLine="709"/>
        <w:jc w:val="both"/>
        <w:rPr>
          <w:bCs/>
          <w:sz w:val="28"/>
          <w:szCs w:val="28"/>
        </w:rPr>
      </w:pPr>
      <w:r w:rsidRPr="00790883">
        <w:rPr>
          <w:sz w:val="28"/>
          <w:szCs w:val="28"/>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4937A7" w:rsidRPr="00950EBB" w:rsidRDefault="004937A7" w:rsidP="00950EBB">
      <w:pPr>
        <w:pStyle w:val="af9"/>
        <w:rPr>
          <w:sz w:val="28"/>
          <w:szCs w:val="28"/>
        </w:rPr>
      </w:pPr>
    </w:p>
    <w:p w:rsidR="006A4364" w:rsidRPr="00950EBB" w:rsidRDefault="00A9519E" w:rsidP="0044750F">
      <w:pPr>
        <w:pStyle w:val="1"/>
        <w:numPr>
          <w:ilvl w:val="0"/>
          <w:numId w:val="0"/>
        </w:numPr>
        <w:spacing w:before="0" w:line="276" w:lineRule="auto"/>
        <w:ind w:firstLine="709"/>
        <w:rPr>
          <w:sz w:val="28"/>
          <w:lang w:val="ru-RU"/>
        </w:rPr>
      </w:pPr>
      <w:bookmarkStart w:id="110" w:name="_Toc153292525"/>
      <w:r>
        <w:rPr>
          <w:sz w:val="28"/>
          <w:lang w:val="ru-RU"/>
        </w:rPr>
        <w:t>Статья 5.</w:t>
      </w:r>
      <w:r w:rsidR="003776AC">
        <w:rPr>
          <w:sz w:val="28"/>
          <w:lang w:val="ru-RU"/>
        </w:rPr>
        <w:t>8</w:t>
      </w:r>
      <w:r w:rsidR="00824D03" w:rsidRPr="00950EBB">
        <w:rPr>
          <w:sz w:val="28"/>
          <w:lang w:val="ru-RU"/>
        </w:rPr>
        <w:t xml:space="preserve"> </w:t>
      </w:r>
      <w:r w:rsidR="001B7225" w:rsidRPr="00950EBB">
        <w:rPr>
          <w:sz w:val="28"/>
          <w:lang w:val="ru-RU"/>
        </w:rPr>
        <w:t xml:space="preserve">Градостроительные регламенты. </w:t>
      </w:r>
      <w:r w:rsidR="003776AC" w:rsidRPr="003776AC">
        <w:rPr>
          <w:sz w:val="28"/>
          <w:lang w:val="ru-RU"/>
        </w:rPr>
        <w:t xml:space="preserve">Зона производственных объектов V класса вредности </w:t>
      </w:r>
      <w:r w:rsidR="003776AC">
        <w:rPr>
          <w:sz w:val="28"/>
          <w:lang w:val="ru-RU"/>
        </w:rPr>
        <w:t>(П-5</w:t>
      </w:r>
      <w:r w:rsidR="001B7225" w:rsidRPr="00950EBB">
        <w:rPr>
          <w:sz w:val="28"/>
          <w:lang w:val="ru-RU"/>
        </w:rPr>
        <w:t>)</w:t>
      </w:r>
      <w:r w:rsidR="004937A7" w:rsidRPr="00950EBB">
        <w:rPr>
          <w:sz w:val="28"/>
          <w:lang w:val="ru-RU"/>
        </w:rPr>
        <w:t>.</w:t>
      </w:r>
      <w:bookmarkEnd w:id="110"/>
    </w:p>
    <w:p w:rsidR="0044750F" w:rsidRPr="0044750F" w:rsidRDefault="0044750F" w:rsidP="0044750F">
      <w:pPr>
        <w:pStyle w:val="formattext"/>
        <w:spacing w:before="0" w:beforeAutospacing="0" w:after="0" w:afterAutospacing="0" w:line="276" w:lineRule="auto"/>
        <w:ind w:firstLine="709"/>
        <w:jc w:val="both"/>
        <w:rPr>
          <w:rFonts w:eastAsia="Calibri"/>
          <w:sz w:val="28"/>
          <w:szCs w:val="28"/>
          <w:lang w:eastAsia="en-US"/>
        </w:rPr>
      </w:pPr>
      <w:bookmarkStart w:id="111" w:name="_Toc117064226"/>
      <w:bookmarkStart w:id="112" w:name="_Toc97295964"/>
      <w:r w:rsidRPr="0044750F">
        <w:rPr>
          <w:rFonts w:eastAsia="Calibri"/>
          <w:sz w:val="28"/>
          <w:szCs w:val="28"/>
          <w:lang w:eastAsia="en-US"/>
        </w:rPr>
        <w:t>Зона предназначена для размещения производственно-коммунальных объектов V класса вредности и ниже, иных объектов, в соответствии с нижеприведенными видами использования недвижимости.</w:t>
      </w:r>
    </w:p>
    <w:p w:rsidR="0044750F" w:rsidRPr="0044750F" w:rsidRDefault="0044750F" w:rsidP="0044750F">
      <w:pPr>
        <w:pStyle w:val="formattext"/>
        <w:spacing w:before="0" w:beforeAutospacing="0" w:after="0" w:afterAutospacing="0" w:line="276" w:lineRule="auto"/>
        <w:ind w:firstLine="709"/>
        <w:jc w:val="both"/>
        <w:rPr>
          <w:rFonts w:eastAsia="Calibri"/>
          <w:sz w:val="28"/>
          <w:szCs w:val="28"/>
          <w:lang w:eastAsia="en-US"/>
        </w:rPr>
      </w:pPr>
      <w:r w:rsidRPr="0044750F">
        <w:rPr>
          <w:rFonts w:eastAsia="Calibri"/>
          <w:sz w:val="28"/>
          <w:szCs w:val="28"/>
          <w:lang w:eastAsia="en-US"/>
        </w:rPr>
        <w:t xml:space="preserve">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rsidR="0044750F" w:rsidRPr="0044750F" w:rsidRDefault="0044750F" w:rsidP="0044750F">
      <w:pPr>
        <w:pStyle w:val="formattext"/>
        <w:spacing w:before="0" w:beforeAutospacing="0" w:after="0" w:afterAutospacing="0" w:line="276" w:lineRule="auto"/>
        <w:ind w:firstLine="709"/>
        <w:jc w:val="both"/>
        <w:rPr>
          <w:rFonts w:eastAsia="Calibri"/>
          <w:sz w:val="28"/>
          <w:szCs w:val="28"/>
          <w:lang w:eastAsia="en-US"/>
        </w:rPr>
      </w:pPr>
      <w:r w:rsidRPr="0044750F">
        <w:rPr>
          <w:rFonts w:eastAsia="Calibri"/>
          <w:sz w:val="28"/>
          <w:szCs w:val="28"/>
          <w:lang w:eastAsia="en-US"/>
        </w:rPr>
        <w:lastRenderedPageBreak/>
        <w:t xml:space="preserve">2.  При размещении предприятий пищевой, лекарственной и фармацевтической промышленности необходимо соблюдать санитарно-эпидемиологические требования согласно СанПиН 2.2.1/2.1.1.1200-03. </w:t>
      </w:r>
    </w:p>
    <w:p w:rsidR="0044750F" w:rsidRPr="0044750F" w:rsidRDefault="0044750F" w:rsidP="0044750F">
      <w:pPr>
        <w:pStyle w:val="formattext"/>
        <w:spacing w:before="0" w:beforeAutospacing="0" w:after="0" w:afterAutospacing="0" w:line="276" w:lineRule="auto"/>
        <w:ind w:firstLine="709"/>
        <w:jc w:val="both"/>
        <w:rPr>
          <w:rFonts w:eastAsia="Calibri"/>
          <w:sz w:val="28"/>
          <w:szCs w:val="28"/>
          <w:lang w:eastAsia="en-US"/>
        </w:rPr>
      </w:pPr>
      <w:r w:rsidRPr="0044750F">
        <w:rPr>
          <w:rFonts w:eastAsia="Calibri"/>
          <w:sz w:val="28"/>
          <w:szCs w:val="28"/>
          <w:lang w:eastAsia="en-US"/>
        </w:rPr>
        <w:t xml:space="preserve">3.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условных границах).  </w:t>
      </w:r>
    </w:p>
    <w:p w:rsidR="0044750F" w:rsidRDefault="0044750F" w:rsidP="0044750F">
      <w:pPr>
        <w:pStyle w:val="formattext"/>
        <w:spacing w:before="0" w:beforeAutospacing="0" w:after="0" w:afterAutospacing="0" w:line="276" w:lineRule="auto"/>
        <w:ind w:firstLine="709"/>
        <w:jc w:val="both"/>
        <w:rPr>
          <w:rFonts w:eastAsia="Calibri"/>
          <w:sz w:val="28"/>
          <w:szCs w:val="28"/>
          <w:lang w:eastAsia="en-US"/>
        </w:rPr>
      </w:pPr>
      <w:r w:rsidRPr="0044750F">
        <w:rPr>
          <w:rFonts w:eastAsia="Calibri"/>
          <w:sz w:val="28"/>
          <w:szCs w:val="28"/>
          <w:lang w:eastAsia="en-US"/>
        </w:rPr>
        <w:t xml:space="preserve">4. В случае, если использование производственных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w:t>
      </w:r>
    </w:p>
    <w:p w:rsidR="006A4364" w:rsidRPr="00950EBB" w:rsidRDefault="00546009" w:rsidP="0044750F">
      <w:pPr>
        <w:pStyle w:val="formattext"/>
        <w:spacing w:before="0" w:beforeAutospacing="0" w:after="0" w:afterAutospacing="0" w:line="276" w:lineRule="auto"/>
        <w:ind w:firstLine="709"/>
        <w:jc w:val="both"/>
        <w:rPr>
          <w:sz w:val="28"/>
          <w:szCs w:val="28"/>
        </w:rPr>
      </w:pPr>
      <w:r w:rsidRPr="00950EBB">
        <w:rPr>
          <w:sz w:val="28"/>
          <w:szCs w:val="28"/>
        </w:rPr>
        <w:t>Таблица «Виды разрешенного использования земельных участков и объектов капитального строительства»:</w:t>
      </w:r>
      <w:r w:rsidR="006A4364" w:rsidRPr="00950EBB">
        <w:rPr>
          <w:sz w:val="28"/>
          <w:szCs w:val="28"/>
        </w:rPr>
        <w:tab/>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80"/>
        <w:gridCol w:w="5528"/>
        <w:gridCol w:w="851"/>
        <w:gridCol w:w="5670"/>
      </w:tblGrid>
      <w:tr w:rsidR="006C47DB" w:rsidRPr="00BE2A28" w:rsidTr="00304281">
        <w:trPr>
          <w:trHeight w:val="20"/>
          <w:tblHeader/>
        </w:trPr>
        <w:tc>
          <w:tcPr>
            <w:tcW w:w="534" w:type="dxa"/>
            <w:vMerge w:val="restart"/>
            <w:shd w:val="clear" w:color="auto" w:fill="D9D9D9"/>
          </w:tcPr>
          <w:p w:rsidR="006C47DB" w:rsidRPr="00BE2A28" w:rsidRDefault="006C47DB" w:rsidP="00BE2A28">
            <w:pPr>
              <w:pStyle w:val="af9"/>
              <w:ind w:firstLine="0"/>
            </w:pPr>
            <w:bookmarkStart w:id="113" w:name="mailruanchor_bookmark40"/>
            <w:bookmarkEnd w:id="113"/>
            <w:r w:rsidRPr="00BE2A28">
              <w:t>№</w:t>
            </w:r>
          </w:p>
          <w:p w:rsidR="006C47DB" w:rsidRPr="00BE2A28" w:rsidRDefault="006C47DB" w:rsidP="00BE2A28">
            <w:pPr>
              <w:pStyle w:val="af9"/>
              <w:ind w:firstLine="0"/>
            </w:pPr>
            <w:r w:rsidRPr="00BE2A28">
              <w:t>п/п</w:t>
            </w:r>
          </w:p>
        </w:tc>
        <w:tc>
          <w:tcPr>
            <w:tcW w:w="2580" w:type="dxa"/>
            <w:shd w:val="clear" w:color="auto" w:fill="D9D9D9"/>
          </w:tcPr>
          <w:p w:rsidR="006C47DB" w:rsidRPr="00BE2A28" w:rsidRDefault="006C47DB" w:rsidP="00BE2A28">
            <w:pPr>
              <w:pStyle w:val="af9"/>
              <w:ind w:firstLine="0"/>
            </w:pPr>
            <w:r w:rsidRPr="00BE2A28">
              <w:t>Виды разрешенного использования</w:t>
            </w:r>
          </w:p>
          <w:p w:rsidR="006C47DB" w:rsidRPr="00BE2A28" w:rsidRDefault="006C47DB" w:rsidP="00BE2A28">
            <w:pPr>
              <w:pStyle w:val="af9"/>
              <w:ind w:firstLine="0"/>
            </w:pPr>
            <w:r w:rsidRPr="00BE2A28">
              <w:t>по Классификатору</w:t>
            </w:r>
          </w:p>
        </w:tc>
        <w:tc>
          <w:tcPr>
            <w:tcW w:w="6379" w:type="dxa"/>
            <w:gridSpan w:val="2"/>
            <w:shd w:val="clear" w:color="auto" w:fill="D9D9D9"/>
          </w:tcPr>
          <w:p w:rsidR="006C47DB" w:rsidRPr="00BE2A28" w:rsidRDefault="006C47DB" w:rsidP="00BE2A28">
            <w:pPr>
              <w:pStyle w:val="af9"/>
              <w:ind w:firstLine="0"/>
            </w:pPr>
            <w:r w:rsidRPr="00BE2A28">
              <w:rPr>
                <w:bCs/>
              </w:rPr>
              <w:t>Описание вида разрешенного использования земельного участка</w:t>
            </w:r>
          </w:p>
        </w:tc>
        <w:tc>
          <w:tcPr>
            <w:tcW w:w="5670" w:type="dxa"/>
            <w:shd w:val="clear" w:color="auto" w:fill="D9D9D9"/>
          </w:tcPr>
          <w:p w:rsidR="006C47DB" w:rsidRPr="00BE2A28" w:rsidRDefault="006C47DB" w:rsidP="00BE2A28">
            <w:pPr>
              <w:pStyle w:val="af9"/>
              <w:ind w:firstLine="0"/>
            </w:pPr>
            <w:r w:rsidRPr="00BE2A28">
              <w:t>Предельные (минимальные и (или) максимальные) размеры</w:t>
            </w:r>
          </w:p>
          <w:p w:rsidR="006C47DB" w:rsidRPr="00BE2A28" w:rsidRDefault="006C47DB" w:rsidP="00BE2A28">
            <w:pPr>
              <w:pStyle w:val="af9"/>
              <w:ind w:firstLine="0"/>
            </w:pPr>
            <w:r w:rsidRPr="00BE2A28">
              <w:t>земельных участков и предельные параметры разрешенного</w:t>
            </w:r>
          </w:p>
          <w:p w:rsidR="006C47DB" w:rsidRPr="00BE2A28" w:rsidRDefault="006C47DB" w:rsidP="00BE2A28">
            <w:pPr>
              <w:pStyle w:val="af9"/>
              <w:ind w:firstLine="0"/>
            </w:pPr>
            <w:r w:rsidRPr="00BE2A28">
              <w:t>строительства, реконструкции объектов капитального</w:t>
            </w:r>
          </w:p>
          <w:p w:rsidR="006C47DB" w:rsidRPr="00BE2A28" w:rsidRDefault="006C47DB" w:rsidP="00BE2A28">
            <w:pPr>
              <w:pStyle w:val="af9"/>
              <w:ind w:firstLine="0"/>
            </w:pPr>
            <w:r w:rsidRPr="00BE2A28">
              <w:t>строительства</w:t>
            </w:r>
          </w:p>
        </w:tc>
      </w:tr>
      <w:tr w:rsidR="006C47DB" w:rsidRPr="00BE2A28" w:rsidTr="00304281">
        <w:trPr>
          <w:trHeight w:val="20"/>
          <w:tblHeader/>
        </w:trPr>
        <w:tc>
          <w:tcPr>
            <w:tcW w:w="534" w:type="dxa"/>
            <w:vMerge/>
            <w:shd w:val="clear" w:color="auto" w:fill="D9D9D9"/>
          </w:tcPr>
          <w:p w:rsidR="006C47DB" w:rsidRPr="00BE2A28" w:rsidRDefault="006C47DB" w:rsidP="00BE2A28">
            <w:pPr>
              <w:spacing w:after="0" w:line="240" w:lineRule="auto"/>
              <w:rPr>
                <w:szCs w:val="24"/>
              </w:rPr>
            </w:pPr>
          </w:p>
        </w:tc>
        <w:tc>
          <w:tcPr>
            <w:tcW w:w="2580" w:type="dxa"/>
            <w:shd w:val="clear" w:color="auto" w:fill="D9D9D9"/>
          </w:tcPr>
          <w:p w:rsidR="006C47DB" w:rsidRPr="00BE2A28" w:rsidRDefault="006C47DB" w:rsidP="00BE2A28">
            <w:pPr>
              <w:spacing w:after="0" w:line="240" w:lineRule="auto"/>
              <w:rPr>
                <w:szCs w:val="24"/>
              </w:rPr>
            </w:pPr>
            <w:r w:rsidRPr="00BE2A28">
              <w:rPr>
                <w:szCs w:val="24"/>
              </w:rPr>
              <w:t>Наименование</w:t>
            </w:r>
          </w:p>
        </w:tc>
        <w:tc>
          <w:tcPr>
            <w:tcW w:w="5528" w:type="dxa"/>
            <w:shd w:val="clear" w:color="auto" w:fill="D9D9D9"/>
          </w:tcPr>
          <w:p w:rsidR="006C47DB" w:rsidRPr="00BE2A28" w:rsidRDefault="006C47DB" w:rsidP="00BE2A28">
            <w:pPr>
              <w:spacing w:after="0" w:line="240" w:lineRule="auto"/>
              <w:rPr>
                <w:szCs w:val="24"/>
              </w:rPr>
            </w:pPr>
            <w:r w:rsidRPr="00BE2A28">
              <w:rPr>
                <w:szCs w:val="24"/>
              </w:rPr>
              <w:t>Наименование</w:t>
            </w:r>
          </w:p>
        </w:tc>
        <w:tc>
          <w:tcPr>
            <w:tcW w:w="851" w:type="dxa"/>
            <w:shd w:val="clear" w:color="auto" w:fill="D9D9D9"/>
          </w:tcPr>
          <w:p w:rsidR="006C47DB" w:rsidRPr="00BE2A28" w:rsidRDefault="006C47DB" w:rsidP="00BE2A28">
            <w:pPr>
              <w:spacing w:after="0" w:line="240" w:lineRule="auto"/>
              <w:rPr>
                <w:szCs w:val="24"/>
              </w:rPr>
            </w:pPr>
            <w:r w:rsidRPr="00BE2A28">
              <w:rPr>
                <w:szCs w:val="24"/>
              </w:rPr>
              <w:t>Код</w:t>
            </w:r>
          </w:p>
        </w:tc>
        <w:tc>
          <w:tcPr>
            <w:tcW w:w="5670" w:type="dxa"/>
            <w:shd w:val="clear" w:color="auto" w:fill="D9D9D9"/>
          </w:tcPr>
          <w:p w:rsidR="006C47DB" w:rsidRPr="00BE2A28" w:rsidRDefault="006C47DB" w:rsidP="00BE2A28">
            <w:pPr>
              <w:spacing w:after="0" w:line="240" w:lineRule="auto"/>
              <w:rPr>
                <w:szCs w:val="24"/>
              </w:rPr>
            </w:pPr>
          </w:p>
        </w:tc>
      </w:tr>
      <w:tr w:rsidR="006C47DB" w:rsidRPr="00BE2A28" w:rsidTr="00304281">
        <w:trPr>
          <w:trHeight w:val="20"/>
        </w:trPr>
        <w:tc>
          <w:tcPr>
            <w:tcW w:w="15163" w:type="dxa"/>
            <w:gridSpan w:val="5"/>
          </w:tcPr>
          <w:p w:rsidR="006C47DB" w:rsidRPr="00BE2A28" w:rsidRDefault="006C47DB" w:rsidP="00BE2A28">
            <w:pPr>
              <w:pStyle w:val="Iauiue"/>
              <w:jc w:val="both"/>
              <w:rPr>
                <w:b/>
                <w:sz w:val="24"/>
                <w:szCs w:val="24"/>
              </w:rPr>
            </w:pPr>
            <w:r w:rsidRPr="00BE2A28">
              <w:rPr>
                <w:b/>
                <w:sz w:val="24"/>
                <w:szCs w:val="24"/>
              </w:rPr>
              <w:t>ОСНОВНЫЕ ВИДЫ РАЗРЕШЁННОГО ИСПОЛЬЗОВАНИЯ</w:t>
            </w:r>
          </w:p>
        </w:tc>
      </w:tr>
      <w:tr w:rsidR="00DE4C91" w:rsidRPr="00BE2A28" w:rsidTr="00304281">
        <w:trPr>
          <w:trHeight w:val="20"/>
        </w:trPr>
        <w:tc>
          <w:tcPr>
            <w:tcW w:w="534" w:type="dxa"/>
          </w:tcPr>
          <w:p w:rsidR="00DE4C91" w:rsidRPr="00BE2A28" w:rsidRDefault="00DE4C91" w:rsidP="00BE2A28">
            <w:pPr>
              <w:spacing w:after="0" w:line="240" w:lineRule="auto"/>
              <w:rPr>
                <w:szCs w:val="24"/>
              </w:rPr>
            </w:pPr>
            <w:r w:rsidRPr="00BE2A28">
              <w:rPr>
                <w:szCs w:val="24"/>
              </w:rPr>
              <w:t>1.</w:t>
            </w:r>
          </w:p>
        </w:tc>
        <w:tc>
          <w:tcPr>
            <w:tcW w:w="2580" w:type="dxa"/>
          </w:tcPr>
          <w:p w:rsidR="00DE4C91" w:rsidRPr="00BE2A28" w:rsidRDefault="00DE4C91" w:rsidP="00BE2A28">
            <w:pPr>
              <w:spacing w:after="0" w:line="240" w:lineRule="auto"/>
              <w:rPr>
                <w:rFonts w:eastAsia="Times New Roman"/>
                <w:color w:val="000000"/>
                <w:szCs w:val="24"/>
              </w:rPr>
            </w:pPr>
            <w:r w:rsidRPr="00BE2A28">
              <w:rPr>
                <w:color w:val="000000"/>
                <w:szCs w:val="24"/>
              </w:rPr>
              <w:t>Скотоводство</w:t>
            </w:r>
          </w:p>
        </w:tc>
        <w:tc>
          <w:tcPr>
            <w:tcW w:w="5528" w:type="dxa"/>
          </w:tcPr>
          <w:p w:rsidR="00DE4C91" w:rsidRPr="00BE2A28" w:rsidRDefault="00DE4C91" w:rsidP="00BE2A28">
            <w:pPr>
              <w:spacing w:after="0" w:line="240" w:lineRule="auto"/>
              <w:rPr>
                <w:color w:val="000000"/>
                <w:szCs w:val="24"/>
              </w:rPr>
            </w:pPr>
            <w:r w:rsidRPr="00BE2A28">
              <w:rPr>
                <w:color w:val="000000"/>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sidRPr="00BE2A28">
              <w:rPr>
                <w:color w:val="000000"/>
                <w:szCs w:val="24"/>
              </w:rPr>
              <w:b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sidRPr="00BE2A28">
              <w:rPr>
                <w:color w:val="000000"/>
                <w:szCs w:val="24"/>
              </w:rPr>
              <w:br/>
              <w:t>разведение племенных животных, производство и использование племенной продукции (материала)</w:t>
            </w:r>
          </w:p>
        </w:tc>
        <w:tc>
          <w:tcPr>
            <w:tcW w:w="851" w:type="dxa"/>
          </w:tcPr>
          <w:p w:rsidR="00DE4C91" w:rsidRPr="00BE2A28" w:rsidRDefault="00DE4C91" w:rsidP="00BE2A28">
            <w:pPr>
              <w:pStyle w:val="af9"/>
              <w:ind w:firstLine="0"/>
            </w:pPr>
            <w:r w:rsidRPr="00BE2A28">
              <w:t>1.8</w:t>
            </w:r>
          </w:p>
        </w:tc>
        <w:tc>
          <w:tcPr>
            <w:tcW w:w="5670" w:type="dxa"/>
          </w:tcPr>
          <w:p w:rsidR="00DE4C91" w:rsidRPr="00BE2A28" w:rsidRDefault="00DE4C91" w:rsidP="00BE2A28">
            <w:pPr>
              <w:pStyle w:val="af9"/>
              <w:ind w:firstLine="0"/>
            </w:pPr>
            <w:r w:rsidRPr="00BE2A28">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DE4C91" w:rsidRPr="00BE2A28" w:rsidRDefault="00DE4C91" w:rsidP="00BE2A28">
            <w:pPr>
              <w:pStyle w:val="af9"/>
              <w:ind w:firstLine="0"/>
            </w:pPr>
            <w:r w:rsidRPr="00BE2A28">
              <w:t>2. Минимальный отступ от красной линии составляет:</w:t>
            </w:r>
          </w:p>
          <w:p w:rsidR="00DE4C91" w:rsidRPr="00BE2A28" w:rsidRDefault="00DE4C91" w:rsidP="00BE2A28">
            <w:pPr>
              <w:pStyle w:val="af9"/>
              <w:ind w:firstLine="0"/>
            </w:pPr>
            <w:r w:rsidRPr="00BE2A28">
              <w:t>- в существующей  застройке -  в  соответствии  со  сложившейся  линией  застройки  по каждой улице;</w:t>
            </w:r>
          </w:p>
          <w:p w:rsidR="00DE4C91" w:rsidRPr="00BE2A28" w:rsidRDefault="00DE4C91" w:rsidP="00BE2A28">
            <w:pPr>
              <w:pStyle w:val="af9"/>
              <w:ind w:firstLine="0"/>
            </w:pPr>
            <w:r w:rsidRPr="00BE2A28">
              <w:t xml:space="preserve">- в  новой  застройке -  не  менее 5м. </w:t>
            </w:r>
          </w:p>
          <w:p w:rsidR="00DE4C91" w:rsidRPr="00BE2A28" w:rsidRDefault="00DE4C91" w:rsidP="00BE2A28">
            <w:pPr>
              <w:pStyle w:val="af9"/>
              <w:ind w:firstLine="0"/>
            </w:pPr>
            <w:r w:rsidRPr="00BE2A28">
              <w:t>3. Максимальный коэффициент застройки земельного участка 75%.</w:t>
            </w:r>
          </w:p>
          <w:p w:rsidR="00DE4C91" w:rsidRPr="00BE2A28" w:rsidRDefault="00DE4C91" w:rsidP="00BE2A28">
            <w:pPr>
              <w:pStyle w:val="Iauiue"/>
              <w:jc w:val="both"/>
              <w:rPr>
                <w:sz w:val="24"/>
                <w:szCs w:val="24"/>
              </w:rPr>
            </w:pPr>
          </w:p>
        </w:tc>
      </w:tr>
      <w:tr w:rsidR="00DE4C91" w:rsidRPr="00BE2A28" w:rsidTr="00304281">
        <w:trPr>
          <w:trHeight w:val="20"/>
        </w:trPr>
        <w:tc>
          <w:tcPr>
            <w:tcW w:w="534" w:type="dxa"/>
          </w:tcPr>
          <w:p w:rsidR="00DE4C91" w:rsidRPr="00BE2A28" w:rsidRDefault="00DE4C91" w:rsidP="00BE2A28">
            <w:pPr>
              <w:spacing w:after="0" w:line="240" w:lineRule="auto"/>
              <w:rPr>
                <w:szCs w:val="24"/>
              </w:rPr>
            </w:pPr>
            <w:r w:rsidRPr="00BE2A28">
              <w:rPr>
                <w:szCs w:val="24"/>
              </w:rPr>
              <w:t>2.</w:t>
            </w:r>
          </w:p>
        </w:tc>
        <w:tc>
          <w:tcPr>
            <w:tcW w:w="2580" w:type="dxa"/>
          </w:tcPr>
          <w:p w:rsidR="00DE4C91" w:rsidRPr="00BE2A28" w:rsidRDefault="00DE4C91" w:rsidP="00BE2A28">
            <w:pPr>
              <w:spacing w:after="0" w:line="240" w:lineRule="auto"/>
              <w:rPr>
                <w:rFonts w:eastAsia="Times New Roman"/>
                <w:color w:val="000000"/>
                <w:szCs w:val="24"/>
              </w:rPr>
            </w:pPr>
            <w:r w:rsidRPr="00BE2A28">
              <w:rPr>
                <w:color w:val="000000"/>
                <w:szCs w:val="24"/>
              </w:rPr>
              <w:t>Звероводство</w:t>
            </w:r>
          </w:p>
        </w:tc>
        <w:tc>
          <w:tcPr>
            <w:tcW w:w="5528" w:type="dxa"/>
          </w:tcPr>
          <w:p w:rsidR="00DE4C91" w:rsidRPr="00BE2A28" w:rsidRDefault="00DE4C91" w:rsidP="00BE2A28">
            <w:pPr>
              <w:spacing w:after="0" w:line="240" w:lineRule="auto"/>
              <w:rPr>
                <w:color w:val="000000"/>
                <w:szCs w:val="24"/>
              </w:rPr>
            </w:pPr>
            <w:r w:rsidRPr="00BE2A28">
              <w:rPr>
                <w:color w:val="000000"/>
                <w:szCs w:val="24"/>
              </w:rPr>
              <w:t xml:space="preserve">Осуществление хозяйственной деятельности, связанной с разведением в неволе ценных пушных </w:t>
            </w:r>
            <w:r w:rsidRPr="00BE2A28">
              <w:rPr>
                <w:color w:val="000000"/>
                <w:szCs w:val="24"/>
              </w:rPr>
              <w:lastRenderedPageBreak/>
              <w:t>зверей;</w:t>
            </w:r>
            <w:r w:rsidRPr="00BE2A28">
              <w:rPr>
                <w:color w:val="000000"/>
                <w:szCs w:val="24"/>
              </w:rPr>
              <w:br/>
              <w:t>размещение зданий, сооружений, используемых для содержания и разведения животных, производства, хранения и первичной переработки продукции;</w:t>
            </w:r>
            <w:r w:rsidRPr="00BE2A28">
              <w:rPr>
                <w:color w:val="000000"/>
                <w:szCs w:val="24"/>
              </w:rPr>
              <w:br/>
              <w:t>разведение племенных животных, производство и использование племенной продукции (материала)</w:t>
            </w:r>
          </w:p>
        </w:tc>
        <w:tc>
          <w:tcPr>
            <w:tcW w:w="851" w:type="dxa"/>
          </w:tcPr>
          <w:p w:rsidR="00DE4C91" w:rsidRPr="00BE2A28" w:rsidRDefault="00DE4C91" w:rsidP="00BE2A28">
            <w:pPr>
              <w:pStyle w:val="af9"/>
              <w:ind w:firstLine="0"/>
            </w:pPr>
            <w:r w:rsidRPr="00BE2A28">
              <w:lastRenderedPageBreak/>
              <w:t>1.9</w:t>
            </w:r>
          </w:p>
        </w:tc>
        <w:tc>
          <w:tcPr>
            <w:tcW w:w="5670" w:type="dxa"/>
          </w:tcPr>
          <w:p w:rsidR="00DE4C91" w:rsidRPr="00BE2A28" w:rsidRDefault="00DE4C91" w:rsidP="00BE2A28">
            <w:pPr>
              <w:pStyle w:val="af9"/>
              <w:ind w:firstLine="0"/>
            </w:pPr>
            <w:r w:rsidRPr="00BE2A28">
              <w:t xml:space="preserve">1. Предельные размеры земельных участков  принимаются  по  расчету  в соответствии с </w:t>
            </w:r>
            <w:r w:rsidRPr="00BE2A28">
              <w:lastRenderedPageBreak/>
              <w:t>параметрами  объектов, и с требованиями к размещению таких объектов СНиП, технических регламентов,  СанПиН, и др.</w:t>
            </w:r>
          </w:p>
          <w:p w:rsidR="00DE4C91" w:rsidRPr="00BE2A28" w:rsidRDefault="00DE4C91" w:rsidP="00BE2A28">
            <w:pPr>
              <w:pStyle w:val="af9"/>
              <w:ind w:firstLine="0"/>
            </w:pPr>
            <w:r w:rsidRPr="00BE2A28">
              <w:t>2. Минимальный отступ от красной линии составляет:</w:t>
            </w:r>
          </w:p>
          <w:p w:rsidR="00DE4C91" w:rsidRPr="00BE2A28" w:rsidRDefault="00DE4C91" w:rsidP="00BE2A28">
            <w:pPr>
              <w:pStyle w:val="af9"/>
              <w:ind w:firstLine="0"/>
            </w:pPr>
            <w:r w:rsidRPr="00BE2A28">
              <w:t>- в существующей  застройке -  в  соответствии  со  сложившейся  линией  застройки  по каждой улице;</w:t>
            </w:r>
          </w:p>
          <w:p w:rsidR="00DE4C91" w:rsidRPr="00BE2A28" w:rsidRDefault="00DE4C91" w:rsidP="00BE2A28">
            <w:pPr>
              <w:pStyle w:val="af9"/>
              <w:ind w:firstLine="0"/>
            </w:pPr>
            <w:r w:rsidRPr="00BE2A28">
              <w:t xml:space="preserve">- в  новой  застройке -  не  менее 5м. </w:t>
            </w:r>
          </w:p>
          <w:p w:rsidR="00DE4C91" w:rsidRPr="00BE2A28" w:rsidRDefault="00DE4C91" w:rsidP="00BE2A28">
            <w:pPr>
              <w:pStyle w:val="af9"/>
              <w:ind w:firstLine="0"/>
            </w:pPr>
            <w:r w:rsidRPr="00BE2A28">
              <w:t>3. Максимальный коэффициент застройки земельного участка 75%.</w:t>
            </w:r>
          </w:p>
          <w:p w:rsidR="00DE4C91" w:rsidRPr="00BE2A28" w:rsidRDefault="00DE4C91" w:rsidP="00BE2A28">
            <w:pPr>
              <w:pStyle w:val="Iauiue"/>
              <w:jc w:val="both"/>
              <w:rPr>
                <w:sz w:val="24"/>
                <w:szCs w:val="24"/>
              </w:rPr>
            </w:pPr>
          </w:p>
        </w:tc>
      </w:tr>
      <w:tr w:rsidR="00DE4C91" w:rsidRPr="00BE2A28" w:rsidTr="00304281">
        <w:trPr>
          <w:trHeight w:val="20"/>
        </w:trPr>
        <w:tc>
          <w:tcPr>
            <w:tcW w:w="534" w:type="dxa"/>
          </w:tcPr>
          <w:p w:rsidR="00DE4C91" w:rsidRPr="00BE2A28" w:rsidRDefault="00DE4C91" w:rsidP="00BE2A28">
            <w:pPr>
              <w:spacing w:after="0" w:line="240" w:lineRule="auto"/>
              <w:rPr>
                <w:szCs w:val="24"/>
              </w:rPr>
            </w:pPr>
            <w:r w:rsidRPr="00BE2A28">
              <w:rPr>
                <w:szCs w:val="24"/>
              </w:rPr>
              <w:lastRenderedPageBreak/>
              <w:t>3.</w:t>
            </w:r>
          </w:p>
        </w:tc>
        <w:tc>
          <w:tcPr>
            <w:tcW w:w="2580" w:type="dxa"/>
          </w:tcPr>
          <w:p w:rsidR="00DE4C91" w:rsidRPr="00BE2A28" w:rsidRDefault="00DE4C91" w:rsidP="00BE2A28">
            <w:pPr>
              <w:spacing w:after="0" w:line="240" w:lineRule="auto"/>
              <w:rPr>
                <w:color w:val="000000"/>
                <w:szCs w:val="24"/>
              </w:rPr>
            </w:pPr>
            <w:r w:rsidRPr="00BE2A28">
              <w:rPr>
                <w:color w:val="000000"/>
                <w:szCs w:val="24"/>
              </w:rPr>
              <w:t>Птицеводство</w:t>
            </w:r>
          </w:p>
        </w:tc>
        <w:tc>
          <w:tcPr>
            <w:tcW w:w="5528" w:type="dxa"/>
          </w:tcPr>
          <w:p w:rsidR="00DE4C91" w:rsidRPr="00BE2A28" w:rsidRDefault="00DE4C91" w:rsidP="00BE2A28">
            <w:pPr>
              <w:spacing w:after="0" w:line="240" w:lineRule="auto"/>
              <w:rPr>
                <w:color w:val="000000"/>
                <w:szCs w:val="24"/>
              </w:rPr>
            </w:pPr>
            <w:r w:rsidRPr="00BE2A28">
              <w:rPr>
                <w:color w:val="000000"/>
                <w:szCs w:val="24"/>
              </w:rPr>
              <w:t>Осуществление хозяйственной деятельности, связанной с разведением домашних пород птиц, в том числе водоплавающих;</w:t>
            </w:r>
            <w:r w:rsidRPr="00BE2A28">
              <w:rPr>
                <w:color w:val="000000"/>
                <w:szCs w:val="24"/>
              </w:rPr>
              <w:b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sidRPr="00BE2A28">
              <w:rPr>
                <w:color w:val="000000"/>
                <w:szCs w:val="24"/>
              </w:rPr>
              <w:br/>
              <w:t>разведение племенных животных, производство и использование племенной продукции (материала)</w:t>
            </w:r>
          </w:p>
        </w:tc>
        <w:tc>
          <w:tcPr>
            <w:tcW w:w="851" w:type="dxa"/>
          </w:tcPr>
          <w:p w:rsidR="00DE4C91" w:rsidRPr="00BE2A28" w:rsidRDefault="00DE4C91" w:rsidP="00BE2A28">
            <w:pPr>
              <w:pStyle w:val="af9"/>
              <w:ind w:firstLine="0"/>
            </w:pPr>
            <w:r w:rsidRPr="00BE2A28">
              <w:t>1.10</w:t>
            </w:r>
          </w:p>
        </w:tc>
        <w:tc>
          <w:tcPr>
            <w:tcW w:w="5670" w:type="dxa"/>
          </w:tcPr>
          <w:p w:rsidR="00DE4C91" w:rsidRPr="00BE2A28" w:rsidRDefault="00DE4C91" w:rsidP="00BE2A28">
            <w:pPr>
              <w:pStyle w:val="af9"/>
              <w:ind w:firstLine="0"/>
            </w:pPr>
            <w:r w:rsidRPr="00BE2A28">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DE4C91" w:rsidRPr="00BE2A28" w:rsidRDefault="00DE4C91" w:rsidP="00BE2A28">
            <w:pPr>
              <w:pStyle w:val="af9"/>
              <w:ind w:firstLine="0"/>
            </w:pPr>
            <w:r w:rsidRPr="00BE2A28">
              <w:t>2. Минимальный отступ от красной линии составляет:</w:t>
            </w:r>
          </w:p>
          <w:p w:rsidR="00DE4C91" w:rsidRPr="00BE2A28" w:rsidRDefault="00DE4C91" w:rsidP="00BE2A28">
            <w:pPr>
              <w:pStyle w:val="af9"/>
              <w:ind w:firstLine="0"/>
            </w:pPr>
            <w:r w:rsidRPr="00BE2A28">
              <w:t>- в существующей  застройке -  в  соответствии  со  сложившейся  линией  застройки  по каждой улице;</w:t>
            </w:r>
          </w:p>
          <w:p w:rsidR="00DE4C91" w:rsidRPr="00BE2A28" w:rsidRDefault="00DE4C91" w:rsidP="00BE2A28">
            <w:pPr>
              <w:pStyle w:val="af9"/>
              <w:ind w:firstLine="0"/>
            </w:pPr>
            <w:r w:rsidRPr="00BE2A28">
              <w:t xml:space="preserve">- в  новой  застройке -  не  менее 5м. </w:t>
            </w:r>
          </w:p>
          <w:p w:rsidR="00DE4C91" w:rsidRPr="00BE2A28" w:rsidRDefault="00DE4C91" w:rsidP="00BE2A28">
            <w:pPr>
              <w:pStyle w:val="af9"/>
              <w:ind w:firstLine="0"/>
            </w:pPr>
            <w:r w:rsidRPr="00BE2A28">
              <w:t>3. Максимальный коэффициент застройки земельного участка 75%.</w:t>
            </w:r>
          </w:p>
          <w:p w:rsidR="00DE4C91" w:rsidRPr="00BE2A28" w:rsidRDefault="00DE4C91" w:rsidP="00BE2A28">
            <w:pPr>
              <w:pStyle w:val="Iauiue"/>
              <w:jc w:val="both"/>
              <w:rPr>
                <w:sz w:val="24"/>
                <w:szCs w:val="24"/>
              </w:rPr>
            </w:pPr>
          </w:p>
        </w:tc>
      </w:tr>
      <w:tr w:rsidR="00DE4C91" w:rsidRPr="00BE2A28" w:rsidTr="00304281">
        <w:trPr>
          <w:trHeight w:val="20"/>
        </w:trPr>
        <w:tc>
          <w:tcPr>
            <w:tcW w:w="534" w:type="dxa"/>
          </w:tcPr>
          <w:p w:rsidR="00DE4C91" w:rsidRPr="00BE2A28" w:rsidRDefault="00DE4C91" w:rsidP="00BE2A28">
            <w:pPr>
              <w:spacing w:after="0" w:line="240" w:lineRule="auto"/>
              <w:rPr>
                <w:szCs w:val="24"/>
              </w:rPr>
            </w:pPr>
            <w:r w:rsidRPr="00BE2A28">
              <w:rPr>
                <w:szCs w:val="24"/>
              </w:rPr>
              <w:t>4.</w:t>
            </w:r>
          </w:p>
        </w:tc>
        <w:tc>
          <w:tcPr>
            <w:tcW w:w="2580" w:type="dxa"/>
          </w:tcPr>
          <w:p w:rsidR="00DE4C91" w:rsidRPr="00BE2A28" w:rsidRDefault="00DE4C91" w:rsidP="00BE2A28">
            <w:pPr>
              <w:spacing w:after="0" w:line="240" w:lineRule="auto"/>
              <w:rPr>
                <w:rFonts w:eastAsia="Times New Roman"/>
                <w:color w:val="000000"/>
                <w:szCs w:val="24"/>
              </w:rPr>
            </w:pPr>
            <w:r w:rsidRPr="00BE2A28">
              <w:rPr>
                <w:color w:val="000000"/>
                <w:szCs w:val="24"/>
              </w:rPr>
              <w:t>Свиноводство</w:t>
            </w:r>
          </w:p>
        </w:tc>
        <w:tc>
          <w:tcPr>
            <w:tcW w:w="5528" w:type="dxa"/>
          </w:tcPr>
          <w:p w:rsidR="00DE4C91" w:rsidRPr="00BE2A28" w:rsidRDefault="00DE4C91" w:rsidP="00BE2A28">
            <w:pPr>
              <w:spacing w:after="0" w:line="240" w:lineRule="auto"/>
              <w:rPr>
                <w:color w:val="000000"/>
                <w:szCs w:val="24"/>
              </w:rPr>
            </w:pPr>
            <w:r w:rsidRPr="00BE2A28">
              <w:rPr>
                <w:color w:val="000000"/>
                <w:szCs w:val="24"/>
              </w:rPr>
              <w:t>Осуществление хозяйственной деятельности, связанной с разведением свиней;</w:t>
            </w:r>
            <w:r w:rsidRPr="00BE2A28">
              <w:rPr>
                <w:color w:val="000000"/>
                <w:szCs w:val="24"/>
              </w:rPr>
              <w:br/>
              <w:t xml:space="preserve">размещение зданий, сооружений, используемых для </w:t>
            </w:r>
            <w:r w:rsidRPr="00BE2A28">
              <w:rPr>
                <w:color w:val="000000"/>
                <w:szCs w:val="24"/>
              </w:rPr>
              <w:lastRenderedPageBreak/>
              <w:t>содержания и разведения животных, производства, хранения и первичной переработки продукции;</w:t>
            </w:r>
            <w:r w:rsidRPr="00BE2A28">
              <w:rPr>
                <w:color w:val="000000"/>
                <w:szCs w:val="24"/>
              </w:rPr>
              <w:br/>
              <w:t>разведение племенных животных, производство и использование племенной продукции (материала)</w:t>
            </w:r>
          </w:p>
        </w:tc>
        <w:tc>
          <w:tcPr>
            <w:tcW w:w="851" w:type="dxa"/>
          </w:tcPr>
          <w:p w:rsidR="00DE4C91" w:rsidRPr="00BE2A28" w:rsidRDefault="00DE4C91" w:rsidP="00BE2A28">
            <w:pPr>
              <w:pStyle w:val="af9"/>
              <w:ind w:firstLine="0"/>
            </w:pPr>
            <w:r w:rsidRPr="00BE2A28">
              <w:lastRenderedPageBreak/>
              <w:t>1.11</w:t>
            </w:r>
          </w:p>
        </w:tc>
        <w:tc>
          <w:tcPr>
            <w:tcW w:w="5670" w:type="dxa"/>
          </w:tcPr>
          <w:p w:rsidR="00DE4C91" w:rsidRPr="00BE2A28" w:rsidRDefault="00DE4C91" w:rsidP="00BE2A28">
            <w:pPr>
              <w:pStyle w:val="af9"/>
              <w:ind w:firstLine="0"/>
            </w:pPr>
            <w:r w:rsidRPr="00BE2A28">
              <w:t xml:space="preserve">1. Предельные размеры земельных участков  принимаются  по  расчету  в соответствии с параметрами  объектов, и с требованиями к </w:t>
            </w:r>
            <w:r w:rsidRPr="00BE2A28">
              <w:lastRenderedPageBreak/>
              <w:t>размещению таких объектов СНиП, технических регламентов,  СанПиН, и др.</w:t>
            </w:r>
          </w:p>
          <w:p w:rsidR="00DE4C91" w:rsidRPr="00BE2A28" w:rsidRDefault="00DE4C91" w:rsidP="00BE2A28">
            <w:pPr>
              <w:pStyle w:val="af9"/>
              <w:ind w:firstLine="0"/>
            </w:pPr>
            <w:r w:rsidRPr="00BE2A28">
              <w:t>2. Минимальный отступ от красной линии составляет:</w:t>
            </w:r>
          </w:p>
          <w:p w:rsidR="00DE4C91" w:rsidRPr="00BE2A28" w:rsidRDefault="00DE4C91" w:rsidP="00BE2A28">
            <w:pPr>
              <w:pStyle w:val="af9"/>
              <w:ind w:firstLine="0"/>
            </w:pPr>
            <w:r w:rsidRPr="00BE2A28">
              <w:t>- в существующей  застройке -  в  соответствии  со  сложившейся  линией  застройки  по каждой улице;</w:t>
            </w:r>
          </w:p>
          <w:p w:rsidR="00DE4C91" w:rsidRPr="00BE2A28" w:rsidRDefault="00DE4C91" w:rsidP="00BE2A28">
            <w:pPr>
              <w:pStyle w:val="af9"/>
              <w:ind w:firstLine="0"/>
            </w:pPr>
            <w:r w:rsidRPr="00BE2A28">
              <w:t xml:space="preserve">- в  новой  застройке -  не  менее 5м. </w:t>
            </w:r>
          </w:p>
          <w:p w:rsidR="00DE4C91" w:rsidRPr="00BE2A28" w:rsidRDefault="00DE4C91" w:rsidP="00BE2A28">
            <w:pPr>
              <w:pStyle w:val="af9"/>
              <w:ind w:firstLine="0"/>
            </w:pPr>
            <w:r w:rsidRPr="00BE2A28">
              <w:t>3. Максимальный коэффициент застройки земельного участка 75%.</w:t>
            </w:r>
          </w:p>
          <w:p w:rsidR="00DE4C91" w:rsidRPr="00BE2A28" w:rsidRDefault="00DE4C91" w:rsidP="00BE2A28">
            <w:pPr>
              <w:pStyle w:val="Iauiue"/>
              <w:jc w:val="both"/>
              <w:rPr>
                <w:sz w:val="24"/>
                <w:szCs w:val="24"/>
              </w:rPr>
            </w:pPr>
          </w:p>
        </w:tc>
      </w:tr>
      <w:tr w:rsidR="00DE4C91" w:rsidRPr="00BE2A28" w:rsidTr="00304281">
        <w:trPr>
          <w:trHeight w:val="20"/>
        </w:trPr>
        <w:tc>
          <w:tcPr>
            <w:tcW w:w="534" w:type="dxa"/>
          </w:tcPr>
          <w:p w:rsidR="00DE4C91" w:rsidRPr="00BE2A28" w:rsidRDefault="00DE4C91" w:rsidP="00BE2A28">
            <w:pPr>
              <w:spacing w:after="0" w:line="240" w:lineRule="auto"/>
              <w:rPr>
                <w:szCs w:val="24"/>
              </w:rPr>
            </w:pPr>
            <w:r w:rsidRPr="00BE2A28">
              <w:rPr>
                <w:szCs w:val="24"/>
              </w:rPr>
              <w:lastRenderedPageBreak/>
              <w:t>5.</w:t>
            </w:r>
          </w:p>
        </w:tc>
        <w:tc>
          <w:tcPr>
            <w:tcW w:w="2580" w:type="dxa"/>
          </w:tcPr>
          <w:p w:rsidR="00DE4C91" w:rsidRPr="00BE2A28" w:rsidRDefault="00DE4C91" w:rsidP="00BE2A28">
            <w:pPr>
              <w:spacing w:after="0" w:line="240" w:lineRule="auto"/>
              <w:rPr>
                <w:rFonts w:eastAsia="Times New Roman"/>
                <w:color w:val="000000"/>
                <w:szCs w:val="24"/>
              </w:rPr>
            </w:pPr>
            <w:r w:rsidRPr="00BE2A28">
              <w:rPr>
                <w:color w:val="000000"/>
                <w:szCs w:val="24"/>
              </w:rPr>
              <w:t>Пчеловодство</w:t>
            </w:r>
          </w:p>
        </w:tc>
        <w:tc>
          <w:tcPr>
            <w:tcW w:w="5528" w:type="dxa"/>
          </w:tcPr>
          <w:p w:rsidR="00DE4C91" w:rsidRPr="00BE2A28" w:rsidRDefault="00DE4C91" w:rsidP="00BE2A28">
            <w:pPr>
              <w:spacing w:after="0" w:line="240" w:lineRule="auto"/>
              <w:rPr>
                <w:color w:val="000000"/>
                <w:szCs w:val="24"/>
              </w:rPr>
            </w:pPr>
            <w:r w:rsidRPr="00BE2A28">
              <w:rPr>
                <w:color w:val="000000"/>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sidRPr="00BE2A28">
              <w:rPr>
                <w:color w:val="000000"/>
                <w:szCs w:val="24"/>
              </w:rPr>
              <w:br/>
              <w:t>размещение ульев, иных объектов и оборудования, необходимого для пчеловодства и разведениях иных полезных насекомых;</w:t>
            </w:r>
            <w:r w:rsidRPr="00BE2A28">
              <w:rPr>
                <w:color w:val="000000"/>
                <w:szCs w:val="24"/>
              </w:rPr>
              <w:br/>
              <w:t>размещение сооружений, используемых для хранения и первичной переработки продукции пчеловодства</w:t>
            </w:r>
          </w:p>
        </w:tc>
        <w:tc>
          <w:tcPr>
            <w:tcW w:w="851" w:type="dxa"/>
          </w:tcPr>
          <w:p w:rsidR="00DE4C91" w:rsidRPr="00BE2A28" w:rsidRDefault="00DE4C91" w:rsidP="00BE2A28">
            <w:pPr>
              <w:spacing w:after="0" w:line="240" w:lineRule="auto"/>
              <w:rPr>
                <w:szCs w:val="24"/>
              </w:rPr>
            </w:pPr>
            <w:r w:rsidRPr="00BE2A28">
              <w:rPr>
                <w:szCs w:val="24"/>
              </w:rPr>
              <w:t>1.12</w:t>
            </w:r>
          </w:p>
        </w:tc>
        <w:tc>
          <w:tcPr>
            <w:tcW w:w="5670" w:type="dxa"/>
          </w:tcPr>
          <w:p w:rsidR="00DE4C91" w:rsidRPr="00BE2A28" w:rsidRDefault="00DE4C91" w:rsidP="00BE2A28">
            <w:pPr>
              <w:pStyle w:val="af9"/>
              <w:ind w:firstLine="0"/>
            </w:pPr>
            <w:r w:rsidRPr="00BE2A28">
              <w:t>1. Предельные размеры земельных участков  для  данного  вида  . Минимальный отступ от красной линии составляет:</w:t>
            </w:r>
          </w:p>
          <w:p w:rsidR="00DE4C91" w:rsidRPr="00BE2A28" w:rsidRDefault="00DE4C91" w:rsidP="00BE2A28">
            <w:pPr>
              <w:pStyle w:val="af9"/>
              <w:ind w:firstLine="0"/>
            </w:pPr>
            <w:r w:rsidRPr="00BE2A28">
              <w:t>- в существующей  застройке -  в  соответствии  со  сложившейся  линией  застройки  по каждой улице;</w:t>
            </w:r>
          </w:p>
          <w:p w:rsidR="00DE4C91" w:rsidRPr="00BE2A28" w:rsidRDefault="00DE4C91" w:rsidP="00BE2A28">
            <w:pPr>
              <w:pStyle w:val="af9"/>
              <w:ind w:firstLine="0"/>
            </w:pPr>
            <w:r w:rsidRPr="00BE2A28">
              <w:t xml:space="preserve">- в  новой  застройке -  не  менее 5м. </w:t>
            </w:r>
          </w:p>
          <w:p w:rsidR="00DE4C91" w:rsidRPr="00BE2A28" w:rsidRDefault="00DE4C91" w:rsidP="00BE2A28">
            <w:pPr>
              <w:pStyle w:val="af9"/>
              <w:ind w:firstLine="0"/>
            </w:pPr>
            <w:r w:rsidRPr="00BE2A28">
              <w:t>3. Максимальный коэффициент застройки земельного участка 75%.</w:t>
            </w:r>
          </w:p>
          <w:p w:rsidR="00DE4C91" w:rsidRPr="00BE2A28" w:rsidRDefault="00DE4C91" w:rsidP="00BE2A28">
            <w:pPr>
              <w:pStyle w:val="Iauiue"/>
              <w:jc w:val="both"/>
              <w:rPr>
                <w:sz w:val="24"/>
                <w:szCs w:val="24"/>
              </w:rPr>
            </w:pPr>
          </w:p>
        </w:tc>
      </w:tr>
      <w:tr w:rsidR="00DE4C91" w:rsidRPr="00BE2A28" w:rsidTr="00304281">
        <w:trPr>
          <w:trHeight w:val="20"/>
        </w:trPr>
        <w:tc>
          <w:tcPr>
            <w:tcW w:w="534" w:type="dxa"/>
          </w:tcPr>
          <w:p w:rsidR="00DE4C91" w:rsidRPr="00BE2A28" w:rsidRDefault="00DE4C91" w:rsidP="00BE2A28">
            <w:pPr>
              <w:spacing w:after="0" w:line="240" w:lineRule="auto"/>
              <w:rPr>
                <w:szCs w:val="24"/>
              </w:rPr>
            </w:pPr>
            <w:r w:rsidRPr="00BE2A28">
              <w:rPr>
                <w:szCs w:val="24"/>
              </w:rPr>
              <w:t>6.</w:t>
            </w:r>
          </w:p>
        </w:tc>
        <w:tc>
          <w:tcPr>
            <w:tcW w:w="2580" w:type="dxa"/>
          </w:tcPr>
          <w:p w:rsidR="00DE4C91" w:rsidRPr="00BE2A28" w:rsidRDefault="00DE4C91" w:rsidP="00BE2A28">
            <w:pPr>
              <w:spacing w:after="0" w:line="240" w:lineRule="auto"/>
              <w:rPr>
                <w:color w:val="000000"/>
                <w:szCs w:val="24"/>
              </w:rPr>
            </w:pPr>
            <w:r w:rsidRPr="00BE2A28">
              <w:rPr>
                <w:color w:val="000000"/>
                <w:szCs w:val="24"/>
              </w:rPr>
              <w:t>Рыбоводство</w:t>
            </w:r>
          </w:p>
        </w:tc>
        <w:tc>
          <w:tcPr>
            <w:tcW w:w="5528" w:type="dxa"/>
          </w:tcPr>
          <w:p w:rsidR="00DE4C91" w:rsidRPr="00BE2A28" w:rsidRDefault="00DE4C91" w:rsidP="00BE2A28">
            <w:pPr>
              <w:spacing w:after="0" w:line="240" w:lineRule="auto"/>
              <w:rPr>
                <w:color w:val="000000"/>
                <w:szCs w:val="24"/>
              </w:rPr>
            </w:pPr>
            <w:r w:rsidRPr="00BE2A28">
              <w:rPr>
                <w:color w:val="000000"/>
                <w:szCs w:val="24"/>
              </w:rPr>
              <w:t>Осуществление хозяйственной деятельности, связанной с разведением и (или) содержанием, выращиванием объектов рыбоводства (аквакультуры);</w:t>
            </w:r>
            <w:r w:rsidRPr="00BE2A28">
              <w:rPr>
                <w:color w:val="000000"/>
                <w:szCs w:val="24"/>
              </w:rPr>
              <w:br/>
              <w:t>размещение зданий, сооружений, оборудования, необходимых для осуществления рыбоводства (аквакультуры)</w:t>
            </w:r>
          </w:p>
        </w:tc>
        <w:tc>
          <w:tcPr>
            <w:tcW w:w="851" w:type="dxa"/>
          </w:tcPr>
          <w:p w:rsidR="00DE4C91" w:rsidRPr="00BE2A28" w:rsidRDefault="00DE4C91" w:rsidP="00BE2A28">
            <w:pPr>
              <w:pStyle w:val="af9"/>
              <w:ind w:firstLine="0"/>
            </w:pPr>
            <w:r w:rsidRPr="00BE2A28">
              <w:t>1.13</w:t>
            </w:r>
          </w:p>
        </w:tc>
        <w:tc>
          <w:tcPr>
            <w:tcW w:w="5670" w:type="dxa"/>
          </w:tcPr>
          <w:p w:rsidR="00DE4C91" w:rsidRPr="00BE2A28" w:rsidRDefault="00DE4C91" w:rsidP="00BE2A28">
            <w:pPr>
              <w:pStyle w:val="af9"/>
              <w:ind w:firstLine="0"/>
            </w:pPr>
            <w:r w:rsidRPr="00BE2A28">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DE4C91" w:rsidRPr="00BE2A28" w:rsidRDefault="00DE4C91" w:rsidP="00BE2A28">
            <w:pPr>
              <w:pStyle w:val="af9"/>
              <w:ind w:firstLine="0"/>
            </w:pPr>
            <w:r w:rsidRPr="00BE2A28">
              <w:t>2. Минимальный отступ от красной линии составляет:</w:t>
            </w:r>
          </w:p>
          <w:p w:rsidR="00DE4C91" w:rsidRPr="00BE2A28" w:rsidRDefault="00DE4C91" w:rsidP="00BE2A28">
            <w:pPr>
              <w:pStyle w:val="af9"/>
              <w:ind w:firstLine="0"/>
            </w:pPr>
            <w:r w:rsidRPr="00BE2A28">
              <w:lastRenderedPageBreak/>
              <w:t>- в существующей  застройке -  в  соответствии  со  сложившейся  линией  застройки  по каждой улице;</w:t>
            </w:r>
          </w:p>
          <w:p w:rsidR="00DE4C91" w:rsidRPr="00BE2A28" w:rsidRDefault="00DE4C91" w:rsidP="00BE2A28">
            <w:pPr>
              <w:pStyle w:val="af9"/>
              <w:ind w:firstLine="0"/>
            </w:pPr>
            <w:r w:rsidRPr="00BE2A28">
              <w:t xml:space="preserve">- в  новой  застройке -  не  менее 5м. </w:t>
            </w:r>
          </w:p>
          <w:p w:rsidR="00DE4C91" w:rsidRPr="00BE2A28" w:rsidRDefault="00DE4C91" w:rsidP="00BE2A28">
            <w:pPr>
              <w:pStyle w:val="af9"/>
              <w:ind w:firstLine="0"/>
            </w:pPr>
            <w:r w:rsidRPr="00BE2A28">
              <w:t>3. Максимальный коэффициент застройки земельного участка 75%.</w:t>
            </w:r>
          </w:p>
          <w:p w:rsidR="00DE4C91" w:rsidRPr="00BE2A28" w:rsidRDefault="00DE4C91" w:rsidP="00BE2A28">
            <w:pPr>
              <w:pStyle w:val="af9"/>
              <w:ind w:firstLine="0"/>
            </w:pPr>
          </w:p>
        </w:tc>
      </w:tr>
      <w:tr w:rsidR="00DE4C91" w:rsidRPr="00BE2A28" w:rsidTr="00304281">
        <w:trPr>
          <w:trHeight w:val="20"/>
        </w:trPr>
        <w:tc>
          <w:tcPr>
            <w:tcW w:w="534" w:type="dxa"/>
          </w:tcPr>
          <w:p w:rsidR="00DE4C91" w:rsidRPr="00BE2A28" w:rsidRDefault="00DE4C91" w:rsidP="00BE2A28">
            <w:pPr>
              <w:spacing w:after="0" w:line="240" w:lineRule="auto"/>
              <w:rPr>
                <w:szCs w:val="24"/>
              </w:rPr>
            </w:pPr>
            <w:r w:rsidRPr="00BE2A28">
              <w:rPr>
                <w:szCs w:val="24"/>
              </w:rPr>
              <w:lastRenderedPageBreak/>
              <w:t>7.</w:t>
            </w:r>
          </w:p>
        </w:tc>
        <w:tc>
          <w:tcPr>
            <w:tcW w:w="2580" w:type="dxa"/>
          </w:tcPr>
          <w:p w:rsidR="00DE4C91" w:rsidRPr="00BE2A28" w:rsidRDefault="00DE4C91" w:rsidP="00BE2A28">
            <w:pPr>
              <w:spacing w:after="0" w:line="240" w:lineRule="auto"/>
              <w:rPr>
                <w:rFonts w:eastAsia="Times New Roman"/>
                <w:color w:val="000000"/>
                <w:szCs w:val="24"/>
              </w:rPr>
            </w:pPr>
            <w:r w:rsidRPr="00BE2A28">
              <w:rPr>
                <w:color w:val="000000"/>
                <w:szCs w:val="24"/>
              </w:rPr>
              <w:t>Хранение и переработка сельскохозяйственной продукции</w:t>
            </w:r>
          </w:p>
        </w:tc>
        <w:tc>
          <w:tcPr>
            <w:tcW w:w="5528" w:type="dxa"/>
          </w:tcPr>
          <w:p w:rsidR="00DE4C91" w:rsidRPr="00BE2A28" w:rsidRDefault="00DE4C91" w:rsidP="00BE2A28">
            <w:pPr>
              <w:spacing w:after="0" w:line="240" w:lineRule="auto"/>
              <w:rPr>
                <w:color w:val="000000"/>
                <w:szCs w:val="24"/>
              </w:rPr>
            </w:pPr>
            <w:r w:rsidRPr="00BE2A28">
              <w:rPr>
                <w:color w:val="000000"/>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51" w:type="dxa"/>
          </w:tcPr>
          <w:p w:rsidR="00DE4C91" w:rsidRPr="00BE2A28" w:rsidRDefault="00DE4C91" w:rsidP="00BE2A28">
            <w:pPr>
              <w:spacing w:after="0" w:line="240" w:lineRule="auto"/>
              <w:rPr>
                <w:szCs w:val="24"/>
              </w:rPr>
            </w:pPr>
            <w:r w:rsidRPr="00BE2A28">
              <w:rPr>
                <w:szCs w:val="24"/>
              </w:rPr>
              <w:t>1.15</w:t>
            </w:r>
          </w:p>
        </w:tc>
        <w:tc>
          <w:tcPr>
            <w:tcW w:w="5670" w:type="dxa"/>
          </w:tcPr>
          <w:p w:rsidR="00DE4C91" w:rsidRPr="00BE2A28" w:rsidRDefault="00DE4C91" w:rsidP="00BE2A28">
            <w:pPr>
              <w:pStyle w:val="Iauiue"/>
              <w:jc w:val="both"/>
              <w:rPr>
                <w:sz w:val="24"/>
                <w:szCs w:val="24"/>
              </w:rPr>
            </w:pPr>
            <w:r w:rsidRPr="00BE2A28">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DE4C91" w:rsidRPr="00BE2A28" w:rsidRDefault="00DE4C91" w:rsidP="00BE2A28">
            <w:pPr>
              <w:pStyle w:val="Iauiue"/>
              <w:jc w:val="both"/>
              <w:rPr>
                <w:sz w:val="24"/>
                <w:szCs w:val="24"/>
              </w:rPr>
            </w:pPr>
            <w:r w:rsidRPr="00BE2A28">
              <w:rPr>
                <w:sz w:val="24"/>
                <w:szCs w:val="24"/>
              </w:rPr>
              <w:t>2. Минимальный отступ от красной линии составляет:</w:t>
            </w:r>
          </w:p>
          <w:p w:rsidR="00DE4C91" w:rsidRPr="00BE2A28" w:rsidRDefault="00DE4C91" w:rsidP="00BE2A28">
            <w:pPr>
              <w:pStyle w:val="af9"/>
              <w:ind w:firstLine="0"/>
            </w:pPr>
            <w:r w:rsidRPr="00BE2A28">
              <w:t>- в существующей  застройке -  в  соответствии  со  сложившейся  линией  застройки  по каждой улице;</w:t>
            </w:r>
          </w:p>
          <w:p w:rsidR="00DE4C91" w:rsidRPr="00BE2A28" w:rsidRDefault="00DE4C91" w:rsidP="00BE2A28">
            <w:pPr>
              <w:pStyle w:val="af9"/>
              <w:ind w:firstLine="0"/>
            </w:pPr>
            <w:r w:rsidRPr="00BE2A28">
              <w:t xml:space="preserve">- в  новой  застройке -  не  менее 5м. </w:t>
            </w:r>
          </w:p>
          <w:p w:rsidR="00DE4C91" w:rsidRPr="00BE2A28" w:rsidRDefault="00DE4C91" w:rsidP="00BE2A28">
            <w:pPr>
              <w:pStyle w:val="Iauiue"/>
              <w:jc w:val="both"/>
              <w:rPr>
                <w:sz w:val="24"/>
                <w:szCs w:val="24"/>
              </w:rPr>
            </w:pPr>
            <w:r w:rsidRPr="00BE2A28">
              <w:rPr>
                <w:sz w:val="24"/>
                <w:szCs w:val="24"/>
              </w:rPr>
              <w:t xml:space="preserve"> 3. Максимальное количество этажей – 2. </w:t>
            </w:r>
          </w:p>
          <w:p w:rsidR="00DE4C91" w:rsidRPr="00BE2A28" w:rsidRDefault="00DE4C91" w:rsidP="00BE2A28">
            <w:pPr>
              <w:pStyle w:val="Iauiue"/>
              <w:jc w:val="both"/>
              <w:rPr>
                <w:sz w:val="24"/>
                <w:szCs w:val="24"/>
              </w:rPr>
            </w:pPr>
            <w:r w:rsidRPr="00BE2A28">
              <w:rPr>
                <w:sz w:val="24"/>
                <w:szCs w:val="24"/>
              </w:rPr>
              <w:t>4. Максимальный коэффициент застройки земельного участка 75%.</w:t>
            </w:r>
          </w:p>
        </w:tc>
      </w:tr>
      <w:tr w:rsidR="00DE4C91" w:rsidRPr="00BE2A28" w:rsidTr="00304281">
        <w:trPr>
          <w:trHeight w:val="20"/>
        </w:trPr>
        <w:tc>
          <w:tcPr>
            <w:tcW w:w="534" w:type="dxa"/>
          </w:tcPr>
          <w:p w:rsidR="00DE4C91" w:rsidRPr="00BE2A28" w:rsidRDefault="00DE4C91" w:rsidP="00BE2A28">
            <w:pPr>
              <w:spacing w:after="0" w:line="240" w:lineRule="auto"/>
              <w:rPr>
                <w:szCs w:val="24"/>
              </w:rPr>
            </w:pPr>
            <w:r w:rsidRPr="00BE2A28">
              <w:rPr>
                <w:szCs w:val="24"/>
              </w:rPr>
              <w:t>8.</w:t>
            </w:r>
          </w:p>
        </w:tc>
        <w:tc>
          <w:tcPr>
            <w:tcW w:w="2580" w:type="dxa"/>
          </w:tcPr>
          <w:p w:rsidR="00DE4C91" w:rsidRPr="00BE2A28" w:rsidRDefault="00DE4C91" w:rsidP="00BE2A28">
            <w:pPr>
              <w:spacing w:after="0" w:line="240" w:lineRule="auto"/>
              <w:rPr>
                <w:rFonts w:eastAsia="Times New Roman"/>
                <w:color w:val="000000"/>
                <w:szCs w:val="24"/>
              </w:rPr>
            </w:pPr>
            <w:r w:rsidRPr="00BE2A28">
              <w:rPr>
                <w:color w:val="000000"/>
                <w:szCs w:val="24"/>
              </w:rPr>
              <w:t>Общественное управление</w:t>
            </w:r>
          </w:p>
        </w:tc>
        <w:tc>
          <w:tcPr>
            <w:tcW w:w="5528" w:type="dxa"/>
          </w:tcPr>
          <w:p w:rsidR="00DE4C91" w:rsidRPr="00BE2A28" w:rsidRDefault="00DE4C91" w:rsidP="00BE2A28">
            <w:pPr>
              <w:spacing w:after="0" w:line="240" w:lineRule="auto"/>
              <w:rPr>
                <w:color w:val="000000"/>
                <w:szCs w:val="24"/>
              </w:rPr>
            </w:pPr>
            <w:r w:rsidRPr="00BE2A28">
              <w:rPr>
                <w:color w:val="000000"/>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w:t>
            </w:r>
            <w:r w:rsidRPr="00BE2A28">
              <w:rPr>
                <w:rStyle w:val="js-doc-mark"/>
                <w:color w:val="000000"/>
                <w:szCs w:val="24"/>
              </w:rPr>
              <w:t>3.8</w:t>
            </w:r>
            <w:r w:rsidRPr="00BE2A28">
              <w:rPr>
                <w:color w:val="000000"/>
                <w:szCs w:val="24"/>
              </w:rPr>
              <w:t>.1 - </w:t>
            </w:r>
            <w:r w:rsidRPr="00BE2A28">
              <w:rPr>
                <w:rStyle w:val="js-doc-mark"/>
                <w:color w:val="000000"/>
                <w:szCs w:val="24"/>
              </w:rPr>
              <w:t>3.8</w:t>
            </w:r>
            <w:r w:rsidRPr="00BE2A28">
              <w:rPr>
                <w:color w:val="000000"/>
                <w:szCs w:val="24"/>
              </w:rPr>
              <w:t>.2</w:t>
            </w:r>
          </w:p>
        </w:tc>
        <w:tc>
          <w:tcPr>
            <w:tcW w:w="851" w:type="dxa"/>
          </w:tcPr>
          <w:p w:rsidR="00DE4C91" w:rsidRPr="00BE2A28" w:rsidRDefault="00DE4C91" w:rsidP="00BE2A28">
            <w:pPr>
              <w:spacing w:after="0" w:line="240" w:lineRule="auto"/>
              <w:rPr>
                <w:szCs w:val="24"/>
              </w:rPr>
            </w:pPr>
            <w:r w:rsidRPr="00BE2A28">
              <w:rPr>
                <w:szCs w:val="24"/>
              </w:rPr>
              <w:t>3.8</w:t>
            </w:r>
          </w:p>
        </w:tc>
        <w:tc>
          <w:tcPr>
            <w:tcW w:w="5670" w:type="dxa"/>
          </w:tcPr>
          <w:p w:rsidR="00DE4C91" w:rsidRPr="00BE2A28" w:rsidRDefault="00DE4C91" w:rsidP="00BE2A28">
            <w:pPr>
              <w:pStyle w:val="af9"/>
              <w:ind w:firstLine="0"/>
            </w:pPr>
            <w:r w:rsidRPr="00BE2A28">
              <w:t xml:space="preserve">1. Предельные размеры земельных участков, предельные параметры разрешенного строительства. </w:t>
            </w:r>
          </w:p>
          <w:p w:rsidR="00DE4C91" w:rsidRPr="00BE2A28" w:rsidRDefault="00DE4C91" w:rsidP="00BE2A28">
            <w:pPr>
              <w:pStyle w:val="Iauiue"/>
              <w:jc w:val="both"/>
              <w:rPr>
                <w:sz w:val="24"/>
                <w:szCs w:val="24"/>
              </w:rPr>
            </w:pPr>
            <w:r w:rsidRPr="00BE2A28">
              <w:rPr>
                <w:sz w:val="24"/>
                <w:szCs w:val="24"/>
              </w:rPr>
              <w:t>1.1 Размеры   земельных  участков принимают  минимальный / максимальный:</w:t>
            </w:r>
          </w:p>
          <w:p w:rsidR="00DE4C91" w:rsidRPr="00BE2A28" w:rsidRDefault="00DE4C91" w:rsidP="00BE2A28">
            <w:pPr>
              <w:pStyle w:val="af9"/>
              <w:ind w:firstLine="0"/>
            </w:pPr>
            <w:r w:rsidRPr="00BE2A28">
              <w:t>при этажности 2 этажа принимаются  - 40/60  м</w:t>
            </w:r>
            <w:r w:rsidRPr="00BE2A28">
              <w:rPr>
                <w:vertAlign w:val="superscript"/>
              </w:rPr>
              <w:t>2</w:t>
            </w:r>
            <w:r w:rsidRPr="00BE2A28">
              <w:t xml:space="preserve">  на 1 сотрудника. </w:t>
            </w:r>
          </w:p>
          <w:p w:rsidR="00DE4C91" w:rsidRPr="00BE2A28" w:rsidRDefault="00DE4C91" w:rsidP="00BE2A28">
            <w:pPr>
              <w:pStyle w:val="Iauiue"/>
              <w:jc w:val="both"/>
              <w:rPr>
                <w:sz w:val="24"/>
                <w:szCs w:val="24"/>
              </w:rPr>
            </w:pPr>
            <w:r w:rsidRPr="00BE2A28">
              <w:rPr>
                <w:sz w:val="24"/>
                <w:szCs w:val="24"/>
              </w:rPr>
              <w:t>2. Минимальный отступ от красной линии составляет:</w:t>
            </w:r>
          </w:p>
          <w:p w:rsidR="00DE4C91" w:rsidRPr="00BE2A28" w:rsidRDefault="00DE4C91" w:rsidP="00BE2A28">
            <w:pPr>
              <w:pStyle w:val="af9"/>
              <w:ind w:firstLine="0"/>
            </w:pPr>
            <w:r w:rsidRPr="00BE2A28">
              <w:lastRenderedPageBreak/>
              <w:t>- в существующей  застройке -  в  соответствии  со  сложившейся  линией  застройки  по каждой улице;</w:t>
            </w:r>
          </w:p>
          <w:p w:rsidR="00DE4C91" w:rsidRPr="00BE2A28" w:rsidRDefault="00DE4C91" w:rsidP="00BE2A28">
            <w:pPr>
              <w:pStyle w:val="af9"/>
              <w:ind w:firstLine="0"/>
            </w:pPr>
            <w:r w:rsidRPr="00BE2A28">
              <w:t xml:space="preserve">- в  новой  застройке -  не  менее 5м. </w:t>
            </w:r>
          </w:p>
          <w:p w:rsidR="00DE4C91" w:rsidRPr="00BE2A28" w:rsidRDefault="00DE4C91" w:rsidP="00BE2A28">
            <w:pPr>
              <w:pStyle w:val="Iauiue"/>
              <w:jc w:val="both"/>
              <w:rPr>
                <w:sz w:val="24"/>
                <w:szCs w:val="24"/>
              </w:rPr>
            </w:pPr>
            <w:r w:rsidRPr="00BE2A28">
              <w:rPr>
                <w:sz w:val="24"/>
                <w:szCs w:val="24"/>
              </w:rPr>
              <w:t xml:space="preserve"> 3. Максимальное количество этажей – 2. </w:t>
            </w:r>
          </w:p>
          <w:p w:rsidR="00DE4C91" w:rsidRPr="00BE2A28" w:rsidRDefault="00DE4C91" w:rsidP="00BE2A28">
            <w:pPr>
              <w:spacing w:after="0" w:line="240" w:lineRule="auto"/>
              <w:rPr>
                <w:szCs w:val="24"/>
              </w:rPr>
            </w:pPr>
            <w:r w:rsidRPr="00BE2A28">
              <w:rPr>
                <w:szCs w:val="24"/>
              </w:rPr>
              <w:t>4. Максимальный коэффициент застройки земельного участка 50%.</w:t>
            </w:r>
          </w:p>
        </w:tc>
      </w:tr>
      <w:tr w:rsidR="007622F9" w:rsidRPr="00BE2A28" w:rsidTr="00304281">
        <w:trPr>
          <w:trHeight w:val="20"/>
        </w:trPr>
        <w:tc>
          <w:tcPr>
            <w:tcW w:w="534" w:type="dxa"/>
          </w:tcPr>
          <w:p w:rsidR="007622F9" w:rsidRPr="00BE2A28" w:rsidRDefault="007622F9" w:rsidP="00BE2A28">
            <w:pPr>
              <w:spacing w:after="0" w:line="240" w:lineRule="auto"/>
              <w:rPr>
                <w:szCs w:val="24"/>
              </w:rPr>
            </w:pPr>
            <w:r w:rsidRPr="00BE2A28">
              <w:rPr>
                <w:szCs w:val="24"/>
              </w:rPr>
              <w:lastRenderedPageBreak/>
              <w:t>9.</w:t>
            </w:r>
          </w:p>
        </w:tc>
        <w:tc>
          <w:tcPr>
            <w:tcW w:w="2580" w:type="dxa"/>
          </w:tcPr>
          <w:p w:rsidR="007622F9" w:rsidRPr="00BE2A28" w:rsidRDefault="007622F9" w:rsidP="00BE2A28">
            <w:pPr>
              <w:spacing w:after="0" w:line="240" w:lineRule="auto"/>
              <w:rPr>
                <w:rFonts w:eastAsia="Times New Roman"/>
                <w:color w:val="000000"/>
                <w:szCs w:val="24"/>
              </w:rPr>
            </w:pPr>
            <w:r w:rsidRPr="00BE2A28">
              <w:rPr>
                <w:color w:val="000000"/>
                <w:szCs w:val="24"/>
              </w:rPr>
              <w:t>Деловое управление</w:t>
            </w:r>
          </w:p>
        </w:tc>
        <w:tc>
          <w:tcPr>
            <w:tcW w:w="5528" w:type="dxa"/>
          </w:tcPr>
          <w:p w:rsidR="007622F9" w:rsidRPr="00BE2A28" w:rsidRDefault="007622F9" w:rsidP="00BE2A28">
            <w:pPr>
              <w:spacing w:after="0" w:line="240" w:lineRule="auto"/>
              <w:rPr>
                <w:color w:val="000000"/>
                <w:szCs w:val="24"/>
              </w:rPr>
            </w:pPr>
            <w:r w:rsidRPr="00BE2A28">
              <w:rPr>
                <w:color w:val="000000"/>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Pr>
          <w:p w:rsidR="007622F9" w:rsidRPr="00BE2A28" w:rsidRDefault="007622F9" w:rsidP="00BE2A28">
            <w:pPr>
              <w:spacing w:after="0" w:line="240" w:lineRule="auto"/>
              <w:rPr>
                <w:szCs w:val="24"/>
              </w:rPr>
            </w:pPr>
            <w:r w:rsidRPr="00BE2A28">
              <w:rPr>
                <w:szCs w:val="24"/>
              </w:rPr>
              <w:t>4.1</w:t>
            </w:r>
          </w:p>
        </w:tc>
        <w:tc>
          <w:tcPr>
            <w:tcW w:w="5670" w:type="dxa"/>
          </w:tcPr>
          <w:p w:rsidR="007622F9" w:rsidRPr="00BE2A28" w:rsidRDefault="007622F9" w:rsidP="00BE2A28">
            <w:pPr>
              <w:pStyle w:val="Iauiue"/>
              <w:jc w:val="both"/>
              <w:rPr>
                <w:sz w:val="24"/>
                <w:szCs w:val="24"/>
              </w:rPr>
            </w:pPr>
            <w:r w:rsidRPr="00BE2A28">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7622F9" w:rsidRPr="00BE2A28" w:rsidRDefault="007622F9" w:rsidP="00BE2A28">
            <w:pPr>
              <w:pStyle w:val="Iauiue"/>
              <w:jc w:val="both"/>
              <w:rPr>
                <w:sz w:val="24"/>
                <w:szCs w:val="24"/>
              </w:rPr>
            </w:pPr>
            <w:r w:rsidRPr="00BE2A28">
              <w:rPr>
                <w:sz w:val="24"/>
                <w:szCs w:val="24"/>
              </w:rPr>
              <w:t>2. Минимальный отступ от красной линии составляет:</w:t>
            </w:r>
          </w:p>
          <w:p w:rsidR="007622F9" w:rsidRPr="00BE2A28" w:rsidRDefault="007622F9" w:rsidP="00BE2A28">
            <w:pPr>
              <w:pStyle w:val="af9"/>
              <w:ind w:firstLine="0"/>
            </w:pPr>
            <w:r w:rsidRPr="00BE2A28">
              <w:t>- в существующей  застройке -  в  соответствии  со  сложившейся  линией  застройки  по каждой улице;</w:t>
            </w:r>
          </w:p>
          <w:p w:rsidR="007622F9" w:rsidRPr="00BE2A28" w:rsidRDefault="007622F9" w:rsidP="00BE2A28">
            <w:pPr>
              <w:pStyle w:val="af9"/>
              <w:ind w:firstLine="0"/>
            </w:pPr>
            <w:r w:rsidRPr="00BE2A28">
              <w:t xml:space="preserve">- в  новой  застройке -  не  менее 5м. </w:t>
            </w:r>
          </w:p>
          <w:p w:rsidR="007622F9" w:rsidRPr="00BE2A28" w:rsidRDefault="007622F9" w:rsidP="00BE2A28">
            <w:pPr>
              <w:pStyle w:val="Iauiue"/>
              <w:jc w:val="both"/>
              <w:rPr>
                <w:sz w:val="24"/>
                <w:szCs w:val="24"/>
              </w:rPr>
            </w:pPr>
            <w:r w:rsidRPr="00BE2A28">
              <w:rPr>
                <w:sz w:val="24"/>
                <w:szCs w:val="24"/>
              </w:rPr>
              <w:t xml:space="preserve"> 3. Максимальное количество этажей – 2. </w:t>
            </w:r>
          </w:p>
          <w:p w:rsidR="007622F9" w:rsidRPr="00BE2A28" w:rsidRDefault="007622F9" w:rsidP="00BE2A28">
            <w:pPr>
              <w:pStyle w:val="af9"/>
              <w:ind w:firstLine="0"/>
            </w:pPr>
            <w:r w:rsidRPr="00BE2A28">
              <w:t>4. Максимальный коэффициент застройки земельного участка 50%.</w:t>
            </w:r>
          </w:p>
        </w:tc>
      </w:tr>
      <w:tr w:rsidR="007622F9" w:rsidRPr="00BE2A28" w:rsidTr="00304281">
        <w:trPr>
          <w:trHeight w:val="20"/>
        </w:trPr>
        <w:tc>
          <w:tcPr>
            <w:tcW w:w="534" w:type="dxa"/>
          </w:tcPr>
          <w:p w:rsidR="007622F9" w:rsidRPr="00BE2A28" w:rsidRDefault="007622F9" w:rsidP="00BE2A28">
            <w:pPr>
              <w:spacing w:after="0" w:line="240" w:lineRule="auto"/>
              <w:rPr>
                <w:szCs w:val="24"/>
              </w:rPr>
            </w:pPr>
            <w:r w:rsidRPr="00BE2A28">
              <w:rPr>
                <w:szCs w:val="24"/>
              </w:rPr>
              <w:t>10.</w:t>
            </w:r>
          </w:p>
        </w:tc>
        <w:tc>
          <w:tcPr>
            <w:tcW w:w="2580" w:type="dxa"/>
          </w:tcPr>
          <w:p w:rsidR="007622F9" w:rsidRPr="00BE2A28" w:rsidRDefault="007622F9" w:rsidP="00BE2A28">
            <w:pPr>
              <w:spacing w:after="0" w:line="240" w:lineRule="auto"/>
              <w:rPr>
                <w:rFonts w:eastAsia="Times New Roman"/>
                <w:color w:val="000000"/>
                <w:szCs w:val="24"/>
              </w:rPr>
            </w:pPr>
            <w:r w:rsidRPr="00BE2A28">
              <w:rPr>
                <w:color w:val="000000"/>
                <w:szCs w:val="24"/>
              </w:rPr>
              <w:t>Служебные гаражи</w:t>
            </w:r>
          </w:p>
        </w:tc>
        <w:tc>
          <w:tcPr>
            <w:tcW w:w="5528" w:type="dxa"/>
          </w:tcPr>
          <w:p w:rsidR="007622F9" w:rsidRPr="00BE2A28" w:rsidRDefault="007622F9" w:rsidP="00BE2A28">
            <w:pPr>
              <w:spacing w:after="0" w:line="240" w:lineRule="auto"/>
              <w:rPr>
                <w:color w:val="000000"/>
                <w:szCs w:val="24"/>
              </w:rPr>
            </w:pPr>
            <w:r w:rsidRPr="00BE2A28">
              <w:rPr>
                <w:color w:val="000000"/>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1" w:type="dxa"/>
          </w:tcPr>
          <w:p w:rsidR="007622F9" w:rsidRPr="00BE2A28" w:rsidRDefault="007622F9" w:rsidP="00BE2A28">
            <w:pPr>
              <w:spacing w:after="0" w:line="240" w:lineRule="auto"/>
              <w:rPr>
                <w:szCs w:val="24"/>
              </w:rPr>
            </w:pPr>
            <w:r w:rsidRPr="00BE2A28">
              <w:rPr>
                <w:szCs w:val="24"/>
              </w:rPr>
              <w:t>4.9</w:t>
            </w:r>
          </w:p>
        </w:tc>
        <w:tc>
          <w:tcPr>
            <w:tcW w:w="5670" w:type="dxa"/>
          </w:tcPr>
          <w:p w:rsidR="007622F9" w:rsidRPr="00BE2A28" w:rsidRDefault="007622F9" w:rsidP="00BE2A28">
            <w:pPr>
              <w:pStyle w:val="af9"/>
              <w:ind w:firstLine="0"/>
            </w:pPr>
            <w:r w:rsidRPr="00BE2A28">
              <w:t>1.  Площадь  участка  для  стоянки  одного  легкового  автомобиля  следует принимать 25 м2</w:t>
            </w:r>
          </w:p>
          <w:p w:rsidR="007622F9" w:rsidRPr="00BE2A28" w:rsidRDefault="007622F9" w:rsidP="00BE2A28">
            <w:pPr>
              <w:pStyle w:val="Iauiue"/>
              <w:jc w:val="both"/>
              <w:rPr>
                <w:sz w:val="24"/>
                <w:szCs w:val="24"/>
              </w:rPr>
            </w:pPr>
            <w:r w:rsidRPr="00BE2A28">
              <w:rPr>
                <w:sz w:val="24"/>
                <w:szCs w:val="24"/>
              </w:rPr>
              <w:t>2. Минимальный отступ от красной линии составляет:</w:t>
            </w:r>
          </w:p>
          <w:p w:rsidR="007622F9" w:rsidRPr="00BE2A28" w:rsidRDefault="007622F9" w:rsidP="00BE2A28">
            <w:pPr>
              <w:pStyle w:val="af9"/>
              <w:ind w:firstLine="0"/>
            </w:pPr>
            <w:r w:rsidRPr="00BE2A28">
              <w:t>- в существующей  застройке -  в  соответствии  со  сложившейся  линией  застройки  по каждой улице;</w:t>
            </w:r>
          </w:p>
          <w:p w:rsidR="007622F9" w:rsidRPr="00BE2A28" w:rsidRDefault="007622F9" w:rsidP="00BE2A28">
            <w:pPr>
              <w:pStyle w:val="af9"/>
              <w:ind w:firstLine="0"/>
            </w:pPr>
            <w:r w:rsidRPr="00BE2A28">
              <w:t>- в  новой  застройке -  не  менее 5м.</w:t>
            </w:r>
          </w:p>
          <w:p w:rsidR="007622F9" w:rsidRPr="00BE2A28" w:rsidRDefault="007622F9" w:rsidP="00BE2A28">
            <w:pPr>
              <w:pStyle w:val="Iauiue"/>
              <w:jc w:val="both"/>
              <w:rPr>
                <w:sz w:val="24"/>
                <w:szCs w:val="24"/>
              </w:rPr>
            </w:pPr>
            <w:r w:rsidRPr="00BE2A28">
              <w:rPr>
                <w:sz w:val="24"/>
                <w:szCs w:val="24"/>
              </w:rPr>
              <w:t xml:space="preserve">3. Максимальное количество этажей – 2. </w:t>
            </w:r>
          </w:p>
          <w:p w:rsidR="007622F9" w:rsidRPr="00BE2A28" w:rsidRDefault="007622F9" w:rsidP="00BE2A28">
            <w:pPr>
              <w:pStyle w:val="af9"/>
              <w:ind w:firstLine="0"/>
            </w:pPr>
            <w:r w:rsidRPr="00BE2A28">
              <w:lastRenderedPageBreak/>
              <w:t>4. Максимальный коэффициент застройки земельного участка 80%.</w:t>
            </w:r>
          </w:p>
        </w:tc>
      </w:tr>
      <w:tr w:rsidR="007622F9" w:rsidRPr="00BE2A28" w:rsidTr="00304281">
        <w:trPr>
          <w:trHeight w:val="20"/>
        </w:trPr>
        <w:tc>
          <w:tcPr>
            <w:tcW w:w="534" w:type="dxa"/>
          </w:tcPr>
          <w:p w:rsidR="007622F9" w:rsidRPr="00BE2A28" w:rsidRDefault="00104166" w:rsidP="00BE2A28">
            <w:pPr>
              <w:spacing w:after="0" w:line="240" w:lineRule="auto"/>
              <w:rPr>
                <w:szCs w:val="24"/>
              </w:rPr>
            </w:pPr>
            <w:r>
              <w:rPr>
                <w:szCs w:val="24"/>
              </w:rPr>
              <w:lastRenderedPageBreak/>
              <w:t>1</w:t>
            </w:r>
            <w:r>
              <w:rPr>
                <w:szCs w:val="24"/>
                <w:lang w:val="en-US"/>
              </w:rPr>
              <w:t>4</w:t>
            </w:r>
            <w:r w:rsidR="007622F9" w:rsidRPr="00BE2A28">
              <w:rPr>
                <w:szCs w:val="24"/>
              </w:rPr>
              <w:t>.</w:t>
            </w:r>
          </w:p>
        </w:tc>
        <w:tc>
          <w:tcPr>
            <w:tcW w:w="2580" w:type="dxa"/>
          </w:tcPr>
          <w:p w:rsidR="007622F9" w:rsidRPr="00BE2A28" w:rsidRDefault="007622F9" w:rsidP="00BE2A28">
            <w:pPr>
              <w:spacing w:after="0" w:line="240" w:lineRule="auto"/>
              <w:rPr>
                <w:rFonts w:eastAsia="Times New Roman"/>
                <w:color w:val="000000"/>
                <w:szCs w:val="24"/>
              </w:rPr>
            </w:pPr>
            <w:r w:rsidRPr="00BE2A28">
              <w:rPr>
                <w:color w:val="000000"/>
                <w:szCs w:val="24"/>
              </w:rPr>
              <w:t>Энергетика</w:t>
            </w:r>
          </w:p>
        </w:tc>
        <w:tc>
          <w:tcPr>
            <w:tcW w:w="5528" w:type="dxa"/>
          </w:tcPr>
          <w:p w:rsidR="007622F9" w:rsidRPr="00BE2A28" w:rsidRDefault="007622F9" w:rsidP="00BE2A28">
            <w:pPr>
              <w:spacing w:after="0" w:line="240" w:lineRule="auto"/>
              <w:rPr>
                <w:color w:val="000000"/>
                <w:szCs w:val="24"/>
              </w:rPr>
            </w:pPr>
            <w:r w:rsidRPr="00BE2A28">
              <w:rPr>
                <w:color w:val="000000"/>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sidRPr="00BE2A28">
              <w:rPr>
                <w:color w:val="000000"/>
                <w:szCs w:val="24"/>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851" w:type="dxa"/>
          </w:tcPr>
          <w:p w:rsidR="007622F9" w:rsidRPr="00BE2A28" w:rsidRDefault="007622F9" w:rsidP="00BE2A28">
            <w:pPr>
              <w:pStyle w:val="af9"/>
              <w:ind w:firstLine="0"/>
            </w:pPr>
            <w:r w:rsidRPr="00BE2A28">
              <w:t>6.7</w:t>
            </w:r>
          </w:p>
        </w:tc>
        <w:tc>
          <w:tcPr>
            <w:tcW w:w="5670" w:type="dxa"/>
          </w:tcPr>
          <w:p w:rsidR="007622F9" w:rsidRPr="00BE2A28" w:rsidRDefault="007622F9" w:rsidP="00BE2A28">
            <w:pPr>
              <w:pStyle w:val="Iauiue"/>
              <w:jc w:val="both"/>
              <w:rPr>
                <w:sz w:val="24"/>
                <w:szCs w:val="24"/>
              </w:rPr>
            </w:pPr>
            <w:r w:rsidRPr="00BE2A28">
              <w:rPr>
                <w:sz w:val="24"/>
                <w:szCs w:val="24"/>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7622F9" w:rsidRPr="00BE2A28" w:rsidRDefault="007622F9" w:rsidP="00BE2A28">
            <w:pPr>
              <w:pStyle w:val="Iauiue"/>
              <w:jc w:val="both"/>
              <w:rPr>
                <w:sz w:val="24"/>
                <w:szCs w:val="24"/>
              </w:rPr>
            </w:pPr>
            <w:r w:rsidRPr="00BE2A28">
              <w:rPr>
                <w:sz w:val="24"/>
                <w:szCs w:val="24"/>
              </w:rPr>
              <w:t>2. Минимальный отступ от красной линии составляет:</w:t>
            </w:r>
          </w:p>
          <w:p w:rsidR="007622F9" w:rsidRPr="00BE2A28" w:rsidRDefault="007622F9" w:rsidP="00BE2A28">
            <w:pPr>
              <w:pStyle w:val="af9"/>
              <w:ind w:firstLine="0"/>
            </w:pPr>
            <w:r w:rsidRPr="00BE2A28">
              <w:t>- в существующей  застройке -  в  соответствии  со  сложившейся  линией  застройки  по каждой улице;</w:t>
            </w:r>
          </w:p>
          <w:p w:rsidR="007622F9" w:rsidRPr="00BE2A28" w:rsidRDefault="007622F9" w:rsidP="00BE2A28">
            <w:pPr>
              <w:pStyle w:val="af9"/>
              <w:ind w:firstLine="0"/>
            </w:pPr>
            <w:r w:rsidRPr="00BE2A28">
              <w:t xml:space="preserve">- в  новой  застройке -  не  менее 5м. </w:t>
            </w:r>
          </w:p>
          <w:p w:rsidR="007622F9" w:rsidRPr="00BE2A28" w:rsidRDefault="007622F9" w:rsidP="00BE2A28">
            <w:pPr>
              <w:pStyle w:val="Iauiue"/>
              <w:jc w:val="both"/>
              <w:rPr>
                <w:sz w:val="24"/>
                <w:szCs w:val="24"/>
              </w:rPr>
            </w:pPr>
            <w:r w:rsidRPr="00BE2A28">
              <w:rPr>
                <w:sz w:val="24"/>
                <w:szCs w:val="24"/>
              </w:rPr>
              <w:t xml:space="preserve"> 3. Максимальное количество этажей – 2. </w:t>
            </w:r>
          </w:p>
          <w:p w:rsidR="007622F9" w:rsidRPr="00BE2A28" w:rsidRDefault="007622F9" w:rsidP="00BE2A28">
            <w:pPr>
              <w:pStyle w:val="Iauiue"/>
              <w:jc w:val="both"/>
              <w:rPr>
                <w:sz w:val="24"/>
                <w:szCs w:val="24"/>
              </w:rPr>
            </w:pPr>
            <w:r w:rsidRPr="00BE2A28">
              <w:rPr>
                <w:sz w:val="24"/>
                <w:szCs w:val="24"/>
              </w:rPr>
              <w:t>2. Максимальный коэффициент застройки земельного участка 75%.</w:t>
            </w:r>
          </w:p>
        </w:tc>
      </w:tr>
      <w:tr w:rsidR="007622F9" w:rsidRPr="00BE2A28" w:rsidTr="00304281">
        <w:trPr>
          <w:trHeight w:val="20"/>
        </w:trPr>
        <w:tc>
          <w:tcPr>
            <w:tcW w:w="534" w:type="dxa"/>
          </w:tcPr>
          <w:p w:rsidR="007622F9" w:rsidRPr="00BE2A28" w:rsidRDefault="00104166" w:rsidP="00BE2A28">
            <w:pPr>
              <w:spacing w:after="0" w:line="240" w:lineRule="auto"/>
              <w:rPr>
                <w:szCs w:val="24"/>
              </w:rPr>
            </w:pPr>
            <w:r>
              <w:rPr>
                <w:szCs w:val="24"/>
              </w:rPr>
              <w:t>1</w:t>
            </w:r>
            <w:r>
              <w:rPr>
                <w:szCs w:val="24"/>
                <w:lang w:val="en-US"/>
              </w:rPr>
              <w:t>5</w:t>
            </w:r>
            <w:r w:rsidR="007622F9" w:rsidRPr="00BE2A28">
              <w:rPr>
                <w:szCs w:val="24"/>
              </w:rPr>
              <w:t>.</w:t>
            </w:r>
          </w:p>
        </w:tc>
        <w:tc>
          <w:tcPr>
            <w:tcW w:w="2580" w:type="dxa"/>
          </w:tcPr>
          <w:p w:rsidR="007622F9" w:rsidRPr="00BE2A28" w:rsidRDefault="007622F9" w:rsidP="00BE2A28">
            <w:pPr>
              <w:spacing w:after="0" w:line="240" w:lineRule="auto"/>
              <w:rPr>
                <w:rFonts w:eastAsia="Times New Roman"/>
                <w:color w:val="000000"/>
                <w:szCs w:val="24"/>
              </w:rPr>
            </w:pPr>
            <w:r w:rsidRPr="00BE2A28">
              <w:rPr>
                <w:color w:val="000000"/>
                <w:szCs w:val="24"/>
              </w:rPr>
              <w:t>Связь</w:t>
            </w:r>
          </w:p>
        </w:tc>
        <w:tc>
          <w:tcPr>
            <w:tcW w:w="5528" w:type="dxa"/>
          </w:tcPr>
          <w:p w:rsidR="007622F9" w:rsidRPr="00BE2A28" w:rsidRDefault="007622F9" w:rsidP="00BE2A28">
            <w:pPr>
              <w:spacing w:after="0" w:line="240" w:lineRule="auto"/>
              <w:rPr>
                <w:color w:val="000000"/>
                <w:szCs w:val="24"/>
              </w:rPr>
            </w:pPr>
            <w:r w:rsidRPr="00BE2A28">
              <w:rPr>
                <w:color w:val="000000"/>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51" w:type="dxa"/>
          </w:tcPr>
          <w:p w:rsidR="007622F9" w:rsidRPr="00BE2A28" w:rsidRDefault="007622F9" w:rsidP="00BE2A28">
            <w:pPr>
              <w:pStyle w:val="af9"/>
              <w:ind w:firstLine="0"/>
            </w:pPr>
            <w:r w:rsidRPr="00BE2A28">
              <w:t>6.8</w:t>
            </w:r>
          </w:p>
        </w:tc>
        <w:tc>
          <w:tcPr>
            <w:tcW w:w="5670" w:type="dxa"/>
          </w:tcPr>
          <w:p w:rsidR="007622F9" w:rsidRPr="00BE2A28" w:rsidRDefault="007622F9" w:rsidP="00BE2A28">
            <w:pPr>
              <w:pStyle w:val="Iauiue"/>
              <w:jc w:val="both"/>
              <w:rPr>
                <w:sz w:val="24"/>
                <w:szCs w:val="24"/>
              </w:rPr>
            </w:pPr>
            <w:r w:rsidRPr="00BE2A28">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7622F9" w:rsidRPr="00BE2A28" w:rsidRDefault="007622F9" w:rsidP="00BE2A28">
            <w:pPr>
              <w:pStyle w:val="Iauiue"/>
              <w:jc w:val="both"/>
              <w:rPr>
                <w:sz w:val="24"/>
                <w:szCs w:val="24"/>
              </w:rPr>
            </w:pPr>
            <w:r w:rsidRPr="00BE2A28">
              <w:rPr>
                <w:sz w:val="24"/>
                <w:szCs w:val="24"/>
              </w:rPr>
              <w:t>2. Минимальный отступ от красной линии составляет:</w:t>
            </w:r>
          </w:p>
          <w:p w:rsidR="007622F9" w:rsidRPr="00BE2A28" w:rsidRDefault="007622F9" w:rsidP="00BE2A28">
            <w:pPr>
              <w:pStyle w:val="af9"/>
              <w:ind w:firstLine="0"/>
            </w:pPr>
            <w:r w:rsidRPr="00BE2A28">
              <w:t>- в существующей  застройке -  в  соответствии  со  сложившейся  линией  застройки  по каждой улице;</w:t>
            </w:r>
          </w:p>
          <w:p w:rsidR="007622F9" w:rsidRPr="00BE2A28" w:rsidRDefault="007622F9" w:rsidP="00BE2A28">
            <w:pPr>
              <w:pStyle w:val="af9"/>
              <w:ind w:firstLine="0"/>
            </w:pPr>
            <w:r w:rsidRPr="00BE2A28">
              <w:t xml:space="preserve">- в  новой  застройке -  не  менее 5м. </w:t>
            </w:r>
          </w:p>
          <w:p w:rsidR="007622F9" w:rsidRPr="00BE2A28" w:rsidRDefault="007622F9" w:rsidP="00BE2A28">
            <w:pPr>
              <w:pStyle w:val="Iauiue"/>
              <w:jc w:val="both"/>
              <w:rPr>
                <w:sz w:val="24"/>
                <w:szCs w:val="24"/>
              </w:rPr>
            </w:pPr>
            <w:r w:rsidRPr="00BE2A28">
              <w:rPr>
                <w:sz w:val="24"/>
                <w:szCs w:val="24"/>
              </w:rPr>
              <w:t xml:space="preserve"> 3. Максимальное количество этажей – 2. </w:t>
            </w:r>
          </w:p>
          <w:p w:rsidR="007622F9" w:rsidRPr="00BE2A28" w:rsidRDefault="007622F9" w:rsidP="00BE2A28">
            <w:pPr>
              <w:pStyle w:val="af9"/>
              <w:ind w:firstLine="0"/>
            </w:pPr>
            <w:r w:rsidRPr="00BE2A28">
              <w:lastRenderedPageBreak/>
              <w:t>4. Максимальный коэффициент застройки земельного участка 80%.</w:t>
            </w:r>
          </w:p>
        </w:tc>
      </w:tr>
      <w:tr w:rsidR="007622F9" w:rsidRPr="00BE2A28" w:rsidTr="00304281">
        <w:trPr>
          <w:trHeight w:val="20"/>
        </w:trPr>
        <w:tc>
          <w:tcPr>
            <w:tcW w:w="534" w:type="dxa"/>
          </w:tcPr>
          <w:p w:rsidR="007622F9" w:rsidRPr="00BE2A28" w:rsidRDefault="007622F9" w:rsidP="00104166">
            <w:pPr>
              <w:spacing w:after="0" w:line="240" w:lineRule="auto"/>
              <w:rPr>
                <w:szCs w:val="24"/>
              </w:rPr>
            </w:pPr>
            <w:r w:rsidRPr="00BE2A28">
              <w:rPr>
                <w:szCs w:val="24"/>
              </w:rPr>
              <w:lastRenderedPageBreak/>
              <w:t>1</w:t>
            </w:r>
            <w:r w:rsidR="00104166">
              <w:rPr>
                <w:szCs w:val="24"/>
                <w:lang w:val="en-US"/>
              </w:rPr>
              <w:t>6</w:t>
            </w:r>
            <w:r w:rsidRPr="00BE2A28">
              <w:rPr>
                <w:szCs w:val="24"/>
              </w:rPr>
              <w:t>.</w:t>
            </w:r>
          </w:p>
        </w:tc>
        <w:tc>
          <w:tcPr>
            <w:tcW w:w="2580" w:type="dxa"/>
          </w:tcPr>
          <w:p w:rsidR="007622F9" w:rsidRPr="00BE2A28" w:rsidRDefault="007622F9" w:rsidP="00BE2A28">
            <w:pPr>
              <w:spacing w:after="0" w:line="240" w:lineRule="auto"/>
              <w:rPr>
                <w:color w:val="000000"/>
                <w:szCs w:val="24"/>
              </w:rPr>
            </w:pPr>
            <w:r w:rsidRPr="00BE2A28">
              <w:rPr>
                <w:color w:val="000000"/>
                <w:szCs w:val="24"/>
              </w:rPr>
              <w:t>Склад</w:t>
            </w:r>
          </w:p>
        </w:tc>
        <w:tc>
          <w:tcPr>
            <w:tcW w:w="5528" w:type="dxa"/>
          </w:tcPr>
          <w:p w:rsidR="007622F9" w:rsidRPr="00BE2A28" w:rsidRDefault="007622F9" w:rsidP="00BE2A28">
            <w:pPr>
              <w:spacing w:after="0" w:line="240" w:lineRule="auto"/>
              <w:rPr>
                <w:color w:val="000000"/>
                <w:szCs w:val="24"/>
              </w:rPr>
            </w:pPr>
            <w:r w:rsidRPr="00BE2A28">
              <w:rPr>
                <w:color w:val="000000"/>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1" w:type="dxa"/>
          </w:tcPr>
          <w:p w:rsidR="007622F9" w:rsidRPr="00BE2A28" w:rsidRDefault="007622F9" w:rsidP="00BE2A28">
            <w:pPr>
              <w:pStyle w:val="af9"/>
              <w:ind w:firstLine="0"/>
            </w:pPr>
            <w:r w:rsidRPr="00BE2A28">
              <w:t>6.9</w:t>
            </w:r>
          </w:p>
          <w:p w:rsidR="007622F9" w:rsidRPr="00BE2A28" w:rsidRDefault="007622F9" w:rsidP="00BE2A28">
            <w:pPr>
              <w:pStyle w:val="af9"/>
              <w:ind w:firstLine="0"/>
            </w:pPr>
          </w:p>
        </w:tc>
        <w:tc>
          <w:tcPr>
            <w:tcW w:w="5670" w:type="dxa"/>
          </w:tcPr>
          <w:p w:rsidR="007622F9" w:rsidRPr="00BE2A28" w:rsidRDefault="007622F9" w:rsidP="00BE2A28">
            <w:pPr>
              <w:pStyle w:val="af9"/>
              <w:ind w:firstLine="0"/>
            </w:pPr>
            <w:r w:rsidRPr="00BE2A28">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7622F9" w:rsidRPr="00BE2A28" w:rsidRDefault="007622F9" w:rsidP="00BE2A28">
            <w:pPr>
              <w:pStyle w:val="af9"/>
              <w:ind w:firstLine="0"/>
            </w:pPr>
            <w:r w:rsidRPr="00BE2A28">
              <w:t>2. Минимальный отступ от красной линии составляет:</w:t>
            </w:r>
          </w:p>
          <w:p w:rsidR="007622F9" w:rsidRPr="00BE2A28" w:rsidRDefault="007622F9" w:rsidP="00BE2A28">
            <w:pPr>
              <w:pStyle w:val="af9"/>
              <w:ind w:firstLine="0"/>
            </w:pPr>
            <w:r w:rsidRPr="00BE2A28">
              <w:t>- в существующей  застройке -  в  соответствии  со  сложившейся  линией  застройки  по каждой улице;</w:t>
            </w:r>
          </w:p>
          <w:p w:rsidR="007622F9" w:rsidRPr="00BE2A28" w:rsidRDefault="007622F9" w:rsidP="00BE2A28">
            <w:pPr>
              <w:pStyle w:val="af9"/>
              <w:ind w:firstLine="0"/>
            </w:pPr>
            <w:r w:rsidRPr="00BE2A28">
              <w:t xml:space="preserve">- в  новой  застройке -  не  менее 5м. </w:t>
            </w:r>
          </w:p>
          <w:p w:rsidR="007622F9" w:rsidRPr="00BE2A28" w:rsidRDefault="007622F9" w:rsidP="00BE2A28">
            <w:pPr>
              <w:pStyle w:val="af9"/>
              <w:ind w:firstLine="0"/>
            </w:pPr>
            <w:r w:rsidRPr="00BE2A28">
              <w:t>3. Максимальный коэффициент застройки земельного участка 75%.</w:t>
            </w:r>
          </w:p>
          <w:p w:rsidR="007622F9" w:rsidRPr="00BE2A28" w:rsidRDefault="007622F9" w:rsidP="00BE2A28">
            <w:pPr>
              <w:pStyle w:val="Iauiue"/>
              <w:jc w:val="both"/>
              <w:rPr>
                <w:sz w:val="24"/>
                <w:szCs w:val="24"/>
              </w:rPr>
            </w:pPr>
          </w:p>
        </w:tc>
      </w:tr>
      <w:tr w:rsidR="007622F9" w:rsidRPr="00BE2A28" w:rsidTr="00304281">
        <w:trPr>
          <w:trHeight w:val="20"/>
        </w:trPr>
        <w:tc>
          <w:tcPr>
            <w:tcW w:w="534" w:type="dxa"/>
          </w:tcPr>
          <w:p w:rsidR="007622F9" w:rsidRPr="00BE2A28" w:rsidRDefault="00104166" w:rsidP="00BE2A28">
            <w:pPr>
              <w:spacing w:after="0" w:line="240" w:lineRule="auto"/>
              <w:rPr>
                <w:szCs w:val="24"/>
              </w:rPr>
            </w:pPr>
            <w:r>
              <w:rPr>
                <w:szCs w:val="24"/>
              </w:rPr>
              <w:t>1</w:t>
            </w:r>
            <w:r>
              <w:rPr>
                <w:szCs w:val="24"/>
                <w:lang w:val="en-US"/>
              </w:rPr>
              <w:t>7</w:t>
            </w:r>
            <w:r w:rsidR="007622F9" w:rsidRPr="00BE2A28">
              <w:rPr>
                <w:szCs w:val="24"/>
              </w:rPr>
              <w:t>.</w:t>
            </w:r>
          </w:p>
        </w:tc>
        <w:tc>
          <w:tcPr>
            <w:tcW w:w="2580" w:type="dxa"/>
          </w:tcPr>
          <w:p w:rsidR="007622F9" w:rsidRPr="00BE2A28" w:rsidRDefault="007622F9" w:rsidP="00BE2A28">
            <w:pPr>
              <w:spacing w:after="0" w:line="240" w:lineRule="auto"/>
              <w:rPr>
                <w:rFonts w:eastAsia="Times New Roman"/>
                <w:color w:val="000000"/>
                <w:szCs w:val="24"/>
              </w:rPr>
            </w:pPr>
            <w:r w:rsidRPr="00BE2A28">
              <w:rPr>
                <w:color w:val="000000"/>
                <w:szCs w:val="24"/>
              </w:rPr>
              <w:t>Автомобильный транспорт</w:t>
            </w:r>
          </w:p>
        </w:tc>
        <w:tc>
          <w:tcPr>
            <w:tcW w:w="5528" w:type="dxa"/>
          </w:tcPr>
          <w:p w:rsidR="007622F9" w:rsidRPr="00BE2A28" w:rsidRDefault="007622F9" w:rsidP="00BE2A28">
            <w:pPr>
              <w:spacing w:after="0" w:line="240" w:lineRule="auto"/>
              <w:rPr>
                <w:color w:val="000000"/>
                <w:szCs w:val="24"/>
              </w:rPr>
            </w:pPr>
            <w:r w:rsidRPr="00BE2A28">
              <w:rPr>
                <w:color w:val="000000"/>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w:t>
            </w:r>
            <w:r w:rsidRPr="00BE2A28">
              <w:rPr>
                <w:rStyle w:val="js-doc-mark"/>
                <w:color w:val="000000"/>
                <w:szCs w:val="24"/>
              </w:rPr>
              <w:t>7.2</w:t>
            </w:r>
            <w:r w:rsidRPr="00BE2A28">
              <w:rPr>
                <w:color w:val="000000"/>
                <w:szCs w:val="24"/>
              </w:rPr>
              <w:t>.1 - </w:t>
            </w:r>
            <w:r w:rsidRPr="00BE2A28">
              <w:rPr>
                <w:rStyle w:val="js-doc-mark"/>
                <w:color w:val="000000"/>
                <w:szCs w:val="24"/>
              </w:rPr>
              <w:t>7.2</w:t>
            </w:r>
            <w:r w:rsidRPr="00BE2A28">
              <w:rPr>
                <w:color w:val="000000"/>
                <w:szCs w:val="24"/>
              </w:rPr>
              <w:t>.3</w:t>
            </w:r>
          </w:p>
        </w:tc>
        <w:tc>
          <w:tcPr>
            <w:tcW w:w="851" w:type="dxa"/>
          </w:tcPr>
          <w:p w:rsidR="007622F9" w:rsidRPr="00BE2A28" w:rsidRDefault="007622F9" w:rsidP="00BE2A28">
            <w:pPr>
              <w:pStyle w:val="af9"/>
              <w:ind w:firstLine="0"/>
            </w:pPr>
            <w:r w:rsidRPr="00BE2A28">
              <w:t>7.2</w:t>
            </w:r>
          </w:p>
        </w:tc>
        <w:tc>
          <w:tcPr>
            <w:tcW w:w="5670" w:type="dxa"/>
          </w:tcPr>
          <w:p w:rsidR="007622F9" w:rsidRPr="00BE2A28" w:rsidRDefault="007622F9" w:rsidP="00BE2A28">
            <w:pPr>
              <w:pStyle w:val="Iauiue"/>
              <w:jc w:val="both"/>
              <w:rPr>
                <w:sz w:val="24"/>
                <w:szCs w:val="24"/>
              </w:rPr>
            </w:pPr>
            <w:r w:rsidRPr="00BE2A28">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7622F9" w:rsidRPr="00BE2A28" w:rsidRDefault="007622F9" w:rsidP="00BE2A28">
            <w:pPr>
              <w:pStyle w:val="Iauiue"/>
              <w:jc w:val="both"/>
              <w:rPr>
                <w:sz w:val="24"/>
                <w:szCs w:val="24"/>
              </w:rPr>
            </w:pPr>
            <w:r w:rsidRPr="00BE2A28">
              <w:rPr>
                <w:sz w:val="24"/>
                <w:szCs w:val="24"/>
              </w:rPr>
              <w:t>2. Минимальный отступ от красной линии составляет:</w:t>
            </w:r>
          </w:p>
          <w:p w:rsidR="007622F9" w:rsidRPr="00BE2A28" w:rsidRDefault="007622F9" w:rsidP="00BE2A28">
            <w:pPr>
              <w:pStyle w:val="af9"/>
              <w:ind w:firstLine="0"/>
            </w:pPr>
            <w:r w:rsidRPr="00BE2A28">
              <w:t>- в существующей  застройке -  в  соответствии  со  сложившейся  линией  застройки  по каждой улице;</w:t>
            </w:r>
          </w:p>
          <w:p w:rsidR="007622F9" w:rsidRPr="00BE2A28" w:rsidRDefault="007622F9" w:rsidP="00BE2A28">
            <w:pPr>
              <w:pStyle w:val="af9"/>
              <w:ind w:firstLine="0"/>
            </w:pPr>
            <w:r w:rsidRPr="00BE2A28">
              <w:t xml:space="preserve">- в  новой  застройке -  не  менее 5м. </w:t>
            </w:r>
          </w:p>
          <w:p w:rsidR="007622F9" w:rsidRPr="00BE2A28" w:rsidRDefault="007622F9" w:rsidP="00BE2A28">
            <w:pPr>
              <w:pStyle w:val="Iauiue"/>
              <w:jc w:val="both"/>
              <w:rPr>
                <w:sz w:val="24"/>
                <w:szCs w:val="24"/>
              </w:rPr>
            </w:pPr>
            <w:r w:rsidRPr="00BE2A28">
              <w:rPr>
                <w:sz w:val="24"/>
                <w:szCs w:val="24"/>
              </w:rPr>
              <w:t xml:space="preserve"> 3. Максимальное количество этажей – 2. </w:t>
            </w:r>
          </w:p>
          <w:p w:rsidR="007622F9" w:rsidRPr="00BE2A28" w:rsidRDefault="007622F9" w:rsidP="00BE2A28">
            <w:pPr>
              <w:pStyle w:val="af9"/>
              <w:ind w:firstLine="0"/>
            </w:pPr>
            <w:r w:rsidRPr="00BE2A28">
              <w:lastRenderedPageBreak/>
              <w:t>4. Максимальный коэффициент застройки земельного участка 80%.</w:t>
            </w:r>
          </w:p>
        </w:tc>
      </w:tr>
      <w:tr w:rsidR="006C47DB" w:rsidRPr="00BE2A28" w:rsidTr="00304281">
        <w:trPr>
          <w:trHeight w:val="20"/>
        </w:trPr>
        <w:tc>
          <w:tcPr>
            <w:tcW w:w="15163" w:type="dxa"/>
            <w:gridSpan w:val="5"/>
          </w:tcPr>
          <w:p w:rsidR="006C47DB" w:rsidRPr="00BE2A28" w:rsidRDefault="006C47DB" w:rsidP="00BE2A28">
            <w:pPr>
              <w:spacing w:after="0" w:line="240" w:lineRule="auto"/>
              <w:rPr>
                <w:szCs w:val="24"/>
              </w:rPr>
            </w:pPr>
            <w:r w:rsidRPr="00BE2A28">
              <w:rPr>
                <w:b/>
                <w:szCs w:val="24"/>
              </w:rPr>
              <w:lastRenderedPageBreak/>
              <w:t xml:space="preserve">ВСПОМОГАТЕЛЬНЫЕ  </w:t>
            </w:r>
            <w:r w:rsidR="007622F9" w:rsidRPr="00BE2A28">
              <w:rPr>
                <w:b/>
                <w:szCs w:val="24"/>
              </w:rPr>
              <w:t>ВИДЫ РАЗРЕШЁННОГО ИСПОЛЬЗОВАНИЯ</w:t>
            </w:r>
          </w:p>
        </w:tc>
      </w:tr>
      <w:tr w:rsidR="006C47DB" w:rsidRPr="00BE2A28" w:rsidTr="00304281">
        <w:trPr>
          <w:trHeight w:val="20"/>
        </w:trPr>
        <w:tc>
          <w:tcPr>
            <w:tcW w:w="534" w:type="dxa"/>
          </w:tcPr>
          <w:p w:rsidR="006C47DB" w:rsidRPr="00BE2A28" w:rsidRDefault="006C47DB" w:rsidP="00BE2A28">
            <w:pPr>
              <w:spacing w:after="0" w:line="240" w:lineRule="auto"/>
              <w:rPr>
                <w:szCs w:val="24"/>
              </w:rPr>
            </w:pPr>
            <w:r w:rsidRPr="00BE2A28">
              <w:rPr>
                <w:szCs w:val="24"/>
              </w:rPr>
              <w:t>1.</w:t>
            </w:r>
          </w:p>
        </w:tc>
        <w:tc>
          <w:tcPr>
            <w:tcW w:w="2580" w:type="dxa"/>
          </w:tcPr>
          <w:p w:rsidR="006C47DB" w:rsidRPr="00BE2A28" w:rsidRDefault="006C47DB" w:rsidP="00BE2A28">
            <w:pPr>
              <w:spacing w:after="0" w:line="240" w:lineRule="auto"/>
              <w:rPr>
                <w:szCs w:val="24"/>
              </w:rPr>
            </w:pPr>
            <w:r w:rsidRPr="00BE2A28">
              <w:rPr>
                <w:szCs w:val="24"/>
              </w:rPr>
              <w:t>Коммунальное  обслуживание</w:t>
            </w:r>
          </w:p>
        </w:tc>
        <w:tc>
          <w:tcPr>
            <w:tcW w:w="5528" w:type="dxa"/>
          </w:tcPr>
          <w:p w:rsidR="006C47DB" w:rsidRPr="00BE2A28" w:rsidRDefault="006C47DB" w:rsidP="00BE2A28">
            <w:pPr>
              <w:spacing w:after="0" w:line="240" w:lineRule="auto"/>
              <w:rPr>
                <w:szCs w:val="24"/>
              </w:rPr>
            </w:pPr>
            <w:r w:rsidRPr="00BE2A28">
              <w:rPr>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51" w:type="dxa"/>
          </w:tcPr>
          <w:p w:rsidR="006C47DB" w:rsidRPr="00BE2A28" w:rsidRDefault="006C47DB" w:rsidP="00BE2A28">
            <w:pPr>
              <w:spacing w:after="0" w:line="240" w:lineRule="auto"/>
              <w:rPr>
                <w:szCs w:val="24"/>
              </w:rPr>
            </w:pPr>
            <w:r w:rsidRPr="00BE2A28">
              <w:rPr>
                <w:szCs w:val="24"/>
              </w:rPr>
              <w:t>3.1</w:t>
            </w:r>
          </w:p>
        </w:tc>
        <w:tc>
          <w:tcPr>
            <w:tcW w:w="5670" w:type="dxa"/>
          </w:tcPr>
          <w:p w:rsidR="006C47DB" w:rsidRPr="00BE2A28" w:rsidRDefault="006C47DB" w:rsidP="00BE2A28">
            <w:pPr>
              <w:pStyle w:val="Iauiue"/>
              <w:jc w:val="both"/>
              <w:rPr>
                <w:sz w:val="24"/>
                <w:szCs w:val="24"/>
              </w:rPr>
            </w:pPr>
            <w:r w:rsidRPr="00BE2A28">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6C47DB" w:rsidRPr="00BE2A28" w:rsidRDefault="006C47DB" w:rsidP="00BE2A28">
            <w:pPr>
              <w:pStyle w:val="Iauiue"/>
              <w:jc w:val="both"/>
              <w:rPr>
                <w:sz w:val="24"/>
                <w:szCs w:val="24"/>
              </w:rPr>
            </w:pPr>
            <w:r w:rsidRPr="00BE2A28">
              <w:rPr>
                <w:sz w:val="24"/>
                <w:szCs w:val="24"/>
              </w:rPr>
              <w:t>2. Минимальный отступ от красной линии составляет:</w:t>
            </w:r>
          </w:p>
          <w:p w:rsidR="006C47DB" w:rsidRPr="00BE2A28" w:rsidRDefault="006C47DB" w:rsidP="00BE2A28">
            <w:pPr>
              <w:pStyle w:val="af9"/>
              <w:ind w:firstLine="0"/>
            </w:pPr>
            <w:r w:rsidRPr="00BE2A28">
              <w:t>- в существующей  застройке -  в  соответствии  со  сложившейся  линией  застройки  по каждой улице;</w:t>
            </w:r>
          </w:p>
          <w:p w:rsidR="006C47DB" w:rsidRPr="00BE2A28" w:rsidRDefault="006C47DB" w:rsidP="00BE2A28">
            <w:pPr>
              <w:pStyle w:val="af9"/>
              <w:ind w:firstLine="0"/>
            </w:pPr>
            <w:r w:rsidRPr="00BE2A28">
              <w:t xml:space="preserve">- в  новой  застройке -  не  менее 5м. </w:t>
            </w:r>
          </w:p>
          <w:p w:rsidR="006C47DB" w:rsidRPr="00BE2A28" w:rsidRDefault="006C47DB" w:rsidP="00BE2A28">
            <w:pPr>
              <w:pStyle w:val="Iauiue"/>
              <w:jc w:val="both"/>
              <w:rPr>
                <w:sz w:val="24"/>
                <w:szCs w:val="24"/>
              </w:rPr>
            </w:pPr>
            <w:r w:rsidRPr="00BE2A28">
              <w:rPr>
                <w:sz w:val="24"/>
                <w:szCs w:val="24"/>
              </w:rPr>
              <w:t xml:space="preserve"> 3. Максимальное количество этажей – 2. </w:t>
            </w:r>
          </w:p>
          <w:p w:rsidR="006C47DB" w:rsidRPr="00BE2A28" w:rsidRDefault="006C47DB" w:rsidP="00BE2A28">
            <w:pPr>
              <w:pStyle w:val="af9"/>
              <w:ind w:firstLine="0"/>
            </w:pPr>
            <w:r w:rsidRPr="00BE2A28">
              <w:t>4. Максимальный коэффициент застройки земельного участка 80%.</w:t>
            </w:r>
          </w:p>
        </w:tc>
      </w:tr>
      <w:tr w:rsidR="007622F9" w:rsidRPr="00BE2A28" w:rsidTr="00304281">
        <w:trPr>
          <w:trHeight w:val="20"/>
        </w:trPr>
        <w:tc>
          <w:tcPr>
            <w:tcW w:w="534" w:type="dxa"/>
          </w:tcPr>
          <w:p w:rsidR="007622F9" w:rsidRPr="00BE2A28" w:rsidRDefault="00104166" w:rsidP="00BE2A28">
            <w:pPr>
              <w:spacing w:after="0" w:line="240" w:lineRule="auto"/>
              <w:rPr>
                <w:szCs w:val="24"/>
              </w:rPr>
            </w:pPr>
            <w:r>
              <w:rPr>
                <w:szCs w:val="24"/>
                <w:lang w:val="en-US"/>
              </w:rPr>
              <w:t>2</w:t>
            </w:r>
            <w:r w:rsidR="007622F9" w:rsidRPr="00BE2A28">
              <w:rPr>
                <w:szCs w:val="24"/>
              </w:rPr>
              <w:t>.</w:t>
            </w:r>
          </w:p>
        </w:tc>
        <w:tc>
          <w:tcPr>
            <w:tcW w:w="2580" w:type="dxa"/>
          </w:tcPr>
          <w:p w:rsidR="007622F9" w:rsidRPr="00BE2A28" w:rsidRDefault="007622F9" w:rsidP="00BE2A28">
            <w:pPr>
              <w:spacing w:after="0" w:line="240" w:lineRule="auto"/>
              <w:rPr>
                <w:rFonts w:eastAsia="Times New Roman"/>
                <w:color w:val="000000"/>
                <w:szCs w:val="24"/>
              </w:rPr>
            </w:pPr>
            <w:r w:rsidRPr="00BE2A28">
              <w:rPr>
                <w:color w:val="000000"/>
                <w:szCs w:val="24"/>
              </w:rPr>
              <w:t>Амбулаторное ветеринарное обслуживание</w:t>
            </w:r>
          </w:p>
        </w:tc>
        <w:tc>
          <w:tcPr>
            <w:tcW w:w="5528" w:type="dxa"/>
          </w:tcPr>
          <w:p w:rsidR="007622F9" w:rsidRPr="00BE2A28" w:rsidRDefault="007622F9" w:rsidP="00BE2A28">
            <w:pPr>
              <w:spacing w:after="0" w:line="240" w:lineRule="auto"/>
              <w:rPr>
                <w:color w:val="000000"/>
                <w:szCs w:val="24"/>
              </w:rPr>
            </w:pPr>
            <w:r w:rsidRPr="00BE2A28">
              <w:rPr>
                <w:color w:val="000000"/>
                <w:szCs w:val="24"/>
              </w:rPr>
              <w:t>Размещение объектов капитального строительства, предназначенных для оказания ветеринарных услуг без содержания животных</w:t>
            </w:r>
          </w:p>
        </w:tc>
        <w:tc>
          <w:tcPr>
            <w:tcW w:w="851" w:type="dxa"/>
          </w:tcPr>
          <w:p w:rsidR="007622F9" w:rsidRPr="00BE2A28" w:rsidRDefault="007622F9" w:rsidP="00BE2A28">
            <w:pPr>
              <w:spacing w:after="0" w:line="240" w:lineRule="auto"/>
              <w:rPr>
                <w:szCs w:val="24"/>
              </w:rPr>
            </w:pPr>
            <w:r w:rsidRPr="00BE2A28">
              <w:rPr>
                <w:szCs w:val="24"/>
              </w:rPr>
              <w:t>3.10.1</w:t>
            </w:r>
          </w:p>
        </w:tc>
        <w:tc>
          <w:tcPr>
            <w:tcW w:w="5670" w:type="dxa"/>
          </w:tcPr>
          <w:p w:rsidR="007622F9" w:rsidRPr="00BE2A28" w:rsidRDefault="007622F9" w:rsidP="00BE2A28">
            <w:pPr>
              <w:pStyle w:val="Iauiue"/>
              <w:jc w:val="both"/>
              <w:rPr>
                <w:sz w:val="24"/>
                <w:szCs w:val="24"/>
              </w:rPr>
            </w:pPr>
            <w:r w:rsidRPr="00BE2A28">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7622F9" w:rsidRPr="00BE2A28" w:rsidRDefault="007622F9" w:rsidP="00BE2A28">
            <w:pPr>
              <w:pStyle w:val="Iauiue"/>
              <w:jc w:val="both"/>
              <w:rPr>
                <w:sz w:val="24"/>
                <w:szCs w:val="24"/>
              </w:rPr>
            </w:pPr>
            <w:r w:rsidRPr="00BE2A28">
              <w:rPr>
                <w:sz w:val="24"/>
                <w:szCs w:val="24"/>
              </w:rPr>
              <w:t>2. Минимальный отступ от красной линии составляет:</w:t>
            </w:r>
          </w:p>
          <w:p w:rsidR="007622F9" w:rsidRPr="00BE2A28" w:rsidRDefault="007622F9" w:rsidP="00BE2A28">
            <w:pPr>
              <w:pStyle w:val="af9"/>
              <w:ind w:firstLine="0"/>
            </w:pPr>
            <w:r w:rsidRPr="00BE2A28">
              <w:t>- в существующей  застройке -  в  соответствии  со  сложившейся  линией  застройки  по каждой улице;</w:t>
            </w:r>
          </w:p>
          <w:p w:rsidR="007622F9" w:rsidRPr="00BE2A28" w:rsidRDefault="007622F9" w:rsidP="00BE2A28">
            <w:pPr>
              <w:pStyle w:val="af9"/>
              <w:ind w:firstLine="0"/>
            </w:pPr>
            <w:r w:rsidRPr="00BE2A28">
              <w:t xml:space="preserve">- в  новой  застройке -  не  менее 5м. </w:t>
            </w:r>
          </w:p>
          <w:p w:rsidR="007622F9" w:rsidRPr="00BE2A28" w:rsidRDefault="007622F9" w:rsidP="00BE2A28">
            <w:pPr>
              <w:pStyle w:val="Iauiue"/>
              <w:jc w:val="both"/>
              <w:rPr>
                <w:sz w:val="24"/>
                <w:szCs w:val="24"/>
              </w:rPr>
            </w:pPr>
            <w:r w:rsidRPr="00BE2A28">
              <w:rPr>
                <w:sz w:val="24"/>
                <w:szCs w:val="24"/>
              </w:rPr>
              <w:t xml:space="preserve"> 3. Максимальное количество этажей – 2. </w:t>
            </w:r>
          </w:p>
          <w:p w:rsidR="007622F9" w:rsidRPr="00BE2A28" w:rsidRDefault="007622F9" w:rsidP="00BE2A28">
            <w:pPr>
              <w:pStyle w:val="af9"/>
              <w:ind w:firstLine="0"/>
            </w:pPr>
            <w:r w:rsidRPr="00BE2A28">
              <w:lastRenderedPageBreak/>
              <w:t>4. Максимальный коэффициент застройки земельного участка 50%.</w:t>
            </w:r>
          </w:p>
        </w:tc>
      </w:tr>
      <w:tr w:rsidR="006C47DB" w:rsidRPr="00BE2A28" w:rsidTr="00304281">
        <w:trPr>
          <w:trHeight w:val="20"/>
        </w:trPr>
        <w:tc>
          <w:tcPr>
            <w:tcW w:w="15163" w:type="dxa"/>
            <w:gridSpan w:val="5"/>
          </w:tcPr>
          <w:p w:rsidR="006C47DB" w:rsidRPr="00BE2A28" w:rsidRDefault="006C47DB" w:rsidP="00BE2A28">
            <w:pPr>
              <w:pStyle w:val="af9"/>
              <w:ind w:firstLine="0"/>
            </w:pPr>
            <w:r w:rsidRPr="00BE2A28">
              <w:rPr>
                <w:b/>
              </w:rPr>
              <w:lastRenderedPageBreak/>
              <w:t>УСЛОВНО Р</w:t>
            </w:r>
            <w:r w:rsidR="00881820" w:rsidRPr="00BE2A28">
              <w:rPr>
                <w:b/>
              </w:rPr>
              <w:t>АЗРЕШЕННЫЕ  ВИДЫ ИСПОЛЬЗОВАНИЯ</w:t>
            </w:r>
          </w:p>
        </w:tc>
      </w:tr>
      <w:tr w:rsidR="00BE2A28" w:rsidRPr="00BE2A28" w:rsidTr="00304281">
        <w:trPr>
          <w:trHeight w:val="20"/>
        </w:trPr>
        <w:tc>
          <w:tcPr>
            <w:tcW w:w="534" w:type="dxa"/>
          </w:tcPr>
          <w:p w:rsidR="00BE2A28" w:rsidRPr="00BE2A28" w:rsidRDefault="00BE2A28" w:rsidP="00BE2A28">
            <w:pPr>
              <w:spacing w:after="0" w:line="240" w:lineRule="auto"/>
              <w:rPr>
                <w:szCs w:val="24"/>
              </w:rPr>
            </w:pPr>
            <w:r w:rsidRPr="00BE2A28">
              <w:rPr>
                <w:szCs w:val="24"/>
              </w:rPr>
              <w:t>1.</w:t>
            </w:r>
          </w:p>
        </w:tc>
        <w:tc>
          <w:tcPr>
            <w:tcW w:w="2580" w:type="dxa"/>
          </w:tcPr>
          <w:p w:rsidR="00BE2A28" w:rsidRPr="00BE2A28" w:rsidRDefault="00BE2A28" w:rsidP="00BE2A28">
            <w:pPr>
              <w:spacing w:after="0" w:line="240" w:lineRule="auto"/>
              <w:rPr>
                <w:rFonts w:eastAsia="Times New Roman"/>
                <w:color w:val="000000"/>
                <w:szCs w:val="24"/>
              </w:rPr>
            </w:pPr>
            <w:r w:rsidRPr="00BE2A28">
              <w:rPr>
                <w:color w:val="000000"/>
                <w:szCs w:val="24"/>
              </w:rPr>
              <w:t>Гостиничное обслуживание</w:t>
            </w:r>
          </w:p>
        </w:tc>
        <w:tc>
          <w:tcPr>
            <w:tcW w:w="5528" w:type="dxa"/>
          </w:tcPr>
          <w:p w:rsidR="00BE2A28" w:rsidRPr="00BE2A28" w:rsidRDefault="00BE2A28" w:rsidP="00BE2A28">
            <w:pPr>
              <w:spacing w:after="0" w:line="240" w:lineRule="auto"/>
              <w:rPr>
                <w:color w:val="000000"/>
                <w:szCs w:val="24"/>
              </w:rPr>
            </w:pPr>
            <w:r w:rsidRPr="00BE2A28">
              <w:rPr>
                <w:color w:val="000000"/>
                <w:szCs w:val="24"/>
              </w:rPr>
              <w:t>Размещение гостиниц</w:t>
            </w:r>
          </w:p>
        </w:tc>
        <w:tc>
          <w:tcPr>
            <w:tcW w:w="851" w:type="dxa"/>
          </w:tcPr>
          <w:p w:rsidR="00BE2A28" w:rsidRPr="00BE2A28" w:rsidRDefault="00BE2A28" w:rsidP="00BE2A28">
            <w:pPr>
              <w:spacing w:after="0" w:line="240" w:lineRule="auto"/>
              <w:rPr>
                <w:szCs w:val="24"/>
              </w:rPr>
            </w:pPr>
            <w:r w:rsidRPr="00BE2A28">
              <w:rPr>
                <w:szCs w:val="24"/>
              </w:rPr>
              <w:t>4.7</w:t>
            </w:r>
          </w:p>
        </w:tc>
        <w:tc>
          <w:tcPr>
            <w:tcW w:w="5670" w:type="dxa"/>
          </w:tcPr>
          <w:p w:rsidR="00BE2A28" w:rsidRPr="00BE2A28" w:rsidRDefault="00BE2A28" w:rsidP="00BE2A28">
            <w:pPr>
              <w:pStyle w:val="af9"/>
              <w:ind w:firstLine="0"/>
            </w:pPr>
            <w:r w:rsidRPr="00BE2A28">
              <w:t xml:space="preserve">1. Предельные размеры земельных участков, предельные параметры разрешенного строительства. </w:t>
            </w:r>
          </w:p>
          <w:p w:rsidR="00BE2A28" w:rsidRPr="00BE2A28" w:rsidRDefault="00BE2A28" w:rsidP="00BE2A28">
            <w:pPr>
              <w:pStyle w:val="Iauiue"/>
              <w:jc w:val="both"/>
              <w:rPr>
                <w:sz w:val="24"/>
                <w:szCs w:val="24"/>
              </w:rPr>
            </w:pPr>
            <w:r w:rsidRPr="00BE2A28">
              <w:rPr>
                <w:sz w:val="24"/>
                <w:szCs w:val="24"/>
              </w:rPr>
              <w:t>1.1 Минимальные размеры   земельных  участков принимают:</w:t>
            </w:r>
          </w:p>
          <w:p w:rsidR="00BE2A28" w:rsidRPr="00BE2A28" w:rsidRDefault="00BE2A28" w:rsidP="00BE2A28">
            <w:pPr>
              <w:pStyle w:val="Iauiue"/>
              <w:jc w:val="both"/>
              <w:rPr>
                <w:sz w:val="24"/>
                <w:szCs w:val="24"/>
              </w:rPr>
            </w:pPr>
            <w:r w:rsidRPr="00BE2A28">
              <w:rPr>
                <w:sz w:val="24"/>
                <w:szCs w:val="24"/>
              </w:rPr>
              <w:t>при числе мест гостиницы, м</w:t>
            </w:r>
            <w:r w:rsidRPr="00BE2A28">
              <w:rPr>
                <w:sz w:val="24"/>
                <w:szCs w:val="24"/>
                <w:vertAlign w:val="superscript"/>
              </w:rPr>
              <w:t xml:space="preserve">2 </w:t>
            </w:r>
            <w:r w:rsidRPr="00BE2A28">
              <w:rPr>
                <w:sz w:val="24"/>
                <w:szCs w:val="24"/>
              </w:rPr>
              <w:t>на 1 место:</w:t>
            </w:r>
          </w:p>
          <w:p w:rsidR="00BE2A28" w:rsidRPr="00BE2A28" w:rsidRDefault="00BE2A28" w:rsidP="00BE2A28">
            <w:pPr>
              <w:pStyle w:val="Iauiue"/>
              <w:jc w:val="both"/>
              <w:rPr>
                <w:sz w:val="24"/>
                <w:szCs w:val="24"/>
              </w:rPr>
            </w:pPr>
            <w:r w:rsidRPr="00BE2A28">
              <w:rPr>
                <w:sz w:val="24"/>
                <w:szCs w:val="24"/>
              </w:rPr>
              <w:t>от 25 до100 -55;</w:t>
            </w:r>
          </w:p>
          <w:p w:rsidR="00BE2A28" w:rsidRPr="00BE2A28" w:rsidRDefault="00BE2A28" w:rsidP="00BE2A28">
            <w:pPr>
              <w:pStyle w:val="Iauiue"/>
              <w:jc w:val="both"/>
              <w:rPr>
                <w:sz w:val="24"/>
                <w:szCs w:val="24"/>
              </w:rPr>
            </w:pPr>
            <w:r w:rsidRPr="00BE2A28">
              <w:rPr>
                <w:sz w:val="24"/>
                <w:szCs w:val="24"/>
              </w:rPr>
              <w:t>св. 100 до -500 – 30.</w:t>
            </w:r>
          </w:p>
          <w:p w:rsidR="00BE2A28" w:rsidRPr="00BE2A28" w:rsidRDefault="00BE2A28" w:rsidP="00BE2A28">
            <w:pPr>
              <w:pStyle w:val="Iauiue"/>
              <w:jc w:val="both"/>
              <w:rPr>
                <w:sz w:val="24"/>
                <w:szCs w:val="24"/>
              </w:rPr>
            </w:pPr>
            <w:r w:rsidRPr="00BE2A28">
              <w:rPr>
                <w:sz w:val="24"/>
                <w:szCs w:val="24"/>
              </w:rPr>
              <w:t>2. Минимальный отступ от красной линии составляет:</w:t>
            </w:r>
          </w:p>
          <w:p w:rsidR="00BE2A28" w:rsidRPr="00BE2A28" w:rsidRDefault="00BE2A28" w:rsidP="00BE2A28">
            <w:pPr>
              <w:pStyle w:val="af9"/>
              <w:ind w:firstLine="0"/>
            </w:pPr>
            <w:r w:rsidRPr="00BE2A28">
              <w:t>- в существующей  застройке -  в  соответствии  со  сложившейся  линией  застройки  по каждой улице;</w:t>
            </w:r>
          </w:p>
          <w:p w:rsidR="00BE2A28" w:rsidRPr="00BE2A28" w:rsidRDefault="00BE2A28" w:rsidP="00BE2A28">
            <w:pPr>
              <w:pStyle w:val="af9"/>
              <w:ind w:firstLine="0"/>
            </w:pPr>
            <w:r w:rsidRPr="00BE2A28">
              <w:t xml:space="preserve">- в  новой  застройке -  не  менее 5м. </w:t>
            </w:r>
          </w:p>
          <w:p w:rsidR="00BE2A28" w:rsidRPr="00BE2A28" w:rsidRDefault="00BE2A28" w:rsidP="00BE2A28">
            <w:pPr>
              <w:pStyle w:val="Iauiue"/>
              <w:jc w:val="both"/>
              <w:rPr>
                <w:sz w:val="24"/>
                <w:szCs w:val="24"/>
              </w:rPr>
            </w:pPr>
            <w:r w:rsidRPr="00BE2A28">
              <w:rPr>
                <w:sz w:val="24"/>
                <w:szCs w:val="24"/>
              </w:rPr>
              <w:t xml:space="preserve">3. Максимальное количество этажей – 2. </w:t>
            </w:r>
          </w:p>
          <w:p w:rsidR="00BE2A28" w:rsidRPr="00BE2A28" w:rsidRDefault="00BE2A28" w:rsidP="00BE2A28">
            <w:pPr>
              <w:spacing w:after="0" w:line="240" w:lineRule="auto"/>
              <w:rPr>
                <w:szCs w:val="24"/>
              </w:rPr>
            </w:pPr>
            <w:r w:rsidRPr="00BE2A28">
              <w:rPr>
                <w:szCs w:val="24"/>
              </w:rPr>
              <w:t>4. Максимальный коэффициент застройки земельного участка 50%.</w:t>
            </w:r>
          </w:p>
        </w:tc>
      </w:tr>
    </w:tbl>
    <w:p w:rsidR="006C47DB" w:rsidRDefault="006C47DB" w:rsidP="001D6722">
      <w:pPr>
        <w:pStyle w:val="Iauiue"/>
        <w:ind w:firstLine="709"/>
        <w:jc w:val="both"/>
        <w:rPr>
          <w:sz w:val="28"/>
          <w:szCs w:val="28"/>
        </w:rPr>
      </w:pPr>
    </w:p>
    <w:p w:rsidR="001D6722" w:rsidRPr="00881820" w:rsidRDefault="001D6722" w:rsidP="00881820">
      <w:pPr>
        <w:pStyle w:val="Iauiue"/>
        <w:spacing w:line="276" w:lineRule="auto"/>
        <w:ind w:firstLine="709"/>
        <w:jc w:val="both"/>
        <w:rPr>
          <w:sz w:val="28"/>
          <w:szCs w:val="28"/>
        </w:rPr>
      </w:pPr>
      <w:r w:rsidRPr="00881820">
        <w:rPr>
          <w:sz w:val="28"/>
          <w:szCs w:val="28"/>
        </w:rPr>
        <w:t>Примечания:</w:t>
      </w:r>
    </w:p>
    <w:p w:rsidR="00881820" w:rsidRPr="00881820" w:rsidRDefault="00881820" w:rsidP="00881820">
      <w:pPr>
        <w:pStyle w:val="Iauiue"/>
        <w:spacing w:line="276" w:lineRule="auto"/>
        <w:ind w:firstLine="709"/>
        <w:jc w:val="both"/>
        <w:rPr>
          <w:sz w:val="28"/>
          <w:szCs w:val="28"/>
        </w:rPr>
      </w:pPr>
      <w:r w:rsidRPr="00881820">
        <w:rPr>
          <w:sz w:val="28"/>
          <w:szCs w:val="28"/>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881820" w:rsidRPr="00881820" w:rsidRDefault="00881820" w:rsidP="00881820">
      <w:pPr>
        <w:pStyle w:val="Iauiue"/>
        <w:spacing w:line="276" w:lineRule="auto"/>
        <w:ind w:firstLine="709"/>
        <w:jc w:val="both"/>
        <w:rPr>
          <w:b/>
          <w:bCs/>
          <w:sz w:val="28"/>
          <w:szCs w:val="28"/>
        </w:rPr>
      </w:pPr>
      <w:r w:rsidRPr="00881820">
        <w:rPr>
          <w:sz w:val="28"/>
          <w:szCs w:val="28"/>
        </w:rPr>
        <w:lastRenderedPageBreak/>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6C47DB" w:rsidRPr="006C47DB" w:rsidRDefault="006C47DB" w:rsidP="006C47DB">
      <w:pPr>
        <w:pStyle w:val="Iauiue"/>
        <w:ind w:firstLine="709"/>
        <w:jc w:val="both"/>
        <w:rPr>
          <w:bCs/>
          <w:sz w:val="28"/>
          <w:szCs w:val="28"/>
        </w:rPr>
      </w:pPr>
    </w:p>
    <w:p w:rsidR="008770D2" w:rsidRPr="00FF7616" w:rsidRDefault="00B42AA6" w:rsidP="00FF7616">
      <w:pPr>
        <w:pStyle w:val="1"/>
        <w:numPr>
          <w:ilvl w:val="0"/>
          <w:numId w:val="0"/>
        </w:numPr>
        <w:spacing w:before="0" w:line="240" w:lineRule="auto"/>
        <w:ind w:firstLine="709"/>
        <w:rPr>
          <w:rFonts w:eastAsia="Calibri"/>
          <w:sz w:val="28"/>
          <w:lang w:val="ru-RU"/>
        </w:rPr>
      </w:pPr>
      <w:bookmarkStart w:id="114" w:name="_Toc153292526"/>
      <w:bookmarkEnd w:id="111"/>
      <w:bookmarkEnd w:id="112"/>
      <w:r w:rsidRPr="00FF7616">
        <w:rPr>
          <w:rFonts w:eastAsia="Calibri"/>
          <w:sz w:val="28"/>
          <w:lang w:val="ru-RU"/>
        </w:rPr>
        <w:t>Статья 5</w:t>
      </w:r>
      <w:r w:rsidR="008770D2" w:rsidRPr="00FF7616">
        <w:rPr>
          <w:rFonts w:eastAsia="Calibri"/>
          <w:sz w:val="28"/>
          <w:lang w:val="ru-RU"/>
        </w:rPr>
        <w:t>.</w:t>
      </w:r>
      <w:r w:rsidR="00BE2A28">
        <w:rPr>
          <w:rFonts w:eastAsia="Calibri"/>
          <w:sz w:val="28"/>
          <w:lang w:val="ru-RU"/>
        </w:rPr>
        <w:t>9</w:t>
      </w:r>
      <w:r w:rsidR="008770D2" w:rsidRPr="00FF7616">
        <w:rPr>
          <w:rFonts w:eastAsia="Calibri"/>
          <w:sz w:val="28"/>
          <w:lang w:val="ru-RU"/>
        </w:rPr>
        <w:t xml:space="preserve"> Градостроительные регламенты. </w:t>
      </w:r>
      <w:r w:rsidR="00BE2A28" w:rsidRPr="00BE2A28">
        <w:rPr>
          <w:rFonts w:eastAsia="Calibri"/>
          <w:sz w:val="28"/>
          <w:lang w:val="ru-RU"/>
        </w:rPr>
        <w:t xml:space="preserve">Зона зеленых насаждений, выполняющих санитарно-защитные функции </w:t>
      </w:r>
      <w:r w:rsidR="006A4364" w:rsidRPr="00FF7616">
        <w:rPr>
          <w:rFonts w:eastAsia="Calibri"/>
          <w:sz w:val="28"/>
          <w:lang w:val="ru-RU"/>
        </w:rPr>
        <w:t>(</w:t>
      </w:r>
      <w:r w:rsidR="00BE2A28">
        <w:rPr>
          <w:rFonts w:eastAsia="Calibri"/>
          <w:sz w:val="28"/>
          <w:lang w:val="ru-RU"/>
        </w:rPr>
        <w:t>П</w:t>
      </w:r>
      <w:r w:rsidR="006A4364" w:rsidRPr="00FF7616">
        <w:rPr>
          <w:rFonts w:eastAsia="Calibri"/>
          <w:sz w:val="28"/>
          <w:lang w:val="ru-RU"/>
        </w:rPr>
        <w:t>Р</w:t>
      </w:r>
      <w:r w:rsidR="00003291" w:rsidRPr="00FF7616">
        <w:rPr>
          <w:rFonts w:eastAsia="Calibri"/>
          <w:sz w:val="28"/>
          <w:lang w:val="ru-RU"/>
        </w:rPr>
        <w:t>-</w:t>
      </w:r>
      <w:r w:rsidR="00F204CF" w:rsidRPr="00FF7616">
        <w:rPr>
          <w:rFonts w:eastAsia="Calibri"/>
          <w:sz w:val="28"/>
          <w:lang w:val="ru-RU"/>
        </w:rPr>
        <w:t>1</w:t>
      </w:r>
      <w:r w:rsidR="008770D2" w:rsidRPr="00FF7616">
        <w:rPr>
          <w:rFonts w:eastAsia="Calibri"/>
          <w:sz w:val="28"/>
          <w:lang w:val="ru-RU"/>
        </w:rPr>
        <w:t>)</w:t>
      </w:r>
      <w:r w:rsidR="00003291" w:rsidRPr="00FF7616">
        <w:rPr>
          <w:rFonts w:eastAsia="Calibri"/>
          <w:sz w:val="28"/>
          <w:lang w:val="ru-RU"/>
        </w:rPr>
        <w:t>.</w:t>
      </w:r>
      <w:bookmarkEnd w:id="114"/>
    </w:p>
    <w:p w:rsidR="00D5348C" w:rsidRPr="00FF7616" w:rsidRDefault="00D5348C" w:rsidP="00FF7616">
      <w:pPr>
        <w:spacing w:after="0" w:line="240" w:lineRule="auto"/>
        <w:ind w:firstLine="709"/>
        <w:rPr>
          <w:i/>
          <w:sz w:val="28"/>
          <w:szCs w:val="28"/>
        </w:rPr>
      </w:pPr>
      <w:r w:rsidRPr="00FF7616">
        <w:rPr>
          <w:sz w:val="28"/>
          <w:szCs w:val="28"/>
        </w:rPr>
        <w:t xml:space="preserve">Зона предназначена для организации парков, скверов, бульваров, используемых в целях кратковременного отдыха, проведения досуга населения. </w:t>
      </w:r>
    </w:p>
    <w:p w:rsidR="00D5348C" w:rsidRPr="00FF7616" w:rsidRDefault="00D5348C" w:rsidP="00FF7616">
      <w:pPr>
        <w:spacing w:after="0" w:line="240" w:lineRule="auto"/>
        <w:ind w:firstLine="709"/>
        <w:rPr>
          <w:i/>
          <w:sz w:val="28"/>
          <w:szCs w:val="28"/>
        </w:rPr>
      </w:pPr>
      <w:r w:rsidRPr="00FF7616">
        <w:rPr>
          <w:sz w:val="28"/>
          <w:szCs w:val="28"/>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D5348C" w:rsidRPr="00FF7616" w:rsidRDefault="00D5348C" w:rsidP="00FF7616">
      <w:pPr>
        <w:pStyle w:val="Iniiaiieoaenonionooiii2"/>
        <w:ind w:firstLine="709"/>
        <w:rPr>
          <w:rFonts w:ascii="Times New Roman" w:hAnsi="Times New Roman"/>
          <w:iCs/>
          <w:sz w:val="28"/>
          <w:szCs w:val="28"/>
        </w:rPr>
      </w:pPr>
      <w:r w:rsidRPr="00FF7616">
        <w:rPr>
          <w:rFonts w:ascii="Times New Roman" w:hAnsi="Times New Roman"/>
          <w:iCs/>
          <w:sz w:val="28"/>
          <w:szCs w:val="28"/>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AB1D44" w:rsidRDefault="00AB1D44" w:rsidP="00FF7616">
      <w:pPr>
        <w:spacing w:after="0" w:line="240" w:lineRule="auto"/>
        <w:ind w:firstLine="709"/>
        <w:rPr>
          <w:sz w:val="28"/>
          <w:szCs w:val="28"/>
          <w:lang w:bidi="en-US"/>
        </w:rPr>
      </w:pPr>
      <w:r w:rsidRPr="00FF7616">
        <w:rPr>
          <w:sz w:val="28"/>
          <w:szCs w:val="28"/>
          <w:lang w:bidi="en-US"/>
        </w:rPr>
        <w:t>Таблица «Виды разрешенного использования земельных участков и объект</w:t>
      </w:r>
      <w:r w:rsidR="00312F1A" w:rsidRPr="00FF7616">
        <w:rPr>
          <w:sz w:val="28"/>
          <w:szCs w:val="28"/>
          <w:lang w:bidi="en-US"/>
        </w:rPr>
        <w:t>ов капитального строительства»:</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30"/>
        <w:gridCol w:w="4536"/>
        <w:gridCol w:w="993"/>
        <w:gridCol w:w="5811"/>
      </w:tblGrid>
      <w:tr w:rsidR="00BE2A28" w:rsidRPr="00BE2A28" w:rsidTr="00304281">
        <w:trPr>
          <w:trHeight w:val="20"/>
          <w:tblHeader/>
        </w:trPr>
        <w:tc>
          <w:tcPr>
            <w:tcW w:w="534" w:type="dxa"/>
            <w:vMerge w:val="restart"/>
            <w:shd w:val="clear" w:color="auto" w:fill="D9D9D9"/>
          </w:tcPr>
          <w:p w:rsidR="00BE2A28" w:rsidRPr="00BE2A28" w:rsidRDefault="00BE2A28" w:rsidP="00BE2A28">
            <w:pPr>
              <w:pStyle w:val="af9"/>
              <w:ind w:firstLine="0"/>
              <w:rPr>
                <w:sz w:val="20"/>
                <w:szCs w:val="20"/>
              </w:rPr>
            </w:pPr>
            <w:r w:rsidRPr="00BE2A28">
              <w:rPr>
                <w:sz w:val="20"/>
                <w:szCs w:val="20"/>
              </w:rPr>
              <w:t>№</w:t>
            </w:r>
          </w:p>
          <w:p w:rsidR="00BE2A28" w:rsidRPr="00BE2A28" w:rsidRDefault="00BE2A28" w:rsidP="00BE2A28">
            <w:pPr>
              <w:pStyle w:val="af9"/>
              <w:ind w:firstLine="0"/>
              <w:rPr>
                <w:sz w:val="20"/>
                <w:szCs w:val="20"/>
              </w:rPr>
            </w:pPr>
            <w:r w:rsidRPr="00BE2A28">
              <w:rPr>
                <w:sz w:val="20"/>
                <w:szCs w:val="20"/>
              </w:rPr>
              <w:t>п/п</w:t>
            </w:r>
          </w:p>
        </w:tc>
        <w:tc>
          <w:tcPr>
            <w:tcW w:w="3430" w:type="dxa"/>
            <w:shd w:val="clear" w:color="auto" w:fill="D9D9D9"/>
          </w:tcPr>
          <w:p w:rsidR="00BE2A28" w:rsidRPr="00BE2A28" w:rsidRDefault="00BE2A28" w:rsidP="00BE2A28">
            <w:pPr>
              <w:pStyle w:val="af9"/>
              <w:ind w:firstLine="0"/>
              <w:rPr>
                <w:sz w:val="20"/>
                <w:szCs w:val="20"/>
              </w:rPr>
            </w:pPr>
            <w:r w:rsidRPr="00BE2A28">
              <w:rPr>
                <w:sz w:val="20"/>
                <w:szCs w:val="20"/>
              </w:rPr>
              <w:t>Виды разрешенного использования</w:t>
            </w:r>
          </w:p>
          <w:p w:rsidR="00BE2A28" w:rsidRPr="00BE2A28" w:rsidRDefault="00BE2A28" w:rsidP="00BE2A28">
            <w:pPr>
              <w:pStyle w:val="af9"/>
              <w:ind w:firstLine="0"/>
              <w:rPr>
                <w:sz w:val="20"/>
                <w:szCs w:val="20"/>
              </w:rPr>
            </w:pPr>
            <w:r w:rsidRPr="00BE2A28">
              <w:rPr>
                <w:sz w:val="20"/>
                <w:szCs w:val="20"/>
              </w:rPr>
              <w:t>по Классификатору</w:t>
            </w:r>
          </w:p>
        </w:tc>
        <w:tc>
          <w:tcPr>
            <w:tcW w:w="5529" w:type="dxa"/>
            <w:gridSpan w:val="2"/>
            <w:shd w:val="clear" w:color="auto" w:fill="D9D9D9"/>
          </w:tcPr>
          <w:p w:rsidR="00BE2A28" w:rsidRPr="00BE2A28" w:rsidRDefault="00BE2A28" w:rsidP="00BE2A28">
            <w:pPr>
              <w:pStyle w:val="af9"/>
              <w:ind w:firstLine="0"/>
              <w:rPr>
                <w:sz w:val="20"/>
                <w:szCs w:val="20"/>
              </w:rPr>
            </w:pPr>
            <w:r w:rsidRPr="00BE2A28">
              <w:rPr>
                <w:bCs/>
                <w:sz w:val="20"/>
                <w:szCs w:val="20"/>
              </w:rPr>
              <w:t>Описание вида разрешенного использования земельного участка</w:t>
            </w:r>
          </w:p>
        </w:tc>
        <w:tc>
          <w:tcPr>
            <w:tcW w:w="5811" w:type="dxa"/>
            <w:shd w:val="clear" w:color="auto" w:fill="D9D9D9"/>
          </w:tcPr>
          <w:p w:rsidR="00BE2A28" w:rsidRPr="00BE2A28" w:rsidRDefault="00BE2A28" w:rsidP="00BE2A28">
            <w:pPr>
              <w:pStyle w:val="af9"/>
              <w:ind w:firstLine="0"/>
              <w:rPr>
                <w:sz w:val="20"/>
                <w:szCs w:val="20"/>
              </w:rPr>
            </w:pPr>
            <w:r w:rsidRPr="00BE2A28">
              <w:rPr>
                <w:sz w:val="20"/>
                <w:szCs w:val="20"/>
              </w:rPr>
              <w:t>Предельные (минимальные и (или) максимальные) размеры</w:t>
            </w:r>
          </w:p>
          <w:p w:rsidR="00BE2A28" w:rsidRPr="00BE2A28" w:rsidRDefault="00BE2A28" w:rsidP="00BE2A28">
            <w:pPr>
              <w:pStyle w:val="af9"/>
              <w:ind w:firstLine="0"/>
              <w:rPr>
                <w:sz w:val="20"/>
                <w:szCs w:val="20"/>
              </w:rPr>
            </w:pPr>
            <w:r w:rsidRPr="00BE2A28">
              <w:rPr>
                <w:sz w:val="20"/>
                <w:szCs w:val="20"/>
              </w:rPr>
              <w:t>земельных участков и предельные параметры разрешенного</w:t>
            </w:r>
          </w:p>
          <w:p w:rsidR="00BE2A28" w:rsidRPr="00BE2A28" w:rsidRDefault="00BE2A28" w:rsidP="00BE2A28">
            <w:pPr>
              <w:pStyle w:val="af9"/>
              <w:ind w:firstLine="0"/>
              <w:rPr>
                <w:sz w:val="20"/>
                <w:szCs w:val="20"/>
              </w:rPr>
            </w:pPr>
            <w:r w:rsidRPr="00BE2A28">
              <w:rPr>
                <w:sz w:val="20"/>
                <w:szCs w:val="20"/>
              </w:rPr>
              <w:t>строительства, реконструкции объектов капитального</w:t>
            </w:r>
          </w:p>
          <w:p w:rsidR="00BE2A28" w:rsidRPr="00BE2A28" w:rsidRDefault="00BE2A28" w:rsidP="00BE2A28">
            <w:pPr>
              <w:pStyle w:val="af9"/>
              <w:ind w:firstLine="0"/>
              <w:rPr>
                <w:sz w:val="20"/>
                <w:szCs w:val="20"/>
              </w:rPr>
            </w:pPr>
            <w:r w:rsidRPr="00BE2A28">
              <w:rPr>
                <w:sz w:val="20"/>
                <w:szCs w:val="20"/>
              </w:rPr>
              <w:t>строительства</w:t>
            </w:r>
          </w:p>
        </w:tc>
      </w:tr>
      <w:tr w:rsidR="00BE2A28" w:rsidRPr="00BE2A28" w:rsidTr="00304281">
        <w:trPr>
          <w:trHeight w:val="20"/>
          <w:tblHeader/>
        </w:trPr>
        <w:tc>
          <w:tcPr>
            <w:tcW w:w="534" w:type="dxa"/>
            <w:vMerge/>
            <w:shd w:val="clear" w:color="auto" w:fill="D9D9D9"/>
          </w:tcPr>
          <w:p w:rsidR="00BE2A28" w:rsidRPr="00BE2A28" w:rsidRDefault="00BE2A28" w:rsidP="00BE2A28">
            <w:pPr>
              <w:spacing w:after="0" w:line="240" w:lineRule="auto"/>
              <w:rPr>
                <w:sz w:val="20"/>
                <w:szCs w:val="20"/>
              </w:rPr>
            </w:pPr>
          </w:p>
        </w:tc>
        <w:tc>
          <w:tcPr>
            <w:tcW w:w="3430" w:type="dxa"/>
            <w:shd w:val="clear" w:color="auto" w:fill="D9D9D9"/>
          </w:tcPr>
          <w:p w:rsidR="00BE2A28" w:rsidRPr="00BE2A28" w:rsidRDefault="00BE2A28" w:rsidP="00BE2A28">
            <w:pPr>
              <w:spacing w:after="0" w:line="240" w:lineRule="auto"/>
              <w:rPr>
                <w:sz w:val="20"/>
                <w:szCs w:val="20"/>
              </w:rPr>
            </w:pPr>
            <w:r w:rsidRPr="00BE2A28">
              <w:rPr>
                <w:sz w:val="20"/>
                <w:szCs w:val="20"/>
              </w:rPr>
              <w:t>Наименование</w:t>
            </w:r>
          </w:p>
        </w:tc>
        <w:tc>
          <w:tcPr>
            <w:tcW w:w="4536" w:type="dxa"/>
            <w:shd w:val="clear" w:color="auto" w:fill="D9D9D9"/>
          </w:tcPr>
          <w:p w:rsidR="00BE2A28" w:rsidRPr="00BE2A28" w:rsidRDefault="00BE2A28" w:rsidP="00BE2A28">
            <w:pPr>
              <w:spacing w:after="0" w:line="240" w:lineRule="auto"/>
              <w:rPr>
                <w:sz w:val="20"/>
                <w:szCs w:val="20"/>
              </w:rPr>
            </w:pPr>
            <w:r w:rsidRPr="00BE2A28">
              <w:rPr>
                <w:sz w:val="20"/>
                <w:szCs w:val="20"/>
              </w:rPr>
              <w:t>Наименование</w:t>
            </w:r>
          </w:p>
        </w:tc>
        <w:tc>
          <w:tcPr>
            <w:tcW w:w="993" w:type="dxa"/>
            <w:shd w:val="clear" w:color="auto" w:fill="D9D9D9"/>
          </w:tcPr>
          <w:p w:rsidR="00BE2A28" w:rsidRPr="00BE2A28" w:rsidRDefault="00BE2A28" w:rsidP="00BE2A28">
            <w:pPr>
              <w:spacing w:after="0" w:line="240" w:lineRule="auto"/>
              <w:rPr>
                <w:sz w:val="20"/>
                <w:szCs w:val="20"/>
              </w:rPr>
            </w:pPr>
            <w:r w:rsidRPr="00BE2A28">
              <w:rPr>
                <w:sz w:val="20"/>
                <w:szCs w:val="20"/>
              </w:rPr>
              <w:t>Код</w:t>
            </w:r>
          </w:p>
        </w:tc>
        <w:tc>
          <w:tcPr>
            <w:tcW w:w="5811" w:type="dxa"/>
            <w:shd w:val="clear" w:color="auto" w:fill="D9D9D9"/>
          </w:tcPr>
          <w:p w:rsidR="00BE2A28" w:rsidRPr="00BE2A28" w:rsidRDefault="00BE2A28" w:rsidP="00BE2A28">
            <w:pPr>
              <w:spacing w:after="0" w:line="240" w:lineRule="auto"/>
              <w:rPr>
                <w:sz w:val="20"/>
                <w:szCs w:val="20"/>
              </w:rPr>
            </w:pPr>
          </w:p>
        </w:tc>
      </w:tr>
      <w:tr w:rsidR="00BE2A28" w:rsidRPr="00BE2A28" w:rsidTr="00304281">
        <w:trPr>
          <w:trHeight w:val="20"/>
        </w:trPr>
        <w:tc>
          <w:tcPr>
            <w:tcW w:w="15304" w:type="dxa"/>
            <w:gridSpan w:val="5"/>
          </w:tcPr>
          <w:p w:rsidR="00BE2A28" w:rsidRPr="00BE2A28" w:rsidRDefault="00BE2A28" w:rsidP="00BE2A28">
            <w:pPr>
              <w:pStyle w:val="Iauiue"/>
              <w:jc w:val="both"/>
              <w:rPr>
                <w:b/>
              </w:rPr>
            </w:pPr>
            <w:r w:rsidRPr="004B2E23">
              <w:rPr>
                <w:b/>
                <w:sz w:val="24"/>
              </w:rPr>
              <w:t>ОСНОВНЫЕ ВИДЫ РАЗРЕШЁННОГО ИСПОЛЬЗОВАНИЯ</w:t>
            </w:r>
          </w:p>
        </w:tc>
      </w:tr>
      <w:tr w:rsidR="00A72544" w:rsidRPr="00BE2A28" w:rsidTr="00304281">
        <w:trPr>
          <w:trHeight w:val="20"/>
        </w:trPr>
        <w:tc>
          <w:tcPr>
            <w:tcW w:w="534" w:type="dxa"/>
          </w:tcPr>
          <w:p w:rsidR="00A72544" w:rsidRPr="00BE2A28" w:rsidRDefault="00A72544" w:rsidP="00A72544">
            <w:pPr>
              <w:spacing w:after="0" w:line="240" w:lineRule="auto"/>
              <w:rPr>
                <w:sz w:val="20"/>
                <w:szCs w:val="20"/>
              </w:rPr>
            </w:pPr>
            <w:r w:rsidRPr="00BE2A28">
              <w:rPr>
                <w:sz w:val="20"/>
                <w:szCs w:val="20"/>
              </w:rPr>
              <w:t>1.</w:t>
            </w:r>
          </w:p>
        </w:tc>
        <w:tc>
          <w:tcPr>
            <w:tcW w:w="3430" w:type="dxa"/>
          </w:tcPr>
          <w:p w:rsidR="00A72544" w:rsidRDefault="00A72544" w:rsidP="00A72544">
            <w:pPr>
              <w:spacing w:after="300" w:line="240" w:lineRule="auto"/>
              <w:jc w:val="left"/>
              <w:rPr>
                <w:rFonts w:eastAsia="Times New Roman"/>
                <w:color w:val="000000"/>
              </w:rPr>
            </w:pPr>
            <w:r>
              <w:rPr>
                <w:color w:val="000000"/>
              </w:rPr>
              <w:t>Охрана природных территорий</w:t>
            </w:r>
          </w:p>
        </w:tc>
        <w:tc>
          <w:tcPr>
            <w:tcW w:w="4536" w:type="dxa"/>
          </w:tcPr>
          <w:p w:rsidR="00A72544" w:rsidRDefault="00A72544" w:rsidP="00A72544">
            <w:pPr>
              <w:spacing w:after="300"/>
              <w:rPr>
                <w:color w:val="000000"/>
              </w:rPr>
            </w:pPr>
            <w:bookmarkStart w:id="115" w:name="l483"/>
            <w:bookmarkEnd w:id="115"/>
            <w:r>
              <w:rPr>
                <w:color w:val="000000"/>
              </w:rPr>
              <w:t>Сохранение отдельных естественных качеств окружающей природной среды путем ограничения хозяйственной деятельности в данной зоне, в частности:</w:t>
            </w:r>
            <w:r>
              <w:rPr>
                <w:color w:val="000000"/>
              </w:rPr>
              <w:br/>
            </w:r>
            <w:bookmarkStart w:id="116" w:name="l484"/>
            <w:bookmarkEnd w:id="116"/>
            <w:r>
              <w:rPr>
                <w:color w:val="000000"/>
              </w:rPr>
              <w:t xml:space="preserve">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w:t>
            </w:r>
            <w:r>
              <w:rPr>
                <w:color w:val="000000"/>
              </w:rPr>
              <w:lastRenderedPageBreak/>
              <w:t>лесах, соблюдение режима использования природных ресурсов в заказниках, сохранение свойств земель, являющихся особо ценными</w:t>
            </w:r>
          </w:p>
        </w:tc>
        <w:tc>
          <w:tcPr>
            <w:tcW w:w="993" w:type="dxa"/>
          </w:tcPr>
          <w:p w:rsidR="00A72544" w:rsidRPr="00BE2A28" w:rsidRDefault="00A72544" w:rsidP="00A72544">
            <w:pPr>
              <w:spacing w:after="0" w:line="240" w:lineRule="auto"/>
              <w:rPr>
                <w:sz w:val="20"/>
                <w:szCs w:val="20"/>
              </w:rPr>
            </w:pPr>
            <w:r w:rsidRPr="00BE2A28">
              <w:rPr>
                <w:sz w:val="20"/>
                <w:szCs w:val="20"/>
              </w:rPr>
              <w:lastRenderedPageBreak/>
              <w:t>9.1</w:t>
            </w:r>
          </w:p>
        </w:tc>
        <w:tc>
          <w:tcPr>
            <w:tcW w:w="5811" w:type="dxa"/>
          </w:tcPr>
          <w:p w:rsidR="00A72544" w:rsidRPr="00B55EC4" w:rsidRDefault="00A72544" w:rsidP="00A72544">
            <w:pPr>
              <w:pStyle w:val="Iauiue"/>
              <w:jc w:val="both"/>
              <w:rPr>
                <w:sz w:val="24"/>
                <w:szCs w:val="24"/>
              </w:rPr>
            </w:pPr>
            <w:r w:rsidRPr="00B55EC4">
              <w:rPr>
                <w:sz w:val="24"/>
                <w:szCs w:val="24"/>
              </w:rPr>
              <w:t>1. Предельные размеры земельных участков  для  данного  вида  разрешенного  использования  не  устанавливаются.</w:t>
            </w:r>
          </w:p>
          <w:p w:rsidR="00A72544" w:rsidRPr="00B55EC4" w:rsidRDefault="00A72544" w:rsidP="00A72544">
            <w:pPr>
              <w:pStyle w:val="Iauiue"/>
              <w:jc w:val="both"/>
              <w:rPr>
                <w:sz w:val="24"/>
                <w:szCs w:val="24"/>
              </w:rPr>
            </w:pPr>
            <w:r w:rsidRPr="00B55EC4">
              <w:rPr>
                <w:sz w:val="24"/>
                <w:szCs w:val="24"/>
              </w:rPr>
              <w:t>2. Минимальный отступ от красной линии составляет:</w:t>
            </w:r>
          </w:p>
          <w:p w:rsidR="00A72544" w:rsidRPr="00B55EC4" w:rsidRDefault="00A72544" w:rsidP="00A72544">
            <w:pPr>
              <w:pStyle w:val="af9"/>
              <w:ind w:firstLine="0"/>
            </w:pPr>
            <w:r w:rsidRPr="00B55EC4">
              <w:t>- в существующей  застройке -  в  соответствии  со  сложившейся  линией  застройки  по каждой улице;</w:t>
            </w:r>
          </w:p>
          <w:p w:rsidR="00A72544" w:rsidRPr="00B55EC4" w:rsidRDefault="00A72544" w:rsidP="00A72544">
            <w:pPr>
              <w:pStyle w:val="af9"/>
              <w:ind w:firstLine="0"/>
            </w:pPr>
            <w:r w:rsidRPr="00B55EC4">
              <w:t xml:space="preserve">- в  новой  застройке -  не  менее 5м. </w:t>
            </w:r>
          </w:p>
          <w:p w:rsidR="00A72544" w:rsidRPr="00B55EC4" w:rsidRDefault="00A72544" w:rsidP="00A72544">
            <w:pPr>
              <w:pStyle w:val="Iauiue"/>
              <w:jc w:val="both"/>
              <w:rPr>
                <w:sz w:val="24"/>
                <w:szCs w:val="24"/>
              </w:rPr>
            </w:pPr>
            <w:r w:rsidRPr="00B55EC4">
              <w:rPr>
                <w:sz w:val="24"/>
                <w:szCs w:val="24"/>
              </w:rPr>
              <w:t xml:space="preserve"> 3. Максимальное количество этажей – 2. </w:t>
            </w:r>
          </w:p>
          <w:p w:rsidR="00A72544" w:rsidRPr="00B55EC4" w:rsidRDefault="00A72544" w:rsidP="00A72544">
            <w:pPr>
              <w:pStyle w:val="Iauiue"/>
              <w:jc w:val="both"/>
              <w:rPr>
                <w:sz w:val="24"/>
                <w:szCs w:val="24"/>
              </w:rPr>
            </w:pPr>
            <w:r w:rsidRPr="00B55EC4">
              <w:rPr>
                <w:sz w:val="24"/>
                <w:szCs w:val="24"/>
              </w:rPr>
              <w:t>2. Максимальный коэффициент застройки земельного участка 50%.</w:t>
            </w:r>
          </w:p>
        </w:tc>
      </w:tr>
      <w:tr w:rsidR="00BE2A28" w:rsidRPr="00BE2A28" w:rsidTr="00304281">
        <w:trPr>
          <w:trHeight w:val="20"/>
        </w:trPr>
        <w:tc>
          <w:tcPr>
            <w:tcW w:w="15304" w:type="dxa"/>
            <w:gridSpan w:val="5"/>
          </w:tcPr>
          <w:p w:rsidR="00BE2A28" w:rsidRPr="004B2E23" w:rsidRDefault="00BE2A28" w:rsidP="00BE2A28">
            <w:pPr>
              <w:pStyle w:val="Iauiue"/>
              <w:jc w:val="both"/>
              <w:rPr>
                <w:sz w:val="24"/>
              </w:rPr>
            </w:pPr>
            <w:r w:rsidRPr="004B2E23">
              <w:rPr>
                <w:b/>
                <w:sz w:val="24"/>
              </w:rPr>
              <w:lastRenderedPageBreak/>
              <w:t>ВСПОМОГАТЕЛЬНЫЕ  ВИДЫ РАЗРЕШЁННОГО ИСПОЛЬЗОВАНИЯ</w:t>
            </w:r>
          </w:p>
        </w:tc>
      </w:tr>
      <w:tr w:rsidR="00A72544" w:rsidRPr="00BE2A28" w:rsidTr="00304281">
        <w:trPr>
          <w:trHeight w:val="20"/>
        </w:trPr>
        <w:tc>
          <w:tcPr>
            <w:tcW w:w="534" w:type="dxa"/>
          </w:tcPr>
          <w:p w:rsidR="00A72544" w:rsidRPr="00BE2A28" w:rsidRDefault="00A72544" w:rsidP="00A72544">
            <w:pPr>
              <w:spacing w:after="0" w:line="240" w:lineRule="auto"/>
              <w:rPr>
                <w:sz w:val="20"/>
                <w:szCs w:val="20"/>
              </w:rPr>
            </w:pPr>
            <w:r w:rsidRPr="00BE2A28">
              <w:rPr>
                <w:sz w:val="20"/>
                <w:szCs w:val="20"/>
              </w:rPr>
              <w:t>1.</w:t>
            </w:r>
          </w:p>
        </w:tc>
        <w:tc>
          <w:tcPr>
            <w:tcW w:w="3430" w:type="dxa"/>
          </w:tcPr>
          <w:p w:rsidR="00A72544" w:rsidRDefault="00A72544" w:rsidP="00A72544">
            <w:pPr>
              <w:spacing w:after="300" w:line="240" w:lineRule="auto"/>
              <w:jc w:val="left"/>
              <w:rPr>
                <w:rFonts w:eastAsia="Times New Roman"/>
                <w:color w:val="000000"/>
              </w:rPr>
            </w:pPr>
            <w:r>
              <w:rPr>
                <w:color w:val="000000"/>
              </w:rPr>
              <w:t>Коммунальное обслуживание</w:t>
            </w:r>
          </w:p>
        </w:tc>
        <w:tc>
          <w:tcPr>
            <w:tcW w:w="4536" w:type="dxa"/>
          </w:tcPr>
          <w:p w:rsidR="00A72544" w:rsidRDefault="00A72544" w:rsidP="00A72544">
            <w:pPr>
              <w:spacing w:after="300"/>
              <w:rPr>
                <w:color w:val="000000"/>
              </w:rPr>
            </w:pPr>
            <w:r>
              <w:rPr>
                <w:color w:val="00000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w:t>
            </w:r>
            <w:r>
              <w:rPr>
                <w:rStyle w:val="js-doc-mark"/>
                <w:color w:val="000000"/>
              </w:rPr>
              <w:t>3.1</w:t>
            </w:r>
            <w:r>
              <w:rPr>
                <w:color w:val="000000"/>
              </w:rPr>
              <w:t>.1 - </w:t>
            </w:r>
            <w:r>
              <w:rPr>
                <w:rStyle w:val="js-doc-mark"/>
                <w:color w:val="000000"/>
              </w:rPr>
              <w:t>3.1</w:t>
            </w:r>
            <w:r>
              <w:rPr>
                <w:color w:val="000000"/>
              </w:rPr>
              <w:t>.2</w:t>
            </w:r>
          </w:p>
        </w:tc>
        <w:tc>
          <w:tcPr>
            <w:tcW w:w="993" w:type="dxa"/>
          </w:tcPr>
          <w:p w:rsidR="00A72544" w:rsidRPr="00BE2A28" w:rsidRDefault="00A72544" w:rsidP="00A72544">
            <w:pPr>
              <w:spacing w:after="0" w:line="240" w:lineRule="auto"/>
              <w:rPr>
                <w:sz w:val="20"/>
                <w:szCs w:val="20"/>
              </w:rPr>
            </w:pPr>
            <w:r w:rsidRPr="00BE2A28">
              <w:rPr>
                <w:sz w:val="20"/>
                <w:szCs w:val="20"/>
              </w:rPr>
              <w:t>3.1</w:t>
            </w:r>
          </w:p>
        </w:tc>
        <w:tc>
          <w:tcPr>
            <w:tcW w:w="5811" w:type="dxa"/>
          </w:tcPr>
          <w:p w:rsidR="00A72544" w:rsidRPr="00B55EC4" w:rsidRDefault="00A72544" w:rsidP="00A72544">
            <w:pPr>
              <w:pStyle w:val="Iauiue"/>
              <w:jc w:val="both"/>
              <w:rPr>
                <w:sz w:val="24"/>
                <w:szCs w:val="24"/>
              </w:rPr>
            </w:pPr>
            <w:r w:rsidRPr="00B55EC4">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A72544" w:rsidRPr="00B55EC4" w:rsidRDefault="00A72544" w:rsidP="00A72544">
            <w:pPr>
              <w:pStyle w:val="Iauiue"/>
              <w:jc w:val="both"/>
              <w:rPr>
                <w:sz w:val="24"/>
                <w:szCs w:val="24"/>
              </w:rPr>
            </w:pPr>
            <w:r w:rsidRPr="00B55EC4">
              <w:rPr>
                <w:sz w:val="24"/>
                <w:szCs w:val="24"/>
              </w:rPr>
              <w:t>2. Минимальный отступ от красной линии составляет:</w:t>
            </w:r>
          </w:p>
          <w:p w:rsidR="00A72544" w:rsidRPr="00B55EC4" w:rsidRDefault="00A72544" w:rsidP="00A72544">
            <w:pPr>
              <w:pStyle w:val="af9"/>
              <w:ind w:firstLine="0"/>
            </w:pPr>
            <w:r w:rsidRPr="00B55EC4">
              <w:t>- в существующей  застройке -  в  соответствии  со  сложившейся  линией  застройки  по каждой улице;</w:t>
            </w:r>
          </w:p>
          <w:p w:rsidR="00A72544" w:rsidRPr="00B55EC4" w:rsidRDefault="00A72544" w:rsidP="00A72544">
            <w:pPr>
              <w:pStyle w:val="af9"/>
              <w:ind w:firstLine="0"/>
            </w:pPr>
            <w:r w:rsidRPr="00B55EC4">
              <w:t xml:space="preserve">- в  новой  застройке -  не  менее 5м. </w:t>
            </w:r>
          </w:p>
          <w:p w:rsidR="00A72544" w:rsidRPr="00B55EC4" w:rsidRDefault="00A72544" w:rsidP="00A72544">
            <w:pPr>
              <w:pStyle w:val="Iauiue"/>
              <w:jc w:val="both"/>
              <w:rPr>
                <w:sz w:val="24"/>
                <w:szCs w:val="24"/>
              </w:rPr>
            </w:pPr>
            <w:r w:rsidRPr="00B55EC4">
              <w:rPr>
                <w:sz w:val="24"/>
                <w:szCs w:val="24"/>
              </w:rPr>
              <w:t xml:space="preserve"> 3. Максимальное количество этажей – 2. </w:t>
            </w:r>
          </w:p>
          <w:p w:rsidR="00A72544" w:rsidRPr="00BE2A28" w:rsidRDefault="00A72544" w:rsidP="00A72544">
            <w:pPr>
              <w:pStyle w:val="af9"/>
              <w:ind w:firstLine="0"/>
              <w:rPr>
                <w:sz w:val="20"/>
                <w:szCs w:val="20"/>
              </w:rPr>
            </w:pPr>
            <w:r w:rsidRPr="00B55EC4">
              <w:t>4. Максимальный коэффициент застройки земельного участка 80%.</w:t>
            </w:r>
          </w:p>
        </w:tc>
      </w:tr>
      <w:tr w:rsidR="00D262D6" w:rsidRPr="00BE2A28" w:rsidTr="00CF59E1">
        <w:trPr>
          <w:trHeight w:val="20"/>
        </w:trPr>
        <w:tc>
          <w:tcPr>
            <w:tcW w:w="15304" w:type="dxa"/>
            <w:gridSpan w:val="5"/>
          </w:tcPr>
          <w:p w:rsidR="00D262D6" w:rsidRPr="00BE2A28" w:rsidRDefault="00D262D6" w:rsidP="00D262D6">
            <w:pPr>
              <w:pStyle w:val="af9"/>
              <w:ind w:firstLine="0"/>
              <w:rPr>
                <w:sz w:val="20"/>
                <w:szCs w:val="20"/>
              </w:rPr>
            </w:pPr>
            <w:r w:rsidRPr="004B2E23">
              <w:rPr>
                <w:b/>
                <w:szCs w:val="20"/>
              </w:rPr>
              <w:t>УСЛОВНО РАЗРЕШЕННЫЕ  ВИДЫ ИСПОЛЬЗОВАНИЯ</w:t>
            </w:r>
          </w:p>
        </w:tc>
      </w:tr>
      <w:tr w:rsidR="00D262D6" w:rsidRPr="00BE2A28" w:rsidTr="00304281">
        <w:trPr>
          <w:trHeight w:val="20"/>
        </w:trPr>
        <w:tc>
          <w:tcPr>
            <w:tcW w:w="534" w:type="dxa"/>
          </w:tcPr>
          <w:p w:rsidR="00D262D6" w:rsidRPr="00BE2A28" w:rsidRDefault="00D262D6" w:rsidP="00D262D6">
            <w:pPr>
              <w:spacing w:after="0" w:line="240" w:lineRule="auto"/>
              <w:rPr>
                <w:sz w:val="20"/>
                <w:szCs w:val="20"/>
              </w:rPr>
            </w:pPr>
            <w:r>
              <w:rPr>
                <w:sz w:val="20"/>
                <w:szCs w:val="20"/>
              </w:rPr>
              <w:t>1.</w:t>
            </w:r>
          </w:p>
        </w:tc>
        <w:tc>
          <w:tcPr>
            <w:tcW w:w="3430" w:type="dxa"/>
          </w:tcPr>
          <w:p w:rsidR="00D262D6" w:rsidRDefault="00D262D6" w:rsidP="00D262D6">
            <w:pPr>
              <w:spacing w:after="300" w:line="240" w:lineRule="auto"/>
              <w:jc w:val="left"/>
              <w:rPr>
                <w:rFonts w:eastAsia="Times New Roman"/>
                <w:color w:val="000000"/>
              </w:rPr>
            </w:pPr>
            <w:r>
              <w:rPr>
                <w:color w:val="000000"/>
              </w:rPr>
              <w:t>Культурное развитие</w:t>
            </w:r>
          </w:p>
        </w:tc>
        <w:tc>
          <w:tcPr>
            <w:tcW w:w="4536" w:type="dxa"/>
          </w:tcPr>
          <w:p w:rsidR="00D262D6" w:rsidRDefault="00D262D6" w:rsidP="00D262D6">
            <w:pPr>
              <w:spacing w:after="300"/>
              <w:rPr>
                <w:color w:val="000000"/>
              </w:rPr>
            </w:pPr>
            <w:r>
              <w:rPr>
                <w:color w:val="00000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993" w:type="dxa"/>
          </w:tcPr>
          <w:p w:rsidR="00D262D6" w:rsidRPr="00BE2A28" w:rsidRDefault="00D262D6" w:rsidP="00D262D6">
            <w:pPr>
              <w:spacing w:after="0" w:line="240" w:lineRule="auto"/>
              <w:rPr>
                <w:sz w:val="20"/>
                <w:szCs w:val="20"/>
              </w:rPr>
            </w:pPr>
            <w:r w:rsidRPr="00BE2A28">
              <w:rPr>
                <w:sz w:val="20"/>
                <w:szCs w:val="20"/>
              </w:rPr>
              <w:t>3.6</w:t>
            </w:r>
          </w:p>
        </w:tc>
        <w:tc>
          <w:tcPr>
            <w:tcW w:w="5811" w:type="dxa"/>
          </w:tcPr>
          <w:p w:rsidR="00D262D6" w:rsidRPr="00B55EC4" w:rsidRDefault="00D262D6" w:rsidP="00D262D6">
            <w:pPr>
              <w:pStyle w:val="Iauiue"/>
              <w:jc w:val="both"/>
              <w:rPr>
                <w:sz w:val="24"/>
                <w:szCs w:val="24"/>
              </w:rPr>
            </w:pPr>
            <w:r w:rsidRPr="00B55EC4">
              <w:rPr>
                <w:sz w:val="24"/>
                <w:szCs w:val="24"/>
              </w:rPr>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D262D6" w:rsidRPr="00B55EC4" w:rsidRDefault="00D262D6" w:rsidP="00D262D6">
            <w:pPr>
              <w:pStyle w:val="Iauiue"/>
              <w:jc w:val="both"/>
              <w:rPr>
                <w:sz w:val="24"/>
                <w:szCs w:val="24"/>
              </w:rPr>
            </w:pPr>
            <w:r w:rsidRPr="00B55EC4">
              <w:rPr>
                <w:sz w:val="24"/>
                <w:szCs w:val="24"/>
              </w:rPr>
              <w:t>2. Минимальный отступ от красной линии составляет:</w:t>
            </w:r>
          </w:p>
          <w:p w:rsidR="00D262D6" w:rsidRPr="00B55EC4" w:rsidRDefault="00D262D6" w:rsidP="00D262D6">
            <w:pPr>
              <w:pStyle w:val="af9"/>
              <w:ind w:firstLine="0"/>
            </w:pPr>
            <w:r w:rsidRPr="00B55EC4">
              <w:t>- в существующей  застройке -  в  соответствии  со  сложившейся  линией  застройки  по каждой улице;</w:t>
            </w:r>
          </w:p>
          <w:p w:rsidR="00D262D6" w:rsidRPr="00B55EC4" w:rsidRDefault="00D262D6" w:rsidP="00D262D6">
            <w:pPr>
              <w:pStyle w:val="af9"/>
              <w:ind w:firstLine="0"/>
            </w:pPr>
            <w:r w:rsidRPr="00B55EC4">
              <w:t xml:space="preserve">- в  новой  застройке -  не  менее 5м. </w:t>
            </w:r>
          </w:p>
          <w:p w:rsidR="00D262D6" w:rsidRPr="00B55EC4" w:rsidRDefault="00D262D6" w:rsidP="00D262D6">
            <w:pPr>
              <w:pStyle w:val="Iauiue"/>
              <w:jc w:val="both"/>
              <w:rPr>
                <w:sz w:val="24"/>
                <w:szCs w:val="24"/>
              </w:rPr>
            </w:pPr>
            <w:r w:rsidRPr="00B55EC4">
              <w:rPr>
                <w:sz w:val="24"/>
                <w:szCs w:val="24"/>
              </w:rPr>
              <w:t xml:space="preserve"> 3. Максимальное количество этажей – 2. </w:t>
            </w:r>
          </w:p>
          <w:p w:rsidR="00D262D6" w:rsidRPr="00BE2A28" w:rsidRDefault="00D262D6" w:rsidP="00D262D6">
            <w:pPr>
              <w:spacing w:after="0" w:line="240" w:lineRule="auto"/>
              <w:rPr>
                <w:sz w:val="20"/>
                <w:szCs w:val="20"/>
              </w:rPr>
            </w:pPr>
            <w:r w:rsidRPr="00B55EC4">
              <w:rPr>
                <w:szCs w:val="24"/>
              </w:rPr>
              <w:lastRenderedPageBreak/>
              <w:t>4. Максимальный коэффициент застройки земельного участка 50%.</w:t>
            </w:r>
          </w:p>
        </w:tc>
      </w:tr>
      <w:tr w:rsidR="00D262D6" w:rsidRPr="00BE2A28" w:rsidTr="00304281">
        <w:trPr>
          <w:trHeight w:val="20"/>
        </w:trPr>
        <w:tc>
          <w:tcPr>
            <w:tcW w:w="534" w:type="dxa"/>
          </w:tcPr>
          <w:p w:rsidR="00D262D6" w:rsidRPr="00BE2A28" w:rsidRDefault="005A25D2" w:rsidP="00D262D6">
            <w:pPr>
              <w:spacing w:after="0" w:line="240" w:lineRule="auto"/>
              <w:rPr>
                <w:sz w:val="20"/>
                <w:szCs w:val="20"/>
              </w:rPr>
            </w:pPr>
            <w:r>
              <w:rPr>
                <w:sz w:val="20"/>
                <w:szCs w:val="20"/>
              </w:rPr>
              <w:lastRenderedPageBreak/>
              <w:t>2.</w:t>
            </w:r>
          </w:p>
        </w:tc>
        <w:tc>
          <w:tcPr>
            <w:tcW w:w="3430" w:type="dxa"/>
          </w:tcPr>
          <w:p w:rsidR="00D262D6" w:rsidRDefault="00D262D6" w:rsidP="00D262D6">
            <w:pPr>
              <w:spacing w:after="300" w:line="240" w:lineRule="auto"/>
              <w:jc w:val="left"/>
              <w:rPr>
                <w:rFonts w:eastAsia="Times New Roman"/>
                <w:color w:val="000000"/>
              </w:rPr>
            </w:pPr>
            <w:r>
              <w:rPr>
                <w:color w:val="000000"/>
              </w:rPr>
              <w:t>Развлечение</w:t>
            </w:r>
          </w:p>
        </w:tc>
        <w:tc>
          <w:tcPr>
            <w:tcW w:w="4536" w:type="dxa"/>
          </w:tcPr>
          <w:p w:rsidR="00D262D6" w:rsidRDefault="00D262D6" w:rsidP="00D262D6">
            <w:pPr>
              <w:spacing w:after="300"/>
              <w:rPr>
                <w:color w:val="000000"/>
              </w:rPr>
            </w:pPr>
            <w:r>
              <w:rPr>
                <w:color w:val="000000"/>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c>
          <w:tcPr>
            <w:tcW w:w="993" w:type="dxa"/>
          </w:tcPr>
          <w:p w:rsidR="00D262D6" w:rsidRPr="00BE2A28" w:rsidRDefault="00D262D6" w:rsidP="00D262D6">
            <w:pPr>
              <w:spacing w:after="0" w:line="240" w:lineRule="auto"/>
              <w:rPr>
                <w:sz w:val="20"/>
                <w:szCs w:val="20"/>
              </w:rPr>
            </w:pPr>
            <w:r w:rsidRPr="00BE2A28">
              <w:rPr>
                <w:sz w:val="20"/>
                <w:szCs w:val="20"/>
              </w:rPr>
              <w:t>4.8</w:t>
            </w:r>
          </w:p>
        </w:tc>
        <w:tc>
          <w:tcPr>
            <w:tcW w:w="5811" w:type="dxa"/>
          </w:tcPr>
          <w:p w:rsidR="00D262D6" w:rsidRPr="00B55EC4" w:rsidRDefault="00D262D6" w:rsidP="00D262D6">
            <w:pPr>
              <w:pStyle w:val="Iauiue"/>
              <w:jc w:val="both"/>
              <w:rPr>
                <w:sz w:val="24"/>
                <w:szCs w:val="24"/>
              </w:rPr>
            </w:pPr>
            <w:r w:rsidRPr="00B55EC4">
              <w:rPr>
                <w:sz w:val="24"/>
                <w:szCs w:val="24"/>
              </w:rPr>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D262D6" w:rsidRPr="00B55EC4" w:rsidRDefault="00D262D6" w:rsidP="00D262D6">
            <w:pPr>
              <w:pStyle w:val="Iauiue"/>
              <w:jc w:val="both"/>
              <w:rPr>
                <w:sz w:val="24"/>
                <w:szCs w:val="24"/>
              </w:rPr>
            </w:pPr>
            <w:r w:rsidRPr="00B55EC4">
              <w:rPr>
                <w:sz w:val="24"/>
                <w:szCs w:val="24"/>
              </w:rPr>
              <w:t>2. Минимальный отступ от красной линии составляет:</w:t>
            </w:r>
          </w:p>
          <w:p w:rsidR="00D262D6" w:rsidRPr="00B55EC4" w:rsidRDefault="00D262D6" w:rsidP="00D262D6">
            <w:pPr>
              <w:pStyle w:val="af9"/>
              <w:ind w:firstLine="0"/>
            </w:pPr>
            <w:r w:rsidRPr="00B55EC4">
              <w:t>- в существующей  застройке -  в  соответствии  со  сложившейся  линией  застройки  по каждой улице;</w:t>
            </w:r>
          </w:p>
          <w:p w:rsidR="00D262D6" w:rsidRPr="00B55EC4" w:rsidRDefault="00D262D6" w:rsidP="00D262D6">
            <w:pPr>
              <w:pStyle w:val="af9"/>
              <w:ind w:firstLine="0"/>
            </w:pPr>
            <w:r w:rsidRPr="00B55EC4">
              <w:t xml:space="preserve">- в  новой  застройке -  не  менее 5м. </w:t>
            </w:r>
          </w:p>
          <w:p w:rsidR="00D262D6" w:rsidRPr="00B55EC4" w:rsidRDefault="00D262D6" w:rsidP="00D262D6">
            <w:pPr>
              <w:pStyle w:val="Iauiue"/>
              <w:jc w:val="both"/>
              <w:rPr>
                <w:sz w:val="24"/>
                <w:szCs w:val="24"/>
              </w:rPr>
            </w:pPr>
            <w:r w:rsidRPr="00B55EC4">
              <w:rPr>
                <w:sz w:val="24"/>
                <w:szCs w:val="24"/>
              </w:rPr>
              <w:t xml:space="preserve"> 3. Максимальное количество этажей – 2. </w:t>
            </w:r>
          </w:p>
          <w:p w:rsidR="00D262D6" w:rsidRPr="00B55EC4" w:rsidRDefault="00D262D6" w:rsidP="00D262D6">
            <w:pPr>
              <w:spacing w:after="0" w:line="240" w:lineRule="auto"/>
              <w:rPr>
                <w:szCs w:val="24"/>
              </w:rPr>
            </w:pPr>
            <w:r w:rsidRPr="00B55EC4">
              <w:rPr>
                <w:szCs w:val="24"/>
              </w:rPr>
              <w:t>4. Максимальный коэффициент застройки земельного участка 50%.</w:t>
            </w:r>
          </w:p>
        </w:tc>
      </w:tr>
      <w:tr w:rsidR="005A25D2" w:rsidRPr="00BE2A28" w:rsidTr="00304281">
        <w:trPr>
          <w:trHeight w:val="20"/>
        </w:trPr>
        <w:tc>
          <w:tcPr>
            <w:tcW w:w="534" w:type="dxa"/>
          </w:tcPr>
          <w:p w:rsidR="005A25D2" w:rsidRPr="00BE2A28" w:rsidRDefault="005A25D2" w:rsidP="005A25D2">
            <w:pPr>
              <w:spacing w:after="0" w:line="240" w:lineRule="auto"/>
              <w:rPr>
                <w:sz w:val="20"/>
                <w:szCs w:val="20"/>
              </w:rPr>
            </w:pPr>
            <w:r>
              <w:rPr>
                <w:sz w:val="20"/>
                <w:szCs w:val="20"/>
              </w:rPr>
              <w:t>3.</w:t>
            </w:r>
          </w:p>
        </w:tc>
        <w:tc>
          <w:tcPr>
            <w:tcW w:w="3430" w:type="dxa"/>
          </w:tcPr>
          <w:p w:rsidR="005A25D2" w:rsidRDefault="005A25D2" w:rsidP="005A25D2">
            <w:pPr>
              <w:spacing w:after="300" w:line="240" w:lineRule="auto"/>
              <w:jc w:val="left"/>
              <w:rPr>
                <w:rFonts w:eastAsia="Times New Roman"/>
                <w:color w:val="000000"/>
              </w:rPr>
            </w:pPr>
            <w:r>
              <w:rPr>
                <w:color w:val="000000"/>
              </w:rPr>
              <w:t>Связь</w:t>
            </w:r>
          </w:p>
        </w:tc>
        <w:tc>
          <w:tcPr>
            <w:tcW w:w="4536" w:type="dxa"/>
          </w:tcPr>
          <w:p w:rsidR="005A25D2" w:rsidRDefault="005A25D2" w:rsidP="005A25D2">
            <w:pPr>
              <w:spacing w:after="300"/>
              <w:rPr>
                <w:color w:val="000000"/>
              </w:rPr>
            </w:pPr>
            <w:r>
              <w:rPr>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993" w:type="dxa"/>
          </w:tcPr>
          <w:p w:rsidR="005A25D2" w:rsidRPr="00BE2A28" w:rsidRDefault="005A25D2" w:rsidP="005A25D2">
            <w:pPr>
              <w:pStyle w:val="af9"/>
              <w:ind w:firstLine="0"/>
              <w:rPr>
                <w:sz w:val="20"/>
                <w:szCs w:val="20"/>
              </w:rPr>
            </w:pPr>
            <w:r w:rsidRPr="00BE2A28">
              <w:rPr>
                <w:sz w:val="20"/>
                <w:szCs w:val="20"/>
              </w:rPr>
              <w:t>6.8</w:t>
            </w:r>
          </w:p>
        </w:tc>
        <w:tc>
          <w:tcPr>
            <w:tcW w:w="5811" w:type="dxa"/>
          </w:tcPr>
          <w:p w:rsidR="005A25D2" w:rsidRPr="00B55EC4" w:rsidRDefault="005A25D2" w:rsidP="005A25D2">
            <w:pPr>
              <w:pStyle w:val="Iauiue"/>
              <w:jc w:val="both"/>
              <w:rPr>
                <w:sz w:val="24"/>
                <w:szCs w:val="24"/>
              </w:rPr>
            </w:pPr>
            <w:r w:rsidRPr="00B55EC4">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5A25D2" w:rsidRPr="00B55EC4" w:rsidRDefault="005A25D2" w:rsidP="005A25D2">
            <w:pPr>
              <w:pStyle w:val="Iauiue"/>
              <w:jc w:val="both"/>
              <w:rPr>
                <w:sz w:val="24"/>
                <w:szCs w:val="24"/>
              </w:rPr>
            </w:pPr>
            <w:r w:rsidRPr="00B55EC4">
              <w:rPr>
                <w:sz w:val="24"/>
                <w:szCs w:val="24"/>
              </w:rPr>
              <w:t>2. Минимальный отступ от красной линии составляет:</w:t>
            </w:r>
          </w:p>
          <w:p w:rsidR="005A25D2" w:rsidRPr="00B55EC4" w:rsidRDefault="005A25D2" w:rsidP="005A25D2">
            <w:pPr>
              <w:pStyle w:val="af9"/>
              <w:ind w:firstLine="0"/>
            </w:pPr>
            <w:r w:rsidRPr="00B55EC4">
              <w:t>- в существующей  застройке -  в  соответствии  со  сложившейся  линией  застройки  по каждой улице;</w:t>
            </w:r>
          </w:p>
          <w:p w:rsidR="005A25D2" w:rsidRPr="00B55EC4" w:rsidRDefault="005A25D2" w:rsidP="005A25D2">
            <w:pPr>
              <w:pStyle w:val="af9"/>
              <w:ind w:firstLine="0"/>
            </w:pPr>
            <w:r w:rsidRPr="00B55EC4">
              <w:t xml:space="preserve">- в  новой  застройке -  не  менее 5м. </w:t>
            </w:r>
          </w:p>
          <w:p w:rsidR="005A25D2" w:rsidRPr="00B55EC4" w:rsidRDefault="005A25D2" w:rsidP="005A25D2">
            <w:pPr>
              <w:pStyle w:val="Iauiue"/>
              <w:jc w:val="both"/>
              <w:rPr>
                <w:sz w:val="24"/>
                <w:szCs w:val="24"/>
              </w:rPr>
            </w:pPr>
            <w:r w:rsidRPr="00B55EC4">
              <w:rPr>
                <w:sz w:val="24"/>
                <w:szCs w:val="24"/>
              </w:rPr>
              <w:t xml:space="preserve"> 3. Максимальное количество этажей – 2. </w:t>
            </w:r>
          </w:p>
          <w:p w:rsidR="005A25D2" w:rsidRPr="00B55EC4" w:rsidRDefault="005A25D2" w:rsidP="005A25D2">
            <w:pPr>
              <w:pStyle w:val="af9"/>
              <w:ind w:firstLine="0"/>
            </w:pPr>
            <w:r w:rsidRPr="00B55EC4">
              <w:t>4. Максимальный коэффициент застройки земельного участка 80%.</w:t>
            </w:r>
          </w:p>
        </w:tc>
      </w:tr>
    </w:tbl>
    <w:p w:rsidR="007F7597" w:rsidRPr="00B51078" w:rsidRDefault="007F7597" w:rsidP="00B51078">
      <w:pPr>
        <w:spacing w:after="0"/>
        <w:ind w:firstLine="709"/>
        <w:contextualSpacing/>
        <w:rPr>
          <w:sz w:val="28"/>
          <w:szCs w:val="28"/>
          <w:lang w:bidi="en-US"/>
        </w:rPr>
      </w:pPr>
      <w:r w:rsidRPr="00B51078">
        <w:rPr>
          <w:sz w:val="28"/>
          <w:szCs w:val="28"/>
          <w:lang w:bidi="en-US"/>
        </w:rPr>
        <w:t>Примечания:</w:t>
      </w:r>
      <w:r w:rsidR="00D5348C" w:rsidRPr="00B51078">
        <w:rPr>
          <w:sz w:val="28"/>
          <w:szCs w:val="28"/>
          <w:lang w:bidi="en-US"/>
        </w:rPr>
        <w:tab/>
      </w:r>
    </w:p>
    <w:p w:rsidR="00B51078" w:rsidRPr="00B51078" w:rsidRDefault="00B51078" w:rsidP="00B51078">
      <w:pPr>
        <w:pStyle w:val="Iauiue"/>
        <w:spacing w:line="276" w:lineRule="auto"/>
        <w:ind w:firstLine="709"/>
        <w:jc w:val="both"/>
        <w:rPr>
          <w:sz w:val="28"/>
          <w:szCs w:val="28"/>
        </w:rPr>
      </w:pPr>
      <w:bookmarkStart w:id="117" w:name="_Toc97295966"/>
      <w:bookmarkStart w:id="118" w:name="_Toc117064228"/>
      <w:r w:rsidRPr="00B51078">
        <w:rPr>
          <w:sz w:val="28"/>
          <w:szCs w:val="28"/>
        </w:rPr>
        <w:lastRenderedPageBreak/>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B51078" w:rsidRPr="00B51078" w:rsidRDefault="00B51078" w:rsidP="00B51078">
      <w:pPr>
        <w:pStyle w:val="Iauiue"/>
        <w:spacing w:line="276" w:lineRule="auto"/>
        <w:ind w:firstLine="709"/>
        <w:jc w:val="both"/>
        <w:rPr>
          <w:b/>
          <w:sz w:val="28"/>
          <w:szCs w:val="28"/>
        </w:rPr>
      </w:pPr>
      <w:r w:rsidRPr="00B51078">
        <w:rPr>
          <w:sz w:val="28"/>
          <w:szCs w:val="28"/>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D5348C" w:rsidRPr="00B51078" w:rsidRDefault="00D5348C" w:rsidP="00B51078">
      <w:pPr>
        <w:pStyle w:val="Iauiue"/>
        <w:spacing w:line="276" w:lineRule="auto"/>
        <w:ind w:firstLine="709"/>
        <w:contextualSpacing/>
        <w:jc w:val="both"/>
        <w:rPr>
          <w:bCs/>
          <w:sz w:val="28"/>
          <w:szCs w:val="28"/>
        </w:rPr>
      </w:pPr>
    </w:p>
    <w:p w:rsidR="00D5348C" w:rsidRPr="007F7597" w:rsidRDefault="00D5348C" w:rsidP="007F7597">
      <w:pPr>
        <w:pStyle w:val="1"/>
        <w:numPr>
          <w:ilvl w:val="0"/>
          <w:numId w:val="0"/>
        </w:numPr>
        <w:spacing w:before="0" w:line="240" w:lineRule="auto"/>
        <w:ind w:firstLine="709"/>
        <w:contextualSpacing/>
        <w:rPr>
          <w:sz w:val="28"/>
          <w:lang w:val="ru-RU"/>
        </w:rPr>
      </w:pPr>
      <w:bookmarkStart w:id="119" w:name="_Toc153292527"/>
      <w:r w:rsidRPr="007F7597">
        <w:rPr>
          <w:sz w:val="28"/>
          <w:lang w:val="ru-RU"/>
        </w:rPr>
        <w:t>Статья 5.</w:t>
      </w:r>
      <w:r w:rsidR="00A16DAC">
        <w:rPr>
          <w:sz w:val="28"/>
          <w:lang w:val="ru-RU"/>
        </w:rPr>
        <w:t>10</w:t>
      </w:r>
      <w:r w:rsidRPr="007F7597">
        <w:rPr>
          <w:sz w:val="28"/>
          <w:lang w:val="ru-RU"/>
        </w:rPr>
        <w:t xml:space="preserve"> Градостроительные регламенты. </w:t>
      </w:r>
      <w:r w:rsidR="00A16DAC" w:rsidRPr="00A16DAC">
        <w:rPr>
          <w:sz w:val="28"/>
          <w:lang w:val="ru-RU"/>
        </w:rPr>
        <w:t xml:space="preserve">Зона инженерной инфраструктуры </w:t>
      </w:r>
      <w:r w:rsidRPr="007F7597">
        <w:rPr>
          <w:sz w:val="28"/>
          <w:lang w:val="ru-RU"/>
        </w:rPr>
        <w:t>(</w:t>
      </w:r>
      <w:r w:rsidR="00A16DAC">
        <w:rPr>
          <w:sz w:val="28"/>
          <w:lang w:val="ru-RU"/>
        </w:rPr>
        <w:t>И-1</w:t>
      </w:r>
      <w:r w:rsidRPr="007F7597">
        <w:rPr>
          <w:sz w:val="28"/>
          <w:lang w:val="ru-RU"/>
        </w:rPr>
        <w:t>)</w:t>
      </w:r>
      <w:bookmarkEnd w:id="119"/>
    </w:p>
    <w:p w:rsidR="00A16DAC" w:rsidRPr="00A16DAC" w:rsidRDefault="00A16DAC" w:rsidP="00A16DAC">
      <w:pPr>
        <w:spacing w:after="0" w:line="240" w:lineRule="auto"/>
        <w:ind w:firstLine="709"/>
        <w:contextualSpacing/>
        <w:rPr>
          <w:sz w:val="28"/>
          <w:szCs w:val="28"/>
        </w:rPr>
      </w:pPr>
      <w:r w:rsidRPr="00A16DAC">
        <w:rPr>
          <w:sz w:val="28"/>
          <w:szCs w:val="28"/>
        </w:rPr>
        <w:t>Зона предназначена для размещения сооружений и коммуникаций инженерной инфраструктуры.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A16DAC" w:rsidRDefault="00A16DAC" w:rsidP="00A16DAC">
      <w:pPr>
        <w:spacing w:after="0" w:line="240" w:lineRule="auto"/>
        <w:ind w:firstLine="709"/>
        <w:contextualSpacing/>
        <w:rPr>
          <w:sz w:val="28"/>
          <w:szCs w:val="28"/>
        </w:rPr>
      </w:pPr>
      <w:r w:rsidRPr="00A16DAC">
        <w:rPr>
          <w:sz w:val="28"/>
          <w:szCs w:val="28"/>
        </w:rPr>
        <w:t>Для предотвращения вредного воздействия объектов инженерной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A16DAC" w:rsidRDefault="00A16DAC" w:rsidP="00A16DAC">
      <w:pPr>
        <w:spacing w:after="0" w:line="240" w:lineRule="auto"/>
        <w:ind w:firstLine="709"/>
        <w:rPr>
          <w:sz w:val="28"/>
          <w:szCs w:val="28"/>
          <w:lang w:bidi="en-US"/>
        </w:rPr>
      </w:pPr>
      <w:r w:rsidRPr="00FF7616">
        <w:rPr>
          <w:sz w:val="28"/>
          <w:szCs w:val="28"/>
          <w:lang w:bidi="en-US"/>
        </w:rPr>
        <w:t>Таблица «Виды разрешенного использования земельных участков и объектов капитального строительства»:</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30"/>
        <w:gridCol w:w="4678"/>
        <w:gridCol w:w="851"/>
        <w:gridCol w:w="5670"/>
      </w:tblGrid>
      <w:tr w:rsidR="00A16DAC" w:rsidRPr="00F21D08" w:rsidTr="00F21D08">
        <w:trPr>
          <w:trHeight w:val="20"/>
          <w:tblHeader/>
        </w:trPr>
        <w:tc>
          <w:tcPr>
            <w:tcW w:w="534" w:type="dxa"/>
            <w:vMerge w:val="restart"/>
            <w:shd w:val="clear" w:color="auto" w:fill="D9D9D9"/>
          </w:tcPr>
          <w:p w:rsidR="00A16DAC" w:rsidRPr="00F21D08" w:rsidRDefault="00A16DAC" w:rsidP="00F21D08">
            <w:pPr>
              <w:pStyle w:val="af9"/>
              <w:ind w:firstLine="0"/>
              <w:contextualSpacing/>
            </w:pPr>
            <w:r w:rsidRPr="00F21D08">
              <w:t>№</w:t>
            </w:r>
          </w:p>
          <w:p w:rsidR="00A16DAC" w:rsidRPr="00F21D08" w:rsidRDefault="00A16DAC" w:rsidP="00F21D08">
            <w:pPr>
              <w:pStyle w:val="af9"/>
              <w:ind w:firstLine="0"/>
              <w:contextualSpacing/>
            </w:pPr>
            <w:r w:rsidRPr="00F21D08">
              <w:t>п/п</w:t>
            </w:r>
          </w:p>
        </w:tc>
        <w:tc>
          <w:tcPr>
            <w:tcW w:w="3430" w:type="dxa"/>
            <w:shd w:val="clear" w:color="auto" w:fill="D9D9D9"/>
          </w:tcPr>
          <w:p w:rsidR="00A16DAC" w:rsidRPr="00F21D08" w:rsidRDefault="00A16DAC" w:rsidP="00F21D08">
            <w:pPr>
              <w:pStyle w:val="af9"/>
              <w:ind w:firstLine="0"/>
              <w:contextualSpacing/>
            </w:pPr>
            <w:r w:rsidRPr="00F21D08">
              <w:t>Виды разрешенного использования</w:t>
            </w:r>
          </w:p>
          <w:p w:rsidR="00A16DAC" w:rsidRPr="00F21D08" w:rsidRDefault="00A16DAC" w:rsidP="00F21D08">
            <w:pPr>
              <w:pStyle w:val="af9"/>
              <w:ind w:firstLine="0"/>
              <w:contextualSpacing/>
            </w:pPr>
            <w:r w:rsidRPr="00F21D08">
              <w:t>по Классификатору</w:t>
            </w:r>
          </w:p>
        </w:tc>
        <w:tc>
          <w:tcPr>
            <w:tcW w:w="5529" w:type="dxa"/>
            <w:gridSpan w:val="2"/>
            <w:shd w:val="clear" w:color="auto" w:fill="D9D9D9"/>
          </w:tcPr>
          <w:p w:rsidR="00A16DAC" w:rsidRPr="00F21D08" w:rsidRDefault="00A16DAC" w:rsidP="00F21D08">
            <w:pPr>
              <w:pStyle w:val="af9"/>
              <w:ind w:firstLine="0"/>
              <w:contextualSpacing/>
            </w:pPr>
            <w:r w:rsidRPr="00F21D08">
              <w:rPr>
                <w:bCs/>
              </w:rPr>
              <w:t>Описание вида разрешенного использования земельного участка</w:t>
            </w:r>
          </w:p>
        </w:tc>
        <w:tc>
          <w:tcPr>
            <w:tcW w:w="5670" w:type="dxa"/>
            <w:shd w:val="clear" w:color="auto" w:fill="D9D9D9"/>
          </w:tcPr>
          <w:p w:rsidR="00A16DAC" w:rsidRPr="00F21D08" w:rsidRDefault="00A16DAC" w:rsidP="00F21D08">
            <w:pPr>
              <w:pStyle w:val="af9"/>
              <w:ind w:firstLine="0"/>
              <w:contextualSpacing/>
            </w:pPr>
            <w:r w:rsidRPr="00F21D08">
              <w:t>Предельные (минимальные и (или) максимальные) размеры</w:t>
            </w:r>
          </w:p>
          <w:p w:rsidR="00A16DAC" w:rsidRPr="00F21D08" w:rsidRDefault="00A16DAC" w:rsidP="00F21D08">
            <w:pPr>
              <w:pStyle w:val="af9"/>
              <w:ind w:firstLine="0"/>
              <w:contextualSpacing/>
            </w:pPr>
            <w:r w:rsidRPr="00F21D08">
              <w:t>земельных участков и предельные параметры разрешенного</w:t>
            </w:r>
          </w:p>
          <w:p w:rsidR="00A16DAC" w:rsidRPr="00F21D08" w:rsidRDefault="00A16DAC" w:rsidP="00F21D08">
            <w:pPr>
              <w:pStyle w:val="af9"/>
              <w:ind w:firstLine="0"/>
              <w:contextualSpacing/>
            </w:pPr>
            <w:r w:rsidRPr="00F21D08">
              <w:t>строительства, реконструкции объектов капитального</w:t>
            </w:r>
          </w:p>
          <w:p w:rsidR="00A16DAC" w:rsidRPr="00F21D08" w:rsidRDefault="00A16DAC" w:rsidP="00F21D08">
            <w:pPr>
              <w:pStyle w:val="af9"/>
              <w:ind w:firstLine="0"/>
              <w:contextualSpacing/>
            </w:pPr>
            <w:r w:rsidRPr="00F21D08">
              <w:t>строительства</w:t>
            </w:r>
          </w:p>
        </w:tc>
      </w:tr>
      <w:tr w:rsidR="00715901" w:rsidRPr="00F21D08" w:rsidTr="00F21D08">
        <w:trPr>
          <w:trHeight w:val="20"/>
          <w:tblHeader/>
        </w:trPr>
        <w:tc>
          <w:tcPr>
            <w:tcW w:w="534" w:type="dxa"/>
            <w:vMerge/>
            <w:shd w:val="clear" w:color="auto" w:fill="D9D9D9"/>
          </w:tcPr>
          <w:p w:rsidR="00715901" w:rsidRPr="00F21D08" w:rsidRDefault="00715901" w:rsidP="00F21D08">
            <w:pPr>
              <w:spacing w:after="0" w:line="240" w:lineRule="auto"/>
              <w:contextualSpacing/>
              <w:rPr>
                <w:szCs w:val="24"/>
              </w:rPr>
            </w:pPr>
          </w:p>
        </w:tc>
        <w:tc>
          <w:tcPr>
            <w:tcW w:w="3430" w:type="dxa"/>
            <w:shd w:val="clear" w:color="auto" w:fill="D9D9D9"/>
          </w:tcPr>
          <w:p w:rsidR="00715901" w:rsidRPr="00F21D08" w:rsidRDefault="00715901" w:rsidP="00F21D08">
            <w:pPr>
              <w:spacing w:after="0" w:line="240" w:lineRule="auto"/>
              <w:contextualSpacing/>
              <w:rPr>
                <w:szCs w:val="24"/>
              </w:rPr>
            </w:pPr>
            <w:r w:rsidRPr="00F21D08">
              <w:rPr>
                <w:szCs w:val="24"/>
              </w:rPr>
              <w:t>Наименование</w:t>
            </w:r>
          </w:p>
        </w:tc>
        <w:tc>
          <w:tcPr>
            <w:tcW w:w="4678" w:type="dxa"/>
            <w:shd w:val="clear" w:color="auto" w:fill="D9D9D9"/>
          </w:tcPr>
          <w:p w:rsidR="00715901" w:rsidRPr="00F21D08" w:rsidRDefault="00715901" w:rsidP="00F21D08">
            <w:pPr>
              <w:spacing w:after="0" w:line="240" w:lineRule="auto"/>
              <w:contextualSpacing/>
              <w:rPr>
                <w:szCs w:val="24"/>
              </w:rPr>
            </w:pPr>
            <w:r w:rsidRPr="00F21D08">
              <w:rPr>
                <w:szCs w:val="24"/>
              </w:rPr>
              <w:t>Наименование</w:t>
            </w:r>
          </w:p>
        </w:tc>
        <w:tc>
          <w:tcPr>
            <w:tcW w:w="851" w:type="dxa"/>
            <w:shd w:val="clear" w:color="auto" w:fill="D9D9D9"/>
          </w:tcPr>
          <w:p w:rsidR="00715901" w:rsidRPr="00F21D08" w:rsidRDefault="00715901" w:rsidP="00F21D08">
            <w:pPr>
              <w:spacing w:after="0" w:line="240" w:lineRule="auto"/>
              <w:contextualSpacing/>
              <w:rPr>
                <w:szCs w:val="24"/>
              </w:rPr>
            </w:pPr>
            <w:r w:rsidRPr="00F21D08">
              <w:rPr>
                <w:szCs w:val="24"/>
              </w:rPr>
              <w:t>Код</w:t>
            </w:r>
          </w:p>
        </w:tc>
        <w:tc>
          <w:tcPr>
            <w:tcW w:w="5670" w:type="dxa"/>
            <w:shd w:val="clear" w:color="auto" w:fill="D9D9D9"/>
          </w:tcPr>
          <w:p w:rsidR="00715901" w:rsidRPr="00F21D08" w:rsidRDefault="00715901" w:rsidP="00F21D08">
            <w:pPr>
              <w:spacing w:after="0" w:line="240" w:lineRule="auto"/>
              <w:contextualSpacing/>
              <w:rPr>
                <w:szCs w:val="24"/>
              </w:rPr>
            </w:pPr>
          </w:p>
        </w:tc>
      </w:tr>
      <w:tr w:rsidR="00A16DAC" w:rsidRPr="00F21D08" w:rsidTr="00F21D08">
        <w:trPr>
          <w:trHeight w:val="20"/>
        </w:trPr>
        <w:tc>
          <w:tcPr>
            <w:tcW w:w="15163" w:type="dxa"/>
            <w:gridSpan w:val="5"/>
          </w:tcPr>
          <w:p w:rsidR="00A16DAC" w:rsidRPr="00F21D08" w:rsidRDefault="00A16DAC" w:rsidP="00F21D08">
            <w:pPr>
              <w:pStyle w:val="Iauiue"/>
              <w:contextualSpacing/>
              <w:jc w:val="both"/>
              <w:rPr>
                <w:b/>
                <w:sz w:val="24"/>
                <w:szCs w:val="24"/>
              </w:rPr>
            </w:pPr>
            <w:r w:rsidRPr="00F21D08">
              <w:rPr>
                <w:b/>
                <w:sz w:val="24"/>
                <w:szCs w:val="24"/>
              </w:rPr>
              <w:t>ОСНОВНЫЕ ВИДЫ РАЗРЕШЁННОГО ИСПОЛЬЗОВАНИЯ</w:t>
            </w:r>
          </w:p>
        </w:tc>
      </w:tr>
      <w:tr w:rsidR="00F21D08" w:rsidRPr="00F21D08" w:rsidTr="00F21D08">
        <w:trPr>
          <w:trHeight w:val="20"/>
        </w:trPr>
        <w:tc>
          <w:tcPr>
            <w:tcW w:w="534" w:type="dxa"/>
          </w:tcPr>
          <w:p w:rsidR="00F21D08" w:rsidRPr="00F21D08" w:rsidRDefault="00F21D08" w:rsidP="00444F3D">
            <w:pPr>
              <w:pStyle w:val="afa"/>
              <w:numPr>
                <w:ilvl w:val="0"/>
                <w:numId w:val="27"/>
              </w:numPr>
              <w:spacing w:after="0" w:line="240" w:lineRule="auto"/>
              <w:ind w:left="0" w:firstLine="0"/>
              <w:rPr>
                <w:szCs w:val="24"/>
              </w:rPr>
            </w:pPr>
          </w:p>
        </w:tc>
        <w:tc>
          <w:tcPr>
            <w:tcW w:w="3430" w:type="dxa"/>
          </w:tcPr>
          <w:p w:rsidR="00F21D08" w:rsidRPr="00F21D08" w:rsidRDefault="00F21D08" w:rsidP="00F21D08">
            <w:pPr>
              <w:spacing w:after="0" w:line="240" w:lineRule="auto"/>
              <w:contextualSpacing/>
              <w:rPr>
                <w:rFonts w:eastAsia="Times New Roman"/>
                <w:color w:val="000000"/>
                <w:szCs w:val="24"/>
              </w:rPr>
            </w:pPr>
            <w:r w:rsidRPr="00F21D08">
              <w:rPr>
                <w:color w:val="000000"/>
                <w:szCs w:val="24"/>
              </w:rPr>
              <w:t>Коммунальное обслуживание</w:t>
            </w:r>
          </w:p>
        </w:tc>
        <w:tc>
          <w:tcPr>
            <w:tcW w:w="4678" w:type="dxa"/>
          </w:tcPr>
          <w:p w:rsidR="00F21D08" w:rsidRPr="00F21D08" w:rsidRDefault="00F21D08" w:rsidP="00F21D08">
            <w:pPr>
              <w:spacing w:after="0" w:line="240" w:lineRule="auto"/>
              <w:contextualSpacing/>
              <w:rPr>
                <w:color w:val="000000"/>
                <w:szCs w:val="24"/>
              </w:rPr>
            </w:pPr>
            <w:r w:rsidRPr="00F21D08">
              <w:rPr>
                <w:color w:val="000000"/>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w:t>
            </w:r>
            <w:r w:rsidRPr="00F21D08">
              <w:rPr>
                <w:color w:val="000000"/>
                <w:szCs w:val="24"/>
              </w:rPr>
              <w:lastRenderedPageBreak/>
              <w:t>видов разрешенного использования с кодами </w:t>
            </w:r>
            <w:r w:rsidRPr="00F21D08">
              <w:rPr>
                <w:rStyle w:val="js-doc-mark"/>
                <w:color w:val="000000"/>
                <w:szCs w:val="24"/>
              </w:rPr>
              <w:t>3.1</w:t>
            </w:r>
            <w:r w:rsidRPr="00F21D08">
              <w:rPr>
                <w:color w:val="000000"/>
                <w:szCs w:val="24"/>
              </w:rPr>
              <w:t>.1 - </w:t>
            </w:r>
            <w:r w:rsidRPr="00F21D08">
              <w:rPr>
                <w:rStyle w:val="js-doc-mark"/>
                <w:color w:val="000000"/>
                <w:szCs w:val="24"/>
              </w:rPr>
              <w:t>3.1</w:t>
            </w:r>
            <w:r w:rsidRPr="00F21D08">
              <w:rPr>
                <w:color w:val="000000"/>
                <w:szCs w:val="24"/>
              </w:rPr>
              <w:t>.2</w:t>
            </w:r>
          </w:p>
        </w:tc>
        <w:tc>
          <w:tcPr>
            <w:tcW w:w="851" w:type="dxa"/>
          </w:tcPr>
          <w:p w:rsidR="00F21D08" w:rsidRPr="00F21D08" w:rsidRDefault="00F21D08" w:rsidP="00F21D08">
            <w:pPr>
              <w:spacing w:after="0" w:line="240" w:lineRule="auto"/>
              <w:contextualSpacing/>
              <w:rPr>
                <w:szCs w:val="24"/>
              </w:rPr>
            </w:pPr>
            <w:r w:rsidRPr="00F21D08">
              <w:rPr>
                <w:szCs w:val="24"/>
              </w:rPr>
              <w:lastRenderedPageBreak/>
              <w:t>3.1</w:t>
            </w:r>
          </w:p>
        </w:tc>
        <w:tc>
          <w:tcPr>
            <w:tcW w:w="5670" w:type="dxa"/>
          </w:tcPr>
          <w:p w:rsidR="00F21D08" w:rsidRPr="00F21D08" w:rsidRDefault="00F21D08" w:rsidP="00F21D08">
            <w:pPr>
              <w:pStyle w:val="Iauiue"/>
              <w:contextualSpacing/>
              <w:jc w:val="both"/>
              <w:rPr>
                <w:sz w:val="24"/>
                <w:szCs w:val="24"/>
              </w:rPr>
            </w:pPr>
            <w:r w:rsidRPr="00F21D08">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F21D08" w:rsidRPr="00F21D08" w:rsidRDefault="00F21D08" w:rsidP="00F21D08">
            <w:pPr>
              <w:pStyle w:val="Iauiue"/>
              <w:contextualSpacing/>
              <w:jc w:val="both"/>
              <w:rPr>
                <w:sz w:val="24"/>
                <w:szCs w:val="24"/>
              </w:rPr>
            </w:pPr>
            <w:r w:rsidRPr="00F21D08">
              <w:rPr>
                <w:sz w:val="24"/>
                <w:szCs w:val="24"/>
              </w:rPr>
              <w:t xml:space="preserve">2. Минимальный отступ от красной линии </w:t>
            </w:r>
            <w:r w:rsidRPr="00F21D08">
              <w:rPr>
                <w:sz w:val="24"/>
                <w:szCs w:val="24"/>
              </w:rPr>
              <w:lastRenderedPageBreak/>
              <w:t>составляет:</w:t>
            </w:r>
          </w:p>
          <w:p w:rsidR="00F21D08" w:rsidRPr="00F21D08" w:rsidRDefault="00F21D08" w:rsidP="00F21D08">
            <w:pPr>
              <w:pStyle w:val="af9"/>
              <w:ind w:firstLine="0"/>
              <w:contextualSpacing/>
            </w:pPr>
            <w:r w:rsidRPr="00F21D08">
              <w:t>- в существующей  застройке -  в  соответствии  со  сложившейся  линией  застройки  по каждой улице;</w:t>
            </w:r>
          </w:p>
          <w:p w:rsidR="00F21D08" w:rsidRPr="00F21D08" w:rsidRDefault="00F21D08" w:rsidP="00F21D08">
            <w:pPr>
              <w:pStyle w:val="af9"/>
              <w:ind w:firstLine="0"/>
              <w:contextualSpacing/>
            </w:pPr>
            <w:r w:rsidRPr="00F21D08">
              <w:t xml:space="preserve">- в  новой  застройке -  не  менее 5м. </w:t>
            </w:r>
          </w:p>
          <w:p w:rsidR="00F21D08" w:rsidRPr="00F21D08" w:rsidRDefault="00F21D08" w:rsidP="00F21D08">
            <w:pPr>
              <w:pStyle w:val="Iauiue"/>
              <w:contextualSpacing/>
              <w:jc w:val="both"/>
              <w:rPr>
                <w:sz w:val="24"/>
                <w:szCs w:val="24"/>
              </w:rPr>
            </w:pPr>
            <w:r w:rsidRPr="00F21D08">
              <w:rPr>
                <w:sz w:val="24"/>
                <w:szCs w:val="24"/>
              </w:rPr>
              <w:t xml:space="preserve"> 3. Максимальное количество этажей – 2. </w:t>
            </w:r>
          </w:p>
          <w:p w:rsidR="00F21D08" w:rsidRPr="00F21D08" w:rsidRDefault="00F21D08" w:rsidP="00F21D08">
            <w:pPr>
              <w:pStyle w:val="af9"/>
              <w:ind w:firstLine="0"/>
              <w:contextualSpacing/>
            </w:pPr>
            <w:r w:rsidRPr="00F21D08">
              <w:t>4. Максимальный коэффициент застройки земельного участка 80%.</w:t>
            </w:r>
          </w:p>
        </w:tc>
      </w:tr>
      <w:tr w:rsidR="00F21D08" w:rsidRPr="00F21D08" w:rsidTr="00F21D08">
        <w:trPr>
          <w:trHeight w:val="20"/>
        </w:trPr>
        <w:tc>
          <w:tcPr>
            <w:tcW w:w="534" w:type="dxa"/>
          </w:tcPr>
          <w:p w:rsidR="00F21D08" w:rsidRPr="00F21D08" w:rsidRDefault="00F21D08" w:rsidP="00444F3D">
            <w:pPr>
              <w:pStyle w:val="afa"/>
              <w:numPr>
                <w:ilvl w:val="0"/>
                <w:numId w:val="27"/>
              </w:numPr>
              <w:spacing w:after="0" w:line="240" w:lineRule="auto"/>
              <w:ind w:left="0" w:firstLine="0"/>
              <w:rPr>
                <w:szCs w:val="24"/>
              </w:rPr>
            </w:pPr>
          </w:p>
        </w:tc>
        <w:tc>
          <w:tcPr>
            <w:tcW w:w="3430" w:type="dxa"/>
          </w:tcPr>
          <w:p w:rsidR="00F21D08" w:rsidRPr="00F21D08" w:rsidRDefault="00F21D08" w:rsidP="00F21D08">
            <w:pPr>
              <w:spacing w:after="0" w:line="240" w:lineRule="auto"/>
              <w:contextualSpacing/>
              <w:rPr>
                <w:rFonts w:eastAsia="Times New Roman"/>
                <w:color w:val="000000"/>
                <w:szCs w:val="24"/>
              </w:rPr>
            </w:pPr>
            <w:r w:rsidRPr="00F21D08">
              <w:rPr>
                <w:color w:val="000000"/>
                <w:szCs w:val="24"/>
              </w:rPr>
              <w:t>Энергетика</w:t>
            </w:r>
          </w:p>
        </w:tc>
        <w:tc>
          <w:tcPr>
            <w:tcW w:w="4678" w:type="dxa"/>
          </w:tcPr>
          <w:p w:rsidR="00F21D08" w:rsidRPr="00F21D08" w:rsidRDefault="00F21D08" w:rsidP="00F21D08">
            <w:pPr>
              <w:spacing w:after="0" w:line="240" w:lineRule="auto"/>
              <w:contextualSpacing/>
              <w:rPr>
                <w:color w:val="000000"/>
                <w:szCs w:val="24"/>
              </w:rPr>
            </w:pPr>
            <w:r w:rsidRPr="00F21D08">
              <w:rPr>
                <w:color w:val="000000"/>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sidRPr="00F21D08">
              <w:rPr>
                <w:color w:val="000000"/>
                <w:szCs w:val="24"/>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851" w:type="dxa"/>
          </w:tcPr>
          <w:p w:rsidR="00F21D08" w:rsidRPr="00F21D08" w:rsidRDefault="00F21D08" w:rsidP="00F21D08">
            <w:pPr>
              <w:pStyle w:val="af9"/>
              <w:ind w:firstLine="0"/>
              <w:contextualSpacing/>
            </w:pPr>
            <w:r w:rsidRPr="00F21D08">
              <w:t>6.7</w:t>
            </w:r>
          </w:p>
        </w:tc>
        <w:tc>
          <w:tcPr>
            <w:tcW w:w="5670" w:type="dxa"/>
          </w:tcPr>
          <w:p w:rsidR="00F21D08" w:rsidRPr="00F21D08" w:rsidRDefault="00F21D08" w:rsidP="00F21D08">
            <w:pPr>
              <w:pStyle w:val="af9"/>
              <w:ind w:firstLine="0"/>
              <w:contextualSpacing/>
            </w:pPr>
            <w:r w:rsidRPr="00F21D08">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F21D08" w:rsidRPr="00F21D08" w:rsidRDefault="00F21D08" w:rsidP="00F21D08">
            <w:pPr>
              <w:pStyle w:val="af9"/>
              <w:ind w:firstLine="0"/>
              <w:contextualSpacing/>
            </w:pPr>
            <w:r w:rsidRPr="00F21D08">
              <w:t>2. Минимальный отступ от красной линии составляет:</w:t>
            </w:r>
          </w:p>
          <w:p w:rsidR="00F21D08" w:rsidRPr="00F21D08" w:rsidRDefault="00F21D08" w:rsidP="00F21D08">
            <w:pPr>
              <w:pStyle w:val="af9"/>
              <w:ind w:firstLine="0"/>
              <w:contextualSpacing/>
            </w:pPr>
            <w:r w:rsidRPr="00F21D08">
              <w:t>- в существующей  застройке -  в  соответствии  со  сложившейся  линией  застройки  по каждой улице;</w:t>
            </w:r>
          </w:p>
          <w:p w:rsidR="00F21D08" w:rsidRPr="00F21D08" w:rsidRDefault="00F21D08" w:rsidP="00F21D08">
            <w:pPr>
              <w:pStyle w:val="af9"/>
              <w:ind w:firstLine="0"/>
              <w:contextualSpacing/>
            </w:pPr>
            <w:r w:rsidRPr="00F21D08">
              <w:t xml:space="preserve">- в  новой  застройке -  не  менее 5м. </w:t>
            </w:r>
          </w:p>
          <w:p w:rsidR="00F21D08" w:rsidRPr="00F21D08" w:rsidRDefault="00F21D08" w:rsidP="00B55EC4">
            <w:pPr>
              <w:pStyle w:val="af9"/>
              <w:ind w:firstLine="0"/>
              <w:contextualSpacing/>
            </w:pPr>
            <w:r w:rsidRPr="00F21D08">
              <w:t>3. Максимальный коэффициент за</w:t>
            </w:r>
            <w:r w:rsidR="00B55EC4">
              <w:t>стройки земельного участка 75%.</w:t>
            </w:r>
          </w:p>
        </w:tc>
      </w:tr>
      <w:tr w:rsidR="00F21D08" w:rsidRPr="00F21D08" w:rsidTr="00F21D08">
        <w:trPr>
          <w:trHeight w:val="20"/>
        </w:trPr>
        <w:tc>
          <w:tcPr>
            <w:tcW w:w="534" w:type="dxa"/>
          </w:tcPr>
          <w:p w:rsidR="00F21D08" w:rsidRPr="00F21D08" w:rsidRDefault="00F21D08" w:rsidP="00444F3D">
            <w:pPr>
              <w:pStyle w:val="afa"/>
              <w:numPr>
                <w:ilvl w:val="0"/>
                <w:numId w:val="27"/>
              </w:numPr>
              <w:spacing w:after="0" w:line="240" w:lineRule="auto"/>
              <w:ind w:left="0" w:firstLine="0"/>
              <w:rPr>
                <w:szCs w:val="24"/>
              </w:rPr>
            </w:pPr>
          </w:p>
        </w:tc>
        <w:tc>
          <w:tcPr>
            <w:tcW w:w="3430" w:type="dxa"/>
          </w:tcPr>
          <w:p w:rsidR="00F21D08" w:rsidRPr="00F21D08" w:rsidRDefault="00F21D08" w:rsidP="00F21D08">
            <w:pPr>
              <w:spacing w:after="0" w:line="240" w:lineRule="auto"/>
              <w:contextualSpacing/>
              <w:rPr>
                <w:rFonts w:eastAsia="Times New Roman"/>
                <w:color w:val="000000"/>
                <w:szCs w:val="24"/>
              </w:rPr>
            </w:pPr>
            <w:r w:rsidRPr="00F21D08">
              <w:rPr>
                <w:color w:val="000000"/>
                <w:szCs w:val="24"/>
              </w:rPr>
              <w:t>Связь</w:t>
            </w:r>
          </w:p>
        </w:tc>
        <w:tc>
          <w:tcPr>
            <w:tcW w:w="4678" w:type="dxa"/>
          </w:tcPr>
          <w:p w:rsidR="00F21D08" w:rsidRPr="00F21D08" w:rsidRDefault="00F21D08" w:rsidP="00F21D08">
            <w:pPr>
              <w:spacing w:after="0" w:line="240" w:lineRule="auto"/>
              <w:contextualSpacing/>
              <w:rPr>
                <w:color w:val="000000"/>
                <w:szCs w:val="24"/>
              </w:rPr>
            </w:pPr>
            <w:r w:rsidRPr="00F21D08">
              <w:rPr>
                <w:color w:val="000000"/>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w:t>
            </w:r>
            <w:r w:rsidRPr="00F21D08">
              <w:rPr>
                <w:color w:val="000000"/>
                <w:szCs w:val="24"/>
              </w:rPr>
              <w:lastRenderedPageBreak/>
              <w:t>объектов связи, размещение которых предусмотрено содержанием видов разрешенного использования с кодами 3.1.1, 3.2.3</w:t>
            </w:r>
          </w:p>
        </w:tc>
        <w:tc>
          <w:tcPr>
            <w:tcW w:w="851" w:type="dxa"/>
          </w:tcPr>
          <w:p w:rsidR="00F21D08" w:rsidRPr="00F21D08" w:rsidRDefault="00F21D08" w:rsidP="00F21D08">
            <w:pPr>
              <w:pStyle w:val="af9"/>
              <w:ind w:firstLine="0"/>
              <w:contextualSpacing/>
            </w:pPr>
            <w:r w:rsidRPr="00F21D08">
              <w:lastRenderedPageBreak/>
              <w:t>6.8</w:t>
            </w:r>
          </w:p>
        </w:tc>
        <w:tc>
          <w:tcPr>
            <w:tcW w:w="5670" w:type="dxa"/>
          </w:tcPr>
          <w:p w:rsidR="00F21D08" w:rsidRPr="00F21D08" w:rsidRDefault="00F21D08" w:rsidP="00F21D08">
            <w:pPr>
              <w:pStyle w:val="Iauiue"/>
              <w:contextualSpacing/>
              <w:jc w:val="both"/>
              <w:rPr>
                <w:sz w:val="24"/>
                <w:szCs w:val="24"/>
              </w:rPr>
            </w:pPr>
            <w:r w:rsidRPr="00F21D08">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F21D08" w:rsidRPr="00F21D08" w:rsidRDefault="00F21D08" w:rsidP="00F21D08">
            <w:pPr>
              <w:pStyle w:val="Iauiue"/>
              <w:contextualSpacing/>
              <w:jc w:val="both"/>
              <w:rPr>
                <w:sz w:val="24"/>
                <w:szCs w:val="24"/>
              </w:rPr>
            </w:pPr>
            <w:r w:rsidRPr="00F21D08">
              <w:rPr>
                <w:sz w:val="24"/>
                <w:szCs w:val="24"/>
              </w:rPr>
              <w:t>2. Минимальный отступ от красной линии составляет:</w:t>
            </w:r>
          </w:p>
          <w:p w:rsidR="00F21D08" w:rsidRPr="00F21D08" w:rsidRDefault="00F21D08" w:rsidP="00F21D08">
            <w:pPr>
              <w:pStyle w:val="af9"/>
              <w:ind w:firstLine="0"/>
              <w:contextualSpacing/>
            </w:pPr>
            <w:r w:rsidRPr="00F21D08">
              <w:lastRenderedPageBreak/>
              <w:t>- в существующей  застройке -  в  соответствии  со  сложившейся  линией  застройки  по каждой улице;</w:t>
            </w:r>
          </w:p>
          <w:p w:rsidR="00F21D08" w:rsidRPr="00F21D08" w:rsidRDefault="00F21D08" w:rsidP="00F21D08">
            <w:pPr>
              <w:pStyle w:val="af9"/>
              <w:ind w:firstLine="0"/>
              <w:contextualSpacing/>
            </w:pPr>
            <w:r w:rsidRPr="00F21D08">
              <w:t xml:space="preserve">- в  новой  застройке -  не  менее 5м. </w:t>
            </w:r>
          </w:p>
          <w:p w:rsidR="00F21D08" w:rsidRPr="00F21D08" w:rsidRDefault="00F21D08" w:rsidP="00F21D08">
            <w:pPr>
              <w:pStyle w:val="Iauiue"/>
              <w:contextualSpacing/>
              <w:jc w:val="both"/>
              <w:rPr>
                <w:sz w:val="24"/>
                <w:szCs w:val="24"/>
              </w:rPr>
            </w:pPr>
            <w:r w:rsidRPr="00F21D08">
              <w:rPr>
                <w:sz w:val="24"/>
                <w:szCs w:val="24"/>
              </w:rPr>
              <w:t xml:space="preserve"> 3. Максимальное количество этажей – 2. </w:t>
            </w:r>
          </w:p>
          <w:p w:rsidR="00F21D08" w:rsidRPr="00F21D08" w:rsidRDefault="00F21D08" w:rsidP="00F21D08">
            <w:pPr>
              <w:pStyle w:val="af9"/>
              <w:ind w:firstLine="0"/>
              <w:contextualSpacing/>
            </w:pPr>
            <w:r w:rsidRPr="00F21D08">
              <w:t>4. Максимальный коэффициент застройки земельного участка 80%.</w:t>
            </w:r>
          </w:p>
        </w:tc>
      </w:tr>
      <w:tr w:rsidR="00F21D08" w:rsidRPr="00F21D08" w:rsidTr="00F21D08">
        <w:trPr>
          <w:trHeight w:val="20"/>
        </w:trPr>
        <w:tc>
          <w:tcPr>
            <w:tcW w:w="534" w:type="dxa"/>
          </w:tcPr>
          <w:p w:rsidR="00F21D08" w:rsidRPr="00F21D08" w:rsidRDefault="00F21D08" w:rsidP="00444F3D">
            <w:pPr>
              <w:pStyle w:val="afa"/>
              <w:numPr>
                <w:ilvl w:val="0"/>
                <w:numId w:val="27"/>
              </w:numPr>
              <w:spacing w:after="0" w:line="240" w:lineRule="auto"/>
              <w:ind w:left="0" w:firstLine="0"/>
              <w:rPr>
                <w:szCs w:val="24"/>
              </w:rPr>
            </w:pPr>
          </w:p>
        </w:tc>
        <w:tc>
          <w:tcPr>
            <w:tcW w:w="3430" w:type="dxa"/>
          </w:tcPr>
          <w:p w:rsidR="00F21D08" w:rsidRPr="00F21D08" w:rsidRDefault="00F21D08" w:rsidP="00F21D08">
            <w:pPr>
              <w:spacing w:after="0" w:line="240" w:lineRule="auto"/>
              <w:contextualSpacing/>
              <w:rPr>
                <w:rFonts w:eastAsia="Times New Roman"/>
                <w:color w:val="000000"/>
                <w:szCs w:val="24"/>
              </w:rPr>
            </w:pPr>
            <w:r w:rsidRPr="00F21D08">
              <w:rPr>
                <w:color w:val="000000"/>
                <w:szCs w:val="24"/>
              </w:rPr>
              <w:t>Автомобильный транспорт</w:t>
            </w:r>
          </w:p>
        </w:tc>
        <w:tc>
          <w:tcPr>
            <w:tcW w:w="4678" w:type="dxa"/>
          </w:tcPr>
          <w:p w:rsidR="00F21D08" w:rsidRPr="00F21D08" w:rsidRDefault="00F21D08" w:rsidP="00F21D08">
            <w:pPr>
              <w:spacing w:after="0" w:line="240" w:lineRule="auto"/>
              <w:contextualSpacing/>
              <w:rPr>
                <w:color w:val="000000"/>
                <w:szCs w:val="24"/>
              </w:rPr>
            </w:pPr>
            <w:r w:rsidRPr="00F21D08">
              <w:rPr>
                <w:color w:val="000000"/>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851" w:type="dxa"/>
          </w:tcPr>
          <w:p w:rsidR="00F21D08" w:rsidRPr="00F21D08" w:rsidRDefault="00F21D08" w:rsidP="00F21D08">
            <w:pPr>
              <w:pStyle w:val="af9"/>
              <w:ind w:firstLine="0"/>
              <w:contextualSpacing/>
            </w:pPr>
            <w:r w:rsidRPr="00F21D08">
              <w:t>7.2</w:t>
            </w:r>
          </w:p>
        </w:tc>
        <w:tc>
          <w:tcPr>
            <w:tcW w:w="5670" w:type="dxa"/>
          </w:tcPr>
          <w:p w:rsidR="00F21D08" w:rsidRPr="00F21D08" w:rsidRDefault="00F21D08" w:rsidP="00F21D08">
            <w:pPr>
              <w:pStyle w:val="Iauiue"/>
              <w:contextualSpacing/>
              <w:jc w:val="both"/>
              <w:rPr>
                <w:sz w:val="24"/>
                <w:szCs w:val="24"/>
              </w:rPr>
            </w:pPr>
            <w:r w:rsidRPr="00F21D08">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F21D08" w:rsidRPr="00F21D08" w:rsidRDefault="00F21D08" w:rsidP="00F21D08">
            <w:pPr>
              <w:pStyle w:val="Iauiue"/>
              <w:contextualSpacing/>
              <w:jc w:val="both"/>
              <w:rPr>
                <w:sz w:val="24"/>
                <w:szCs w:val="24"/>
              </w:rPr>
            </w:pPr>
            <w:r w:rsidRPr="00F21D08">
              <w:rPr>
                <w:sz w:val="24"/>
                <w:szCs w:val="24"/>
              </w:rPr>
              <w:t>2. Минимальный отступ от красной линии составляет:</w:t>
            </w:r>
          </w:p>
          <w:p w:rsidR="00F21D08" w:rsidRPr="00F21D08" w:rsidRDefault="00F21D08" w:rsidP="00F21D08">
            <w:pPr>
              <w:pStyle w:val="af9"/>
              <w:ind w:firstLine="0"/>
              <w:contextualSpacing/>
            </w:pPr>
            <w:r w:rsidRPr="00F21D08">
              <w:t>- в существующей я застройке -  в  соответствии  со  сложившейся  линией  застройки  по каждой улице;</w:t>
            </w:r>
          </w:p>
          <w:p w:rsidR="00F21D08" w:rsidRPr="00F21D08" w:rsidRDefault="00F21D08" w:rsidP="00F21D08">
            <w:pPr>
              <w:pStyle w:val="af9"/>
              <w:ind w:firstLine="0"/>
              <w:contextualSpacing/>
            </w:pPr>
            <w:r w:rsidRPr="00F21D08">
              <w:t>- в  новой  застройке -  не  менее 5м.</w:t>
            </w:r>
          </w:p>
          <w:p w:rsidR="00F21D08" w:rsidRPr="00F21D08" w:rsidRDefault="00F21D08" w:rsidP="00F21D08">
            <w:pPr>
              <w:pStyle w:val="Iauiue"/>
              <w:contextualSpacing/>
              <w:jc w:val="both"/>
              <w:rPr>
                <w:sz w:val="24"/>
                <w:szCs w:val="24"/>
              </w:rPr>
            </w:pPr>
            <w:r w:rsidRPr="00F21D08">
              <w:rPr>
                <w:sz w:val="24"/>
                <w:szCs w:val="24"/>
              </w:rPr>
              <w:t xml:space="preserve">3. Максимальное количество этажей – 2. </w:t>
            </w:r>
          </w:p>
          <w:p w:rsidR="00F21D08" w:rsidRPr="00F21D08" w:rsidRDefault="00F21D08" w:rsidP="00F21D08">
            <w:pPr>
              <w:pStyle w:val="af9"/>
              <w:ind w:firstLine="0"/>
              <w:contextualSpacing/>
            </w:pPr>
            <w:r w:rsidRPr="00F21D08">
              <w:t>4. Максимальный коэффициент застройки земельного участка 80%.</w:t>
            </w:r>
          </w:p>
        </w:tc>
      </w:tr>
      <w:tr w:rsidR="00A16DAC" w:rsidRPr="00F21D08" w:rsidTr="00F21D08">
        <w:trPr>
          <w:trHeight w:val="20"/>
        </w:trPr>
        <w:tc>
          <w:tcPr>
            <w:tcW w:w="15163" w:type="dxa"/>
            <w:gridSpan w:val="5"/>
          </w:tcPr>
          <w:p w:rsidR="00A16DAC" w:rsidRPr="00F21D08" w:rsidRDefault="00A16DAC" w:rsidP="00F21D08">
            <w:pPr>
              <w:pStyle w:val="af9"/>
              <w:ind w:firstLine="0"/>
              <w:contextualSpacing/>
              <w:rPr>
                <w:b/>
              </w:rPr>
            </w:pPr>
            <w:r w:rsidRPr="00F21D08">
              <w:rPr>
                <w:b/>
              </w:rPr>
              <w:t xml:space="preserve">ВСПОМОГАТЕЛЬНЫЕ  </w:t>
            </w:r>
            <w:r w:rsidR="00F21D08" w:rsidRPr="00F21D08">
              <w:rPr>
                <w:b/>
              </w:rPr>
              <w:t>ВИДЫ РАЗРЕШЁННОГО ИСПОЛЬЗОВАНИЯ</w:t>
            </w:r>
          </w:p>
        </w:tc>
      </w:tr>
      <w:tr w:rsidR="00A16DAC" w:rsidRPr="00F21D08" w:rsidTr="00F21D08">
        <w:trPr>
          <w:trHeight w:val="20"/>
        </w:trPr>
        <w:tc>
          <w:tcPr>
            <w:tcW w:w="15163" w:type="dxa"/>
            <w:gridSpan w:val="5"/>
          </w:tcPr>
          <w:p w:rsidR="00A16DAC" w:rsidRPr="00F21D08" w:rsidRDefault="00A16DAC" w:rsidP="00B55EC4">
            <w:pPr>
              <w:pStyle w:val="af9"/>
              <w:ind w:firstLine="0"/>
              <w:contextualSpacing/>
              <w:jc w:val="center"/>
              <w:rPr>
                <w:b/>
              </w:rPr>
            </w:pPr>
            <w:r w:rsidRPr="00F21D08">
              <w:t>не  устанавливаются</w:t>
            </w:r>
            <w:r w:rsidRPr="00F21D08">
              <w:rPr>
                <w:b/>
              </w:rPr>
              <w:t>.</w:t>
            </w:r>
          </w:p>
        </w:tc>
      </w:tr>
      <w:tr w:rsidR="00A16DAC" w:rsidRPr="00F21D08" w:rsidTr="00F21D08">
        <w:trPr>
          <w:trHeight w:val="20"/>
        </w:trPr>
        <w:tc>
          <w:tcPr>
            <w:tcW w:w="15163" w:type="dxa"/>
            <w:gridSpan w:val="5"/>
          </w:tcPr>
          <w:p w:rsidR="00A16DAC" w:rsidRPr="00F21D08" w:rsidRDefault="00A16DAC" w:rsidP="00F21D08">
            <w:pPr>
              <w:pStyle w:val="af9"/>
              <w:ind w:firstLine="0"/>
              <w:contextualSpacing/>
              <w:rPr>
                <w:b/>
              </w:rPr>
            </w:pPr>
            <w:r w:rsidRPr="00F21D08">
              <w:rPr>
                <w:b/>
              </w:rPr>
              <w:t>УСЛОВНО РАЗРЕШЕННЫЕ  ВИДЫ  И</w:t>
            </w:r>
            <w:r w:rsidR="00F21D08" w:rsidRPr="00F21D08">
              <w:rPr>
                <w:b/>
              </w:rPr>
              <w:t>СПОЛЬЗОВАНИЯ  ЗОНЫ</w:t>
            </w:r>
          </w:p>
        </w:tc>
      </w:tr>
      <w:tr w:rsidR="00A16DAC" w:rsidRPr="00F21D08" w:rsidTr="00F21D08">
        <w:trPr>
          <w:trHeight w:val="20"/>
        </w:trPr>
        <w:tc>
          <w:tcPr>
            <w:tcW w:w="15163" w:type="dxa"/>
            <w:gridSpan w:val="5"/>
          </w:tcPr>
          <w:p w:rsidR="00A16DAC" w:rsidRPr="00F21D08" w:rsidRDefault="00D412A9" w:rsidP="00D412A9">
            <w:pPr>
              <w:pStyle w:val="af9"/>
              <w:ind w:firstLine="0"/>
              <w:contextualSpacing/>
              <w:jc w:val="center"/>
            </w:pPr>
            <w:r>
              <w:t>не  устанавливаются.</w:t>
            </w:r>
          </w:p>
        </w:tc>
      </w:tr>
    </w:tbl>
    <w:p w:rsidR="00A16DAC" w:rsidRPr="00F21D08" w:rsidRDefault="00F21D08" w:rsidP="00F21D08">
      <w:pPr>
        <w:spacing w:after="0"/>
        <w:ind w:firstLine="709"/>
        <w:contextualSpacing/>
        <w:rPr>
          <w:sz w:val="28"/>
          <w:szCs w:val="28"/>
        </w:rPr>
      </w:pPr>
      <w:r w:rsidRPr="00F21D08">
        <w:rPr>
          <w:sz w:val="28"/>
          <w:szCs w:val="28"/>
        </w:rPr>
        <w:t>Примечания:</w:t>
      </w:r>
    </w:p>
    <w:p w:rsidR="00F21D08" w:rsidRPr="00F21D08" w:rsidRDefault="00F21D08" w:rsidP="00F21D08">
      <w:pPr>
        <w:pStyle w:val="Iauiue"/>
        <w:spacing w:line="276" w:lineRule="auto"/>
        <w:ind w:firstLine="709"/>
        <w:jc w:val="both"/>
        <w:rPr>
          <w:sz w:val="28"/>
          <w:szCs w:val="28"/>
        </w:rPr>
      </w:pPr>
      <w:r w:rsidRPr="00F21D08">
        <w:rPr>
          <w:sz w:val="28"/>
          <w:szCs w:val="28"/>
        </w:rPr>
        <w:t xml:space="preserve">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w:t>
      </w:r>
      <w:r w:rsidRPr="00F21D08">
        <w:rPr>
          <w:sz w:val="28"/>
          <w:szCs w:val="28"/>
        </w:rPr>
        <w:lastRenderedPageBreak/>
        <w:t>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F21D08" w:rsidRPr="00F21D08" w:rsidRDefault="00F21D08" w:rsidP="00F21D08">
      <w:pPr>
        <w:pStyle w:val="Iauiue"/>
        <w:spacing w:line="276" w:lineRule="auto"/>
        <w:ind w:firstLine="709"/>
        <w:jc w:val="both"/>
        <w:rPr>
          <w:bCs/>
          <w:sz w:val="28"/>
          <w:szCs w:val="28"/>
        </w:rPr>
      </w:pPr>
      <w:r w:rsidRPr="00F21D08">
        <w:rPr>
          <w:sz w:val="28"/>
          <w:szCs w:val="28"/>
        </w:rPr>
        <w:t>2. Минимальные</w:t>
      </w:r>
      <w:r w:rsidR="00D412A9">
        <w:rPr>
          <w:sz w:val="28"/>
          <w:szCs w:val="28"/>
        </w:rPr>
        <w:t xml:space="preserve"> </w:t>
      </w:r>
      <w:r w:rsidRPr="00F21D08">
        <w:rPr>
          <w:sz w:val="28"/>
          <w:szCs w:val="28"/>
        </w:rPr>
        <w:t>расстояния</w:t>
      </w:r>
      <w:r w:rsidR="00D412A9">
        <w:rPr>
          <w:sz w:val="28"/>
          <w:szCs w:val="28"/>
        </w:rPr>
        <w:t xml:space="preserve"> </w:t>
      </w:r>
      <w:r w:rsidRPr="00F21D08">
        <w:rPr>
          <w:sz w:val="28"/>
          <w:szCs w:val="28"/>
        </w:rPr>
        <w:t>от  объектов</w:t>
      </w:r>
      <w:r w:rsidR="00D412A9">
        <w:rPr>
          <w:sz w:val="28"/>
          <w:szCs w:val="28"/>
        </w:rPr>
        <w:t xml:space="preserve"> </w:t>
      </w:r>
      <w:r w:rsidRPr="00F21D08">
        <w:rPr>
          <w:sz w:val="28"/>
          <w:szCs w:val="28"/>
        </w:rPr>
        <w:t>до  границ  земельных  участков,  за  исключением  границ,  совпадающих  с</w:t>
      </w:r>
      <w:r w:rsidR="00D412A9">
        <w:rPr>
          <w:sz w:val="28"/>
          <w:szCs w:val="28"/>
        </w:rPr>
        <w:t xml:space="preserve"> </w:t>
      </w:r>
      <w:r w:rsidRPr="00F21D08">
        <w:rPr>
          <w:sz w:val="28"/>
          <w:szCs w:val="28"/>
        </w:rPr>
        <w:t>красными  линиями,  не  указанных  в  настоящей  зоне  не  подлежат</w:t>
      </w:r>
      <w:r w:rsidR="00D412A9">
        <w:rPr>
          <w:sz w:val="28"/>
          <w:szCs w:val="28"/>
        </w:rPr>
        <w:t xml:space="preserve"> </w:t>
      </w:r>
      <w:r w:rsidRPr="00F21D08">
        <w:rPr>
          <w:sz w:val="28"/>
          <w:szCs w:val="28"/>
        </w:rPr>
        <w:t xml:space="preserve">установлению.    </w:t>
      </w:r>
    </w:p>
    <w:p w:rsidR="00F21D08" w:rsidRDefault="00F21D08" w:rsidP="00F21D08">
      <w:pPr>
        <w:spacing w:after="0"/>
        <w:ind w:firstLine="709"/>
        <w:contextualSpacing/>
        <w:rPr>
          <w:sz w:val="28"/>
          <w:szCs w:val="28"/>
        </w:rPr>
      </w:pPr>
    </w:p>
    <w:p w:rsidR="00C20D02" w:rsidRPr="001D6722" w:rsidRDefault="00C20D02" w:rsidP="00C20D02">
      <w:pPr>
        <w:pStyle w:val="1"/>
        <w:numPr>
          <w:ilvl w:val="0"/>
          <w:numId w:val="0"/>
        </w:numPr>
        <w:spacing w:before="0" w:line="240" w:lineRule="auto"/>
        <w:ind w:firstLine="709"/>
        <w:contextualSpacing/>
        <w:rPr>
          <w:sz w:val="28"/>
          <w:lang w:val="ru-RU"/>
        </w:rPr>
      </w:pPr>
      <w:bookmarkStart w:id="120" w:name="_Toc153292528"/>
      <w:r w:rsidRPr="001D6722">
        <w:rPr>
          <w:sz w:val="28"/>
          <w:lang w:val="ru-RU"/>
        </w:rPr>
        <w:t>Статья 5.</w:t>
      </w:r>
      <w:r>
        <w:rPr>
          <w:sz w:val="28"/>
          <w:lang w:val="ru-RU"/>
        </w:rPr>
        <w:t>11</w:t>
      </w:r>
      <w:r w:rsidRPr="001D6722">
        <w:rPr>
          <w:sz w:val="28"/>
          <w:lang w:val="ru-RU"/>
        </w:rPr>
        <w:t xml:space="preserve"> Градостроительные регламенты. Зона транспортной инфраструктуры (Т).</w:t>
      </w:r>
      <w:bookmarkEnd w:id="120"/>
    </w:p>
    <w:p w:rsidR="00C20D02" w:rsidRPr="001D6722" w:rsidRDefault="00C20D02" w:rsidP="00C20D02">
      <w:pPr>
        <w:spacing w:after="0" w:line="240" w:lineRule="auto"/>
        <w:ind w:firstLine="709"/>
        <w:rPr>
          <w:rFonts w:eastAsia="Times New Roman"/>
          <w:sz w:val="28"/>
          <w:szCs w:val="28"/>
        </w:rPr>
      </w:pPr>
      <w:r>
        <w:rPr>
          <w:rFonts w:eastAsia="Times New Roman"/>
          <w:sz w:val="28"/>
          <w:szCs w:val="28"/>
        </w:rPr>
        <w:t>Зона Т</w:t>
      </w:r>
      <w:r w:rsidRPr="001D6722">
        <w:rPr>
          <w:rFonts w:eastAsia="Times New Roman"/>
          <w:sz w:val="28"/>
          <w:szCs w:val="28"/>
        </w:rPr>
        <w:t xml:space="preserve"> выделена для обеспечения правовых условий формирования территории, предназначенной для обеспечения деятельности организаций и (или) эксплуатации объектов автомобильного, железнодорожного транспорта. Допускаются размещение объектов по оказанию коммерческих услуг, а также объектов дорожного сервиса, способствующих созданию необходимых условий использования и их сохранности.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C20D02" w:rsidRPr="001D6722" w:rsidRDefault="00C20D02" w:rsidP="00C20D02">
      <w:pPr>
        <w:pStyle w:val="af9"/>
        <w:contextualSpacing/>
        <w:rPr>
          <w:sz w:val="28"/>
          <w:szCs w:val="28"/>
        </w:rPr>
      </w:pPr>
      <w:r w:rsidRPr="001D6722">
        <w:rPr>
          <w:sz w:val="28"/>
          <w:szCs w:val="28"/>
        </w:rPr>
        <w:t>Таблица «Виды разрешенного использования земельных участков и объектов капитального строительства»:</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89"/>
        <w:gridCol w:w="4677"/>
        <w:gridCol w:w="993"/>
        <w:gridCol w:w="5528"/>
      </w:tblGrid>
      <w:tr w:rsidR="00C20D02" w:rsidRPr="007642E3" w:rsidTr="009A7497">
        <w:trPr>
          <w:trHeight w:val="20"/>
          <w:tblHeader/>
        </w:trPr>
        <w:tc>
          <w:tcPr>
            <w:tcW w:w="534" w:type="dxa"/>
            <w:vMerge w:val="restart"/>
            <w:shd w:val="clear" w:color="auto" w:fill="D9D9D9"/>
          </w:tcPr>
          <w:p w:rsidR="00C20D02" w:rsidRPr="007642E3" w:rsidRDefault="00C20D02" w:rsidP="009A7497">
            <w:pPr>
              <w:pStyle w:val="af9"/>
              <w:ind w:firstLine="0"/>
              <w:jc w:val="center"/>
            </w:pPr>
            <w:r w:rsidRPr="007642E3">
              <w:t>№</w:t>
            </w:r>
          </w:p>
          <w:p w:rsidR="00C20D02" w:rsidRPr="007642E3" w:rsidRDefault="00C20D02" w:rsidP="009A7497">
            <w:pPr>
              <w:pStyle w:val="af9"/>
              <w:ind w:firstLine="0"/>
              <w:jc w:val="center"/>
            </w:pPr>
            <w:r w:rsidRPr="007642E3">
              <w:t>п/п</w:t>
            </w:r>
          </w:p>
        </w:tc>
        <w:tc>
          <w:tcPr>
            <w:tcW w:w="3289" w:type="dxa"/>
            <w:shd w:val="clear" w:color="auto" w:fill="D9D9D9"/>
          </w:tcPr>
          <w:p w:rsidR="00C20D02" w:rsidRPr="007642E3" w:rsidRDefault="00C20D02" w:rsidP="009A7497">
            <w:pPr>
              <w:pStyle w:val="af9"/>
              <w:ind w:firstLine="0"/>
              <w:jc w:val="center"/>
            </w:pPr>
            <w:r w:rsidRPr="007642E3">
              <w:t>Виды разрешенного использования</w:t>
            </w:r>
          </w:p>
          <w:p w:rsidR="00C20D02" w:rsidRPr="007642E3" w:rsidRDefault="00C20D02" w:rsidP="009A7497">
            <w:pPr>
              <w:pStyle w:val="af9"/>
              <w:ind w:firstLine="0"/>
              <w:jc w:val="center"/>
            </w:pPr>
            <w:r w:rsidRPr="007642E3">
              <w:t>по Классификатору</w:t>
            </w:r>
          </w:p>
        </w:tc>
        <w:tc>
          <w:tcPr>
            <w:tcW w:w="5670" w:type="dxa"/>
            <w:gridSpan w:val="2"/>
            <w:shd w:val="clear" w:color="auto" w:fill="D9D9D9"/>
          </w:tcPr>
          <w:p w:rsidR="00C20D02" w:rsidRPr="007642E3" w:rsidRDefault="00C20D02" w:rsidP="009A7497">
            <w:pPr>
              <w:pStyle w:val="af9"/>
              <w:ind w:firstLine="0"/>
              <w:jc w:val="center"/>
            </w:pPr>
            <w:r w:rsidRPr="007642E3">
              <w:rPr>
                <w:bCs/>
              </w:rPr>
              <w:t>Описание вида разрешенного использования земельного участка</w:t>
            </w:r>
          </w:p>
        </w:tc>
        <w:tc>
          <w:tcPr>
            <w:tcW w:w="5528" w:type="dxa"/>
            <w:shd w:val="clear" w:color="auto" w:fill="D9D9D9"/>
          </w:tcPr>
          <w:p w:rsidR="00C20D02" w:rsidRPr="007642E3" w:rsidRDefault="00C20D02" w:rsidP="009A7497">
            <w:pPr>
              <w:pStyle w:val="af9"/>
              <w:ind w:firstLine="0"/>
              <w:jc w:val="center"/>
            </w:pPr>
            <w:r w:rsidRPr="007642E3">
              <w:t>Предельные (минимальные и (или) максимальные) размеры</w:t>
            </w:r>
            <w:r>
              <w:t xml:space="preserve"> </w:t>
            </w:r>
            <w:r w:rsidRPr="007642E3">
              <w:t>земельных участков и предельные параметры разрешенного</w:t>
            </w:r>
            <w:r>
              <w:t xml:space="preserve"> </w:t>
            </w:r>
            <w:r w:rsidRPr="007642E3">
              <w:t>строительства, реконструкции объектов капитального</w:t>
            </w:r>
          </w:p>
          <w:p w:rsidR="00C20D02" w:rsidRPr="007642E3" w:rsidRDefault="00C20D02" w:rsidP="009A7497">
            <w:pPr>
              <w:pStyle w:val="af9"/>
              <w:ind w:firstLine="0"/>
              <w:jc w:val="center"/>
            </w:pPr>
            <w:r w:rsidRPr="007642E3">
              <w:t>строительства</w:t>
            </w:r>
          </w:p>
        </w:tc>
      </w:tr>
      <w:tr w:rsidR="00C20D02" w:rsidRPr="007642E3" w:rsidTr="009A7497">
        <w:trPr>
          <w:trHeight w:val="20"/>
          <w:tblHeader/>
        </w:trPr>
        <w:tc>
          <w:tcPr>
            <w:tcW w:w="534" w:type="dxa"/>
            <w:vMerge/>
            <w:shd w:val="clear" w:color="auto" w:fill="D9D9D9"/>
          </w:tcPr>
          <w:p w:rsidR="00C20D02" w:rsidRPr="007642E3" w:rsidRDefault="00C20D02" w:rsidP="009A7497">
            <w:pPr>
              <w:spacing w:after="0" w:line="240" w:lineRule="auto"/>
              <w:jc w:val="center"/>
              <w:rPr>
                <w:szCs w:val="24"/>
              </w:rPr>
            </w:pPr>
          </w:p>
        </w:tc>
        <w:tc>
          <w:tcPr>
            <w:tcW w:w="3289" w:type="dxa"/>
            <w:shd w:val="clear" w:color="auto" w:fill="D9D9D9"/>
          </w:tcPr>
          <w:p w:rsidR="00C20D02" w:rsidRPr="007642E3" w:rsidRDefault="00C20D02" w:rsidP="009A7497">
            <w:pPr>
              <w:spacing w:after="0" w:line="240" w:lineRule="auto"/>
              <w:jc w:val="center"/>
              <w:rPr>
                <w:szCs w:val="24"/>
              </w:rPr>
            </w:pPr>
            <w:r w:rsidRPr="007642E3">
              <w:rPr>
                <w:szCs w:val="24"/>
              </w:rPr>
              <w:t>Наименование</w:t>
            </w:r>
          </w:p>
        </w:tc>
        <w:tc>
          <w:tcPr>
            <w:tcW w:w="4677" w:type="dxa"/>
            <w:shd w:val="clear" w:color="auto" w:fill="D9D9D9"/>
          </w:tcPr>
          <w:p w:rsidR="00C20D02" w:rsidRPr="007642E3" w:rsidRDefault="00C20D02" w:rsidP="009A7497">
            <w:pPr>
              <w:spacing w:after="0" w:line="240" w:lineRule="auto"/>
              <w:jc w:val="center"/>
              <w:rPr>
                <w:szCs w:val="24"/>
              </w:rPr>
            </w:pPr>
            <w:r w:rsidRPr="007642E3">
              <w:rPr>
                <w:szCs w:val="24"/>
              </w:rPr>
              <w:t>Наименование</w:t>
            </w:r>
          </w:p>
        </w:tc>
        <w:tc>
          <w:tcPr>
            <w:tcW w:w="993" w:type="dxa"/>
            <w:shd w:val="clear" w:color="auto" w:fill="D9D9D9"/>
          </w:tcPr>
          <w:p w:rsidR="00C20D02" w:rsidRPr="007642E3" w:rsidRDefault="00C20D02" w:rsidP="009A7497">
            <w:pPr>
              <w:spacing w:after="0" w:line="240" w:lineRule="auto"/>
              <w:jc w:val="center"/>
              <w:rPr>
                <w:szCs w:val="24"/>
              </w:rPr>
            </w:pPr>
            <w:r w:rsidRPr="007642E3">
              <w:rPr>
                <w:szCs w:val="24"/>
              </w:rPr>
              <w:t>Код</w:t>
            </w:r>
          </w:p>
        </w:tc>
        <w:tc>
          <w:tcPr>
            <w:tcW w:w="5528" w:type="dxa"/>
            <w:shd w:val="clear" w:color="auto" w:fill="D9D9D9"/>
          </w:tcPr>
          <w:p w:rsidR="00C20D02" w:rsidRPr="007642E3" w:rsidRDefault="00C20D02" w:rsidP="009A7497">
            <w:pPr>
              <w:spacing w:after="0" w:line="240" w:lineRule="auto"/>
              <w:jc w:val="center"/>
              <w:rPr>
                <w:szCs w:val="24"/>
              </w:rPr>
            </w:pPr>
          </w:p>
        </w:tc>
      </w:tr>
      <w:tr w:rsidR="00C20D02" w:rsidRPr="007642E3" w:rsidTr="009A7497">
        <w:trPr>
          <w:trHeight w:val="20"/>
        </w:trPr>
        <w:tc>
          <w:tcPr>
            <w:tcW w:w="15021" w:type="dxa"/>
            <w:gridSpan w:val="5"/>
            <w:vAlign w:val="center"/>
          </w:tcPr>
          <w:p w:rsidR="00C20D02" w:rsidRPr="007642E3" w:rsidRDefault="00C20D02" w:rsidP="004B2E23">
            <w:pPr>
              <w:pStyle w:val="Iauiue"/>
              <w:rPr>
                <w:b/>
                <w:sz w:val="24"/>
                <w:szCs w:val="24"/>
              </w:rPr>
            </w:pPr>
            <w:r w:rsidRPr="007642E3">
              <w:rPr>
                <w:b/>
                <w:sz w:val="24"/>
                <w:szCs w:val="24"/>
              </w:rPr>
              <w:t>ОСНОВНЫЕ ВИДЫ РАЗРЕШЁННОГО ИСПОЛЬЗОВАНИЯ</w:t>
            </w:r>
          </w:p>
        </w:tc>
      </w:tr>
      <w:tr w:rsidR="00C20D02" w:rsidRPr="007642E3" w:rsidTr="009A7497">
        <w:trPr>
          <w:trHeight w:val="20"/>
        </w:trPr>
        <w:tc>
          <w:tcPr>
            <w:tcW w:w="534" w:type="dxa"/>
          </w:tcPr>
          <w:p w:rsidR="00C20D02" w:rsidRPr="007642E3" w:rsidRDefault="00C20D02" w:rsidP="00444F3D">
            <w:pPr>
              <w:pStyle w:val="afa"/>
              <w:numPr>
                <w:ilvl w:val="0"/>
                <w:numId w:val="4"/>
              </w:numPr>
              <w:spacing w:after="0" w:line="240" w:lineRule="auto"/>
              <w:ind w:left="0" w:firstLine="0"/>
              <w:rPr>
                <w:szCs w:val="24"/>
              </w:rPr>
            </w:pPr>
          </w:p>
        </w:tc>
        <w:tc>
          <w:tcPr>
            <w:tcW w:w="3289" w:type="dxa"/>
          </w:tcPr>
          <w:p w:rsidR="00C20D02" w:rsidRPr="007642E3" w:rsidRDefault="00C20D02" w:rsidP="009A7497">
            <w:pPr>
              <w:pStyle w:val="af9"/>
              <w:ind w:firstLine="0"/>
            </w:pPr>
            <w:r w:rsidRPr="007642E3">
              <w:rPr>
                <w:color w:val="000000"/>
                <w:shd w:val="clear" w:color="auto" w:fill="FFFFFF"/>
              </w:rPr>
              <w:t>Автомобильный транспорт</w:t>
            </w:r>
          </w:p>
        </w:tc>
        <w:tc>
          <w:tcPr>
            <w:tcW w:w="4677" w:type="dxa"/>
          </w:tcPr>
          <w:p w:rsidR="00C20D02" w:rsidRPr="007642E3" w:rsidRDefault="00C20D02" w:rsidP="009A7497">
            <w:pPr>
              <w:pStyle w:val="formattext"/>
              <w:spacing w:before="0" w:beforeAutospacing="0" w:after="0" w:afterAutospacing="0"/>
              <w:jc w:val="both"/>
              <w:textAlignment w:val="baseline"/>
              <w:rPr>
                <w:color w:val="2D2D2D"/>
                <w:spacing w:val="2"/>
              </w:rPr>
            </w:pPr>
            <w:r w:rsidRPr="007642E3">
              <w:rPr>
                <w:color w:val="000000"/>
                <w:shd w:val="clear" w:color="auto" w:fill="FFFFFF"/>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w:t>
            </w:r>
            <w:r w:rsidRPr="007642E3">
              <w:rPr>
                <w:rStyle w:val="js-doc-mark"/>
                <w:color w:val="000000"/>
              </w:rPr>
              <w:t>7.2</w:t>
            </w:r>
            <w:r w:rsidRPr="007642E3">
              <w:rPr>
                <w:color w:val="000000"/>
                <w:shd w:val="clear" w:color="auto" w:fill="FFFFFF"/>
              </w:rPr>
              <w:t>.1 - </w:t>
            </w:r>
            <w:r w:rsidRPr="007642E3">
              <w:rPr>
                <w:rStyle w:val="js-doc-mark"/>
                <w:color w:val="000000"/>
              </w:rPr>
              <w:t>7.2</w:t>
            </w:r>
            <w:r w:rsidRPr="007642E3">
              <w:rPr>
                <w:color w:val="000000"/>
                <w:shd w:val="clear" w:color="auto" w:fill="FFFFFF"/>
              </w:rPr>
              <w:t>.3</w:t>
            </w:r>
          </w:p>
        </w:tc>
        <w:tc>
          <w:tcPr>
            <w:tcW w:w="993" w:type="dxa"/>
          </w:tcPr>
          <w:p w:rsidR="00C20D02" w:rsidRPr="007642E3" w:rsidRDefault="00C20D02" w:rsidP="009A7497">
            <w:pPr>
              <w:pStyle w:val="formattext"/>
              <w:spacing w:before="0" w:beforeAutospacing="0" w:after="0" w:afterAutospacing="0"/>
              <w:jc w:val="both"/>
              <w:textAlignment w:val="baseline"/>
              <w:rPr>
                <w:color w:val="2D2D2D"/>
                <w:spacing w:val="2"/>
              </w:rPr>
            </w:pPr>
            <w:r w:rsidRPr="007642E3">
              <w:rPr>
                <w:color w:val="2D2D2D"/>
                <w:spacing w:val="2"/>
              </w:rPr>
              <w:t>7.2</w:t>
            </w:r>
          </w:p>
        </w:tc>
        <w:tc>
          <w:tcPr>
            <w:tcW w:w="5528" w:type="dxa"/>
          </w:tcPr>
          <w:p w:rsidR="00C20D02" w:rsidRPr="007642E3" w:rsidRDefault="00C20D02" w:rsidP="009A7497">
            <w:pPr>
              <w:pStyle w:val="Iauiue"/>
              <w:jc w:val="both"/>
              <w:rPr>
                <w:sz w:val="24"/>
                <w:szCs w:val="24"/>
              </w:rPr>
            </w:pPr>
            <w:r w:rsidRPr="007642E3">
              <w:rPr>
                <w:sz w:val="24"/>
                <w:szCs w:val="24"/>
                <w:shd w:val="clear" w:color="auto" w:fill="FFFFFF"/>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7642E3">
              <w:rPr>
                <w:sz w:val="24"/>
                <w:szCs w:val="24"/>
              </w:rPr>
              <w:br/>
            </w:r>
            <w:r w:rsidRPr="007642E3">
              <w:rPr>
                <w:sz w:val="24"/>
                <w:szCs w:val="24"/>
                <w:shd w:val="clear" w:color="auto" w:fill="FFFFFF"/>
              </w:rPr>
              <w:t>1) минимальная ширина земельного участка</w:t>
            </w:r>
            <w:r>
              <w:rPr>
                <w:sz w:val="24"/>
                <w:szCs w:val="24"/>
                <w:shd w:val="clear" w:color="auto" w:fill="FFFFFF"/>
              </w:rPr>
              <w:t xml:space="preserve"> </w:t>
            </w:r>
            <w:r w:rsidRPr="007642E3">
              <w:rPr>
                <w:sz w:val="24"/>
                <w:szCs w:val="24"/>
              </w:rPr>
              <w:t>-2 м</w:t>
            </w:r>
            <w:r w:rsidRPr="007642E3">
              <w:rPr>
                <w:sz w:val="24"/>
                <w:szCs w:val="24"/>
                <w:shd w:val="clear" w:color="auto" w:fill="FFFFFF"/>
              </w:rPr>
              <w:t>;</w:t>
            </w:r>
            <w:r w:rsidRPr="007642E3">
              <w:rPr>
                <w:sz w:val="24"/>
                <w:szCs w:val="24"/>
              </w:rPr>
              <w:br/>
            </w:r>
            <w:r w:rsidRPr="007642E3">
              <w:rPr>
                <w:sz w:val="24"/>
                <w:szCs w:val="24"/>
                <w:shd w:val="clear" w:color="auto" w:fill="FFFFFF"/>
              </w:rPr>
              <w:t>2) минимальная площадь земельного участка -</w:t>
            </w:r>
            <w:r w:rsidRPr="007642E3">
              <w:rPr>
                <w:rStyle w:val="apple-converted-space"/>
                <w:sz w:val="24"/>
                <w:szCs w:val="24"/>
                <w:shd w:val="clear" w:color="auto" w:fill="FFFFFF"/>
              </w:rPr>
              <w:t> </w:t>
            </w:r>
            <w:r w:rsidRPr="007642E3">
              <w:rPr>
                <w:sz w:val="24"/>
                <w:szCs w:val="24"/>
              </w:rPr>
              <w:t>10 м</w:t>
            </w:r>
            <w:r w:rsidRPr="007642E3">
              <w:rPr>
                <w:sz w:val="24"/>
                <w:szCs w:val="24"/>
                <w:vertAlign w:val="superscript"/>
              </w:rPr>
              <w:t>2</w:t>
            </w:r>
            <w:r w:rsidRPr="007642E3">
              <w:rPr>
                <w:sz w:val="24"/>
                <w:szCs w:val="24"/>
                <w:shd w:val="clear" w:color="auto" w:fill="FFFFFF"/>
              </w:rPr>
              <w:t>;</w:t>
            </w:r>
            <w:r w:rsidRPr="007642E3">
              <w:rPr>
                <w:sz w:val="24"/>
                <w:szCs w:val="24"/>
              </w:rPr>
              <w:br/>
            </w:r>
            <w:r w:rsidRPr="007642E3">
              <w:rPr>
                <w:sz w:val="24"/>
                <w:szCs w:val="24"/>
                <w:shd w:val="clear" w:color="auto" w:fill="FFFFFF"/>
              </w:rPr>
              <w:t>3) минимальный отступ от границы земельного участка (красной линии) –</w:t>
            </w:r>
            <w:r w:rsidRPr="007642E3">
              <w:rPr>
                <w:rStyle w:val="apple-converted-space"/>
                <w:sz w:val="24"/>
                <w:szCs w:val="24"/>
                <w:shd w:val="clear" w:color="auto" w:fill="FFFFFF"/>
              </w:rPr>
              <w:t> </w:t>
            </w:r>
            <w:r w:rsidRPr="007642E3">
              <w:rPr>
                <w:sz w:val="24"/>
                <w:szCs w:val="24"/>
              </w:rPr>
              <w:t>1 м</w:t>
            </w:r>
            <w:r w:rsidRPr="007642E3">
              <w:rPr>
                <w:sz w:val="24"/>
                <w:szCs w:val="24"/>
                <w:shd w:val="clear" w:color="auto" w:fill="FFFFFF"/>
              </w:rPr>
              <w:t>;</w:t>
            </w:r>
            <w:r w:rsidRPr="007642E3">
              <w:rPr>
                <w:sz w:val="24"/>
                <w:szCs w:val="24"/>
              </w:rPr>
              <w:br/>
            </w:r>
            <w:r w:rsidRPr="007642E3">
              <w:rPr>
                <w:sz w:val="24"/>
                <w:szCs w:val="24"/>
                <w:shd w:val="clear" w:color="auto" w:fill="FFFFFF"/>
              </w:rPr>
              <w:t>4) максимальное количество этажей – 2;</w:t>
            </w:r>
            <w:r w:rsidRPr="007642E3">
              <w:rPr>
                <w:sz w:val="24"/>
                <w:szCs w:val="24"/>
              </w:rPr>
              <w:br/>
            </w:r>
            <w:r w:rsidRPr="007642E3">
              <w:rPr>
                <w:sz w:val="24"/>
                <w:szCs w:val="24"/>
                <w:shd w:val="clear" w:color="auto" w:fill="FFFFFF"/>
              </w:rPr>
              <w:t>5) максимальный процент застройки в границах земельного участка – 80%.</w:t>
            </w:r>
            <w:r w:rsidRPr="007642E3">
              <w:rPr>
                <w:sz w:val="24"/>
                <w:szCs w:val="24"/>
              </w:rPr>
              <w:br/>
            </w:r>
            <w:r w:rsidRPr="007642E3">
              <w:rPr>
                <w:sz w:val="24"/>
                <w:szCs w:val="24"/>
                <w:shd w:val="clear" w:color="auto" w:fill="FFFFFF"/>
              </w:rPr>
              <w:lastRenderedPageBreak/>
              <w:t>6) при строительстве гаража на земельном участке, предоставленном физическому лицу для целей, не связанных с осуществлением предпринимательской деятельности:</w:t>
            </w:r>
            <w:r w:rsidRPr="007642E3">
              <w:rPr>
                <w:sz w:val="24"/>
                <w:szCs w:val="24"/>
              </w:rPr>
              <w:br/>
            </w:r>
            <w:r w:rsidRPr="007642E3">
              <w:rPr>
                <w:sz w:val="24"/>
                <w:szCs w:val="24"/>
                <w:shd w:val="clear" w:color="auto" w:fill="FFFFFF"/>
              </w:rPr>
              <w:t>- минимальный отступ от границы земельного участка с фронтальной стороны (перед воротами гаража) – 1,5 м, от задней стены гаража в одинарном ряду (блокированное строительство) и для отдельно стоящего гаража – 0,5 м, от боковых стен крайнего в ряду гаража и для отдельно стоящего гаража – 0,5м;</w:t>
            </w:r>
            <w:r w:rsidRPr="007642E3">
              <w:rPr>
                <w:sz w:val="24"/>
                <w:szCs w:val="24"/>
              </w:rPr>
              <w:br/>
            </w:r>
            <w:r w:rsidRPr="007642E3">
              <w:rPr>
                <w:sz w:val="24"/>
                <w:szCs w:val="24"/>
                <w:shd w:val="clear" w:color="auto" w:fill="FFFFFF"/>
              </w:rPr>
              <w:t>- максимальная высота гаража - пять метров.</w:t>
            </w:r>
          </w:p>
        </w:tc>
      </w:tr>
      <w:tr w:rsidR="00C20D02" w:rsidRPr="007642E3" w:rsidTr="009A7497">
        <w:trPr>
          <w:trHeight w:val="20"/>
        </w:trPr>
        <w:tc>
          <w:tcPr>
            <w:tcW w:w="534" w:type="dxa"/>
          </w:tcPr>
          <w:p w:rsidR="00C20D02" w:rsidRPr="007642E3" w:rsidRDefault="00C20D02" w:rsidP="00444F3D">
            <w:pPr>
              <w:pStyle w:val="afa"/>
              <w:numPr>
                <w:ilvl w:val="0"/>
                <w:numId w:val="4"/>
              </w:numPr>
              <w:spacing w:after="0" w:line="240" w:lineRule="auto"/>
              <w:ind w:left="0" w:firstLine="0"/>
              <w:rPr>
                <w:szCs w:val="24"/>
              </w:rPr>
            </w:pPr>
          </w:p>
        </w:tc>
        <w:tc>
          <w:tcPr>
            <w:tcW w:w="3289" w:type="dxa"/>
          </w:tcPr>
          <w:p w:rsidR="00C20D02" w:rsidRPr="007642E3" w:rsidRDefault="00C20D02" w:rsidP="009A7497">
            <w:pPr>
              <w:pStyle w:val="af9"/>
              <w:ind w:firstLine="0"/>
            </w:pPr>
            <w:r w:rsidRPr="007642E3">
              <w:rPr>
                <w:color w:val="000000"/>
                <w:shd w:val="clear" w:color="auto" w:fill="FFFFFF"/>
              </w:rPr>
              <w:t>Земельные участки (территории) общего пользования</w:t>
            </w:r>
          </w:p>
        </w:tc>
        <w:tc>
          <w:tcPr>
            <w:tcW w:w="4677" w:type="dxa"/>
          </w:tcPr>
          <w:p w:rsidR="00C20D02" w:rsidRPr="007642E3" w:rsidRDefault="00C20D02" w:rsidP="009A7497">
            <w:pPr>
              <w:pStyle w:val="ConsPlusNormal"/>
              <w:jc w:val="both"/>
              <w:rPr>
                <w:rFonts w:ascii="Times New Roman" w:hAnsi="Times New Roman" w:cs="Times New Roman"/>
                <w:b/>
                <w:sz w:val="24"/>
                <w:szCs w:val="24"/>
              </w:rPr>
            </w:pPr>
            <w:r w:rsidRPr="007642E3">
              <w:rPr>
                <w:rFonts w:ascii="Times New Roman" w:hAnsi="Times New Roman" w:cs="Times New Roman"/>
                <w:color w:val="000000"/>
                <w:sz w:val="24"/>
                <w:szCs w:val="24"/>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w:t>
            </w:r>
            <w:r w:rsidRPr="007642E3">
              <w:rPr>
                <w:rStyle w:val="js-doc-mark"/>
                <w:rFonts w:ascii="Times New Roman" w:hAnsi="Times New Roman" w:cs="Times New Roman"/>
                <w:color w:val="000000"/>
                <w:sz w:val="24"/>
                <w:szCs w:val="24"/>
              </w:rPr>
              <w:t>12.0</w:t>
            </w:r>
            <w:r w:rsidRPr="007642E3">
              <w:rPr>
                <w:rFonts w:ascii="Times New Roman" w:hAnsi="Times New Roman" w:cs="Times New Roman"/>
                <w:color w:val="000000"/>
                <w:sz w:val="24"/>
                <w:szCs w:val="24"/>
                <w:shd w:val="clear" w:color="auto" w:fill="FFFFFF"/>
              </w:rPr>
              <w:t>.1 - </w:t>
            </w:r>
            <w:r w:rsidRPr="007642E3">
              <w:rPr>
                <w:rStyle w:val="js-doc-mark"/>
                <w:rFonts w:ascii="Times New Roman" w:hAnsi="Times New Roman" w:cs="Times New Roman"/>
                <w:color w:val="000000"/>
                <w:sz w:val="24"/>
                <w:szCs w:val="24"/>
              </w:rPr>
              <w:t>12.0</w:t>
            </w:r>
            <w:r w:rsidRPr="007642E3">
              <w:rPr>
                <w:rFonts w:ascii="Times New Roman" w:hAnsi="Times New Roman" w:cs="Times New Roman"/>
                <w:color w:val="000000"/>
                <w:sz w:val="24"/>
                <w:szCs w:val="24"/>
                <w:shd w:val="clear" w:color="auto" w:fill="FFFFFF"/>
              </w:rPr>
              <w:t>.2</w:t>
            </w:r>
          </w:p>
        </w:tc>
        <w:tc>
          <w:tcPr>
            <w:tcW w:w="993" w:type="dxa"/>
          </w:tcPr>
          <w:p w:rsidR="00C20D02" w:rsidRPr="007642E3" w:rsidRDefault="00C20D02" w:rsidP="009A7497">
            <w:pPr>
              <w:pStyle w:val="af9"/>
              <w:ind w:firstLine="0"/>
            </w:pPr>
            <w:r w:rsidRPr="007642E3">
              <w:t>12.0</w:t>
            </w:r>
          </w:p>
        </w:tc>
        <w:tc>
          <w:tcPr>
            <w:tcW w:w="5528" w:type="dxa"/>
          </w:tcPr>
          <w:p w:rsidR="00C20D02" w:rsidRPr="007642E3" w:rsidRDefault="00C20D02" w:rsidP="009A7497">
            <w:pPr>
              <w:pStyle w:val="af9"/>
              <w:ind w:firstLine="0"/>
            </w:pPr>
            <w:r w:rsidRPr="007642E3">
              <w:t>Не регламентировано</w:t>
            </w:r>
            <w:r>
              <w:t>.</w:t>
            </w:r>
          </w:p>
        </w:tc>
      </w:tr>
      <w:tr w:rsidR="00C20D02" w:rsidRPr="007642E3" w:rsidTr="009A7497">
        <w:trPr>
          <w:trHeight w:val="20"/>
        </w:trPr>
        <w:tc>
          <w:tcPr>
            <w:tcW w:w="534" w:type="dxa"/>
          </w:tcPr>
          <w:p w:rsidR="00C20D02" w:rsidRPr="007642E3" w:rsidRDefault="00C20D02" w:rsidP="00444F3D">
            <w:pPr>
              <w:pStyle w:val="afa"/>
              <w:numPr>
                <w:ilvl w:val="0"/>
                <w:numId w:val="4"/>
              </w:numPr>
              <w:spacing w:after="0" w:line="240" w:lineRule="auto"/>
              <w:ind w:left="0" w:firstLine="0"/>
              <w:rPr>
                <w:szCs w:val="24"/>
              </w:rPr>
            </w:pPr>
          </w:p>
        </w:tc>
        <w:tc>
          <w:tcPr>
            <w:tcW w:w="3289" w:type="dxa"/>
          </w:tcPr>
          <w:p w:rsidR="00C20D02" w:rsidRPr="007642E3" w:rsidRDefault="00C20D02" w:rsidP="009A7497">
            <w:pPr>
              <w:spacing w:after="0" w:line="240" w:lineRule="auto"/>
              <w:rPr>
                <w:szCs w:val="24"/>
              </w:rPr>
            </w:pPr>
            <w:r w:rsidRPr="007642E3">
              <w:rPr>
                <w:szCs w:val="24"/>
              </w:rPr>
              <w:t>Коммунальное</w:t>
            </w:r>
            <w:r>
              <w:rPr>
                <w:szCs w:val="24"/>
              </w:rPr>
              <w:t xml:space="preserve"> </w:t>
            </w:r>
            <w:r w:rsidRPr="007642E3">
              <w:rPr>
                <w:szCs w:val="24"/>
              </w:rPr>
              <w:t>обслуживание</w:t>
            </w:r>
          </w:p>
        </w:tc>
        <w:tc>
          <w:tcPr>
            <w:tcW w:w="4677" w:type="dxa"/>
          </w:tcPr>
          <w:p w:rsidR="00C20D02" w:rsidRPr="007642E3" w:rsidRDefault="00C20D02" w:rsidP="009A7497">
            <w:pPr>
              <w:spacing w:after="0" w:line="240" w:lineRule="auto"/>
              <w:rPr>
                <w:szCs w:val="24"/>
              </w:rPr>
            </w:pPr>
            <w:r w:rsidRPr="007642E3">
              <w:rPr>
                <w:color w:val="000000"/>
                <w:szCs w:val="24"/>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w:t>
            </w:r>
            <w:r w:rsidRPr="007642E3">
              <w:rPr>
                <w:rStyle w:val="js-doc-mark"/>
                <w:color w:val="000000"/>
                <w:szCs w:val="24"/>
              </w:rPr>
              <w:t>3.1</w:t>
            </w:r>
            <w:r w:rsidRPr="007642E3">
              <w:rPr>
                <w:color w:val="000000"/>
                <w:szCs w:val="24"/>
                <w:shd w:val="clear" w:color="auto" w:fill="FFFFFF"/>
              </w:rPr>
              <w:t>.1 - </w:t>
            </w:r>
            <w:r w:rsidRPr="007642E3">
              <w:rPr>
                <w:rStyle w:val="js-doc-mark"/>
                <w:color w:val="000000"/>
                <w:szCs w:val="24"/>
              </w:rPr>
              <w:t>3.1</w:t>
            </w:r>
            <w:r w:rsidRPr="007642E3">
              <w:rPr>
                <w:color w:val="000000"/>
                <w:szCs w:val="24"/>
                <w:shd w:val="clear" w:color="auto" w:fill="FFFFFF"/>
              </w:rPr>
              <w:t>.2</w:t>
            </w:r>
          </w:p>
        </w:tc>
        <w:tc>
          <w:tcPr>
            <w:tcW w:w="993" w:type="dxa"/>
          </w:tcPr>
          <w:p w:rsidR="00C20D02" w:rsidRPr="007642E3" w:rsidRDefault="00C20D02" w:rsidP="009A7497">
            <w:pPr>
              <w:spacing w:after="0" w:line="240" w:lineRule="auto"/>
              <w:rPr>
                <w:szCs w:val="24"/>
              </w:rPr>
            </w:pPr>
            <w:r w:rsidRPr="007642E3">
              <w:rPr>
                <w:szCs w:val="24"/>
              </w:rPr>
              <w:t>3.1</w:t>
            </w:r>
          </w:p>
        </w:tc>
        <w:tc>
          <w:tcPr>
            <w:tcW w:w="5528" w:type="dxa"/>
          </w:tcPr>
          <w:p w:rsidR="00C20D02" w:rsidRPr="007642E3" w:rsidRDefault="00C20D02" w:rsidP="009A7497">
            <w:pPr>
              <w:pStyle w:val="Iauiue"/>
              <w:jc w:val="both"/>
              <w:rPr>
                <w:sz w:val="24"/>
                <w:szCs w:val="24"/>
              </w:rPr>
            </w:pPr>
            <w:r w:rsidRPr="007642E3">
              <w:rPr>
                <w:sz w:val="24"/>
                <w:szCs w:val="24"/>
              </w:rPr>
              <w:t>1. Предельные размеры земельных участков</w:t>
            </w:r>
            <w:r>
              <w:rPr>
                <w:sz w:val="24"/>
                <w:szCs w:val="24"/>
              </w:rPr>
              <w:t xml:space="preserve"> </w:t>
            </w:r>
            <w:r w:rsidRPr="007642E3">
              <w:rPr>
                <w:sz w:val="24"/>
                <w:szCs w:val="24"/>
              </w:rPr>
              <w:t>устанавливаются по</w:t>
            </w:r>
            <w:r>
              <w:rPr>
                <w:sz w:val="24"/>
                <w:szCs w:val="24"/>
              </w:rPr>
              <w:t xml:space="preserve"> </w:t>
            </w:r>
            <w:r w:rsidRPr="007642E3">
              <w:rPr>
                <w:sz w:val="24"/>
                <w:szCs w:val="24"/>
              </w:rPr>
              <w:t>расчету в соответствии с параметрами основных объектов, и с требованиями к размещению таких объектов СНиП, технических регламентов,</w:t>
            </w:r>
            <w:r>
              <w:rPr>
                <w:sz w:val="24"/>
                <w:szCs w:val="24"/>
              </w:rPr>
              <w:t xml:space="preserve"> </w:t>
            </w:r>
            <w:r w:rsidRPr="007642E3">
              <w:rPr>
                <w:sz w:val="24"/>
                <w:szCs w:val="24"/>
              </w:rPr>
              <w:t>СанПиН, и др.</w:t>
            </w:r>
          </w:p>
          <w:p w:rsidR="00C20D02" w:rsidRPr="007642E3" w:rsidRDefault="00C20D02" w:rsidP="009A7497">
            <w:pPr>
              <w:pStyle w:val="Iauiue"/>
              <w:jc w:val="both"/>
              <w:rPr>
                <w:sz w:val="24"/>
                <w:szCs w:val="24"/>
              </w:rPr>
            </w:pPr>
            <w:r w:rsidRPr="007642E3">
              <w:rPr>
                <w:sz w:val="24"/>
                <w:szCs w:val="24"/>
              </w:rPr>
              <w:t>2. Минимальный отступ от красной линии составляет:</w:t>
            </w:r>
          </w:p>
          <w:p w:rsidR="00C20D02" w:rsidRPr="007642E3" w:rsidRDefault="00C20D02" w:rsidP="009A7497">
            <w:pPr>
              <w:pStyle w:val="af9"/>
              <w:ind w:firstLine="0"/>
            </w:pPr>
            <w:r w:rsidRPr="007642E3">
              <w:t>- в существующей</w:t>
            </w:r>
            <w:r>
              <w:t xml:space="preserve"> </w:t>
            </w:r>
            <w:r w:rsidRPr="007642E3">
              <w:t>застройке -</w:t>
            </w:r>
            <w:r>
              <w:t xml:space="preserve"> </w:t>
            </w:r>
            <w:r w:rsidRPr="007642E3">
              <w:t>в</w:t>
            </w:r>
            <w:r>
              <w:t xml:space="preserve"> </w:t>
            </w:r>
            <w:r w:rsidRPr="007642E3">
              <w:t>соответствии</w:t>
            </w:r>
            <w:r>
              <w:t xml:space="preserve"> </w:t>
            </w:r>
            <w:r w:rsidRPr="007642E3">
              <w:t>со</w:t>
            </w:r>
            <w:r>
              <w:t xml:space="preserve"> </w:t>
            </w:r>
            <w:r w:rsidRPr="007642E3">
              <w:t>сложившейся</w:t>
            </w:r>
            <w:r>
              <w:t xml:space="preserve"> </w:t>
            </w:r>
            <w:r w:rsidRPr="007642E3">
              <w:t>линией</w:t>
            </w:r>
            <w:r>
              <w:t xml:space="preserve"> </w:t>
            </w:r>
            <w:r w:rsidRPr="007642E3">
              <w:t>застройки</w:t>
            </w:r>
            <w:r>
              <w:t xml:space="preserve"> </w:t>
            </w:r>
            <w:r w:rsidRPr="007642E3">
              <w:t>по каждой улице;</w:t>
            </w:r>
          </w:p>
          <w:p w:rsidR="00C20D02" w:rsidRPr="007642E3" w:rsidRDefault="00C20D02" w:rsidP="009A7497">
            <w:pPr>
              <w:pStyle w:val="af9"/>
              <w:ind w:firstLine="0"/>
            </w:pPr>
            <w:r w:rsidRPr="007642E3">
              <w:t>- в</w:t>
            </w:r>
            <w:r>
              <w:t xml:space="preserve"> </w:t>
            </w:r>
            <w:r w:rsidRPr="007642E3">
              <w:t>новой</w:t>
            </w:r>
            <w:r>
              <w:t xml:space="preserve"> </w:t>
            </w:r>
            <w:r w:rsidRPr="007642E3">
              <w:t>застройке -</w:t>
            </w:r>
            <w:r>
              <w:t xml:space="preserve"> </w:t>
            </w:r>
            <w:r w:rsidRPr="007642E3">
              <w:t>не</w:t>
            </w:r>
            <w:r>
              <w:t xml:space="preserve"> </w:t>
            </w:r>
            <w:r w:rsidRPr="007642E3">
              <w:t xml:space="preserve">менее 5м. </w:t>
            </w:r>
          </w:p>
          <w:p w:rsidR="00C20D02" w:rsidRPr="007642E3" w:rsidRDefault="00C20D02" w:rsidP="009A7497">
            <w:pPr>
              <w:pStyle w:val="Iauiue"/>
              <w:jc w:val="both"/>
              <w:rPr>
                <w:sz w:val="24"/>
                <w:szCs w:val="24"/>
              </w:rPr>
            </w:pPr>
            <w:r w:rsidRPr="007642E3">
              <w:rPr>
                <w:sz w:val="24"/>
                <w:szCs w:val="24"/>
              </w:rPr>
              <w:t xml:space="preserve"> 3. Максимальное количество этажей – 2. </w:t>
            </w:r>
          </w:p>
          <w:p w:rsidR="00C20D02" w:rsidRPr="007642E3" w:rsidRDefault="00C20D02" w:rsidP="009A7497">
            <w:pPr>
              <w:pStyle w:val="af9"/>
              <w:ind w:firstLine="0"/>
            </w:pPr>
            <w:r w:rsidRPr="007642E3">
              <w:lastRenderedPageBreak/>
              <w:t>4. Максимальный коэффициент застройки земельного участка80%.</w:t>
            </w:r>
          </w:p>
        </w:tc>
      </w:tr>
      <w:tr w:rsidR="00C20D02" w:rsidRPr="007642E3" w:rsidTr="009A7497">
        <w:trPr>
          <w:trHeight w:val="20"/>
        </w:trPr>
        <w:tc>
          <w:tcPr>
            <w:tcW w:w="15021" w:type="dxa"/>
            <w:gridSpan w:val="5"/>
          </w:tcPr>
          <w:p w:rsidR="00C20D02" w:rsidRPr="007642E3" w:rsidRDefault="00C20D02" w:rsidP="004B2E23">
            <w:pPr>
              <w:spacing w:after="0" w:line="240" w:lineRule="auto"/>
              <w:jc w:val="left"/>
              <w:rPr>
                <w:szCs w:val="24"/>
              </w:rPr>
            </w:pPr>
            <w:r w:rsidRPr="007642E3">
              <w:rPr>
                <w:b/>
                <w:szCs w:val="24"/>
              </w:rPr>
              <w:lastRenderedPageBreak/>
              <w:t>ВСПОМОГАТЕЛЬНЫЕ</w:t>
            </w:r>
            <w:r>
              <w:rPr>
                <w:b/>
                <w:szCs w:val="24"/>
              </w:rPr>
              <w:t xml:space="preserve"> </w:t>
            </w:r>
            <w:r w:rsidRPr="007642E3">
              <w:rPr>
                <w:b/>
                <w:szCs w:val="24"/>
              </w:rPr>
              <w:t>ВИДЫ РАЗРЕШЁННОГО ИСПОЛЬЗОВАНИЯ</w:t>
            </w:r>
          </w:p>
        </w:tc>
      </w:tr>
      <w:tr w:rsidR="00C20D02" w:rsidRPr="007642E3" w:rsidTr="009A7497">
        <w:trPr>
          <w:trHeight w:val="20"/>
        </w:trPr>
        <w:tc>
          <w:tcPr>
            <w:tcW w:w="534" w:type="dxa"/>
          </w:tcPr>
          <w:p w:rsidR="00C20D02" w:rsidRPr="007642E3" w:rsidRDefault="00C20D02" w:rsidP="009A7497">
            <w:pPr>
              <w:spacing w:after="0" w:line="240" w:lineRule="auto"/>
              <w:rPr>
                <w:szCs w:val="24"/>
              </w:rPr>
            </w:pPr>
            <w:r w:rsidRPr="007642E3">
              <w:rPr>
                <w:szCs w:val="24"/>
              </w:rPr>
              <w:t>1.</w:t>
            </w:r>
          </w:p>
        </w:tc>
        <w:tc>
          <w:tcPr>
            <w:tcW w:w="3289" w:type="dxa"/>
          </w:tcPr>
          <w:p w:rsidR="00C20D02" w:rsidRPr="007642E3" w:rsidRDefault="00C20D02" w:rsidP="009A7497">
            <w:pPr>
              <w:spacing w:after="0" w:line="240" w:lineRule="auto"/>
              <w:rPr>
                <w:szCs w:val="24"/>
              </w:rPr>
            </w:pPr>
            <w:r w:rsidRPr="007642E3">
              <w:rPr>
                <w:color w:val="000000"/>
                <w:szCs w:val="24"/>
                <w:shd w:val="clear" w:color="auto" w:fill="FFFFFF"/>
              </w:rPr>
              <w:t>Служебные гаражи</w:t>
            </w:r>
          </w:p>
        </w:tc>
        <w:tc>
          <w:tcPr>
            <w:tcW w:w="4677" w:type="dxa"/>
          </w:tcPr>
          <w:p w:rsidR="00C20D02" w:rsidRPr="007642E3" w:rsidRDefault="00C20D02" w:rsidP="009A7497">
            <w:pPr>
              <w:spacing w:after="0" w:line="240" w:lineRule="auto"/>
              <w:rPr>
                <w:szCs w:val="24"/>
              </w:rPr>
            </w:pPr>
            <w:r w:rsidRPr="007642E3">
              <w:rPr>
                <w:color w:val="000000"/>
                <w:szCs w:val="24"/>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93" w:type="dxa"/>
          </w:tcPr>
          <w:p w:rsidR="00C20D02" w:rsidRPr="007642E3" w:rsidRDefault="00C20D02" w:rsidP="009A7497">
            <w:pPr>
              <w:spacing w:after="0" w:line="240" w:lineRule="auto"/>
              <w:rPr>
                <w:szCs w:val="24"/>
              </w:rPr>
            </w:pPr>
            <w:r w:rsidRPr="007642E3">
              <w:rPr>
                <w:szCs w:val="24"/>
              </w:rPr>
              <w:t>4.9</w:t>
            </w:r>
          </w:p>
        </w:tc>
        <w:tc>
          <w:tcPr>
            <w:tcW w:w="5528" w:type="dxa"/>
          </w:tcPr>
          <w:p w:rsidR="00C20D02" w:rsidRPr="007642E3" w:rsidRDefault="00C20D02" w:rsidP="009A7497">
            <w:pPr>
              <w:pStyle w:val="af9"/>
              <w:ind w:firstLine="0"/>
            </w:pPr>
            <w:r w:rsidRPr="007642E3">
              <w:t>1.</w:t>
            </w:r>
            <w:r>
              <w:t xml:space="preserve"> </w:t>
            </w:r>
            <w:r w:rsidRPr="007642E3">
              <w:t>Площадь</w:t>
            </w:r>
            <w:r>
              <w:t xml:space="preserve"> </w:t>
            </w:r>
            <w:r w:rsidRPr="007642E3">
              <w:t>участка</w:t>
            </w:r>
            <w:r>
              <w:t xml:space="preserve"> </w:t>
            </w:r>
            <w:r w:rsidRPr="007642E3">
              <w:t>для</w:t>
            </w:r>
            <w:r>
              <w:t xml:space="preserve"> </w:t>
            </w:r>
            <w:r w:rsidRPr="007642E3">
              <w:t>стоянки</w:t>
            </w:r>
            <w:r>
              <w:t xml:space="preserve"> </w:t>
            </w:r>
            <w:r w:rsidRPr="007642E3">
              <w:t>одного</w:t>
            </w:r>
            <w:r>
              <w:t xml:space="preserve"> </w:t>
            </w:r>
            <w:r w:rsidRPr="007642E3">
              <w:t>легкового</w:t>
            </w:r>
            <w:r>
              <w:t xml:space="preserve"> </w:t>
            </w:r>
            <w:r w:rsidRPr="007642E3">
              <w:t>автомобиля</w:t>
            </w:r>
            <w:r>
              <w:t xml:space="preserve"> </w:t>
            </w:r>
            <w:r w:rsidRPr="007642E3">
              <w:t>следует принимать 25 м2</w:t>
            </w:r>
          </w:p>
          <w:p w:rsidR="00C20D02" w:rsidRPr="007642E3" w:rsidRDefault="00C20D02" w:rsidP="009A7497">
            <w:pPr>
              <w:pStyle w:val="Iauiue"/>
              <w:jc w:val="both"/>
              <w:rPr>
                <w:sz w:val="24"/>
                <w:szCs w:val="24"/>
              </w:rPr>
            </w:pPr>
            <w:r w:rsidRPr="007642E3">
              <w:rPr>
                <w:sz w:val="24"/>
                <w:szCs w:val="24"/>
              </w:rPr>
              <w:t>2. Минимальный отступ от красной линии составляет:</w:t>
            </w:r>
          </w:p>
          <w:p w:rsidR="00C20D02" w:rsidRPr="007642E3" w:rsidRDefault="00C20D02" w:rsidP="009A7497">
            <w:pPr>
              <w:pStyle w:val="af9"/>
              <w:ind w:firstLine="0"/>
            </w:pPr>
            <w:r w:rsidRPr="007642E3">
              <w:t>- в существующей</w:t>
            </w:r>
            <w:r>
              <w:t xml:space="preserve"> </w:t>
            </w:r>
            <w:r w:rsidRPr="007642E3">
              <w:t>застройке -</w:t>
            </w:r>
            <w:r>
              <w:t xml:space="preserve"> </w:t>
            </w:r>
            <w:r w:rsidRPr="007642E3">
              <w:t>в</w:t>
            </w:r>
            <w:r>
              <w:t xml:space="preserve"> </w:t>
            </w:r>
            <w:r w:rsidRPr="007642E3">
              <w:t>соответствии</w:t>
            </w:r>
            <w:r>
              <w:t xml:space="preserve"> </w:t>
            </w:r>
            <w:r w:rsidRPr="007642E3">
              <w:t>со</w:t>
            </w:r>
            <w:r>
              <w:t xml:space="preserve"> </w:t>
            </w:r>
            <w:r w:rsidRPr="007642E3">
              <w:t>сложившейся</w:t>
            </w:r>
            <w:r>
              <w:t xml:space="preserve"> </w:t>
            </w:r>
            <w:r w:rsidRPr="007642E3">
              <w:t>линией</w:t>
            </w:r>
            <w:r>
              <w:t xml:space="preserve"> </w:t>
            </w:r>
            <w:r w:rsidRPr="007642E3">
              <w:t>застройки</w:t>
            </w:r>
            <w:r>
              <w:t xml:space="preserve"> </w:t>
            </w:r>
            <w:r w:rsidRPr="007642E3">
              <w:t>по каждой улице;</w:t>
            </w:r>
          </w:p>
          <w:p w:rsidR="00C20D02" w:rsidRPr="007642E3" w:rsidRDefault="00C20D02" w:rsidP="009A7497">
            <w:pPr>
              <w:pStyle w:val="af9"/>
              <w:ind w:firstLine="0"/>
            </w:pPr>
            <w:r w:rsidRPr="007642E3">
              <w:t>- в</w:t>
            </w:r>
            <w:r>
              <w:t xml:space="preserve"> </w:t>
            </w:r>
            <w:r w:rsidRPr="007642E3">
              <w:t>новой</w:t>
            </w:r>
            <w:r>
              <w:t xml:space="preserve"> </w:t>
            </w:r>
            <w:r w:rsidRPr="007642E3">
              <w:t>застройке -</w:t>
            </w:r>
            <w:r>
              <w:t xml:space="preserve"> </w:t>
            </w:r>
            <w:r w:rsidRPr="007642E3">
              <w:t>не</w:t>
            </w:r>
            <w:r>
              <w:t xml:space="preserve"> </w:t>
            </w:r>
            <w:r w:rsidRPr="007642E3">
              <w:t>менее 5м.</w:t>
            </w:r>
          </w:p>
          <w:p w:rsidR="00C20D02" w:rsidRPr="007642E3" w:rsidRDefault="00C20D02" w:rsidP="009A7497">
            <w:pPr>
              <w:pStyle w:val="Iauiue"/>
              <w:jc w:val="both"/>
              <w:rPr>
                <w:sz w:val="24"/>
                <w:szCs w:val="24"/>
              </w:rPr>
            </w:pPr>
            <w:r w:rsidRPr="007642E3">
              <w:rPr>
                <w:sz w:val="24"/>
                <w:szCs w:val="24"/>
              </w:rPr>
              <w:t xml:space="preserve">3. Максимальное количество этажей – 2. </w:t>
            </w:r>
          </w:p>
          <w:p w:rsidR="00C20D02" w:rsidRPr="007642E3" w:rsidRDefault="00C20D02" w:rsidP="009A7497">
            <w:pPr>
              <w:pStyle w:val="af9"/>
              <w:ind w:firstLine="0"/>
            </w:pPr>
            <w:r w:rsidRPr="007642E3">
              <w:t>4. Максимальный коэффициент застройки земельного участка 80%.</w:t>
            </w:r>
          </w:p>
        </w:tc>
      </w:tr>
      <w:tr w:rsidR="00C20D02" w:rsidRPr="007642E3" w:rsidTr="009A7497">
        <w:trPr>
          <w:trHeight w:val="20"/>
        </w:trPr>
        <w:tc>
          <w:tcPr>
            <w:tcW w:w="15021" w:type="dxa"/>
            <w:gridSpan w:val="5"/>
          </w:tcPr>
          <w:p w:rsidR="00C20D02" w:rsidRPr="007B074C" w:rsidRDefault="00C20D02" w:rsidP="004B2E23">
            <w:pPr>
              <w:pStyle w:val="af9"/>
              <w:ind w:firstLine="0"/>
              <w:jc w:val="left"/>
              <w:rPr>
                <w:b/>
              </w:rPr>
            </w:pPr>
            <w:r w:rsidRPr="007B074C">
              <w:rPr>
                <w:b/>
              </w:rPr>
              <w:t>УСЛОВНО РАЗРЕШЕННЫЕ</w:t>
            </w:r>
            <w:r>
              <w:rPr>
                <w:b/>
              </w:rPr>
              <w:t xml:space="preserve"> </w:t>
            </w:r>
            <w:r w:rsidRPr="007B074C">
              <w:rPr>
                <w:b/>
              </w:rPr>
              <w:t>ВИДЫ</w:t>
            </w:r>
            <w:r>
              <w:rPr>
                <w:b/>
              </w:rPr>
              <w:t xml:space="preserve"> </w:t>
            </w:r>
            <w:r w:rsidRPr="007B074C">
              <w:rPr>
                <w:b/>
              </w:rPr>
              <w:t>ИСПОЛЬЗОВАНИЯ</w:t>
            </w:r>
            <w:r w:rsidR="00104166">
              <w:rPr>
                <w:b/>
              </w:rPr>
              <w:t xml:space="preserve"> (не устанавливаются)</w:t>
            </w:r>
          </w:p>
        </w:tc>
      </w:tr>
    </w:tbl>
    <w:p w:rsidR="00C20D02" w:rsidRPr="00FF7616" w:rsidRDefault="00C20D02" w:rsidP="00C20D02">
      <w:pPr>
        <w:pStyle w:val="Iauiue"/>
        <w:ind w:firstLine="709"/>
        <w:jc w:val="both"/>
        <w:rPr>
          <w:sz w:val="28"/>
          <w:szCs w:val="28"/>
        </w:rPr>
      </w:pPr>
      <w:r w:rsidRPr="00FF7616">
        <w:rPr>
          <w:sz w:val="28"/>
          <w:szCs w:val="28"/>
        </w:rPr>
        <w:t>Примечания:</w:t>
      </w:r>
    </w:p>
    <w:p w:rsidR="00C20D02" w:rsidRPr="00FF7616" w:rsidRDefault="00C20D02" w:rsidP="00C20D02">
      <w:pPr>
        <w:pStyle w:val="Iauiue"/>
        <w:ind w:firstLine="709"/>
        <w:jc w:val="both"/>
        <w:rPr>
          <w:sz w:val="28"/>
          <w:szCs w:val="28"/>
        </w:rPr>
      </w:pPr>
      <w:r w:rsidRPr="00FF7616">
        <w:rPr>
          <w:sz w:val="28"/>
          <w:szCs w:val="28"/>
        </w:rPr>
        <w:t>1.</w:t>
      </w:r>
      <w:r>
        <w:rPr>
          <w:sz w:val="28"/>
          <w:szCs w:val="28"/>
        </w:rPr>
        <w:t xml:space="preserve"> </w:t>
      </w:r>
      <w:r w:rsidRPr="00FF7616">
        <w:rPr>
          <w:sz w:val="28"/>
          <w:szCs w:val="28"/>
        </w:rPr>
        <w:t>Предельные (минимальные и (или) максимальные) размеры земельных</w:t>
      </w:r>
      <w:r>
        <w:rPr>
          <w:sz w:val="28"/>
          <w:szCs w:val="28"/>
        </w:rPr>
        <w:t xml:space="preserve"> участков для которых размеры не определены в соответствии нормативно правовыми актами </w:t>
      </w:r>
      <w:r w:rsidRPr="00FF7616">
        <w:rPr>
          <w:sz w:val="28"/>
          <w:szCs w:val="28"/>
        </w:rPr>
        <w:t>(настоящими правилами, нормами градостроительного проектирования, СП 42.13330.2011 «Градостроительство. Планировка и застройка городских и сельски</w:t>
      </w:r>
      <w:r>
        <w:rPr>
          <w:sz w:val="28"/>
          <w:szCs w:val="28"/>
        </w:rPr>
        <w:t xml:space="preserve">х поселений. Актуализированная </w:t>
      </w:r>
      <w:r w:rsidRPr="00FF7616">
        <w:rPr>
          <w:sz w:val="28"/>
          <w:szCs w:val="28"/>
        </w:rPr>
        <w:t>редакция СНиП 2.07.01-89*», требованиями санитарных норм и технических регламентов) не подлежат установлению.</w:t>
      </w:r>
    </w:p>
    <w:p w:rsidR="00C20D02" w:rsidRDefault="00C20D02" w:rsidP="009910A2">
      <w:pPr>
        <w:pStyle w:val="Iauiue"/>
        <w:spacing w:line="276" w:lineRule="auto"/>
        <w:ind w:firstLine="709"/>
        <w:jc w:val="both"/>
        <w:rPr>
          <w:sz w:val="28"/>
          <w:szCs w:val="28"/>
        </w:rPr>
      </w:pPr>
      <w:r w:rsidRPr="00FF7616">
        <w:rPr>
          <w:sz w:val="28"/>
          <w:szCs w:val="28"/>
        </w:rPr>
        <w:t>2.</w:t>
      </w:r>
      <w:r>
        <w:rPr>
          <w:sz w:val="28"/>
          <w:szCs w:val="28"/>
        </w:rPr>
        <w:t xml:space="preserve"> Минимальные расстояния от объектов до границ земельных </w:t>
      </w:r>
      <w:r w:rsidRPr="00FF7616">
        <w:rPr>
          <w:sz w:val="28"/>
          <w:szCs w:val="28"/>
        </w:rPr>
        <w:t>участков, з</w:t>
      </w:r>
      <w:r>
        <w:rPr>
          <w:sz w:val="28"/>
          <w:szCs w:val="28"/>
        </w:rPr>
        <w:t xml:space="preserve">а исключением границ, совпадающих с красными линиями, не указанных в настоящей </w:t>
      </w:r>
      <w:r w:rsidRPr="00FF7616">
        <w:rPr>
          <w:sz w:val="28"/>
          <w:szCs w:val="28"/>
        </w:rPr>
        <w:t xml:space="preserve">зоне </w:t>
      </w:r>
      <w:r>
        <w:rPr>
          <w:sz w:val="28"/>
          <w:szCs w:val="28"/>
        </w:rPr>
        <w:t xml:space="preserve">не подлежат </w:t>
      </w:r>
      <w:r w:rsidRPr="00FF7616">
        <w:rPr>
          <w:sz w:val="28"/>
          <w:szCs w:val="28"/>
        </w:rPr>
        <w:t>установлению.</w:t>
      </w:r>
      <w:r>
        <w:rPr>
          <w:sz w:val="28"/>
          <w:szCs w:val="28"/>
        </w:rPr>
        <w:t xml:space="preserve"> </w:t>
      </w:r>
    </w:p>
    <w:p w:rsidR="00C20D02" w:rsidRPr="00F21D08" w:rsidRDefault="00C20D02" w:rsidP="009910A2">
      <w:pPr>
        <w:spacing w:after="0"/>
        <w:ind w:firstLine="709"/>
        <w:contextualSpacing/>
        <w:rPr>
          <w:sz w:val="28"/>
          <w:szCs w:val="28"/>
        </w:rPr>
      </w:pPr>
    </w:p>
    <w:p w:rsidR="00155D82" w:rsidRPr="007F7597" w:rsidRDefault="003B72A9" w:rsidP="009910A2">
      <w:pPr>
        <w:pStyle w:val="1"/>
        <w:numPr>
          <w:ilvl w:val="0"/>
          <w:numId w:val="0"/>
        </w:numPr>
        <w:spacing w:before="0" w:line="276" w:lineRule="auto"/>
        <w:ind w:firstLine="709"/>
        <w:contextualSpacing/>
        <w:rPr>
          <w:sz w:val="28"/>
          <w:lang w:val="ru-RU"/>
        </w:rPr>
      </w:pPr>
      <w:bookmarkStart w:id="121" w:name="_Toc153292529"/>
      <w:r w:rsidRPr="007F7597">
        <w:rPr>
          <w:sz w:val="28"/>
          <w:lang w:val="ru-RU"/>
        </w:rPr>
        <w:t>Статья 5.</w:t>
      </w:r>
      <w:r w:rsidR="009910A2">
        <w:rPr>
          <w:sz w:val="28"/>
          <w:lang w:val="ru-RU"/>
        </w:rPr>
        <w:t>12</w:t>
      </w:r>
      <w:r w:rsidR="00E6098D" w:rsidRPr="007F7597">
        <w:rPr>
          <w:sz w:val="28"/>
          <w:lang w:val="ru-RU"/>
        </w:rPr>
        <w:t xml:space="preserve"> Градостроительные регламенты. </w:t>
      </w:r>
      <w:r w:rsidR="009910A2" w:rsidRPr="009910A2">
        <w:rPr>
          <w:sz w:val="28"/>
          <w:lang w:val="ru-RU"/>
        </w:rPr>
        <w:t xml:space="preserve">Рекреационная зона </w:t>
      </w:r>
      <w:r w:rsidR="009910A2">
        <w:rPr>
          <w:sz w:val="28"/>
          <w:lang w:val="ru-RU"/>
        </w:rPr>
        <w:t>(Р</w:t>
      </w:r>
      <w:r w:rsidR="00D5348C" w:rsidRPr="007F7597">
        <w:rPr>
          <w:sz w:val="28"/>
          <w:lang w:val="ru-RU"/>
        </w:rPr>
        <w:t>-1</w:t>
      </w:r>
      <w:r w:rsidR="00155D82" w:rsidRPr="007F7597">
        <w:rPr>
          <w:sz w:val="28"/>
          <w:lang w:val="ru-RU"/>
        </w:rPr>
        <w:t>)</w:t>
      </w:r>
      <w:r w:rsidR="00D5348C" w:rsidRPr="007F7597">
        <w:rPr>
          <w:sz w:val="28"/>
          <w:lang w:val="ru-RU"/>
        </w:rPr>
        <w:t>.</w:t>
      </w:r>
      <w:bookmarkEnd w:id="121"/>
    </w:p>
    <w:p w:rsidR="009910A2" w:rsidRPr="009910A2" w:rsidRDefault="009910A2" w:rsidP="009910A2">
      <w:pPr>
        <w:spacing w:after="0"/>
        <w:ind w:firstLine="709"/>
        <w:rPr>
          <w:sz w:val="28"/>
          <w:szCs w:val="28"/>
        </w:rPr>
      </w:pPr>
      <w:r w:rsidRPr="009910A2">
        <w:rPr>
          <w:sz w:val="28"/>
          <w:szCs w:val="28"/>
        </w:rPr>
        <w:t xml:space="preserve">Зона предназначена для организации парков, скверов, бульваров, используемых в целях кратковременного отдыха, проведения досуга населения. </w:t>
      </w:r>
    </w:p>
    <w:p w:rsidR="009910A2" w:rsidRPr="009910A2" w:rsidRDefault="009910A2" w:rsidP="009910A2">
      <w:pPr>
        <w:spacing w:after="0"/>
        <w:ind w:firstLine="709"/>
        <w:rPr>
          <w:sz w:val="28"/>
          <w:szCs w:val="28"/>
        </w:rPr>
      </w:pPr>
      <w:r w:rsidRPr="009910A2">
        <w:rPr>
          <w:sz w:val="28"/>
          <w:szCs w:val="28"/>
        </w:rPr>
        <w:lastRenderedPageBreak/>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9910A2" w:rsidRDefault="009910A2" w:rsidP="009910A2">
      <w:pPr>
        <w:spacing w:after="0"/>
        <w:ind w:firstLine="709"/>
        <w:rPr>
          <w:sz w:val="28"/>
          <w:szCs w:val="28"/>
        </w:rPr>
      </w:pPr>
      <w:r w:rsidRPr="009910A2">
        <w:rPr>
          <w:sz w:val="28"/>
          <w:szCs w:val="28"/>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6758A5" w:rsidRPr="00AE1619" w:rsidRDefault="00AE1619" w:rsidP="009910A2">
      <w:pPr>
        <w:spacing w:after="0"/>
        <w:ind w:firstLine="709"/>
        <w:rPr>
          <w:sz w:val="28"/>
          <w:szCs w:val="28"/>
          <w:lang w:bidi="en-US"/>
        </w:rPr>
      </w:pPr>
      <w:r w:rsidRPr="00FF7616">
        <w:rPr>
          <w:sz w:val="28"/>
          <w:szCs w:val="28"/>
          <w:lang w:bidi="en-US"/>
        </w:rPr>
        <w:t>Таблица «Виды разрешенного использования земельных участков и объектов капитального строительства»:</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89"/>
        <w:gridCol w:w="4677"/>
        <w:gridCol w:w="993"/>
        <w:gridCol w:w="5528"/>
      </w:tblGrid>
      <w:tr w:rsidR="009910A2" w:rsidRPr="00001007" w:rsidTr="00001007">
        <w:trPr>
          <w:trHeight w:val="20"/>
          <w:tblHeader/>
        </w:trPr>
        <w:tc>
          <w:tcPr>
            <w:tcW w:w="534" w:type="dxa"/>
            <w:vMerge w:val="restart"/>
            <w:shd w:val="clear" w:color="auto" w:fill="D9D9D9"/>
          </w:tcPr>
          <w:p w:rsidR="009910A2" w:rsidRPr="00001007" w:rsidRDefault="009910A2" w:rsidP="00001007">
            <w:pPr>
              <w:pStyle w:val="af9"/>
              <w:ind w:firstLine="0"/>
            </w:pPr>
            <w:r w:rsidRPr="00001007">
              <w:t>№</w:t>
            </w:r>
          </w:p>
          <w:p w:rsidR="009910A2" w:rsidRPr="00001007" w:rsidRDefault="009910A2" w:rsidP="00001007">
            <w:pPr>
              <w:pStyle w:val="af9"/>
              <w:ind w:firstLine="0"/>
            </w:pPr>
            <w:r w:rsidRPr="00001007">
              <w:t>п/п</w:t>
            </w:r>
          </w:p>
        </w:tc>
        <w:tc>
          <w:tcPr>
            <w:tcW w:w="3289" w:type="dxa"/>
            <w:shd w:val="clear" w:color="auto" w:fill="D9D9D9"/>
          </w:tcPr>
          <w:p w:rsidR="009910A2" w:rsidRPr="00001007" w:rsidRDefault="009910A2" w:rsidP="00001007">
            <w:pPr>
              <w:pStyle w:val="af9"/>
              <w:ind w:firstLine="0"/>
            </w:pPr>
            <w:r w:rsidRPr="00001007">
              <w:t>Виды разрешенного использования</w:t>
            </w:r>
          </w:p>
          <w:p w:rsidR="009910A2" w:rsidRPr="00001007" w:rsidRDefault="009910A2" w:rsidP="00001007">
            <w:pPr>
              <w:pStyle w:val="af9"/>
              <w:ind w:firstLine="0"/>
            </w:pPr>
            <w:r w:rsidRPr="00001007">
              <w:t>по Классификатору</w:t>
            </w:r>
          </w:p>
        </w:tc>
        <w:tc>
          <w:tcPr>
            <w:tcW w:w="5670" w:type="dxa"/>
            <w:gridSpan w:val="2"/>
            <w:shd w:val="clear" w:color="auto" w:fill="D9D9D9"/>
          </w:tcPr>
          <w:p w:rsidR="009910A2" w:rsidRPr="00001007" w:rsidRDefault="009910A2" w:rsidP="00001007">
            <w:pPr>
              <w:pStyle w:val="af9"/>
              <w:ind w:firstLine="0"/>
            </w:pPr>
            <w:r w:rsidRPr="00001007">
              <w:rPr>
                <w:bCs/>
              </w:rPr>
              <w:t>Описание вида разрешенного использования земельного участка</w:t>
            </w:r>
          </w:p>
        </w:tc>
        <w:tc>
          <w:tcPr>
            <w:tcW w:w="5528" w:type="dxa"/>
            <w:shd w:val="clear" w:color="auto" w:fill="D9D9D9"/>
          </w:tcPr>
          <w:p w:rsidR="009910A2" w:rsidRPr="00001007" w:rsidRDefault="009910A2" w:rsidP="00001007">
            <w:pPr>
              <w:pStyle w:val="af9"/>
              <w:ind w:firstLine="0"/>
            </w:pPr>
            <w:r w:rsidRPr="00001007">
              <w:t>Предельные (минимальные и (или) максимальные) размеры</w:t>
            </w:r>
          </w:p>
          <w:p w:rsidR="009910A2" w:rsidRPr="00001007" w:rsidRDefault="009910A2" w:rsidP="00001007">
            <w:pPr>
              <w:pStyle w:val="af9"/>
              <w:ind w:firstLine="0"/>
            </w:pPr>
            <w:r w:rsidRPr="00001007">
              <w:t>земельных участков и предельные параметры разрешенного</w:t>
            </w:r>
          </w:p>
          <w:p w:rsidR="009910A2" w:rsidRPr="00001007" w:rsidRDefault="009910A2" w:rsidP="00001007">
            <w:pPr>
              <w:pStyle w:val="af9"/>
              <w:ind w:firstLine="0"/>
            </w:pPr>
            <w:r w:rsidRPr="00001007">
              <w:t>строительства, реконструкции объектов капитального</w:t>
            </w:r>
          </w:p>
          <w:p w:rsidR="009910A2" w:rsidRPr="00001007" w:rsidRDefault="009910A2" w:rsidP="00001007">
            <w:pPr>
              <w:pStyle w:val="af9"/>
              <w:ind w:firstLine="0"/>
            </w:pPr>
            <w:r w:rsidRPr="00001007">
              <w:t>строительства</w:t>
            </w:r>
          </w:p>
        </w:tc>
      </w:tr>
      <w:tr w:rsidR="001764E0" w:rsidRPr="00001007" w:rsidTr="00001007">
        <w:trPr>
          <w:trHeight w:val="20"/>
          <w:tblHeader/>
        </w:trPr>
        <w:tc>
          <w:tcPr>
            <w:tcW w:w="534" w:type="dxa"/>
            <w:vMerge/>
            <w:shd w:val="clear" w:color="auto" w:fill="D9D9D9"/>
          </w:tcPr>
          <w:p w:rsidR="001764E0" w:rsidRPr="00001007" w:rsidRDefault="001764E0" w:rsidP="00001007">
            <w:pPr>
              <w:spacing w:after="0" w:line="240" w:lineRule="auto"/>
              <w:rPr>
                <w:szCs w:val="24"/>
              </w:rPr>
            </w:pPr>
          </w:p>
        </w:tc>
        <w:tc>
          <w:tcPr>
            <w:tcW w:w="3289" w:type="dxa"/>
            <w:shd w:val="clear" w:color="auto" w:fill="D9D9D9"/>
          </w:tcPr>
          <w:p w:rsidR="001764E0" w:rsidRPr="00001007" w:rsidRDefault="001764E0" w:rsidP="00001007">
            <w:pPr>
              <w:spacing w:after="0" w:line="240" w:lineRule="auto"/>
              <w:rPr>
                <w:szCs w:val="24"/>
              </w:rPr>
            </w:pPr>
            <w:r w:rsidRPr="00001007">
              <w:rPr>
                <w:szCs w:val="24"/>
              </w:rPr>
              <w:t>Наименование</w:t>
            </w:r>
          </w:p>
        </w:tc>
        <w:tc>
          <w:tcPr>
            <w:tcW w:w="4677" w:type="dxa"/>
            <w:shd w:val="clear" w:color="auto" w:fill="D9D9D9"/>
          </w:tcPr>
          <w:p w:rsidR="001764E0" w:rsidRPr="00001007" w:rsidRDefault="001764E0" w:rsidP="00001007">
            <w:pPr>
              <w:spacing w:after="0" w:line="240" w:lineRule="auto"/>
              <w:rPr>
                <w:szCs w:val="24"/>
              </w:rPr>
            </w:pPr>
            <w:r w:rsidRPr="00001007">
              <w:rPr>
                <w:szCs w:val="24"/>
              </w:rPr>
              <w:t>Наименование</w:t>
            </w:r>
          </w:p>
        </w:tc>
        <w:tc>
          <w:tcPr>
            <w:tcW w:w="993" w:type="dxa"/>
            <w:shd w:val="clear" w:color="auto" w:fill="D9D9D9"/>
          </w:tcPr>
          <w:p w:rsidR="001764E0" w:rsidRPr="00001007" w:rsidRDefault="001764E0" w:rsidP="00001007">
            <w:pPr>
              <w:spacing w:after="0" w:line="240" w:lineRule="auto"/>
              <w:rPr>
                <w:szCs w:val="24"/>
              </w:rPr>
            </w:pPr>
            <w:r w:rsidRPr="00001007">
              <w:rPr>
                <w:szCs w:val="24"/>
              </w:rPr>
              <w:t>Код</w:t>
            </w:r>
          </w:p>
        </w:tc>
        <w:tc>
          <w:tcPr>
            <w:tcW w:w="5528" w:type="dxa"/>
            <w:shd w:val="clear" w:color="auto" w:fill="D9D9D9"/>
          </w:tcPr>
          <w:p w:rsidR="001764E0" w:rsidRPr="00001007" w:rsidRDefault="001764E0" w:rsidP="00001007">
            <w:pPr>
              <w:spacing w:after="0" w:line="240" w:lineRule="auto"/>
              <w:rPr>
                <w:szCs w:val="24"/>
              </w:rPr>
            </w:pPr>
          </w:p>
        </w:tc>
      </w:tr>
      <w:tr w:rsidR="009910A2" w:rsidRPr="00001007" w:rsidTr="00001007">
        <w:trPr>
          <w:trHeight w:val="20"/>
        </w:trPr>
        <w:tc>
          <w:tcPr>
            <w:tcW w:w="15021" w:type="dxa"/>
            <w:gridSpan w:val="5"/>
          </w:tcPr>
          <w:p w:rsidR="009910A2" w:rsidRPr="00001007" w:rsidRDefault="009910A2" w:rsidP="00001007">
            <w:pPr>
              <w:pStyle w:val="Iauiue"/>
              <w:jc w:val="both"/>
              <w:rPr>
                <w:b/>
                <w:sz w:val="24"/>
                <w:szCs w:val="24"/>
              </w:rPr>
            </w:pPr>
            <w:r w:rsidRPr="00001007">
              <w:rPr>
                <w:b/>
                <w:sz w:val="24"/>
                <w:szCs w:val="24"/>
              </w:rPr>
              <w:t xml:space="preserve">ОСНОВНЫЕ </w:t>
            </w:r>
            <w:r w:rsidR="001764E0" w:rsidRPr="00001007">
              <w:rPr>
                <w:b/>
                <w:sz w:val="24"/>
                <w:szCs w:val="24"/>
              </w:rPr>
              <w:t>ВИДЫ РАЗРЕШЁННОГО ИСПОЛЬЗОВАНИЯ</w:t>
            </w:r>
          </w:p>
        </w:tc>
      </w:tr>
      <w:tr w:rsidR="00001007" w:rsidRPr="00001007" w:rsidTr="00001007">
        <w:trPr>
          <w:trHeight w:val="20"/>
        </w:trPr>
        <w:tc>
          <w:tcPr>
            <w:tcW w:w="534" w:type="dxa"/>
          </w:tcPr>
          <w:p w:rsidR="00001007" w:rsidRPr="00001007" w:rsidRDefault="00001007" w:rsidP="00444F3D">
            <w:pPr>
              <w:pStyle w:val="afa"/>
              <w:numPr>
                <w:ilvl w:val="0"/>
                <w:numId w:val="30"/>
              </w:numPr>
              <w:spacing w:after="0" w:line="240" w:lineRule="auto"/>
              <w:ind w:left="0" w:firstLine="0"/>
              <w:rPr>
                <w:szCs w:val="24"/>
              </w:rPr>
            </w:pPr>
          </w:p>
        </w:tc>
        <w:tc>
          <w:tcPr>
            <w:tcW w:w="3289" w:type="dxa"/>
          </w:tcPr>
          <w:p w:rsidR="00001007" w:rsidRPr="00001007" w:rsidRDefault="00001007" w:rsidP="00001007">
            <w:pPr>
              <w:spacing w:after="0" w:line="240" w:lineRule="auto"/>
              <w:rPr>
                <w:rFonts w:eastAsia="Times New Roman"/>
                <w:color w:val="000000"/>
                <w:szCs w:val="24"/>
              </w:rPr>
            </w:pPr>
            <w:r w:rsidRPr="00001007">
              <w:rPr>
                <w:color w:val="000000"/>
                <w:szCs w:val="24"/>
              </w:rPr>
              <w:t>Культурное развитие</w:t>
            </w:r>
          </w:p>
        </w:tc>
        <w:tc>
          <w:tcPr>
            <w:tcW w:w="4677" w:type="dxa"/>
          </w:tcPr>
          <w:p w:rsidR="00001007" w:rsidRPr="00001007" w:rsidRDefault="00001007" w:rsidP="00001007">
            <w:pPr>
              <w:spacing w:after="0" w:line="240" w:lineRule="auto"/>
              <w:rPr>
                <w:color w:val="000000"/>
                <w:szCs w:val="24"/>
              </w:rPr>
            </w:pPr>
            <w:r w:rsidRPr="00001007">
              <w:rPr>
                <w:color w:val="000000"/>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w:t>
            </w:r>
            <w:r w:rsidRPr="00001007">
              <w:rPr>
                <w:rStyle w:val="js-doc-mark"/>
                <w:color w:val="000000"/>
                <w:szCs w:val="24"/>
              </w:rPr>
              <w:t>3.6</w:t>
            </w:r>
            <w:r w:rsidRPr="00001007">
              <w:rPr>
                <w:color w:val="000000"/>
                <w:szCs w:val="24"/>
              </w:rPr>
              <w:t>.1 - </w:t>
            </w:r>
            <w:r w:rsidRPr="00001007">
              <w:rPr>
                <w:rStyle w:val="js-doc-mark"/>
                <w:color w:val="000000"/>
                <w:szCs w:val="24"/>
              </w:rPr>
              <w:t>3.6</w:t>
            </w:r>
            <w:r w:rsidRPr="00001007">
              <w:rPr>
                <w:color w:val="000000"/>
                <w:szCs w:val="24"/>
              </w:rPr>
              <w:t>.3</w:t>
            </w:r>
          </w:p>
        </w:tc>
        <w:tc>
          <w:tcPr>
            <w:tcW w:w="993" w:type="dxa"/>
          </w:tcPr>
          <w:p w:rsidR="00001007" w:rsidRPr="00001007" w:rsidRDefault="00001007" w:rsidP="00001007">
            <w:pPr>
              <w:spacing w:after="0" w:line="240" w:lineRule="auto"/>
              <w:rPr>
                <w:szCs w:val="24"/>
              </w:rPr>
            </w:pPr>
            <w:r w:rsidRPr="00001007">
              <w:rPr>
                <w:szCs w:val="24"/>
              </w:rPr>
              <w:t>3.6</w:t>
            </w:r>
          </w:p>
        </w:tc>
        <w:tc>
          <w:tcPr>
            <w:tcW w:w="5528" w:type="dxa"/>
          </w:tcPr>
          <w:p w:rsidR="00001007" w:rsidRPr="00001007" w:rsidRDefault="00001007" w:rsidP="00001007">
            <w:pPr>
              <w:pStyle w:val="Iauiue"/>
              <w:jc w:val="both"/>
              <w:rPr>
                <w:sz w:val="24"/>
                <w:szCs w:val="24"/>
              </w:rPr>
            </w:pPr>
            <w:r w:rsidRPr="00001007">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001007" w:rsidRPr="00001007" w:rsidRDefault="00001007" w:rsidP="00001007">
            <w:pPr>
              <w:pStyle w:val="Iauiue"/>
              <w:jc w:val="both"/>
              <w:rPr>
                <w:sz w:val="24"/>
                <w:szCs w:val="24"/>
              </w:rPr>
            </w:pPr>
            <w:r w:rsidRPr="00001007">
              <w:rPr>
                <w:sz w:val="24"/>
                <w:szCs w:val="24"/>
              </w:rPr>
              <w:t>2. Минимальный отступ от красной линии составляет:</w:t>
            </w:r>
          </w:p>
          <w:p w:rsidR="00001007" w:rsidRPr="00001007" w:rsidRDefault="00001007" w:rsidP="00001007">
            <w:pPr>
              <w:pStyle w:val="af9"/>
              <w:ind w:firstLine="0"/>
            </w:pPr>
            <w:r w:rsidRPr="00001007">
              <w:t>- в существующей  застройке -  в  соответствии  со  сложившейся  линией  застройки  по каждой улице;</w:t>
            </w:r>
          </w:p>
          <w:p w:rsidR="00001007" w:rsidRPr="00001007" w:rsidRDefault="00001007" w:rsidP="00001007">
            <w:pPr>
              <w:pStyle w:val="af9"/>
              <w:ind w:firstLine="0"/>
            </w:pPr>
            <w:r w:rsidRPr="00001007">
              <w:t xml:space="preserve">- в  новой  застройке -  не  менее 5м. </w:t>
            </w:r>
          </w:p>
          <w:p w:rsidR="00001007" w:rsidRPr="00001007" w:rsidRDefault="00001007" w:rsidP="00001007">
            <w:pPr>
              <w:pStyle w:val="Iauiue"/>
              <w:jc w:val="both"/>
              <w:rPr>
                <w:sz w:val="24"/>
                <w:szCs w:val="24"/>
              </w:rPr>
            </w:pPr>
            <w:r w:rsidRPr="00001007">
              <w:rPr>
                <w:sz w:val="24"/>
                <w:szCs w:val="24"/>
              </w:rPr>
              <w:t xml:space="preserve"> 3. Максимальное количество этажей – 2. </w:t>
            </w:r>
          </w:p>
          <w:p w:rsidR="00001007" w:rsidRPr="00001007" w:rsidRDefault="00001007" w:rsidP="00001007">
            <w:pPr>
              <w:spacing w:after="0" w:line="240" w:lineRule="auto"/>
              <w:rPr>
                <w:szCs w:val="24"/>
              </w:rPr>
            </w:pPr>
            <w:r w:rsidRPr="00001007">
              <w:rPr>
                <w:szCs w:val="24"/>
              </w:rPr>
              <w:t>4. Максимальный коэффициент застройки земельного участка 50%.</w:t>
            </w:r>
          </w:p>
        </w:tc>
      </w:tr>
      <w:tr w:rsidR="00001007" w:rsidRPr="00001007" w:rsidTr="00001007">
        <w:trPr>
          <w:trHeight w:val="20"/>
        </w:trPr>
        <w:tc>
          <w:tcPr>
            <w:tcW w:w="534" w:type="dxa"/>
          </w:tcPr>
          <w:p w:rsidR="00001007" w:rsidRPr="00001007" w:rsidRDefault="00001007" w:rsidP="00444F3D">
            <w:pPr>
              <w:pStyle w:val="afa"/>
              <w:numPr>
                <w:ilvl w:val="0"/>
                <w:numId w:val="30"/>
              </w:numPr>
              <w:spacing w:after="0" w:line="240" w:lineRule="auto"/>
              <w:ind w:left="0" w:firstLine="0"/>
              <w:rPr>
                <w:szCs w:val="24"/>
              </w:rPr>
            </w:pPr>
          </w:p>
        </w:tc>
        <w:tc>
          <w:tcPr>
            <w:tcW w:w="3289" w:type="dxa"/>
          </w:tcPr>
          <w:p w:rsidR="00001007" w:rsidRPr="00001007" w:rsidRDefault="00001007" w:rsidP="00001007">
            <w:pPr>
              <w:spacing w:after="0" w:line="240" w:lineRule="auto"/>
              <w:rPr>
                <w:rFonts w:eastAsia="Times New Roman"/>
                <w:color w:val="000000"/>
                <w:szCs w:val="24"/>
              </w:rPr>
            </w:pPr>
            <w:r w:rsidRPr="00001007">
              <w:rPr>
                <w:color w:val="000000"/>
                <w:szCs w:val="24"/>
              </w:rPr>
              <w:t>Развлечение</w:t>
            </w:r>
          </w:p>
        </w:tc>
        <w:tc>
          <w:tcPr>
            <w:tcW w:w="4677" w:type="dxa"/>
          </w:tcPr>
          <w:p w:rsidR="00001007" w:rsidRPr="00001007" w:rsidRDefault="00001007" w:rsidP="00001007">
            <w:pPr>
              <w:spacing w:after="0" w:line="240" w:lineRule="auto"/>
              <w:rPr>
                <w:color w:val="000000"/>
                <w:szCs w:val="24"/>
              </w:rPr>
            </w:pPr>
            <w:r w:rsidRPr="00001007">
              <w:rPr>
                <w:color w:val="000000"/>
                <w:szCs w:val="24"/>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w:t>
            </w:r>
            <w:r w:rsidRPr="00001007">
              <w:rPr>
                <w:rStyle w:val="js-doc-mark"/>
                <w:color w:val="000000"/>
                <w:szCs w:val="24"/>
              </w:rPr>
              <w:t>4.8</w:t>
            </w:r>
            <w:r w:rsidRPr="00001007">
              <w:rPr>
                <w:color w:val="000000"/>
                <w:szCs w:val="24"/>
              </w:rPr>
              <w:t>.1 - </w:t>
            </w:r>
            <w:r w:rsidRPr="00001007">
              <w:rPr>
                <w:rStyle w:val="js-doc-mark"/>
                <w:color w:val="000000"/>
                <w:szCs w:val="24"/>
              </w:rPr>
              <w:t>4.8</w:t>
            </w:r>
            <w:r w:rsidRPr="00001007">
              <w:rPr>
                <w:color w:val="000000"/>
                <w:szCs w:val="24"/>
              </w:rPr>
              <w:t>.3</w:t>
            </w:r>
          </w:p>
        </w:tc>
        <w:tc>
          <w:tcPr>
            <w:tcW w:w="993" w:type="dxa"/>
          </w:tcPr>
          <w:p w:rsidR="00001007" w:rsidRPr="00001007" w:rsidRDefault="00001007" w:rsidP="00001007">
            <w:pPr>
              <w:spacing w:after="0" w:line="240" w:lineRule="auto"/>
              <w:rPr>
                <w:szCs w:val="24"/>
              </w:rPr>
            </w:pPr>
            <w:r w:rsidRPr="00001007">
              <w:rPr>
                <w:szCs w:val="24"/>
              </w:rPr>
              <w:t>4.8</w:t>
            </w:r>
          </w:p>
        </w:tc>
        <w:tc>
          <w:tcPr>
            <w:tcW w:w="5528" w:type="dxa"/>
          </w:tcPr>
          <w:p w:rsidR="00001007" w:rsidRPr="00001007" w:rsidRDefault="00001007" w:rsidP="00001007">
            <w:pPr>
              <w:pStyle w:val="Iauiue"/>
              <w:jc w:val="both"/>
              <w:rPr>
                <w:sz w:val="24"/>
                <w:szCs w:val="24"/>
              </w:rPr>
            </w:pPr>
            <w:r w:rsidRPr="00001007">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001007" w:rsidRPr="00001007" w:rsidRDefault="00001007" w:rsidP="00001007">
            <w:pPr>
              <w:pStyle w:val="Iauiue"/>
              <w:jc w:val="both"/>
              <w:rPr>
                <w:sz w:val="24"/>
                <w:szCs w:val="24"/>
              </w:rPr>
            </w:pPr>
            <w:r w:rsidRPr="00001007">
              <w:rPr>
                <w:sz w:val="24"/>
                <w:szCs w:val="24"/>
              </w:rPr>
              <w:t>2. Минимальный отступ от красной линии составляет:</w:t>
            </w:r>
          </w:p>
          <w:p w:rsidR="00001007" w:rsidRPr="00001007" w:rsidRDefault="00001007" w:rsidP="00001007">
            <w:pPr>
              <w:pStyle w:val="af9"/>
              <w:ind w:firstLine="0"/>
            </w:pPr>
            <w:r w:rsidRPr="00001007">
              <w:t>- в существующей  застройке -  в  соответствии  со  сложившейся  линией  застройки  по каждой улице;</w:t>
            </w:r>
          </w:p>
          <w:p w:rsidR="00001007" w:rsidRPr="00001007" w:rsidRDefault="00001007" w:rsidP="00001007">
            <w:pPr>
              <w:pStyle w:val="af9"/>
              <w:ind w:firstLine="0"/>
            </w:pPr>
            <w:r w:rsidRPr="00001007">
              <w:t xml:space="preserve">- в  новой  застройке -  не  менее 5м. </w:t>
            </w:r>
          </w:p>
          <w:p w:rsidR="00001007" w:rsidRPr="00001007" w:rsidRDefault="00001007" w:rsidP="00001007">
            <w:pPr>
              <w:pStyle w:val="Iauiue"/>
              <w:jc w:val="both"/>
              <w:rPr>
                <w:sz w:val="24"/>
                <w:szCs w:val="24"/>
              </w:rPr>
            </w:pPr>
            <w:r w:rsidRPr="00001007">
              <w:rPr>
                <w:sz w:val="24"/>
                <w:szCs w:val="24"/>
              </w:rPr>
              <w:t xml:space="preserve"> 3. Максимальное количество этажей – 2. </w:t>
            </w:r>
          </w:p>
          <w:p w:rsidR="00001007" w:rsidRPr="00001007" w:rsidRDefault="00001007" w:rsidP="00001007">
            <w:pPr>
              <w:spacing w:after="0" w:line="240" w:lineRule="auto"/>
              <w:rPr>
                <w:szCs w:val="24"/>
              </w:rPr>
            </w:pPr>
            <w:r w:rsidRPr="00001007">
              <w:rPr>
                <w:szCs w:val="24"/>
              </w:rPr>
              <w:t>4. Максимальный коэффициент застройки земельного участка 50%.</w:t>
            </w:r>
          </w:p>
        </w:tc>
      </w:tr>
      <w:tr w:rsidR="00001007" w:rsidRPr="00001007" w:rsidTr="00001007">
        <w:trPr>
          <w:trHeight w:val="20"/>
        </w:trPr>
        <w:tc>
          <w:tcPr>
            <w:tcW w:w="534" w:type="dxa"/>
          </w:tcPr>
          <w:p w:rsidR="00001007" w:rsidRPr="00001007" w:rsidRDefault="00001007" w:rsidP="00444F3D">
            <w:pPr>
              <w:pStyle w:val="afa"/>
              <w:numPr>
                <w:ilvl w:val="0"/>
                <w:numId w:val="30"/>
              </w:numPr>
              <w:spacing w:after="0" w:line="240" w:lineRule="auto"/>
              <w:ind w:left="0" w:firstLine="0"/>
              <w:rPr>
                <w:szCs w:val="24"/>
              </w:rPr>
            </w:pPr>
          </w:p>
        </w:tc>
        <w:tc>
          <w:tcPr>
            <w:tcW w:w="3289" w:type="dxa"/>
          </w:tcPr>
          <w:p w:rsidR="00001007" w:rsidRPr="00001007" w:rsidRDefault="00001007" w:rsidP="00001007">
            <w:pPr>
              <w:spacing w:after="0" w:line="240" w:lineRule="auto"/>
              <w:rPr>
                <w:rFonts w:eastAsia="Times New Roman"/>
                <w:color w:val="000000"/>
                <w:szCs w:val="24"/>
              </w:rPr>
            </w:pPr>
            <w:r w:rsidRPr="00001007">
              <w:rPr>
                <w:color w:val="000000"/>
                <w:szCs w:val="24"/>
              </w:rPr>
              <w:t>Спорт</w:t>
            </w:r>
          </w:p>
        </w:tc>
        <w:tc>
          <w:tcPr>
            <w:tcW w:w="4677" w:type="dxa"/>
          </w:tcPr>
          <w:p w:rsidR="00001007" w:rsidRPr="00001007" w:rsidRDefault="00001007" w:rsidP="00001007">
            <w:pPr>
              <w:spacing w:after="0" w:line="240" w:lineRule="auto"/>
              <w:rPr>
                <w:color w:val="000000"/>
                <w:szCs w:val="24"/>
              </w:rPr>
            </w:pPr>
            <w:r w:rsidRPr="00001007">
              <w:rPr>
                <w:color w:val="000000"/>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w:t>
            </w:r>
            <w:r w:rsidRPr="00001007">
              <w:rPr>
                <w:rStyle w:val="js-doc-mark"/>
                <w:color w:val="000000"/>
                <w:szCs w:val="24"/>
              </w:rPr>
              <w:t>5.1</w:t>
            </w:r>
            <w:r w:rsidRPr="00001007">
              <w:rPr>
                <w:color w:val="000000"/>
                <w:szCs w:val="24"/>
              </w:rPr>
              <w:t>.1 - </w:t>
            </w:r>
            <w:r w:rsidRPr="00001007">
              <w:rPr>
                <w:rStyle w:val="js-doc-mark"/>
                <w:color w:val="000000"/>
                <w:szCs w:val="24"/>
              </w:rPr>
              <w:t>5.1</w:t>
            </w:r>
            <w:r w:rsidRPr="00001007">
              <w:rPr>
                <w:color w:val="000000"/>
                <w:szCs w:val="24"/>
              </w:rPr>
              <w:t>.7</w:t>
            </w:r>
          </w:p>
        </w:tc>
        <w:tc>
          <w:tcPr>
            <w:tcW w:w="993" w:type="dxa"/>
          </w:tcPr>
          <w:p w:rsidR="00001007" w:rsidRPr="00001007" w:rsidRDefault="00001007" w:rsidP="00001007">
            <w:pPr>
              <w:pStyle w:val="af9"/>
              <w:ind w:firstLine="0"/>
            </w:pPr>
            <w:r w:rsidRPr="00001007">
              <w:t>5.1</w:t>
            </w:r>
          </w:p>
        </w:tc>
        <w:tc>
          <w:tcPr>
            <w:tcW w:w="5528" w:type="dxa"/>
          </w:tcPr>
          <w:p w:rsidR="00001007" w:rsidRPr="00001007" w:rsidRDefault="00001007" w:rsidP="00001007">
            <w:pPr>
              <w:pStyle w:val="Iauiue"/>
              <w:jc w:val="both"/>
              <w:rPr>
                <w:sz w:val="24"/>
                <w:szCs w:val="24"/>
              </w:rPr>
            </w:pPr>
            <w:r w:rsidRPr="00001007">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001007" w:rsidRPr="00001007" w:rsidRDefault="00001007" w:rsidP="00001007">
            <w:pPr>
              <w:pStyle w:val="Iauiue"/>
              <w:jc w:val="both"/>
              <w:rPr>
                <w:sz w:val="24"/>
                <w:szCs w:val="24"/>
              </w:rPr>
            </w:pPr>
            <w:r w:rsidRPr="00001007">
              <w:rPr>
                <w:sz w:val="24"/>
                <w:szCs w:val="24"/>
              </w:rPr>
              <w:t>2. Минимальный отступ от красной линии составляет:</w:t>
            </w:r>
          </w:p>
          <w:p w:rsidR="00001007" w:rsidRPr="00001007" w:rsidRDefault="00001007" w:rsidP="00001007">
            <w:pPr>
              <w:pStyle w:val="af9"/>
              <w:ind w:firstLine="0"/>
            </w:pPr>
            <w:r w:rsidRPr="00001007">
              <w:t>- в существующей  застройке -  в  соответствии  со  сложившейся  линией  застройки  по каждой улице;</w:t>
            </w:r>
          </w:p>
          <w:p w:rsidR="00001007" w:rsidRPr="00001007" w:rsidRDefault="00001007" w:rsidP="00001007">
            <w:pPr>
              <w:pStyle w:val="af9"/>
              <w:ind w:firstLine="0"/>
            </w:pPr>
            <w:r w:rsidRPr="00001007">
              <w:t xml:space="preserve">- в  новой  застройке -  не  менее 5м. </w:t>
            </w:r>
          </w:p>
          <w:p w:rsidR="00001007" w:rsidRPr="00001007" w:rsidRDefault="00001007" w:rsidP="00001007">
            <w:pPr>
              <w:pStyle w:val="Iauiue"/>
              <w:jc w:val="both"/>
              <w:rPr>
                <w:sz w:val="24"/>
                <w:szCs w:val="24"/>
              </w:rPr>
            </w:pPr>
            <w:r w:rsidRPr="00001007">
              <w:rPr>
                <w:sz w:val="24"/>
                <w:szCs w:val="24"/>
              </w:rPr>
              <w:t xml:space="preserve"> 3. Максимальное количество этажей – 2. </w:t>
            </w:r>
          </w:p>
          <w:p w:rsidR="00001007" w:rsidRPr="00001007" w:rsidRDefault="00001007" w:rsidP="00001007">
            <w:pPr>
              <w:pStyle w:val="af9"/>
              <w:ind w:firstLine="0"/>
            </w:pPr>
            <w:r w:rsidRPr="00001007">
              <w:t>4. Максимальный коэффициент застройки земельного участка 50%.</w:t>
            </w:r>
          </w:p>
        </w:tc>
      </w:tr>
      <w:tr w:rsidR="00001007" w:rsidRPr="00001007" w:rsidTr="00001007">
        <w:trPr>
          <w:trHeight w:val="20"/>
        </w:trPr>
        <w:tc>
          <w:tcPr>
            <w:tcW w:w="534" w:type="dxa"/>
          </w:tcPr>
          <w:p w:rsidR="00001007" w:rsidRPr="00001007" w:rsidRDefault="00001007" w:rsidP="00444F3D">
            <w:pPr>
              <w:pStyle w:val="afa"/>
              <w:numPr>
                <w:ilvl w:val="0"/>
                <w:numId w:val="30"/>
              </w:numPr>
              <w:spacing w:after="0" w:line="240" w:lineRule="auto"/>
              <w:ind w:left="0" w:firstLine="0"/>
              <w:rPr>
                <w:szCs w:val="24"/>
              </w:rPr>
            </w:pPr>
          </w:p>
        </w:tc>
        <w:tc>
          <w:tcPr>
            <w:tcW w:w="3289" w:type="dxa"/>
          </w:tcPr>
          <w:p w:rsidR="00001007" w:rsidRPr="00001007" w:rsidRDefault="00001007" w:rsidP="00001007">
            <w:pPr>
              <w:spacing w:after="0" w:line="240" w:lineRule="auto"/>
              <w:rPr>
                <w:rFonts w:eastAsia="Times New Roman"/>
                <w:color w:val="000000"/>
                <w:szCs w:val="24"/>
              </w:rPr>
            </w:pPr>
            <w:r w:rsidRPr="00001007">
              <w:rPr>
                <w:color w:val="000000"/>
                <w:szCs w:val="24"/>
              </w:rPr>
              <w:t>Природно-познавательный туризм</w:t>
            </w:r>
          </w:p>
        </w:tc>
        <w:tc>
          <w:tcPr>
            <w:tcW w:w="4677" w:type="dxa"/>
          </w:tcPr>
          <w:p w:rsidR="00001007" w:rsidRPr="00001007" w:rsidRDefault="00001007" w:rsidP="00001007">
            <w:pPr>
              <w:spacing w:after="0" w:line="240" w:lineRule="auto"/>
              <w:rPr>
                <w:color w:val="000000"/>
                <w:szCs w:val="24"/>
              </w:rPr>
            </w:pPr>
            <w:bookmarkStart w:id="122" w:name="l353"/>
            <w:bookmarkEnd w:id="122"/>
            <w:r w:rsidRPr="00001007">
              <w:rPr>
                <w:color w:val="000000"/>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993" w:type="dxa"/>
          </w:tcPr>
          <w:p w:rsidR="00001007" w:rsidRPr="00001007" w:rsidRDefault="00001007" w:rsidP="00001007">
            <w:pPr>
              <w:pStyle w:val="af9"/>
              <w:ind w:firstLine="0"/>
            </w:pPr>
            <w:r w:rsidRPr="00001007">
              <w:t>5.2</w:t>
            </w:r>
          </w:p>
        </w:tc>
        <w:tc>
          <w:tcPr>
            <w:tcW w:w="5528" w:type="dxa"/>
          </w:tcPr>
          <w:p w:rsidR="00001007" w:rsidRPr="00001007" w:rsidRDefault="00001007" w:rsidP="00001007">
            <w:pPr>
              <w:pStyle w:val="Iauiue"/>
              <w:jc w:val="both"/>
              <w:rPr>
                <w:sz w:val="24"/>
                <w:szCs w:val="24"/>
              </w:rPr>
            </w:pPr>
            <w:r w:rsidRPr="00001007">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001007" w:rsidRPr="00001007" w:rsidRDefault="00001007" w:rsidP="00001007">
            <w:pPr>
              <w:pStyle w:val="Iauiue"/>
              <w:jc w:val="both"/>
              <w:rPr>
                <w:sz w:val="24"/>
                <w:szCs w:val="24"/>
              </w:rPr>
            </w:pPr>
            <w:r w:rsidRPr="00001007">
              <w:rPr>
                <w:sz w:val="24"/>
                <w:szCs w:val="24"/>
              </w:rPr>
              <w:t>2. Минимальный отступ от красной линии составляет:</w:t>
            </w:r>
          </w:p>
          <w:p w:rsidR="00001007" w:rsidRPr="00001007" w:rsidRDefault="00001007" w:rsidP="00001007">
            <w:pPr>
              <w:pStyle w:val="af9"/>
              <w:ind w:firstLine="0"/>
            </w:pPr>
            <w:r w:rsidRPr="00001007">
              <w:t>- в существующей  застройке -  в  соответствии  со  сложившейся  линией  застройки  по каждой улице;</w:t>
            </w:r>
          </w:p>
          <w:p w:rsidR="00001007" w:rsidRPr="00001007" w:rsidRDefault="00001007" w:rsidP="00001007">
            <w:pPr>
              <w:pStyle w:val="af9"/>
              <w:ind w:firstLine="0"/>
            </w:pPr>
            <w:r w:rsidRPr="00001007">
              <w:t xml:space="preserve">- в  новой  застройке -  не  менее 5м. </w:t>
            </w:r>
          </w:p>
          <w:p w:rsidR="00001007" w:rsidRPr="00001007" w:rsidRDefault="00001007" w:rsidP="00001007">
            <w:pPr>
              <w:pStyle w:val="Iauiue"/>
              <w:jc w:val="both"/>
              <w:rPr>
                <w:sz w:val="24"/>
                <w:szCs w:val="24"/>
              </w:rPr>
            </w:pPr>
            <w:r w:rsidRPr="00001007">
              <w:rPr>
                <w:sz w:val="24"/>
                <w:szCs w:val="24"/>
              </w:rPr>
              <w:t xml:space="preserve"> 3. Максимальное количество этажей – 2. </w:t>
            </w:r>
          </w:p>
          <w:p w:rsidR="00001007" w:rsidRPr="00001007" w:rsidRDefault="00001007" w:rsidP="00001007">
            <w:pPr>
              <w:pStyle w:val="af9"/>
              <w:ind w:firstLine="0"/>
            </w:pPr>
            <w:r w:rsidRPr="00001007">
              <w:t>4. Максимальный коэффициент застройки земельного участка 50%.</w:t>
            </w:r>
          </w:p>
        </w:tc>
      </w:tr>
      <w:tr w:rsidR="00001007" w:rsidRPr="00001007" w:rsidTr="00001007">
        <w:trPr>
          <w:trHeight w:val="20"/>
        </w:trPr>
        <w:tc>
          <w:tcPr>
            <w:tcW w:w="534" w:type="dxa"/>
          </w:tcPr>
          <w:p w:rsidR="00001007" w:rsidRPr="00001007" w:rsidRDefault="00001007" w:rsidP="00444F3D">
            <w:pPr>
              <w:pStyle w:val="afa"/>
              <w:numPr>
                <w:ilvl w:val="0"/>
                <w:numId w:val="30"/>
              </w:numPr>
              <w:spacing w:after="0" w:line="240" w:lineRule="auto"/>
              <w:ind w:left="0" w:firstLine="0"/>
              <w:rPr>
                <w:szCs w:val="24"/>
              </w:rPr>
            </w:pPr>
          </w:p>
        </w:tc>
        <w:tc>
          <w:tcPr>
            <w:tcW w:w="3289" w:type="dxa"/>
          </w:tcPr>
          <w:p w:rsidR="00001007" w:rsidRPr="00001007" w:rsidRDefault="00001007" w:rsidP="00001007">
            <w:pPr>
              <w:spacing w:after="0" w:line="240" w:lineRule="auto"/>
              <w:rPr>
                <w:rFonts w:eastAsia="Times New Roman"/>
                <w:color w:val="000000"/>
                <w:szCs w:val="24"/>
              </w:rPr>
            </w:pPr>
            <w:r w:rsidRPr="00001007">
              <w:rPr>
                <w:color w:val="000000"/>
                <w:szCs w:val="24"/>
              </w:rPr>
              <w:t>Охота и рыбалка</w:t>
            </w:r>
          </w:p>
        </w:tc>
        <w:tc>
          <w:tcPr>
            <w:tcW w:w="4677" w:type="dxa"/>
          </w:tcPr>
          <w:p w:rsidR="00001007" w:rsidRPr="00001007" w:rsidRDefault="00001007" w:rsidP="00001007">
            <w:pPr>
              <w:spacing w:after="0" w:line="240" w:lineRule="auto"/>
              <w:rPr>
                <w:color w:val="000000"/>
                <w:szCs w:val="24"/>
              </w:rPr>
            </w:pPr>
            <w:bookmarkStart w:id="123" w:name="l360"/>
            <w:bookmarkEnd w:id="123"/>
            <w:r w:rsidRPr="00001007">
              <w:rPr>
                <w:color w:val="000000"/>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993" w:type="dxa"/>
          </w:tcPr>
          <w:p w:rsidR="00001007" w:rsidRPr="00001007" w:rsidRDefault="00001007" w:rsidP="00001007">
            <w:pPr>
              <w:spacing w:after="0" w:line="240" w:lineRule="auto"/>
              <w:rPr>
                <w:szCs w:val="24"/>
              </w:rPr>
            </w:pPr>
            <w:r w:rsidRPr="00001007">
              <w:rPr>
                <w:szCs w:val="24"/>
              </w:rPr>
              <w:t>5.3</w:t>
            </w:r>
          </w:p>
        </w:tc>
        <w:tc>
          <w:tcPr>
            <w:tcW w:w="5528" w:type="dxa"/>
          </w:tcPr>
          <w:p w:rsidR="00001007" w:rsidRPr="00001007" w:rsidRDefault="00001007" w:rsidP="00001007">
            <w:pPr>
              <w:pStyle w:val="Iauiue"/>
              <w:jc w:val="both"/>
              <w:rPr>
                <w:sz w:val="24"/>
                <w:szCs w:val="24"/>
              </w:rPr>
            </w:pPr>
            <w:r w:rsidRPr="00001007">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001007" w:rsidRPr="00001007" w:rsidRDefault="00001007" w:rsidP="00001007">
            <w:pPr>
              <w:pStyle w:val="Iauiue"/>
              <w:jc w:val="both"/>
              <w:rPr>
                <w:sz w:val="24"/>
                <w:szCs w:val="24"/>
              </w:rPr>
            </w:pPr>
            <w:r w:rsidRPr="00001007">
              <w:rPr>
                <w:sz w:val="24"/>
                <w:szCs w:val="24"/>
              </w:rPr>
              <w:t>2. Минимальный отступ от красной линии составляет:</w:t>
            </w:r>
          </w:p>
          <w:p w:rsidR="00001007" w:rsidRPr="00001007" w:rsidRDefault="00001007" w:rsidP="00001007">
            <w:pPr>
              <w:pStyle w:val="af9"/>
              <w:ind w:firstLine="0"/>
            </w:pPr>
            <w:r w:rsidRPr="00001007">
              <w:t>- в существующей  застройке -  в  соответствии  со  сложившейся  линией  застройки  по каждой улице;</w:t>
            </w:r>
          </w:p>
          <w:p w:rsidR="00001007" w:rsidRPr="00001007" w:rsidRDefault="00001007" w:rsidP="00001007">
            <w:pPr>
              <w:pStyle w:val="af9"/>
              <w:ind w:firstLine="0"/>
            </w:pPr>
            <w:r w:rsidRPr="00001007">
              <w:t xml:space="preserve">- в  новой  застройке -  не  менее 5м. </w:t>
            </w:r>
          </w:p>
          <w:p w:rsidR="00001007" w:rsidRPr="00001007" w:rsidRDefault="00001007" w:rsidP="00001007">
            <w:pPr>
              <w:pStyle w:val="Iauiue"/>
              <w:jc w:val="both"/>
              <w:rPr>
                <w:sz w:val="24"/>
                <w:szCs w:val="24"/>
              </w:rPr>
            </w:pPr>
            <w:r w:rsidRPr="00001007">
              <w:rPr>
                <w:sz w:val="24"/>
                <w:szCs w:val="24"/>
              </w:rPr>
              <w:t xml:space="preserve"> 3. Максимальное количество этажей – 2. </w:t>
            </w:r>
          </w:p>
          <w:p w:rsidR="00001007" w:rsidRPr="00001007" w:rsidRDefault="00001007" w:rsidP="00001007">
            <w:pPr>
              <w:pStyle w:val="Iauiue"/>
              <w:jc w:val="both"/>
              <w:rPr>
                <w:sz w:val="24"/>
                <w:szCs w:val="24"/>
              </w:rPr>
            </w:pPr>
            <w:r w:rsidRPr="00001007">
              <w:rPr>
                <w:sz w:val="24"/>
                <w:szCs w:val="24"/>
              </w:rPr>
              <w:t>4. Максимальный коэффициент застройки земельного участка 50%.</w:t>
            </w:r>
          </w:p>
        </w:tc>
      </w:tr>
      <w:tr w:rsidR="009910A2" w:rsidRPr="00001007" w:rsidTr="00001007">
        <w:trPr>
          <w:trHeight w:val="20"/>
        </w:trPr>
        <w:tc>
          <w:tcPr>
            <w:tcW w:w="15021" w:type="dxa"/>
            <w:gridSpan w:val="5"/>
          </w:tcPr>
          <w:p w:rsidR="009910A2" w:rsidRPr="00104166" w:rsidRDefault="009910A2" w:rsidP="00001007">
            <w:pPr>
              <w:spacing w:after="0" w:line="240" w:lineRule="auto"/>
              <w:rPr>
                <w:szCs w:val="24"/>
              </w:rPr>
            </w:pPr>
            <w:r w:rsidRPr="00104166">
              <w:rPr>
                <w:b/>
                <w:szCs w:val="24"/>
              </w:rPr>
              <w:t xml:space="preserve">ВСПОМОГАТЕЛЬНЫЕ  </w:t>
            </w:r>
            <w:r w:rsidR="001764E0" w:rsidRPr="00104166">
              <w:rPr>
                <w:b/>
                <w:szCs w:val="24"/>
              </w:rPr>
              <w:t>ВИДЫ РАЗРЕШЁННОГО ИСПОЛЬЗОВАНИЯ</w:t>
            </w:r>
            <w:r w:rsidR="00827E14">
              <w:rPr>
                <w:b/>
                <w:szCs w:val="24"/>
              </w:rPr>
              <w:t xml:space="preserve"> (н</w:t>
            </w:r>
            <w:r w:rsidR="005A25D2" w:rsidRPr="00104166">
              <w:rPr>
                <w:b/>
                <w:szCs w:val="24"/>
              </w:rPr>
              <w:t>е устанавливаются)</w:t>
            </w:r>
          </w:p>
        </w:tc>
      </w:tr>
      <w:tr w:rsidR="009910A2" w:rsidRPr="00001007" w:rsidTr="00001007">
        <w:trPr>
          <w:trHeight w:val="20"/>
        </w:trPr>
        <w:tc>
          <w:tcPr>
            <w:tcW w:w="15021" w:type="dxa"/>
            <w:gridSpan w:val="5"/>
          </w:tcPr>
          <w:p w:rsidR="009910A2" w:rsidRPr="00104166" w:rsidRDefault="009910A2" w:rsidP="00001007">
            <w:pPr>
              <w:spacing w:after="0" w:line="240" w:lineRule="auto"/>
              <w:rPr>
                <w:szCs w:val="24"/>
              </w:rPr>
            </w:pPr>
            <w:r w:rsidRPr="00104166">
              <w:rPr>
                <w:b/>
                <w:szCs w:val="24"/>
              </w:rPr>
              <w:lastRenderedPageBreak/>
              <w:t>УСЛОВНО РАЗ</w:t>
            </w:r>
            <w:r w:rsidR="001764E0" w:rsidRPr="00104166">
              <w:rPr>
                <w:b/>
                <w:szCs w:val="24"/>
              </w:rPr>
              <w:t>РЕШЕННЫЕ  ВИДЫ  ИСПОЛЬЗОВАНИЯ</w:t>
            </w:r>
            <w:r w:rsidR="005A25D2" w:rsidRPr="00104166">
              <w:rPr>
                <w:b/>
                <w:szCs w:val="24"/>
              </w:rPr>
              <w:t xml:space="preserve"> (не устанавливаются)</w:t>
            </w:r>
          </w:p>
        </w:tc>
      </w:tr>
    </w:tbl>
    <w:p w:rsidR="00001007" w:rsidRPr="00001007" w:rsidRDefault="00001007" w:rsidP="00001007">
      <w:pPr>
        <w:pStyle w:val="Iauiue"/>
        <w:spacing w:line="276" w:lineRule="auto"/>
        <w:ind w:firstLine="709"/>
        <w:jc w:val="both"/>
        <w:rPr>
          <w:sz w:val="28"/>
          <w:szCs w:val="28"/>
        </w:rPr>
      </w:pPr>
      <w:r w:rsidRPr="00001007">
        <w:rPr>
          <w:sz w:val="28"/>
          <w:szCs w:val="28"/>
        </w:rPr>
        <w:t>Примечания:</w:t>
      </w:r>
    </w:p>
    <w:p w:rsidR="009910A2" w:rsidRPr="00001007" w:rsidRDefault="009910A2" w:rsidP="00001007">
      <w:pPr>
        <w:pStyle w:val="Iauiue"/>
        <w:spacing w:line="276" w:lineRule="auto"/>
        <w:ind w:firstLine="709"/>
        <w:jc w:val="both"/>
        <w:rPr>
          <w:sz w:val="28"/>
          <w:szCs w:val="28"/>
        </w:rPr>
      </w:pPr>
      <w:r w:rsidRPr="00001007">
        <w:rPr>
          <w:sz w:val="28"/>
          <w:szCs w:val="28"/>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9910A2" w:rsidRPr="00001007" w:rsidRDefault="009910A2" w:rsidP="00001007">
      <w:pPr>
        <w:pStyle w:val="Iauiue"/>
        <w:spacing w:line="276" w:lineRule="auto"/>
        <w:ind w:firstLine="709"/>
        <w:jc w:val="both"/>
        <w:rPr>
          <w:bCs/>
          <w:sz w:val="28"/>
          <w:szCs w:val="28"/>
        </w:rPr>
      </w:pPr>
      <w:r w:rsidRPr="00001007">
        <w:rPr>
          <w:sz w:val="28"/>
          <w:szCs w:val="28"/>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9910A2" w:rsidRPr="002367F5" w:rsidRDefault="009910A2" w:rsidP="009910A2">
      <w:pPr>
        <w:spacing w:line="240" w:lineRule="auto"/>
        <w:rPr>
          <w:b/>
          <w:i/>
          <w:iCs/>
        </w:rPr>
      </w:pPr>
    </w:p>
    <w:p w:rsidR="00D5348C" w:rsidRPr="00741E48" w:rsidRDefault="00D5348C" w:rsidP="00741E48">
      <w:pPr>
        <w:pStyle w:val="1"/>
        <w:numPr>
          <w:ilvl w:val="0"/>
          <w:numId w:val="0"/>
        </w:numPr>
        <w:spacing w:before="0" w:line="240" w:lineRule="auto"/>
        <w:ind w:firstLine="709"/>
        <w:rPr>
          <w:sz w:val="28"/>
          <w:lang w:val="ru-RU"/>
        </w:rPr>
      </w:pPr>
      <w:bookmarkStart w:id="124" w:name="_Toc153292530"/>
      <w:r w:rsidRPr="00741E48">
        <w:rPr>
          <w:sz w:val="28"/>
          <w:lang w:val="ru-RU"/>
        </w:rPr>
        <w:t>Статья 5</w:t>
      </w:r>
      <w:r w:rsidR="00394FD4">
        <w:rPr>
          <w:sz w:val="28"/>
          <w:lang w:val="ru-RU"/>
        </w:rPr>
        <w:t>.13</w:t>
      </w:r>
      <w:r w:rsidRPr="00741E48">
        <w:rPr>
          <w:sz w:val="28"/>
          <w:lang w:val="ru-RU"/>
        </w:rPr>
        <w:t xml:space="preserve"> Градостроительные регламенты. </w:t>
      </w:r>
      <w:r w:rsidR="00394FD4" w:rsidRPr="00394FD4">
        <w:rPr>
          <w:sz w:val="28"/>
          <w:lang w:val="ru-RU"/>
        </w:rPr>
        <w:t xml:space="preserve">Зона спортивных комплексов и сооружений </w:t>
      </w:r>
      <w:r w:rsidRPr="00741E48">
        <w:rPr>
          <w:sz w:val="28"/>
          <w:lang w:val="ru-RU"/>
        </w:rPr>
        <w:t>(</w:t>
      </w:r>
      <w:r w:rsidR="00394FD4">
        <w:rPr>
          <w:sz w:val="28"/>
          <w:lang w:val="ru-RU"/>
        </w:rPr>
        <w:t>Р-</w:t>
      </w:r>
      <w:r w:rsidRPr="00741E48">
        <w:rPr>
          <w:sz w:val="28"/>
          <w:lang w:val="ru-RU"/>
        </w:rPr>
        <w:t>2).</w:t>
      </w:r>
      <w:bookmarkEnd w:id="124"/>
    </w:p>
    <w:p w:rsidR="00394FD4" w:rsidRDefault="00394FD4" w:rsidP="00B83484">
      <w:pPr>
        <w:spacing w:after="0" w:line="240" w:lineRule="auto"/>
        <w:ind w:firstLine="709"/>
        <w:rPr>
          <w:sz w:val="28"/>
          <w:szCs w:val="28"/>
        </w:rPr>
      </w:pPr>
      <w:r w:rsidRPr="00394FD4">
        <w:rPr>
          <w:sz w:val="28"/>
          <w:szCs w:val="28"/>
        </w:rPr>
        <w:t xml:space="preserve">Зона предназначена для размещения спортивных сооружений и комплексов местного значения, а также обслуживающих объектов, вспомогательных по отношению к основному назначению зоны. </w:t>
      </w:r>
    </w:p>
    <w:p w:rsidR="00B83484" w:rsidRDefault="00B83484" w:rsidP="00B83484">
      <w:pPr>
        <w:spacing w:after="0" w:line="240" w:lineRule="auto"/>
        <w:ind w:firstLine="709"/>
        <w:rPr>
          <w:sz w:val="28"/>
          <w:szCs w:val="28"/>
          <w:lang w:bidi="en-US"/>
        </w:rPr>
      </w:pPr>
      <w:r w:rsidRPr="00FF7616">
        <w:rPr>
          <w:sz w:val="28"/>
          <w:szCs w:val="28"/>
          <w:lang w:bidi="en-US"/>
        </w:rPr>
        <w:t>Таблица «Виды разрешенного использования земельных участков и объектов капитального строительства»:</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89"/>
        <w:gridCol w:w="4677"/>
        <w:gridCol w:w="993"/>
        <w:gridCol w:w="5528"/>
      </w:tblGrid>
      <w:tr w:rsidR="00394FD4" w:rsidRPr="0054502F" w:rsidTr="0054502F">
        <w:trPr>
          <w:trHeight w:val="20"/>
          <w:tblHeader/>
        </w:trPr>
        <w:tc>
          <w:tcPr>
            <w:tcW w:w="534" w:type="dxa"/>
            <w:vMerge w:val="restart"/>
            <w:shd w:val="clear" w:color="auto" w:fill="D9D9D9"/>
          </w:tcPr>
          <w:p w:rsidR="00394FD4" w:rsidRPr="0054502F" w:rsidRDefault="00394FD4" w:rsidP="0054502F">
            <w:pPr>
              <w:pStyle w:val="af9"/>
              <w:ind w:firstLine="0"/>
              <w:contextualSpacing/>
            </w:pPr>
            <w:r w:rsidRPr="0054502F">
              <w:t>№</w:t>
            </w:r>
          </w:p>
          <w:p w:rsidR="00394FD4" w:rsidRPr="0054502F" w:rsidRDefault="00394FD4" w:rsidP="0054502F">
            <w:pPr>
              <w:pStyle w:val="af9"/>
              <w:ind w:firstLine="0"/>
              <w:contextualSpacing/>
            </w:pPr>
            <w:r w:rsidRPr="0054502F">
              <w:t>п/п</w:t>
            </w:r>
          </w:p>
        </w:tc>
        <w:tc>
          <w:tcPr>
            <w:tcW w:w="3289" w:type="dxa"/>
            <w:shd w:val="clear" w:color="auto" w:fill="D9D9D9"/>
          </w:tcPr>
          <w:p w:rsidR="00394FD4" w:rsidRPr="0054502F" w:rsidRDefault="00394FD4" w:rsidP="0054502F">
            <w:pPr>
              <w:pStyle w:val="af9"/>
              <w:ind w:firstLine="0"/>
              <w:contextualSpacing/>
            </w:pPr>
            <w:r w:rsidRPr="0054502F">
              <w:t>Виды разрешенного использования</w:t>
            </w:r>
          </w:p>
          <w:p w:rsidR="00394FD4" w:rsidRPr="0054502F" w:rsidRDefault="00394FD4" w:rsidP="0054502F">
            <w:pPr>
              <w:pStyle w:val="af9"/>
              <w:ind w:firstLine="0"/>
              <w:contextualSpacing/>
            </w:pPr>
            <w:r w:rsidRPr="0054502F">
              <w:t>по Классификатору</w:t>
            </w:r>
          </w:p>
        </w:tc>
        <w:tc>
          <w:tcPr>
            <w:tcW w:w="5670" w:type="dxa"/>
            <w:gridSpan w:val="2"/>
            <w:shd w:val="clear" w:color="auto" w:fill="D9D9D9"/>
          </w:tcPr>
          <w:p w:rsidR="00394FD4" w:rsidRPr="0054502F" w:rsidRDefault="00394FD4" w:rsidP="0054502F">
            <w:pPr>
              <w:pStyle w:val="af9"/>
              <w:ind w:firstLine="0"/>
              <w:contextualSpacing/>
            </w:pPr>
            <w:r w:rsidRPr="0054502F">
              <w:rPr>
                <w:bCs/>
              </w:rPr>
              <w:t>Описание вида разрешенного использования земельного участка</w:t>
            </w:r>
          </w:p>
        </w:tc>
        <w:tc>
          <w:tcPr>
            <w:tcW w:w="5528" w:type="dxa"/>
            <w:shd w:val="clear" w:color="auto" w:fill="D9D9D9"/>
          </w:tcPr>
          <w:p w:rsidR="00394FD4" w:rsidRPr="0054502F" w:rsidRDefault="00394FD4" w:rsidP="0054502F">
            <w:pPr>
              <w:pStyle w:val="af9"/>
              <w:ind w:firstLine="0"/>
              <w:contextualSpacing/>
            </w:pPr>
            <w:r w:rsidRPr="0054502F">
              <w:t>Предельные (минимальные и (или) максимальные) размеры</w:t>
            </w:r>
          </w:p>
          <w:p w:rsidR="00394FD4" w:rsidRPr="0054502F" w:rsidRDefault="00394FD4" w:rsidP="0054502F">
            <w:pPr>
              <w:pStyle w:val="af9"/>
              <w:ind w:firstLine="0"/>
              <w:contextualSpacing/>
            </w:pPr>
            <w:r w:rsidRPr="0054502F">
              <w:t>земельных участков и предельные параметры разрешенного</w:t>
            </w:r>
          </w:p>
          <w:p w:rsidR="00394FD4" w:rsidRPr="0054502F" w:rsidRDefault="00394FD4" w:rsidP="0054502F">
            <w:pPr>
              <w:pStyle w:val="af9"/>
              <w:ind w:firstLine="0"/>
              <w:contextualSpacing/>
            </w:pPr>
            <w:r w:rsidRPr="0054502F">
              <w:t>строительства, реконструкции объектов капитального</w:t>
            </w:r>
          </w:p>
          <w:p w:rsidR="00394FD4" w:rsidRPr="0054502F" w:rsidRDefault="00394FD4" w:rsidP="0054502F">
            <w:pPr>
              <w:pStyle w:val="af9"/>
              <w:ind w:firstLine="0"/>
              <w:contextualSpacing/>
            </w:pPr>
            <w:r w:rsidRPr="0054502F">
              <w:t>строительства</w:t>
            </w:r>
          </w:p>
        </w:tc>
      </w:tr>
      <w:tr w:rsidR="00394FD4" w:rsidRPr="0054502F" w:rsidTr="0054502F">
        <w:trPr>
          <w:trHeight w:val="20"/>
          <w:tblHeader/>
        </w:trPr>
        <w:tc>
          <w:tcPr>
            <w:tcW w:w="534" w:type="dxa"/>
            <w:vMerge/>
            <w:shd w:val="clear" w:color="auto" w:fill="D9D9D9"/>
          </w:tcPr>
          <w:p w:rsidR="00394FD4" w:rsidRPr="0054502F" w:rsidRDefault="00394FD4" w:rsidP="0054502F">
            <w:pPr>
              <w:spacing w:after="0" w:line="240" w:lineRule="auto"/>
              <w:contextualSpacing/>
              <w:rPr>
                <w:szCs w:val="24"/>
              </w:rPr>
            </w:pPr>
          </w:p>
        </w:tc>
        <w:tc>
          <w:tcPr>
            <w:tcW w:w="3289" w:type="dxa"/>
            <w:shd w:val="clear" w:color="auto" w:fill="D9D9D9"/>
          </w:tcPr>
          <w:p w:rsidR="00394FD4" w:rsidRPr="0054502F" w:rsidRDefault="00394FD4" w:rsidP="0054502F">
            <w:pPr>
              <w:spacing w:after="0" w:line="240" w:lineRule="auto"/>
              <w:contextualSpacing/>
              <w:rPr>
                <w:szCs w:val="24"/>
              </w:rPr>
            </w:pPr>
            <w:r w:rsidRPr="0054502F">
              <w:rPr>
                <w:szCs w:val="24"/>
              </w:rPr>
              <w:t>Наименование</w:t>
            </w:r>
          </w:p>
        </w:tc>
        <w:tc>
          <w:tcPr>
            <w:tcW w:w="4677" w:type="dxa"/>
            <w:shd w:val="clear" w:color="auto" w:fill="D9D9D9"/>
          </w:tcPr>
          <w:p w:rsidR="00394FD4" w:rsidRPr="0054502F" w:rsidRDefault="00394FD4" w:rsidP="0054502F">
            <w:pPr>
              <w:spacing w:after="0" w:line="240" w:lineRule="auto"/>
              <w:contextualSpacing/>
              <w:rPr>
                <w:szCs w:val="24"/>
              </w:rPr>
            </w:pPr>
            <w:r w:rsidRPr="0054502F">
              <w:rPr>
                <w:szCs w:val="24"/>
              </w:rPr>
              <w:t>Наименование</w:t>
            </w:r>
          </w:p>
        </w:tc>
        <w:tc>
          <w:tcPr>
            <w:tcW w:w="993" w:type="dxa"/>
            <w:shd w:val="clear" w:color="auto" w:fill="D9D9D9"/>
          </w:tcPr>
          <w:p w:rsidR="00394FD4" w:rsidRPr="0054502F" w:rsidRDefault="00394FD4" w:rsidP="0054502F">
            <w:pPr>
              <w:spacing w:after="0" w:line="240" w:lineRule="auto"/>
              <w:contextualSpacing/>
              <w:rPr>
                <w:szCs w:val="24"/>
              </w:rPr>
            </w:pPr>
            <w:r w:rsidRPr="0054502F">
              <w:rPr>
                <w:szCs w:val="24"/>
              </w:rPr>
              <w:t>Код</w:t>
            </w:r>
          </w:p>
        </w:tc>
        <w:tc>
          <w:tcPr>
            <w:tcW w:w="5528" w:type="dxa"/>
            <w:shd w:val="clear" w:color="auto" w:fill="D9D9D9"/>
          </w:tcPr>
          <w:p w:rsidR="00394FD4" w:rsidRPr="0054502F" w:rsidRDefault="00394FD4" w:rsidP="0054502F">
            <w:pPr>
              <w:spacing w:after="0" w:line="240" w:lineRule="auto"/>
              <w:contextualSpacing/>
              <w:rPr>
                <w:szCs w:val="24"/>
              </w:rPr>
            </w:pPr>
          </w:p>
        </w:tc>
      </w:tr>
      <w:tr w:rsidR="00394FD4" w:rsidRPr="0054502F" w:rsidTr="0054502F">
        <w:trPr>
          <w:trHeight w:val="20"/>
        </w:trPr>
        <w:tc>
          <w:tcPr>
            <w:tcW w:w="15021" w:type="dxa"/>
            <w:gridSpan w:val="5"/>
          </w:tcPr>
          <w:p w:rsidR="00394FD4" w:rsidRPr="0054502F" w:rsidRDefault="00394FD4" w:rsidP="0054502F">
            <w:pPr>
              <w:pStyle w:val="Iauiue"/>
              <w:contextualSpacing/>
              <w:jc w:val="both"/>
              <w:rPr>
                <w:b/>
                <w:sz w:val="24"/>
                <w:szCs w:val="24"/>
              </w:rPr>
            </w:pPr>
            <w:r w:rsidRPr="0054502F">
              <w:rPr>
                <w:b/>
                <w:sz w:val="24"/>
                <w:szCs w:val="24"/>
              </w:rPr>
              <w:t>ОСНОВНЫЕ ВИДЫ РАЗРЕШЁННОГО ИСПОЛЬЗОВАНИЯ</w:t>
            </w:r>
          </w:p>
        </w:tc>
      </w:tr>
      <w:tr w:rsidR="0054502F" w:rsidRPr="0054502F" w:rsidTr="0054502F">
        <w:trPr>
          <w:trHeight w:val="20"/>
        </w:trPr>
        <w:tc>
          <w:tcPr>
            <w:tcW w:w="534" w:type="dxa"/>
          </w:tcPr>
          <w:p w:rsidR="0054502F" w:rsidRPr="0054502F" w:rsidRDefault="0054502F" w:rsidP="00444F3D">
            <w:pPr>
              <w:pStyle w:val="afa"/>
              <w:numPr>
                <w:ilvl w:val="0"/>
                <w:numId w:val="33"/>
              </w:numPr>
              <w:spacing w:after="0" w:line="240" w:lineRule="auto"/>
              <w:ind w:left="0" w:firstLine="0"/>
              <w:rPr>
                <w:szCs w:val="24"/>
              </w:rPr>
            </w:pPr>
          </w:p>
          <w:p w:rsidR="0054502F" w:rsidRPr="0054502F" w:rsidRDefault="0054502F" w:rsidP="0054502F">
            <w:pPr>
              <w:spacing w:after="0" w:line="240" w:lineRule="auto"/>
              <w:contextualSpacing/>
              <w:rPr>
                <w:szCs w:val="24"/>
              </w:rPr>
            </w:pPr>
          </w:p>
        </w:tc>
        <w:tc>
          <w:tcPr>
            <w:tcW w:w="3289" w:type="dxa"/>
          </w:tcPr>
          <w:p w:rsidR="0054502F" w:rsidRPr="0054502F" w:rsidRDefault="0054502F" w:rsidP="0054502F">
            <w:pPr>
              <w:spacing w:after="0" w:line="240" w:lineRule="auto"/>
              <w:contextualSpacing/>
              <w:rPr>
                <w:rFonts w:eastAsia="Times New Roman"/>
                <w:color w:val="000000"/>
                <w:szCs w:val="24"/>
              </w:rPr>
            </w:pPr>
            <w:r w:rsidRPr="0054502F">
              <w:rPr>
                <w:color w:val="000000"/>
                <w:szCs w:val="24"/>
              </w:rPr>
              <w:t>Спорт</w:t>
            </w:r>
          </w:p>
        </w:tc>
        <w:tc>
          <w:tcPr>
            <w:tcW w:w="4677" w:type="dxa"/>
          </w:tcPr>
          <w:p w:rsidR="0054502F" w:rsidRPr="0054502F" w:rsidRDefault="0054502F" w:rsidP="0054502F">
            <w:pPr>
              <w:spacing w:after="0" w:line="240" w:lineRule="auto"/>
              <w:contextualSpacing/>
              <w:rPr>
                <w:color w:val="000000"/>
                <w:szCs w:val="24"/>
              </w:rPr>
            </w:pPr>
            <w:r w:rsidRPr="0054502F">
              <w:rPr>
                <w:color w:val="000000"/>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w:t>
            </w:r>
            <w:r w:rsidRPr="0054502F">
              <w:rPr>
                <w:rStyle w:val="js-doc-mark"/>
                <w:color w:val="000000"/>
                <w:szCs w:val="24"/>
              </w:rPr>
              <w:t>5.1</w:t>
            </w:r>
            <w:r w:rsidRPr="0054502F">
              <w:rPr>
                <w:color w:val="000000"/>
                <w:szCs w:val="24"/>
              </w:rPr>
              <w:t>.1 - </w:t>
            </w:r>
            <w:r w:rsidRPr="0054502F">
              <w:rPr>
                <w:rStyle w:val="js-doc-mark"/>
                <w:color w:val="000000"/>
                <w:szCs w:val="24"/>
              </w:rPr>
              <w:t>5.1</w:t>
            </w:r>
            <w:r w:rsidRPr="0054502F">
              <w:rPr>
                <w:color w:val="000000"/>
                <w:szCs w:val="24"/>
              </w:rPr>
              <w:t>.7</w:t>
            </w:r>
          </w:p>
        </w:tc>
        <w:tc>
          <w:tcPr>
            <w:tcW w:w="993" w:type="dxa"/>
          </w:tcPr>
          <w:p w:rsidR="0054502F" w:rsidRPr="0054502F" w:rsidRDefault="0054502F" w:rsidP="0054502F">
            <w:pPr>
              <w:pStyle w:val="af9"/>
              <w:ind w:firstLine="0"/>
              <w:contextualSpacing/>
            </w:pPr>
            <w:r w:rsidRPr="0054502F">
              <w:t>5.1</w:t>
            </w:r>
          </w:p>
        </w:tc>
        <w:tc>
          <w:tcPr>
            <w:tcW w:w="5528" w:type="dxa"/>
          </w:tcPr>
          <w:p w:rsidR="0054502F" w:rsidRPr="0054502F" w:rsidRDefault="0054502F" w:rsidP="0054502F">
            <w:pPr>
              <w:pStyle w:val="Iauiue"/>
              <w:contextualSpacing/>
              <w:jc w:val="both"/>
              <w:rPr>
                <w:sz w:val="24"/>
                <w:szCs w:val="24"/>
              </w:rPr>
            </w:pPr>
            <w:r w:rsidRPr="0054502F">
              <w:rPr>
                <w:sz w:val="24"/>
                <w:szCs w:val="24"/>
              </w:rPr>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54502F" w:rsidRPr="0054502F" w:rsidRDefault="0054502F" w:rsidP="0054502F">
            <w:pPr>
              <w:pStyle w:val="Iauiue"/>
              <w:contextualSpacing/>
              <w:jc w:val="both"/>
              <w:rPr>
                <w:sz w:val="24"/>
                <w:szCs w:val="24"/>
              </w:rPr>
            </w:pPr>
            <w:r w:rsidRPr="0054502F">
              <w:rPr>
                <w:sz w:val="24"/>
                <w:szCs w:val="24"/>
              </w:rPr>
              <w:t>2. Минимальный отступ от красной линии составляет:</w:t>
            </w:r>
          </w:p>
          <w:p w:rsidR="0054502F" w:rsidRPr="0054502F" w:rsidRDefault="0054502F" w:rsidP="0054502F">
            <w:pPr>
              <w:pStyle w:val="af9"/>
              <w:ind w:firstLine="0"/>
              <w:contextualSpacing/>
            </w:pPr>
            <w:r w:rsidRPr="0054502F">
              <w:t>- в существующей  застройке -  в  соответствии  со  сложившейся  линией  застройки  по каждой улице;</w:t>
            </w:r>
          </w:p>
          <w:p w:rsidR="0054502F" w:rsidRPr="0054502F" w:rsidRDefault="0054502F" w:rsidP="0054502F">
            <w:pPr>
              <w:pStyle w:val="af9"/>
              <w:ind w:firstLine="0"/>
              <w:contextualSpacing/>
            </w:pPr>
            <w:r w:rsidRPr="0054502F">
              <w:t xml:space="preserve">- в  новой  застройке -  не  менее 5м. </w:t>
            </w:r>
          </w:p>
          <w:p w:rsidR="0054502F" w:rsidRPr="0054502F" w:rsidRDefault="0054502F" w:rsidP="0054502F">
            <w:pPr>
              <w:pStyle w:val="Iauiue"/>
              <w:contextualSpacing/>
              <w:jc w:val="both"/>
              <w:rPr>
                <w:sz w:val="24"/>
                <w:szCs w:val="24"/>
              </w:rPr>
            </w:pPr>
            <w:r w:rsidRPr="0054502F">
              <w:rPr>
                <w:sz w:val="24"/>
                <w:szCs w:val="24"/>
              </w:rPr>
              <w:t xml:space="preserve"> 3. Максимальное количество этажей – 2. </w:t>
            </w:r>
          </w:p>
          <w:p w:rsidR="0054502F" w:rsidRPr="0054502F" w:rsidRDefault="0054502F" w:rsidP="0054502F">
            <w:pPr>
              <w:pStyle w:val="af9"/>
              <w:ind w:firstLine="0"/>
              <w:contextualSpacing/>
            </w:pPr>
            <w:r w:rsidRPr="0054502F">
              <w:t>4. Максимальный коэффициент застройки земельного участка 50%.</w:t>
            </w:r>
          </w:p>
        </w:tc>
      </w:tr>
      <w:tr w:rsidR="0054502F" w:rsidRPr="0054502F" w:rsidTr="0054502F">
        <w:trPr>
          <w:trHeight w:val="20"/>
        </w:trPr>
        <w:tc>
          <w:tcPr>
            <w:tcW w:w="534" w:type="dxa"/>
          </w:tcPr>
          <w:p w:rsidR="0054502F" w:rsidRPr="0054502F" w:rsidRDefault="0054502F" w:rsidP="00444F3D">
            <w:pPr>
              <w:pStyle w:val="afa"/>
              <w:numPr>
                <w:ilvl w:val="0"/>
                <w:numId w:val="33"/>
              </w:numPr>
              <w:spacing w:after="0" w:line="240" w:lineRule="auto"/>
              <w:ind w:left="0" w:firstLine="0"/>
              <w:rPr>
                <w:szCs w:val="24"/>
              </w:rPr>
            </w:pPr>
          </w:p>
        </w:tc>
        <w:tc>
          <w:tcPr>
            <w:tcW w:w="3289" w:type="dxa"/>
          </w:tcPr>
          <w:p w:rsidR="0054502F" w:rsidRPr="0054502F" w:rsidRDefault="0054502F" w:rsidP="0054502F">
            <w:pPr>
              <w:spacing w:after="0" w:line="240" w:lineRule="auto"/>
              <w:contextualSpacing/>
              <w:rPr>
                <w:rFonts w:eastAsia="Times New Roman"/>
                <w:color w:val="000000"/>
                <w:szCs w:val="24"/>
              </w:rPr>
            </w:pPr>
            <w:r w:rsidRPr="0054502F">
              <w:rPr>
                <w:color w:val="000000"/>
                <w:szCs w:val="24"/>
              </w:rPr>
              <w:t>Автомобильный транспорт</w:t>
            </w:r>
          </w:p>
        </w:tc>
        <w:tc>
          <w:tcPr>
            <w:tcW w:w="4677" w:type="dxa"/>
          </w:tcPr>
          <w:p w:rsidR="0054502F" w:rsidRPr="0054502F" w:rsidRDefault="0054502F" w:rsidP="0054502F">
            <w:pPr>
              <w:spacing w:after="0" w:line="240" w:lineRule="auto"/>
              <w:contextualSpacing/>
              <w:rPr>
                <w:color w:val="000000"/>
                <w:szCs w:val="24"/>
              </w:rPr>
            </w:pPr>
            <w:bookmarkStart w:id="125" w:name="l437"/>
            <w:bookmarkEnd w:id="125"/>
            <w:r w:rsidRPr="0054502F">
              <w:rPr>
                <w:color w:val="000000"/>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w:t>
            </w:r>
            <w:r w:rsidRPr="0054502F">
              <w:rPr>
                <w:rStyle w:val="js-doc-mark"/>
                <w:color w:val="000000"/>
                <w:szCs w:val="24"/>
              </w:rPr>
              <w:t>7.2</w:t>
            </w:r>
            <w:r w:rsidRPr="0054502F">
              <w:rPr>
                <w:color w:val="000000"/>
                <w:szCs w:val="24"/>
              </w:rPr>
              <w:t>.1 - </w:t>
            </w:r>
            <w:r w:rsidRPr="0054502F">
              <w:rPr>
                <w:rStyle w:val="js-doc-mark"/>
                <w:color w:val="000000"/>
                <w:szCs w:val="24"/>
              </w:rPr>
              <w:t>7.2</w:t>
            </w:r>
            <w:r w:rsidRPr="0054502F">
              <w:rPr>
                <w:color w:val="000000"/>
                <w:szCs w:val="24"/>
              </w:rPr>
              <w:t>.3</w:t>
            </w:r>
          </w:p>
        </w:tc>
        <w:tc>
          <w:tcPr>
            <w:tcW w:w="993" w:type="dxa"/>
          </w:tcPr>
          <w:p w:rsidR="0054502F" w:rsidRPr="0054502F" w:rsidRDefault="0054502F" w:rsidP="0054502F">
            <w:pPr>
              <w:pStyle w:val="af9"/>
              <w:ind w:firstLine="0"/>
              <w:contextualSpacing/>
            </w:pPr>
            <w:r w:rsidRPr="0054502F">
              <w:t>7.2</w:t>
            </w:r>
          </w:p>
        </w:tc>
        <w:tc>
          <w:tcPr>
            <w:tcW w:w="5528" w:type="dxa"/>
          </w:tcPr>
          <w:p w:rsidR="0054502F" w:rsidRPr="0054502F" w:rsidRDefault="0054502F" w:rsidP="0054502F">
            <w:pPr>
              <w:pStyle w:val="Iauiue"/>
              <w:contextualSpacing/>
              <w:jc w:val="both"/>
              <w:rPr>
                <w:sz w:val="24"/>
                <w:szCs w:val="24"/>
              </w:rPr>
            </w:pPr>
            <w:r w:rsidRPr="0054502F">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54502F" w:rsidRPr="0054502F" w:rsidRDefault="0054502F" w:rsidP="0054502F">
            <w:pPr>
              <w:pStyle w:val="Iauiue"/>
              <w:contextualSpacing/>
              <w:jc w:val="both"/>
              <w:rPr>
                <w:sz w:val="24"/>
                <w:szCs w:val="24"/>
              </w:rPr>
            </w:pPr>
            <w:r w:rsidRPr="0054502F">
              <w:rPr>
                <w:sz w:val="24"/>
                <w:szCs w:val="24"/>
              </w:rPr>
              <w:t>2. Минимальный отступ от красной линии составляет:</w:t>
            </w:r>
          </w:p>
          <w:p w:rsidR="0054502F" w:rsidRPr="0054502F" w:rsidRDefault="0054502F" w:rsidP="0054502F">
            <w:pPr>
              <w:pStyle w:val="af9"/>
              <w:ind w:firstLine="0"/>
              <w:contextualSpacing/>
            </w:pPr>
            <w:r w:rsidRPr="0054502F">
              <w:t>- в существующей я застройке -  в  соответствии  со  сложившейся  линией  застройки  по каждой улице;</w:t>
            </w:r>
          </w:p>
          <w:p w:rsidR="0054502F" w:rsidRPr="0054502F" w:rsidRDefault="0054502F" w:rsidP="0054502F">
            <w:pPr>
              <w:pStyle w:val="af9"/>
              <w:ind w:firstLine="0"/>
              <w:contextualSpacing/>
            </w:pPr>
            <w:r w:rsidRPr="0054502F">
              <w:t>- в  новой  застройке -  не  менее 5м.</w:t>
            </w:r>
          </w:p>
          <w:p w:rsidR="0054502F" w:rsidRPr="0054502F" w:rsidRDefault="0054502F" w:rsidP="0054502F">
            <w:pPr>
              <w:pStyle w:val="Iauiue"/>
              <w:contextualSpacing/>
              <w:jc w:val="both"/>
              <w:rPr>
                <w:sz w:val="24"/>
                <w:szCs w:val="24"/>
              </w:rPr>
            </w:pPr>
            <w:r w:rsidRPr="0054502F">
              <w:rPr>
                <w:sz w:val="24"/>
                <w:szCs w:val="24"/>
              </w:rPr>
              <w:t xml:space="preserve">3. Максимальное количество этажей – 2. </w:t>
            </w:r>
          </w:p>
          <w:p w:rsidR="0054502F" w:rsidRPr="0054502F" w:rsidRDefault="0054502F" w:rsidP="0054502F">
            <w:pPr>
              <w:pStyle w:val="af9"/>
              <w:ind w:firstLine="0"/>
              <w:contextualSpacing/>
            </w:pPr>
            <w:r w:rsidRPr="0054502F">
              <w:t>4. Максимальный коэффициент застройки земельного участка 80%.</w:t>
            </w:r>
          </w:p>
        </w:tc>
      </w:tr>
      <w:tr w:rsidR="00394FD4" w:rsidRPr="0054502F" w:rsidTr="0054502F">
        <w:trPr>
          <w:trHeight w:val="20"/>
        </w:trPr>
        <w:tc>
          <w:tcPr>
            <w:tcW w:w="15021" w:type="dxa"/>
            <w:gridSpan w:val="5"/>
          </w:tcPr>
          <w:p w:rsidR="00394FD4" w:rsidRPr="00104166" w:rsidRDefault="00394FD4" w:rsidP="00070F72">
            <w:pPr>
              <w:spacing w:after="0" w:line="240" w:lineRule="auto"/>
              <w:contextualSpacing/>
              <w:rPr>
                <w:szCs w:val="24"/>
              </w:rPr>
            </w:pPr>
            <w:r w:rsidRPr="0054502F">
              <w:rPr>
                <w:b/>
                <w:szCs w:val="24"/>
              </w:rPr>
              <w:t xml:space="preserve">ВСПОМОГАТЕЛЬНЫЕ  </w:t>
            </w:r>
            <w:r w:rsidR="00070F72">
              <w:rPr>
                <w:b/>
                <w:szCs w:val="24"/>
              </w:rPr>
              <w:t>ВИДЫ РАЗРЕШЁННОГО ИСПОЛЬЗОВАНИЯ</w:t>
            </w:r>
            <w:r w:rsidR="00104166" w:rsidRPr="00104166">
              <w:rPr>
                <w:b/>
                <w:szCs w:val="24"/>
              </w:rPr>
              <w:t xml:space="preserve"> (</w:t>
            </w:r>
            <w:r w:rsidR="00104166">
              <w:rPr>
                <w:b/>
                <w:szCs w:val="24"/>
              </w:rPr>
              <w:t>не устанавливаются)</w:t>
            </w:r>
          </w:p>
        </w:tc>
      </w:tr>
      <w:tr w:rsidR="00394FD4" w:rsidRPr="0054502F" w:rsidTr="0054502F">
        <w:trPr>
          <w:trHeight w:val="20"/>
        </w:trPr>
        <w:tc>
          <w:tcPr>
            <w:tcW w:w="15021" w:type="dxa"/>
            <w:gridSpan w:val="5"/>
          </w:tcPr>
          <w:p w:rsidR="00394FD4" w:rsidRPr="0054502F" w:rsidRDefault="00394FD4" w:rsidP="0054502F">
            <w:pPr>
              <w:pStyle w:val="af9"/>
              <w:ind w:firstLine="0"/>
              <w:contextualSpacing/>
              <w:rPr>
                <w:b/>
              </w:rPr>
            </w:pPr>
            <w:r w:rsidRPr="0054502F">
              <w:rPr>
                <w:b/>
              </w:rPr>
              <w:lastRenderedPageBreak/>
              <w:t>УСЛОВНО РА</w:t>
            </w:r>
            <w:r w:rsidR="0054502F" w:rsidRPr="0054502F">
              <w:rPr>
                <w:b/>
              </w:rPr>
              <w:t>ЗРЕШЕННЫЕ  ВИДЫ  ИСПОЛЬЗОВАНИЯ</w:t>
            </w:r>
            <w:r w:rsidR="00104166">
              <w:rPr>
                <w:b/>
              </w:rPr>
              <w:t xml:space="preserve"> </w:t>
            </w:r>
            <w:r w:rsidR="00104166" w:rsidRPr="00104166">
              <w:rPr>
                <w:b/>
              </w:rPr>
              <w:t>(</w:t>
            </w:r>
            <w:r w:rsidR="00104166">
              <w:rPr>
                <w:b/>
              </w:rPr>
              <w:t>не устанавливаются)</w:t>
            </w:r>
          </w:p>
        </w:tc>
      </w:tr>
    </w:tbl>
    <w:p w:rsidR="00394FD4" w:rsidRPr="00070F72" w:rsidRDefault="00070F72" w:rsidP="00070F72">
      <w:pPr>
        <w:pStyle w:val="Iauiue"/>
        <w:spacing w:line="276" w:lineRule="auto"/>
        <w:ind w:firstLine="709"/>
        <w:jc w:val="both"/>
        <w:rPr>
          <w:sz w:val="28"/>
          <w:szCs w:val="28"/>
        </w:rPr>
      </w:pPr>
      <w:r w:rsidRPr="00070F72">
        <w:rPr>
          <w:sz w:val="28"/>
          <w:szCs w:val="28"/>
        </w:rPr>
        <w:t>Прим</w:t>
      </w:r>
      <w:r>
        <w:rPr>
          <w:sz w:val="28"/>
          <w:szCs w:val="28"/>
        </w:rPr>
        <w:t>е</w:t>
      </w:r>
      <w:r w:rsidRPr="00070F72">
        <w:rPr>
          <w:sz w:val="28"/>
          <w:szCs w:val="28"/>
        </w:rPr>
        <w:t>чания:</w:t>
      </w:r>
    </w:p>
    <w:p w:rsidR="00394FD4" w:rsidRPr="00070F72" w:rsidRDefault="00394FD4" w:rsidP="00214465">
      <w:pPr>
        <w:pStyle w:val="Iauiue"/>
        <w:spacing w:line="276" w:lineRule="auto"/>
        <w:ind w:firstLine="709"/>
        <w:jc w:val="both"/>
        <w:rPr>
          <w:sz w:val="28"/>
          <w:szCs w:val="28"/>
        </w:rPr>
      </w:pPr>
      <w:r w:rsidRPr="00070F72">
        <w:rPr>
          <w:sz w:val="28"/>
          <w:szCs w:val="28"/>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394FD4" w:rsidRPr="00070F72" w:rsidRDefault="00394FD4" w:rsidP="00214465">
      <w:pPr>
        <w:pStyle w:val="Iauiue"/>
        <w:spacing w:line="276" w:lineRule="auto"/>
        <w:ind w:firstLine="709"/>
        <w:jc w:val="both"/>
        <w:rPr>
          <w:sz w:val="28"/>
          <w:szCs w:val="28"/>
        </w:rPr>
      </w:pPr>
      <w:r w:rsidRPr="00070F72">
        <w:rPr>
          <w:sz w:val="28"/>
          <w:szCs w:val="28"/>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6E70F9" w:rsidRPr="000A21F3" w:rsidRDefault="006E70F9" w:rsidP="00214465">
      <w:pPr>
        <w:pStyle w:val="1"/>
        <w:numPr>
          <w:ilvl w:val="0"/>
          <w:numId w:val="0"/>
        </w:numPr>
        <w:spacing w:before="0" w:line="276" w:lineRule="auto"/>
        <w:ind w:firstLine="709"/>
        <w:rPr>
          <w:sz w:val="28"/>
          <w:lang w:val="ru-RU"/>
        </w:rPr>
      </w:pPr>
      <w:bookmarkStart w:id="126" w:name="_Toc153292531"/>
      <w:bookmarkEnd w:id="117"/>
      <w:bookmarkEnd w:id="118"/>
      <w:r w:rsidRPr="000A21F3">
        <w:rPr>
          <w:sz w:val="28"/>
          <w:lang w:val="ru-RU"/>
        </w:rPr>
        <w:t>Статья 5</w:t>
      </w:r>
      <w:r w:rsidR="00D632F4">
        <w:rPr>
          <w:sz w:val="28"/>
          <w:lang w:val="ru-RU"/>
        </w:rPr>
        <w:t>.1</w:t>
      </w:r>
      <w:r w:rsidR="00214465">
        <w:rPr>
          <w:sz w:val="28"/>
          <w:lang w:val="ru-RU"/>
        </w:rPr>
        <w:t>4</w:t>
      </w:r>
      <w:r w:rsidRPr="000A21F3">
        <w:rPr>
          <w:sz w:val="28"/>
          <w:lang w:val="ru-RU"/>
        </w:rPr>
        <w:t xml:space="preserve"> Градостроительные регламенты. </w:t>
      </w:r>
      <w:r w:rsidR="00214465" w:rsidRPr="00214465">
        <w:rPr>
          <w:sz w:val="28"/>
          <w:lang w:val="ru-RU"/>
        </w:rPr>
        <w:t xml:space="preserve">Зона, предназначенная для ведения садоводства и огородничества </w:t>
      </w:r>
      <w:r w:rsidR="00D5348C" w:rsidRPr="000A21F3">
        <w:rPr>
          <w:sz w:val="28"/>
          <w:lang w:val="ru-RU"/>
        </w:rPr>
        <w:t>(С</w:t>
      </w:r>
      <w:r w:rsidR="00214465">
        <w:rPr>
          <w:sz w:val="28"/>
          <w:lang w:val="ru-RU"/>
        </w:rPr>
        <w:t>Х</w:t>
      </w:r>
      <w:r w:rsidR="00D5348C" w:rsidRPr="000A21F3">
        <w:rPr>
          <w:sz w:val="28"/>
          <w:lang w:val="ru-RU"/>
        </w:rPr>
        <w:t>-1</w:t>
      </w:r>
      <w:r w:rsidRPr="000A21F3">
        <w:rPr>
          <w:sz w:val="28"/>
          <w:lang w:val="ru-RU"/>
        </w:rPr>
        <w:t>)</w:t>
      </w:r>
      <w:r w:rsidR="00D5348C" w:rsidRPr="000A21F3">
        <w:rPr>
          <w:sz w:val="28"/>
          <w:lang w:val="ru-RU"/>
        </w:rPr>
        <w:t>.</w:t>
      </w:r>
      <w:bookmarkEnd w:id="126"/>
    </w:p>
    <w:p w:rsidR="00214465" w:rsidRDefault="00214465" w:rsidP="00214465">
      <w:pPr>
        <w:pStyle w:val="af9"/>
        <w:spacing w:line="276" w:lineRule="auto"/>
        <w:rPr>
          <w:rFonts w:cs="Peterburg"/>
          <w:iCs/>
          <w:sz w:val="28"/>
          <w:szCs w:val="28"/>
          <w:lang w:eastAsia="ru-RU"/>
        </w:rPr>
      </w:pPr>
      <w:r w:rsidRPr="00214465">
        <w:rPr>
          <w:rFonts w:cs="Peterburg"/>
          <w:iCs/>
          <w:sz w:val="28"/>
          <w:szCs w:val="28"/>
          <w:lang w:eastAsia="ru-RU"/>
        </w:rPr>
        <w:t>Зона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 при соблюдении нижеследующих видов и параметров разрешенного использования.</w:t>
      </w:r>
    </w:p>
    <w:p w:rsidR="006E70F9" w:rsidRPr="000A21F3" w:rsidRDefault="006E70F9" w:rsidP="00214465">
      <w:pPr>
        <w:pStyle w:val="af9"/>
        <w:spacing w:line="276" w:lineRule="auto"/>
        <w:rPr>
          <w:sz w:val="28"/>
          <w:szCs w:val="28"/>
        </w:rPr>
      </w:pPr>
      <w:r w:rsidRPr="000A21F3">
        <w:rPr>
          <w:sz w:val="28"/>
          <w:szCs w:val="28"/>
        </w:rPr>
        <w:t>Таблица «Виды разрешенного использования земельных участков и объектов капитального строительства»:</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89"/>
        <w:gridCol w:w="4677"/>
        <w:gridCol w:w="1134"/>
        <w:gridCol w:w="5529"/>
      </w:tblGrid>
      <w:tr w:rsidR="00214465" w:rsidRPr="005258A3" w:rsidTr="005258A3">
        <w:trPr>
          <w:trHeight w:val="20"/>
          <w:tblHeader/>
        </w:trPr>
        <w:tc>
          <w:tcPr>
            <w:tcW w:w="534" w:type="dxa"/>
            <w:vMerge w:val="restart"/>
            <w:shd w:val="clear" w:color="auto" w:fill="D9D9D9"/>
          </w:tcPr>
          <w:p w:rsidR="00214465" w:rsidRPr="005258A3" w:rsidRDefault="00214465" w:rsidP="005258A3">
            <w:pPr>
              <w:pStyle w:val="af9"/>
              <w:ind w:firstLine="0"/>
            </w:pPr>
            <w:r w:rsidRPr="005258A3">
              <w:lastRenderedPageBreak/>
              <w:t>№</w:t>
            </w:r>
          </w:p>
          <w:p w:rsidR="00214465" w:rsidRPr="005258A3" w:rsidRDefault="00214465" w:rsidP="005258A3">
            <w:pPr>
              <w:pStyle w:val="af9"/>
              <w:ind w:firstLine="0"/>
            </w:pPr>
            <w:r w:rsidRPr="005258A3">
              <w:t>п/п</w:t>
            </w:r>
          </w:p>
        </w:tc>
        <w:tc>
          <w:tcPr>
            <w:tcW w:w="3289" w:type="dxa"/>
            <w:shd w:val="clear" w:color="auto" w:fill="D9D9D9"/>
          </w:tcPr>
          <w:p w:rsidR="00214465" w:rsidRPr="005258A3" w:rsidRDefault="00214465" w:rsidP="005258A3">
            <w:pPr>
              <w:pStyle w:val="af9"/>
              <w:ind w:firstLine="0"/>
            </w:pPr>
            <w:r w:rsidRPr="005258A3">
              <w:t>Виды разрешенного использования</w:t>
            </w:r>
          </w:p>
          <w:p w:rsidR="00214465" w:rsidRPr="005258A3" w:rsidRDefault="00214465" w:rsidP="005258A3">
            <w:pPr>
              <w:pStyle w:val="af9"/>
              <w:ind w:firstLine="0"/>
            </w:pPr>
            <w:r w:rsidRPr="005258A3">
              <w:t>по Классификатору</w:t>
            </w:r>
          </w:p>
        </w:tc>
        <w:tc>
          <w:tcPr>
            <w:tcW w:w="5811" w:type="dxa"/>
            <w:gridSpan w:val="2"/>
            <w:shd w:val="clear" w:color="auto" w:fill="D9D9D9"/>
          </w:tcPr>
          <w:p w:rsidR="00214465" w:rsidRPr="005258A3" w:rsidRDefault="00214465" w:rsidP="005258A3">
            <w:pPr>
              <w:pStyle w:val="af9"/>
              <w:ind w:firstLine="0"/>
            </w:pPr>
            <w:r w:rsidRPr="005258A3">
              <w:rPr>
                <w:bCs/>
              </w:rPr>
              <w:t>Описание вида разрешенного использования земельного участка</w:t>
            </w:r>
          </w:p>
        </w:tc>
        <w:tc>
          <w:tcPr>
            <w:tcW w:w="5529" w:type="dxa"/>
            <w:shd w:val="clear" w:color="auto" w:fill="D9D9D9"/>
          </w:tcPr>
          <w:p w:rsidR="00214465" w:rsidRPr="005258A3" w:rsidRDefault="00214465" w:rsidP="005258A3">
            <w:pPr>
              <w:pStyle w:val="af9"/>
              <w:ind w:firstLine="0"/>
            </w:pPr>
            <w:r w:rsidRPr="005258A3">
              <w:t>Предельные (минимальные и (или) максимальные) размеры</w:t>
            </w:r>
          </w:p>
          <w:p w:rsidR="00214465" w:rsidRPr="005258A3" w:rsidRDefault="00214465" w:rsidP="005258A3">
            <w:pPr>
              <w:pStyle w:val="af9"/>
              <w:ind w:firstLine="0"/>
            </w:pPr>
            <w:r w:rsidRPr="005258A3">
              <w:t>земельных участков и предельные параметры разрешенного</w:t>
            </w:r>
          </w:p>
          <w:p w:rsidR="00214465" w:rsidRPr="005258A3" w:rsidRDefault="00214465" w:rsidP="005258A3">
            <w:pPr>
              <w:pStyle w:val="af9"/>
              <w:ind w:firstLine="0"/>
            </w:pPr>
            <w:r w:rsidRPr="005258A3">
              <w:t>строительства, реконструкции объектов капитального</w:t>
            </w:r>
          </w:p>
          <w:p w:rsidR="00214465" w:rsidRPr="005258A3" w:rsidRDefault="00214465" w:rsidP="005258A3">
            <w:pPr>
              <w:pStyle w:val="af9"/>
              <w:ind w:firstLine="0"/>
            </w:pPr>
            <w:r w:rsidRPr="005258A3">
              <w:t>строительства</w:t>
            </w:r>
          </w:p>
        </w:tc>
      </w:tr>
      <w:tr w:rsidR="001D41DD" w:rsidRPr="005258A3" w:rsidTr="005258A3">
        <w:trPr>
          <w:trHeight w:val="20"/>
          <w:tblHeader/>
        </w:trPr>
        <w:tc>
          <w:tcPr>
            <w:tcW w:w="534" w:type="dxa"/>
            <w:vMerge/>
            <w:shd w:val="clear" w:color="auto" w:fill="D9D9D9"/>
          </w:tcPr>
          <w:p w:rsidR="001D41DD" w:rsidRPr="005258A3" w:rsidRDefault="001D41DD" w:rsidP="005258A3">
            <w:pPr>
              <w:spacing w:after="0" w:line="240" w:lineRule="auto"/>
              <w:rPr>
                <w:szCs w:val="24"/>
              </w:rPr>
            </w:pPr>
          </w:p>
        </w:tc>
        <w:tc>
          <w:tcPr>
            <w:tcW w:w="3289" w:type="dxa"/>
            <w:shd w:val="clear" w:color="auto" w:fill="D9D9D9"/>
          </w:tcPr>
          <w:p w:rsidR="001D41DD" w:rsidRPr="005258A3" w:rsidRDefault="001D41DD" w:rsidP="005258A3">
            <w:pPr>
              <w:spacing w:after="0" w:line="240" w:lineRule="auto"/>
              <w:rPr>
                <w:szCs w:val="24"/>
              </w:rPr>
            </w:pPr>
            <w:r w:rsidRPr="005258A3">
              <w:rPr>
                <w:szCs w:val="24"/>
              </w:rPr>
              <w:t>Наименование</w:t>
            </w:r>
          </w:p>
        </w:tc>
        <w:tc>
          <w:tcPr>
            <w:tcW w:w="4677" w:type="dxa"/>
            <w:shd w:val="clear" w:color="auto" w:fill="D9D9D9"/>
          </w:tcPr>
          <w:p w:rsidR="001D41DD" w:rsidRPr="005258A3" w:rsidRDefault="001D41DD" w:rsidP="005258A3">
            <w:pPr>
              <w:spacing w:after="0" w:line="240" w:lineRule="auto"/>
              <w:rPr>
                <w:szCs w:val="24"/>
              </w:rPr>
            </w:pPr>
            <w:r w:rsidRPr="005258A3">
              <w:rPr>
                <w:szCs w:val="24"/>
              </w:rPr>
              <w:t>Наименование</w:t>
            </w:r>
          </w:p>
        </w:tc>
        <w:tc>
          <w:tcPr>
            <w:tcW w:w="1134" w:type="dxa"/>
            <w:shd w:val="clear" w:color="auto" w:fill="D9D9D9"/>
          </w:tcPr>
          <w:p w:rsidR="001D41DD" w:rsidRPr="005258A3" w:rsidRDefault="001D41DD" w:rsidP="005258A3">
            <w:pPr>
              <w:spacing w:after="0" w:line="240" w:lineRule="auto"/>
              <w:rPr>
                <w:szCs w:val="24"/>
              </w:rPr>
            </w:pPr>
            <w:r w:rsidRPr="005258A3">
              <w:rPr>
                <w:szCs w:val="24"/>
              </w:rPr>
              <w:t>Код</w:t>
            </w:r>
          </w:p>
        </w:tc>
        <w:tc>
          <w:tcPr>
            <w:tcW w:w="5529" w:type="dxa"/>
            <w:shd w:val="clear" w:color="auto" w:fill="D9D9D9"/>
          </w:tcPr>
          <w:p w:rsidR="001D41DD" w:rsidRPr="005258A3" w:rsidRDefault="001D41DD" w:rsidP="005258A3">
            <w:pPr>
              <w:spacing w:after="0" w:line="240" w:lineRule="auto"/>
              <w:rPr>
                <w:szCs w:val="24"/>
              </w:rPr>
            </w:pPr>
          </w:p>
        </w:tc>
      </w:tr>
      <w:tr w:rsidR="00214465" w:rsidRPr="005258A3" w:rsidTr="005258A3">
        <w:trPr>
          <w:trHeight w:val="20"/>
        </w:trPr>
        <w:tc>
          <w:tcPr>
            <w:tcW w:w="15163" w:type="dxa"/>
            <w:gridSpan w:val="5"/>
          </w:tcPr>
          <w:p w:rsidR="00214465" w:rsidRPr="005258A3" w:rsidRDefault="00214465" w:rsidP="005258A3">
            <w:pPr>
              <w:pStyle w:val="Iauiue"/>
              <w:jc w:val="both"/>
              <w:rPr>
                <w:b/>
                <w:sz w:val="24"/>
                <w:szCs w:val="24"/>
              </w:rPr>
            </w:pPr>
            <w:r w:rsidRPr="005258A3">
              <w:rPr>
                <w:b/>
                <w:sz w:val="24"/>
                <w:szCs w:val="24"/>
              </w:rPr>
              <w:t>ОСНОВНЫЕ ВИДЫ РАЗРЕШЁННОГО И</w:t>
            </w:r>
            <w:r w:rsidR="001D41DD" w:rsidRPr="005258A3">
              <w:rPr>
                <w:b/>
                <w:sz w:val="24"/>
                <w:szCs w:val="24"/>
              </w:rPr>
              <w:t>СПОЛЬЗОВАНИЯ</w:t>
            </w:r>
          </w:p>
        </w:tc>
      </w:tr>
      <w:tr w:rsidR="0005183F" w:rsidRPr="005258A3" w:rsidTr="005258A3">
        <w:trPr>
          <w:trHeight w:val="20"/>
        </w:trPr>
        <w:tc>
          <w:tcPr>
            <w:tcW w:w="534" w:type="dxa"/>
          </w:tcPr>
          <w:p w:rsidR="0005183F" w:rsidRPr="005258A3" w:rsidRDefault="0005183F" w:rsidP="00444F3D">
            <w:pPr>
              <w:pStyle w:val="afa"/>
              <w:numPr>
                <w:ilvl w:val="0"/>
                <w:numId w:val="36"/>
              </w:numPr>
              <w:spacing w:after="0" w:line="240" w:lineRule="auto"/>
              <w:ind w:left="0" w:firstLine="0"/>
              <w:rPr>
                <w:szCs w:val="24"/>
              </w:rPr>
            </w:pPr>
          </w:p>
        </w:tc>
        <w:tc>
          <w:tcPr>
            <w:tcW w:w="3289" w:type="dxa"/>
          </w:tcPr>
          <w:p w:rsidR="0005183F" w:rsidRPr="005258A3" w:rsidRDefault="0005183F" w:rsidP="005258A3">
            <w:pPr>
              <w:spacing w:after="0" w:line="240" w:lineRule="auto"/>
              <w:rPr>
                <w:rFonts w:eastAsia="Times New Roman"/>
                <w:color w:val="000000"/>
                <w:szCs w:val="24"/>
              </w:rPr>
            </w:pPr>
            <w:r w:rsidRPr="005258A3">
              <w:rPr>
                <w:color w:val="000000"/>
                <w:szCs w:val="24"/>
              </w:rPr>
              <w:t>Хранение и переработка сельскохозяйственной продукции</w:t>
            </w:r>
          </w:p>
        </w:tc>
        <w:tc>
          <w:tcPr>
            <w:tcW w:w="4677" w:type="dxa"/>
          </w:tcPr>
          <w:p w:rsidR="0005183F" w:rsidRPr="005258A3" w:rsidRDefault="0005183F" w:rsidP="005258A3">
            <w:pPr>
              <w:spacing w:after="0" w:line="240" w:lineRule="auto"/>
              <w:rPr>
                <w:color w:val="000000"/>
                <w:szCs w:val="24"/>
              </w:rPr>
            </w:pPr>
            <w:bookmarkStart w:id="127" w:name="l87"/>
            <w:bookmarkEnd w:id="127"/>
            <w:r w:rsidRPr="005258A3">
              <w:rPr>
                <w:color w:val="000000"/>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134" w:type="dxa"/>
          </w:tcPr>
          <w:p w:rsidR="0005183F" w:rsidRPr="005258A3" w:rsidRDefault="0005183F" w:rsidP="005258A3">
            <w:pPr>
              <w:spacing w:after="0" w:line="240" w:lineRule="auto"/>
              <w:rPr>
                <w:szCs w:val="24"/>
              </w:rPr>
            </w:pPr>
            <w:r w:rsidRPr="005258A3">
              <w:rPr>
                <w:szCs w:val="24"/>
              </w:rPr>
              <w:t>1.15</w:t>
            </w:r>
          </w:p>
        </w:tc>
        <w:tc>
          <w:tcPr>
            <w:tcW w:w="5529" w:type="dxa"/>
          </w:tcPr>
          <w:p w:rsidR="0005183F" w:rsidRPr="005258A3" w:rsidRDefault="0005183F" w:rsidP="005258A3">
            <w:pPr>
              <w:pStyle w:val="Iauiue"/>
              <w:jc w:val="both"/>
              <w:rPr>
                <w:sz w:val="24"/>
                <w:szCs w:val="24"/>
              </w:rPr>
            </w:pPr>
            <w:r w:rsidRPr="005258A3">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05183F" w:rsidRPr="005258A3" w:rsidRDefault="0005183F" w:rsidP="005258A3">
            <w:pPr>
              <w:pStyle w:val="Iauiue"/>
              <w:jc w:val="both"/>
              <w:rPr>
                <w:sz w:val="24"/>
                <w:szCs w:val="24"/>
              </w:rPr>
            </w:pPr>
            <w:r w:rsidRPr="005258A3">
              <w:rPr>
                <w:sz w:val="24"/>
                <w:szCs w:val="24"/>
              </w:rPr>
              <w:t>2. Минимальный отступ от красной линии составляет:</w:t>
            </w:r>
          </w:p>
          <w:p w:rsidR="0005183F" w:rsidRPr="005258A3" w:rsidRDefault="0005183F" w:rsidP="005258A3">
            <w:pPr>
              <w:pStyle w:val="af9"/>
              <w:ind w:firstLine="0"/>
            </w:pPr>
            <w:r w:rsidRPr="005258A3">
              <w:t>- в существующей  застройке -  в  соответствии  со  сложившейся  линией  застройки  по каждой улице;</w:t>
            </w:r>
          </w:p>
          <w:p w:rsidR="0005183F" w:rsidRPr="005258A3" w:rsidRDefault="0005183F" w:rsidP="005258A3">
            <w:pPr>
              <w:pStyle w:val="af9"/>
              <w:ind w:firstLine="0"/>
            </w:pPr>
            <w:r w:rsidRPr="005258A3">
              <w:t xml:space="preserve">- в  новой  застройке -  не  менее 5м. </w:t>
            </w:r>
          </w:p>
          <w:p w:rsidR="0005183F" w:rsidRPr="005258A3" w:rsidRDefault="0005183F" w:rsidP="005258A3">
            <w:pPr>
              <w:pStyle w:val="Iauiue"/>
              <w:jc w:val="both"/>
              <w:rPr>
                <w:sz w:val="24"/>
                <w:szCs w:val="24"/>
              </w:rPr>
            </w:pPr>
            <w:r w:rsidRPr="005258A3">
              <w:rPr>
                <w:sz w:val="24"/>
                <w:szCs w:val="24"/>
              </w:rPr>
              <w:t xml:space="preserve"> 3. Максимальное количество этажей – 2. </w:t>
            </w:r>
          </w:p>
          <w:p w:rsidR="0005183F" w:rsidRPr="005258A3" w:rsidRDefault="0005183F" w:rsidP="005258A3">
            <w:pPr>
              <w:pStyle w:val="Iauiue"/>
              <w:jc w:val="both"/>
              <w:rPr>
                <w:sz w:val="24"/>
                <w:szCs w:val="24"/>
              </w:rPr>
            </w:pPr>
            <w:r w:rsidRPr="005258A3">
              <w:rPr>
                <w:sz w:val="24"/>
                <w:szCs w:val="24"/>
              </w:rPr>
              <w:t>4. Максимальный коэффициент застройки земельного участка 25%.</w:t>
            </w:r>
          </w:p>
        </w:tc>
      </w:tr>
      <w:tr w:rsidR="0005183F" w:rsidRPr="005258A3" w:rsidTr="005258A3">
        <w:trPr>
          <w:trHeight w:val="20"/>
        </w:trPr>
        <w:tc>
          <w:tcPr>
            <w:tcW w:w="534" w:type="dxa"/>
          </w:tcPr>
          <w:p w:rsidR="0005183F" w:rsidRPr="005258A3" w:rsidRDefault="0005183F" w:rsidP="00444F3D">
            <w:pPr>
              <w:pStyle w:val="afa"/>
              <w:numPr>
                <w:ilvl w:val="0"/>
                <w:numId w:val="36"/>
              </w:numPr>
              <w:spacing w:after="0" w:line="240" w:lineRule="auto"/>
              <w:ind w:left="0" w:firstLine="0"/>
              <w:rPr>
                <w:szCs w:val="24"/>
              </w:rPr>
            </w:pPr>
          </w:p>
        </w:tc>
        <w:tc>
          <w:tcPr>
            <w:tcW w:w="3289" w:type="dxa"/>
          </w:tcPr>
          <w:p w:rsidR="0005183F" w:rsidRPr="005258A3" w:rsidRDefault="0005183F" w:rsidP="005258A3">
            <w:pPr>
              <w:spacing w:after="0" w:line="240" w:lineRule="auto"/>
              <w:rPr>
                <w:color w:val="000000"/>
                <w:szCs w:val="24"/>
              </w:rPr>
            </w:pPr>
            <w:r w:rsidRPr="005258A3">
              <w:rPr>
                <w:color w:val="000000"/>
                <w:szCs w:val="24"/>
              </w:rPr>
              <w:t>Ведение личного подсобного хозяйства на полевых участках</w:t>
            </w:r>
          </w:p>
        </w:tc>
        <w:tc>
          <w:tcPr>
            <w:tcW w:w="4677" w:type="dxa"/>
          </w:tcPr>
          <w:p w:rsidR="0005183F" w:rsidRPr="005258A3" w:rsidRDefault="0005183F" w:rsidP="005258A3">
            <w:pPr>
              <w:spacing w:after="0" w:line="240" w:lineRule="auto"/>
              <w:rPr>
                <w:color w:val="000000"/>
                <w:szCs w:val="24"/>
              </w:rPr>
            </w:pPr>
            <w:bookmarkStart w:id="128" w:name="l90"/>
            <w:bookmarkEnd w:id="128"/>
            <w:r w:rsidRPr="005258A3">
              <w:rPr>
                <w:color w:val="000000"/>
                <w:szCs w:val="24"/>
              </w:rPr>
              <w:t>Производство сельскохозяйственной продукции без права возведения объектов капитального строительства</w:t>
            </w:r>
          </w:p>
        </w:tc>
        <w:tc>
          <w:tcPr>
            <w:tcW w:w="1134" w:type="dxa"/>
          </w:tcPr>
          <w:p w:rsidR="0005183F" w:rsidRPr="005258A3" w:rsidRDefault="0005183F" w:rsidP="005258A3">
            <w:pPr>
              <w:pStyle w:val="af9"/>
              <w:ind w:firstLine="0"/>
            </w:pPr>
            <w:r w:rsidRPr="005258A3">
              <w:t>1.16</w:t>
            </w:r>
          </w:p>
          <w:p w:rsidR="0005183F" w:rsidRPr="005258A3" w:rsidRDefault="0005183F" w:rsidP="005258A3">
            <w:pPr>
              <w:pStyle w:val="af9"/>
              <w:ind w:firstLine="0"/>
            </w:pPr>
          </w:p>
        </w:tc>
        <w:tc>
          <w:tcPr>
            <w:tcW w:w="5529" w:type="dxa"/>
          </w:tcPr>
          <w:p w:rsidR="0005183F" w:rsidRPr="005258A3" w:rsidRDefault="0005183F" w:rsidP="005258A3">
            <w:pPr>
              <w:pStyle w:val="Iauiue"/>
              <w:jc w:val="both"/>
              <w:rPr>
                <w:sz w:val="24"/>
                <w:szCs w:val="24"/>
              </w:rPr>
            </w:pPr>
            <w:r w:rsidRPr="005258A3">
              <w:rPr>
                <w:sz w:val="24"/>
                <w:szCs w:val="24"/>
              </w:rPr>
              <w:t>1. Минимальные  и(или)  максимальные  размеры  земельного</w:t>
            </w:r>
          </w:p>
          <w:p w:rsidR="0005183F" w:rsidRPr="005258A3" w:rsidRDefault="0005183F" w:rsidP="005258A3">
            <w:pPr>
              <w:pStyle w:val="Iauiue"/>
              <w:jc w:val="both"/>
              <w:rPr>
                <w:sz w:val="24"/>
                <w:szCs w:val="24"/>
              </w:rPr>
            </w:pPr>
            <w:r w:rsidRPr="005258A3">
              <w:rPr>
                <w:sz w:val="24"/>
                <w:szCs w:val="24"/>
              </w:rPr>
              <w:t xml:space="preserve">участка: </w:t>
            </w:r>
          </w:p>
          <w:p w:rsidR="0005183F" w:rsidRPr="005258A3" w:rsidRDefault="0005183F" w:rsidP="005258A3">
            <w:pPr>
              <w:pStyle w:val="Iauiue"/>
              <w:jc w:val="both"/>
              <w:rPr>
                <w:sz w:val="24"/>
                <w:szCs w:val="24"/>
              </w:rPr>
            </w:pPr>
            <w:r w:rsidRPr="005258A3">
              <w:rPr>
                <w:sz w:val="24"/>
                <w:szCs w:val="24"/>
              </w:rPr>
              <w:t>-  минимальный  размер  земельного  участка  для  ведения</w:t>
            </w:r>
          </w:p>
          <w:p w:rsidR="0005183F" w:rsidRPr="005258A3" w:rsidRDefault="0005183F" w:rsidP="005258A3">
            <w:pPr>
              <w:pStyle w:val="Iauiue"/>
              <w:jc w:val="both"/>
              <w:rPr>
                <w:sz w:val="24"/>
                <w:szCs w:val="24"/>
              </w:rPr>
            </w:pPr>
            <w:r w:rsidRPr="005258A3">
              <w:rPr>
                <w:sz w:val="24"/>
                <w:szCs w:val="24"/>
              </w:rPr>
              <w:t xml:space="preserve">огородничества– 0,15 га; </w:t>
            </w:r>
          </w:p>
          <w:p w:rsidR="0005183F" w:rsidRPr="005258A3" w:rsidRDefault="0005183F" w:rsidP="005258A3">
            <w:pPr>
              <w:pStyle w:val="Iauiue"/>
              <w:jc w:val="both"/>
              <w:rPr>
                <w:sz w:val="24"/>
                <w:szCs w:val="24"/>
              </w:rPr>
            </w:pPr>
            <w:r w:rsidRPr="005258A3">
              <w:rPr>
                <w:sz w:val="24"/>
                <w:szCs w:val="24"/>
              </w:rPr>
              <w:t>-  максимальный  размер  земельного  участка  для  ведения</w:t>
            </w:r>
          </w:p>
          <w:p w:rsidR="0005183F" w:rsidRPr="005258A3" w:rsidRDefault="0005183F" w:rsidP="005258A3">
            <w:pPr>
              <w:pStyle w:val="Iauiue"/>
              <w:jc w:val="both"/>
              <w:rPr>
                <w:sz w:val="24"/>
                <w:szCs w:val="24"/>
              </w:rPr>
            </w:pPr>
            <w:r w:rsidRPr="005258A3">
              <w:rPr>
                <w:sz w:val="24"/>
                <w:szCs w:val="24"/>
              </w:rPr>
              <w:t xml:space="preserve">огородничества– 1,0 га. </w:t>
            </w:r>
          </w:p>
          <w:p w:rsidR="0005183F" w:rsidRPr="005258A3" w:rsidRDefault="0005183F" w:rsidP="005258A3">
            <w:pPr>
              <w:pStyle w:val="Iauiue"/>
              <w:jc w:val="both"/>
              <w:rPr>
                <w:sz w:val="24"/>
                <w:szCs w:val="24"/>
              </w:rPr>
            </w:pPr>
            <w:r w:rsidRPr="005258A3">
              <w:rPr>
                <w:sz w:val="24"/>
                <w:szCs w:val="24"/>
              </w:rPr>
              <w:t>2.  Не  допускается  возведение  капитальных  зданий,  строений  и</w:t>
            </w:r>
          </w:p>
          <w:p w:rsidR="0005183F" w:rsidRPr="005258A3" w:rsidRDefault="0005183F" w:rsidP="005258A3">
            <w:pPr>
              <w:pStyle w:val="Iauiue"/>
              <w:jc w:val="both"/>
              <w:rPr>
                <w:sz w:val="24"/>
                <w:szCs w:val="24"/>
              </w:rPr>
            </w:pPr>
            <w:r w:rsidRPr="005258A3">
              <w:rPr>
                <w:sz w:val="24"/>
                <w:szCs w:val="24"/>
              </w:rPr>
              <w:t xml:space="preserve">сооружений. </w:t>
            </w:r>
          </w:p>
        </w:tc>
      </w:tr>
      <w:tr w:rsidR="0005183F" w:rsidRPr="005258A3" w:rsidTr="005258A3">
        <w:trPr>
          <w:trHeight w:val="20"/>
        </w:trPr>
        <w:tc>
          <w:tcPr>
            <w:tcW w:w="534" w:type="dxa"/>
          </w:tcPr>
          <w:p w:rsidR="0005183F" w:rsidRPr="005258A3" w:rsidRDefault="0005183F" w:rsidP="00444F3D">
            <w:pPr>
              <w:pStyle w:val="afa"/>
              <w:numPr>
                <w:ilvl w:val="0"/>
                <w:numId w:val="36"/>
              </w:numPr>
              <w:spacing w:after="0" w:line="240" w:lineRule="auto"/>
              <w:ind w:left="0" w:firstLine="0"/>
              <w:rPr>
                <w:szCs w:val="24"/>
              </w:rPr>
            </w:pPr>
          </w:p>
        </w:tc>
        <w:tc>
          <w:tcPr>
            <w:tcW w:w="3289" w:type="dxa"/>
          </w:tcPr>
          <w:p w:rsidR="0005183F" w:rsidRPr="005258A3" w:rsidRDefault="0005183F" w:rsidP="005258A3">
            <w:pPr>
              <w:spacing w:after="0" w:line="240" w:lineRule="auto"/>
              <w:rPr>
                <w:rFonts w:eastAsia="Times New Roman"/>
                <w:color w:val="000000"/>
                <w:szCs w:val="24"/>
              </w:rPr>
            </w:pPr>
            <w:r w:rsidRPr="005258A3">
              <w:rPr>
                <w:color w:val="000000"/>
                <w:szCs w:val="24"/>
              </w:rPr>
              <w:t>Ведение огородничества</w:t>
            </w:r>
          </w:p>
        </w:tc>
        <w:tc>
          <w:tcPr>
            <w:tcW w:w="4677" w:type="dxa"/>
          </w:tcPr>
          <w:p w:rsidR="0005183F" w:rsidRPr="005258A3" w:rsidRDefault="0005183F" w:rsidP="005258A3">
            <w:pPr>
              <w:spacing w:after="0" w:line="240" w:lineRule="auto"/>
              <w:rPr>
                <w:color w:val="000000"/>
                <w:szCs w:val="24"/>
              </w:rPr>
            </w:pPr>
            <w:bookmarkStart w:id="129" w:name="l554"/>
            <w:bookmarkEnd w:id="129"/>
            <w:r w:rsidRPr="005258A3">
              <w:rPr>
                <w:color w:val="000000"/>
                <w:szCs w:val="24"/>
              </w:rPr>
              <w:t>Осуществление отдыха и (или) выращивания гражданами для собственных нужд сельскохозяйственных культур;</w:t>
            </w:r>
            <w:r w:rsidRPr="005258A3">
              <w:rPr>
                <w:color w:val="000000"/>
                <w:szCs w:val="24"/>
              </w:rPr>
              <w:br/>
            </w:r>
            <w:bookmarkStart w:id="130" w:name="l555"/>
            <w:bookmarkEnd w:id="130"/>
            <w:r w:rsidRPr="005258A3">
              <w:rPr>
                <w:color w:val="000000"/>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134" w:type="dxa"/>
          </w:tcPr>
          <w:p w:rsidR="0005183F" w:rsidRPr="005258A3" w:rsidRDefault="0005183F" w:rsidP="005258A3">
            <w:pPr>
              <w:pStyle w:val="af9"/>
              <w:ind w:firstLine="0"/>
            </w:pPr>
            <w:r w:rsidRPr="005258A3">
              <w:t>13.1</w:t>
            </w:r>
          </w:p>
        </w:tc>
        <w:tc>
          <w:tcPr>
            <w:tcW w:w="5529" w:type="dxa"/>
          </w:tcPr>
          <w:p w:rsidR="0005183F" w:rsidRPr="005258A3" w:rsidRDefault="0005183F" w:rsidP="005258A3">
            <w:pPr>
              <w:pStyle w:val="Iauiue"/>
              <w:jc w:val="both"/>
              <w:rPr>
                <w:sz w:val="24"/>
                <w:szCs w:val="24"/>
              </w:rPr>
            </w:pPr>
            <w:r w:rsidRPr="005258A3">
              <w:rPr>
                <w:sz w:val="24"/>
                <w:szCs w:val="24"/>
              </w:rPr>
              <w:t>1. Минимальные  и(или)  максимальные  размеры  земельного</w:t>
            </w:r>
          </w:p>
          <w:p w:rsidR="0005183F" w:rsidRPr="005258A3" w:rsidRDefault="0005183F" w:rsidP="005258A3">
            <w:pPr>
              <w:pStyle w:val="Iauiue"/>
              <w:jc w:val="both"/>
              <w:rPr>
                <w:sz w:val="24"/>
                <w:szCs w:val="24"/>
              </w:rPr>
            </w:pPr>
            <w:r w:rsidRPr="005258A3">
              <w:rPr>
                <w:sz w:val="24"/>
                <w:szCs w:val="24"/>
              </w:rPr>
              <w:t xml:space="preserve">участка: </w:t>
            </w:r>
          </w:p>
          <w:p w:rsidR="0005183F" w:rsidRPr="005258A3" w:rsidRDefault="0005183F" w:rsidP="005258A3">
            <w:pPr>
              <w:pStyle w:val="Iauiue"/>
              <w:jc w:val="both"/>
              <w:rPr>
                <w:sz w:val="24"/>
                <w:szCs w:val="24"/>
              </w:rPr>
            </w:pPr>
            <w:r w:rsidRPr="005258A3">
              <w:rPr>
                <w:sz w:val="24"/>
                <w:szCs w:val="24"/>
              </w:rPr>
              <w:t>-  минимальный  размер  земельного  участка  для  ведения</w:t>
            </w:r>
          </w:p>
          <w:p w:rsidR="0005183F" w:rsidRPr="005258A3" w:rsidRDefault="0005183F" w:rsidP="005258A3">
            <w:pPr>
              <w:pStyle w:val="Iauiue"/>
              <w:jc w:val="both"/>
              <w:rPr>
                <w:sz w:val="24"/>
                <w:szCs w:val="24"/>
              </w:rPr>
            </w:pPr>
            <w:r w:rsidRPr="005258A3">
              <w:rPr>
                <w:sz w:val="24"/>
                <w:szCs w:val="24"/>
              </w:rPr>
              <w:t xml:space="preserve">огородничества– 0,15 га; </w:t>
            </w:r>
          </w:p>
          <w:p w:rsidR="0005183F" w:rsidRPr="005258A3" w:rsidRDefault="0005183F" w:rsidP="005258A3">
            <w:pPr>
              <w:pStyle w:val="Iauiue"/>
              <w:jc w:val="both"/>
              <w:rPr>
                <w:sz w:val="24"/>
                <w:szCs w:val="24"/>
              </w:rPr>
            </w:pPr>
            <w:r w:rsidRPr="005258A3">
              <w:rPr>
                <w:sz w:val="24"/>
                <w:szCs w:val="24"/>
              </w:rPr>
              <w:t>-  максимальный  размер  земельного  участка  для  ведения</w:t>
            </w:r>
          </w:p>
          <w:p w:rsidR="0005183F" w:rsidRPr="005258A3" w:rsidRDefault="0005183F" w:rsidP="005258A3">
            <w:pPr>
              <w:pStyle w:val="Iauiue"/>
              <w:jc w:val="both"/>
              <w:rPr>
                <w:sz w:val="24"/>
                <w:szCs w:val="24"/>
              </w:rPr>
            </w:pPr>
            <w:r w:rsidRPr="005258A3">
              <w:rPr>
                <w:sz w:val="24"/>
                <w:szCs w:val="24"/>
              </w:rPr>
              <w:t xml:space="preserve">огородничества– 1,0 га. </w:t>
            </w:r>
          </w:p>
          <w:p w:rsidR="0005183F" w:rsidRPr="005258A3" w:rsidRDefault="0005183F" w:rsidP="005258A3">
            <w:pPr>
              <w:pStyle w:val="Iauiue"/>
              <w:jc w:val="both"/>
              <w:rPr>
                <w:sz w:val="24"/>
                <w:szCs w:val="24"/>
              </w:rPr>
            </w:pPr>
            <w:r w:rsidRPr="005258A3">
              <w:rPr>
                <w:sz w:val="24"/>
                <w:szCs w:val="24"/>
              </w:rPr>
              <w:t>2.  Не  допускается  возведение  капитальных  зданий,  строений  и</w:t>
            </w:r>
          </w:p>
          <w:p w:rsidR="0005183F" w:rsidRPr="005258A3" w:rsidRDefault="0005183F" w:rsidP="005258A3">
            <w:pPr>
              <w:pStyle w:val="Iauiue"/>
              <w:jc w:val="both"/>
              <w:rPr>
                <w:sz w:val="24"/>
                <w:szCs w:val="24"/>
              </w:rPr>
            </w:pPr>
            <w:r w:rsidRPr="005258A3">
              <w:rPr>
                <w:sz w:val="24"/>
                <w:szCs w:val="24"/>
              </w:rPr>
              <w:t xml:space="preserve">сооружений. </w:t>
            </w:r>
          </w:p>
        </w:tc>
      </w:tr>
      <w:tr w:rsidR="0005183F" w:rsidRPr="005258A3" w:rsidTr="005258A3">
        <w:trPr>
          <w:trHeight w:val="20"/>
        </w:trPr>
        <w:tc>
          <w:tcPr>
            <w:tcW w:w="534" w:type="dxa"/>
          </w:tcPr>
          <w:p w:rsidR="0005183F" w:rsidRPr="005258A3" w:rsidRDefault="0005183F" w:rsidP="00444F3D">
            <w:pPr>
              <w:pStyle w:val="afa"/>
              <w:numPr>
                <w:ilvl w:val="0"/>
                <w:numId w:val="36"/>
              </w:numPr>
              <w:spacing w:after="0" w:line="240" w:lineRule="auto"/>
              <w:ind w:left="0" w:firstLine="0"/>
              <w:rPr>
                <w:szCs w:val="24"/>
              </w:rPr>
            </w:pPr>
          </w:p>
        </w:tc>
        <w:tc>
          <w:tcPr>
            <w:tcW w:w="3289" w:type="dxa"/>
          </w:tcPr>
          <w:p w:rsidR="0005183F" w:rsidRPr="005258A3" w:rsidRDefault="0005183F" w:rsidP="005258A3">
            <w:pPr>
              <w:spacing w:after="0" w:line="240" w:lineRule="auto"/>
              <w:rPr>
                <w:rFonts w:eastAsia="Times New Roman"/>
                <w:color w:val="000000"/>
                <w:szCs w:val="24"/>
              </w:rPr>
            </w:pPr>
            <w:r w:rsidRPr="005258A3">
              <w:rPr>
                <w:color w:val="000000"/>
                <w:szCs w:val="24"/>
              </w:rPr>
              <w:t>Садоводство</w:t>
            </w:r>
          </w:p>
        </w:tc>
        <w:tc>
          <w:tcPr>
            <w:tcW w:w="4677" w:type="dxa"/>
          </w:tcPr>
          <w:p w:rsidR="0005183F" w:rsidRPr="005258A3" w:rsidRDefault="0005183F" w:rsidP="005258A3">
            <w:pPr>
              <w:spacing w:after="0" w:line="240" w:lineRule="auto"/>
              <w:rPr>
                <w:color w:val="000000"/>
                <w:szCs w:val="24"/>
              </w:rPr>
            </w:pPr>
            <w:bookmarkStart w:id="131" w:name="l44"/>
            <w:bookmarkEnd w:id="131"/>
            <w:r w:rsidRPr="005258A3">
              <w:rPr>
                <w:color w:val="000000"/>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134" w:type="dxa"/>
          </w:tcPr>
          <w:p w:rsidR="0005183F" w:rsidRPr="005258A3" w:rsidRDefault="0005183F" w:rsidP="005258A3">
            <w:pPr>
              <w:spacing w:after="0" w:line="240" w:lineRule="auto"/>
              <w:rPr>
                <w:szCs w:val="24"/>
              </w:rPr>
            </w:pPr>
            <w:r w:rsidRPr="005258A3">
              <w:rPr>
                <w:szCs w:val="24"/>
              </w:rPr>
              <w:t>1.5</w:t>
            </w:r>
          </w:p>
        </w:tc>
        <w:tc>
          <w:tcPr>
            <w:tcW w:w="5529" w:type="dxa"/>
          </w:tcPr>
          <w:p w:rsidR="0005183F" w:rsidRPr="005258A3" w:rsidRDefault="0005183F" w:rsidP="005258A3">
            <w:pPr>
              <w:pStyle w:val="Iauiue"/>
              <w:jc w:val="both"/>
              <w:rPr>
                <w:sz w:val="24"/>
                <w:szCs w:val="24"/>
              </w:rPr>
            </w:pPr>
            <w:r w:rsidRPr="005258A3">
              <w:rPr>
                <w:sz w:val="24"/>
                <w:szCs w:val="24"/>
              </w:rPr>
              <w:t>1. Минимальные  и(или)  максимальные  размеры  земельного</w:t>
            </w:r>
          </w:p>
          <w:p w:rsidR="0005183F" w:rsidRPr="005258A3" w:rsidRDefault="0005183F" w:rsidP="005258A3">
            <w:pPr>
              <w:pStyle w:val="Iauiue"/>
              <w:jc w:val="both"/>
              <w:rPr>
                <w:sz w:val="24"/>
                <w:szCs w:val="24"/>
              </w:rPr>
            </w:pPr>
            <w:r w:rsidRPr="005258A3">
              <w:rPr>
                <w:sz w:val="24"/>
                <w:szCs w:val="24"/>
              </w:rPr>
              <w:t xml:space="preserve">участка: </w:t>
            </w:r>
          </w:p>
          <w:p w:rsidR="0005183F" w:rsidRPr="005258A3" w:rsidRDefault="0005183F" w:rsidP="005258A3">
            <w:pPr>
              <w:pStyle w:val="Iauiue"/>
              <w:jc w:val="both"/>
              <w:rPr>
                <w:sz w:val="24"/>
                <w:szCs w:val="24"/>
              </w:rPr>
            </w:pPr>
            <w:r w:rsidRPr="005258A3">
              <w:rPr>
                <w:sz w:val="24"/>
                <w:szCs w:val="24"/>
              </w:rPr>
              <w:t>-  минимальный  размер  земельного  участка  для  ведения</w:t>
            </w:r>
          </w:p>
          <w:p w:rsidR="0005183F" w:rsidRPr="005258A3" w:rsidRDefault="0005183F" w:rsidP="005258A3">
            <w:pPr>
              <w:pStyle w:val="Iauiue"/>
              <w:jc w:val="both"/>
              <w:rPr>
                <w:sz w:val="24"/>
                <w:szCs w:val="24"/>
              </w:rPr>
            </w:pPr>
            <w:r w:rsidRPr="005258A3">
              <w:rPr>
                <w:sz w:val="24"/>
                <w:szCs w:val="24"/>
              </w:rPr>
              <w:t xml:space="preserve">огородничества– 0,15 га; </w:t>
            </w:r>
          </w:p>
          <w:p w:rsidR="0005183F" w:rsidRPr="005258A3" w:rsidRDefault="0005183F" w:rsidP="005258A3">
            <w:pPr>
              <w:pStyle w:val="Iauiue"/>
              <w:jc w:val="both"/>
              <w:rPr>
                <w:sz w:val="24"/>
                <w:szCs w:val="24"/>
              </w:rPr>
            </w:pPr>
            <w:r w:rsidRPr="005258A3">
              <w:rPr>
                <w:sz w:val="24"/>
                <w:szCs w:val="24"/>
              </w:rPr>
              <w:t>-  максимальный  размер  земельного  участка  для  ведения</w:t>
            </w:r>
          </w:p>
          <w:p w:rsidR="0005183F" w:rsidRPr="005258A3" w:rsidRDefault="0005183F" w:rsidP="005258A3">
            <w:pPr>
              <w:pStyle w:val="Iauiue"/>
              <w:jc w:val="both"/>
              <w:rPr>
                <w:sz w:val="24"/>
                <w:szCs w:val="24"/>
              </w:rPr>
            </w:pPr>
            <w:r w:rsidRPr="005258A3">
              <w:rPr>
                <w:sz w:val="24"/>
                <w:szCs w:val="24"/>
              </w:rPr>
              <w:t xml:space="preserve">огородничества– 1,0 га. </w:t>
            </w:r>
          </w:p>
          <w:p w:rsidR="0005183F" w:rsidRPr="005258A3" w:rsidRDefault="0005183F" w:rsidP="005258A3">
            <w:pPr>
              <w:pStyle w:val="Iauiue"/>
              <w:jc w:val="both"/>
              <w:rPr>
                <w:sz w:val="24"/>
                <w:szCs w:val="24"/>
              </w:rPr>
            </w:pPr>
            <w:r w:rsidRPr="005258A3">
              <w:rPr>
                <w:sz w:val="24"/>
                <w:szCs w:val="24"/>
              </w:rPr>
              <w:t>2.  Не  допускается  возведение  капитальных  зданий,  строений  и</w:t>
            </w:r>
          </w:p>
          <w:p w:rsidR="0005183F" w:rsidRPr="005258A3" w:rsidRDefault="0005183F" w:rsidP="005258A3">
            <w:pPr>
              <w:pStyle w:val="Iauiue"/>
              <w:jc w:val="both"/>
              <w:rPr>
                <w:sz w:val="24"/>
                <w:szCs w:val="24"/>
              </w:rPr>
            </w:pPr>
            <w:r w:rsidRPr="005258A3">
              <w:rPr>
                <w:sz w:val="24"/>
                <w:szCs w:val="24"/>
              </w:rPr>
              <w:t xml:space="preserve">сооружений. </w:t>
            </w:r>
          </w:p>
        </w:tc>
      </w:tr>
      <w:tr w:rsidR="0005183F" w:rsidRPr="005258A3" w:rsidTr="005258A3">
        <w:trPr>
          <w:trHeight w:val="20"/>
        </w:trPr>
        <w:tc>
          <w:tcPr>
            <w:tcW w:w="534" w:type="dxa"/>
            <w:shd w:val="clear" w:color="auto" w:fill="auto"/>
          </w:tcPr>
          <w:p w:rsidR="0005183F" w:rsidRPr="005258A3" w:rsidRDefault="0005183F" w:rsidP="00444F3D">
            <w:pPr>
              <w:pStyle w:val="afa"/>
              <w:numPr>
                <w:ilvl w:val="0"/>
                <w:numId w:val="36"/>
              </w:numPr>
              <w:spacing w:after="0" w:line="240" w:lineRule="auto"/>
              <w:ind w:left="0" w:firstLine="0"/>
              <w:rPr>
                <w:szCs w:val="24"/>
              </w:rPr>
            </w:pPr>
          </w:p>
        </w:tc>
        <w:tc>
          <w:tcPr>
            <w:tcW w:w="3289" w:type="dxa"/>
            <w:shd w:val="clear" w:color="auto" w:fill="auto"/>
          </w:tcPr>
          <w:p w:rsidR="0005183F" w:rsidRPr="005258A3" w:rsidRDefault="0005183F" w:rsidP="005258A3">
            <w:pPr>
              <w:spacing w:after="0" w:line="240" w:lineRule="auto"/>
              <w:rPr>
                <w:rFonts w:eastAsia="Times New Roman"/>
                <w:color w:val="000000"/>
                <w:szCs w:val="24"/>
              </w:rPr>
            </w:pPr>
            <w:r w:rsidRPr="005258A3">
              <w:rPr>
                <w:color w:val="000000"/>
                <w:szCs w:val="24"/>
              </w:rPr>
              <w:t>Пчеловодство</w:t>
            </w:r>
          </w:p>
        </w:tc>
        <w:tc>
          <w:tcPr>
            <w:tcW w:w="4677" w:type="dxa"/>
            <w:shd w:val="clear" w:color="auto" w:fill="auto"/>
          </w:tcPr>
          <w:p w:rsidR="0005183F" w:rsidRPr="005258A3" w:rsidRDefault="0005183F" w:rsidP="005258A3">
            <w:pPr>
              <w:spacing w:after="0" w:line="240" w:lineRule="auto"/>
              <w:rPr>
                <w:color w:val="000000"/>
                <w:szCs w:val="24"/>
              </w:rPr>
            </w:pPr>
            <w:bookmarkStart w:id="132" w:name="l74"/>
            <w:bookmarkEnd w:id="132"/>
            <w:r w:rsidRPr="005258A3">
              <w:rPr>
                <w:color w:val="000000"/>
                <w:szCs w:val="24"/>
              </w:rPr>
              <w:t xml:space="preserve">Осуществление хозяйственной деятельности, в том числе на сельскохозяйственных угодьях, по </w:t>
            </w:r>
            <w:r w:rsidRPr="005258A3">
              <w:rPr>
                <w:color w:val="000000"/>
                <w:szCs w:val="24"/>
              </w:rPr>
              <w:lastRenderedPageBreak/>
              <w:t>разведению, содержанию и использованию пчел и иных полезных насекомых;</w:t>
            </w:r>
            <w:r w:rsidRPr="005258A3">
              <w:rPr>
                <w:color w:val="000000"/>
                <w:szCs w:val="24"/>
              </w:rPr>
              <w:br/>
              <w:t>размещение ульев, иных объектов и оборудования, необходимого для пчеловодства и разведениях иных полезных насекомых;</w:t>
            </w:r>
            <w:r w:rsidRPr="005258A3">
              <w:rPr>
                <w:color w:val="000000"/>
                <w:szCs w:val="24"/>
              </w:rPr>
              <w:br/>
              <w:t>размещение сооружений, используемых для хранения и первичной переработки продукции пчеловодства</w:t>
            </w:r>
          </w:p>
        </w:tc>
        <w:tc>
          <w:tcPr>
            <w:tcW w:w="1134" w:type="dxa"/>
            <w:shd w:val="clear" w:color="auto" w:fill="auto"/>
          </w:tcPr>
          <w:p w:rsidR="0005183F" w:rsidRPr="005258A3" w:rsidRDefault="0005183F" w:rsidP="005258A3">
            <w:pPr>
              <w:spacing w:after="0" w:line="240" w:lineRule="auto"/>
              <w:rPr>
                <w:szCs w:val="24"/>
              </w:rPr>
            </w:pPr>
            <w:r w:rsidRPr="005258A3">
              <w:rPr>
                <w:szCs w:val="24"/>
              </w:rPr>
              <w:lastRenderedPageBreak/>
              <w:t>1.12</w:t>
            </w:r>
          </w:p>
        </w:tc>
        <w:tc>
          <w:tcPr>
            <w:tcW w:w="5529" w:type="dxa"/>
            <w:shd w:val="clear" w:color="auto" w:fill="auto"/>
          </w:tcPr>
          <w:p w:rsidR="0005183F" w:rsidRPr="005258A3" w:rsidRDefault="0005183F" w:rsidP="005258A3">
            <w:pPr>
              <w:pStyle w:val="Iauiue"/>
              <w:jc w:val="both"/>
              <w:rPr>
                <w:sz w:val="24"/>
                <w:szCs w:val="24"/>
              </w:rPr>
            </w:pPr>
            <w:r w:rsidRPr="005258A3">
              <w:rPr>
                <w:sz w:val="24"/>
                <w:szCs w:val="24"/>
              </w:rPr>
              <w:t>1. Предельные размеры земельных участков  для  данного  вида  разрешенного  использования  не  устанавливаются.</w:t>
            </w:r>
          </w:p>
          <w:p w:rsidR="0005183F" w:rsidRPr="005258A3" w:rsidRDefault="0005183F" w:rsidP="005258A3">
            <w:pPr>
              <w:pStyle w:val="Iauiue"/>
              <w:jc w:val="both"/>
              <w:rPr>
                <w:sz w:val="24"/>
                <w:szCs w:val="24"/>
              </w:rPr>
            </w:pPr>
            <w:r w:rsidRPr="005258A3">
              <w:rPr>
                <w:sz w:val="24"/>
                <w:szCs w:val="24"/>
              </w:rPr>
              <w:lastRenderedPageBreak/>
              <w:t>2. Максимальный коэффициент застройки земельного участка 50%.</w:t>
            </w:r>
          </w:p>
        </w:tc>
      </w:tr>
      <w:tr w:rsidR="005258A3" w:rsidRPr="005258A3" w:rsidTr="005258A3">
        <w:trPr>
          <w:trHeight w:val="20"/>
        </w:trPr>
        <w:tc>
          <w:tcPr>
            <w:tcW w:w="534" w:type="dxa"/>
            <w:shd w:val="clear" w:color="auto" w:fill="auto"/>
          </w:tcPr>
          <w:p w:rsidR="005258A3" w:rsidRPr="005258A3" w:rsidRDefault="005258A3" w:rsidP="00444F3D">
            <w:pPr>
              <w:pStyle w:val="afa"/>
              <w:numPr>
                <w:ilvl w:val="0"/>
                <w:numId w:val="36"/>
              </w:numPr>
              <w:spacing w:after="0" w:line="240" w:lineRule="auto"/>
              <w:ind w:left="0" w:firstLine="0"/>
              <w:rPr>
                <w:szCs w:val="24"/>
              </w:rPr>
            </w:pPr>
          </w:p>
        </w:tc>
        <w:tc>
          <w:tcPr>
            <w:tcW w:w="3289" w:type="dxa"/>
            <w:shd w:val="clear" w:color="auto" w:fill="auto"/>
          </w:tcPr>
          <w:p w:rsidR="005258A3" w:rsidRPr="005258A3" w:rsidRDefault="005258A3" w:rsidP="005258A3">
            <w:pPr>
              <w:spacing w:after="0" w:line="240" w:lineRule="auto"/>
              <w:rPr>
                <w:rFonts w:eastAsia="Times New Roman"/>
                <w:color w:val="000000"/>
                <w:szCs w:val="24"/>
              </w:rPr>
            </w:pPr>
            <w:r w:rsidRPr="005258A3">
              <w:rPr>
                <w:color w:val="000000"/>
                <w:szCs w:val="24"/>
              </w:rPr>
              <w:t>Овощеводство</w:t>
            </w:r>
          </w:p>
        </w:tc>
        <w:tc>
          <w:tcPr>
            <w:tcW w:w="4677" w:type="dxa"/>
            <w:shd w:val="clear" w:color="auto" w:fill="auto"/>
          </w:tcPr>
          <w:p w:rsidR="005258A3" w:rsidRPr="005258A3" w:rsidRDefault="005258A3" w:rsidP="005258A3">
            <w:pPr>
              <w:spacing w:after="0" w:line="240" w:lineRule="auto"/>
              <w:rPr>
                <w:color w:val="000000"/>
                <w:szCs w:val="24"/>
              </w:rPr>
            </w:pPr>
            <w:bookmarkStart w:id="133" w:name="l38"/>
            <w:bookmarkEnd w:id="133"/>
            <w:r w:rsidRPr="005258A3">
              <w:rPr>
                <w:color w:val="000000"/>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134" w:type="dxa"/>
            <w:shd w:val="clear" w:color="auto" w:fill="auto"/>
          </w:tcPr>
          <w:p w:rsidR="005258A3" w:rsidRPr="005258A3" w:rsidRDefault="005258A3" w:rsidP="005258A3">
            <w:pPr>
              <w:spacing w:after="0" w:line="240" w:lineRule="auto"/>
              <w:rPr>
                <w:szCs w:val="24"/>
              </w:rPr>
            </w:pPr>
            <w:r w:rsidRPr="005258A3">
              <w:rPr>
                <w:szCs w:val="24"/>
              </w:rPr>
              <w:t>1.3</w:t>
            </w:r>
          </w:p>
        </w:tc>
        <w:tc>
          <w:tcPr>
            <w:tcW w:w="5529" w:type="dxa"/>
            <w:shd w:val="clear" w:color="auto" w:fill="auto"/>
          </w:tcPr>
          <w:p w:rsidR="005258A3" w:rsidRPr="005258A3" w:rsidRDefault="005258A3" w:rsidP="005258A3">
            <w:pPr>
              <w:pStyle w:val="Iauiue"/>
              <w:jc w:val="both"/>
              <w:rPr>
                <w:sz w:val="24"/>
                <w:szCs w:val="24"/>
              </w:rPr>
            </w:pPr>
            <w:r w:rsidRPr="005258A3">
              <w:rPr>
                <w:sz w:val="24"/>
                <w:szCs w:val="24"/>
              </w:rPr>
              <w:t>1. Минимальные  и(или)  максимальные  размеры  земельного</w:t>
            </w:r>
          </w:p>
          <w:p w:rsidR="005258A3" w:rsidRPr="005258A3" w:rsidRDefault="005258A3" w:rsidP="005258A3">
            <w:pPr>
              <w:pStyle w:val="Iauiue"/>
              <w:jc w:val="both"/>
              <w:rPr>
                <w:sz w:val="24"/>
                <w:szCs w:val="24"/>
              </w:rPr>
            </w:pPr>
            <w:r w:rsidRPr="005258A3">
              <w:rPr>
                <w:sz w:val="24"/>
                <w:szCs w:val="24"/>
              </w:rPr>
              <w:t xml:space="preserve">участка: </w:t>
            </w:r>
          </w:p>
          <w:p w:rsidR="005258A3" w:rsidRPr="005258A3" w:rsidRDefault="005258A3" w:rsidP="005258A3">
            <w:pPr>
              <w:pStyle w:val="Iauiue"/>
              <w:jc w:val="both"/>
              <w:rPr>
                <w:sz w:val="24"/>
                <w:szCs w:val="24"/>
              </w:rPr>
            </w:pPr>
            <w:r w:rsidRPr="005258A3">
              <w:rPr>
                <w:sz w:val="24"/>
                <w:szCs w:val="24"/>
              </w:rPr>
              <w:t>-  минимальный  размер  земельного  участка  для  ведения</w:t>
            </w:r>
          </w:p>
          <w:p w:rsidR="005258A3" w:rsidRPr="005258A3" w:rsidRDefault="005258A3" w:rsidP="005258A3">
            <w:pPr>
              <w:pStyle w:val="Iauiue"/>
              <w:jc w:val="both"/>
              <w:rPr>
                <w:sz w:val="24"/>
                <w:szCs w:val="24"/>
              </w:rPr>
            </w:pPr>
            <w:r w:rsidRPr="005258A3">
              <w:rPr>
                <w:sz w:val="24"/>
                <w:szCs w:val="24"/>
              </w:rPr>
              <w:t xml:space="preserve">огородничества– 0,15 га; </w:t>
            </w:r>
          </w:p>
          <w:p w:rsidR="005258A3" w:rsidRPr="005258A3" w:rsidRDefault="005258A3" w:rsidP="005258A3">
            <w:pPr>
              <w:pStyle w:val="Iauiue"/>
              <w:jc w:val="both"/>
              <w:rPr>
                <w:sz w:val="24"/>
                <w:szCs w:val="24"/>
              </w:rPr>
            </w:pPr>
            <w:r w:rsidRPr="005258A3">
              <w:rPr>
                <w:sz w:val="24"/>
                <w:szCs w:val="24"/>
              </w:rPr>
              <w:t>-  максимальный  размер  земельного  участка  для  ведения</w:t>
            </w:r>
          </w:p>
          <w:p w:rsidR="005258A3" w:rsidRPr="005258A3" w:rsidRDefault="005258A3" w:rsidP="005258A3">
            <w:pPr>
              <w:pStyle w:val="Iauiue"/>
              <w:jc w:val="both"/>
              <w:rPr>
                <w:sz w:val="24"/>
                <w:szCs w:val="24"/>
              </w:rPr>
            </w:pPr>
            <w:r w:rsidRPr="005258A3">
              <w:rPr>
                <w:sz w:val="24"/>
                <w:szCs w:val="24"/>
              </w:rPr>
              <w:t xml:space="preserve">огородничества– 1,0 га. </w:t>
            </w:r>
          </w:p>
          <w:p w:rsidR="005258A3" w:rsidRPr="005258A3" w:rsidRDefault="005258A3" w:rsidP="005258A3">
            <w:pPr>
              <w:pStyle w:val="Iauiue"/>
              <w:jc w:val="both"/>
              <w:rPr>
                <w:sz w:val="24"/>
                <w:szCs w:val="24"/>
              </w:rPr>
            </w:pPr>
            <w:r w:rsidRPr="005258A3">
              <w:rPr>
                <w:sz w:val="24"/>
                <w:szCs w:val="24"/>
              </w:rPr>
              <w:t>2. Минимальный отступ от красной линии составляет:</w:t>
            </w:r>
          </w:p>
          <w:p w:rsidR="005258A3" w:rsidRPr="005258A3" w:rsidRDefault="005258A3" w:rsidP="005258A3">
            <w:pPr>
              <w:pStyle w:val="af9"/>
              <w:ind w:firstLine="0"/>
            </w:pPr>
            <w:r w:rsidRPr="005258A3">
              <w:t>- в существующей  застройке -  в  соответствии  со  сложившейся  линией  застройки  по каждой улице;</w:t>
            </w:r>
          </w:p>
          <w:p w:rsidR="005258A3" w:rsidRPr="005258A3" w:rsidRDefault="005258A3" w:rsidP="005258A3">
            <w:pPr>
              <w:pStyle w:val="af9"/>
              <w:ind w:firstLine="0"/>
            </w:pPr>
            <w:r w:rsidRPr="005258A3">
              <w:t xml:space="preserve">- в  новой  застройке -  не  менее 5м. </w:t>
            </w:r>
          </w:p>
          <w:p w:rsidR="005258A3" w:rsidRPr="005258A3" w:rsidRDefault="005258A3" w:rsidP="005258A3">
            <w:pPr>
              <w:pStyle w:val="Iauiue"/>
              <w:jc w:val="both"/>
              <w:rPr>
                <w:sz w:val="24"/>
                <w:szCs w:val="24"/>
              </w:rPr>
            </w:pPr>
            <w:r w:rsidRPr="005258A3">
              <w:rPr>
                <w:sz w:val="24"/>
                <w:szCs w:val="24"/>
              </w:rPr>
              <w:t xml:space="preserve"> 3. Максимальное количество этажей – 2. </w:t>
            </w:r>
          </w:p>
          <w:p w:rsidR="005258A3" w:rsidRPr="005258A3" w:rsidRDefault="005258A3" w:rsidP="005258A3">
            <w:pPr>
              <w:pStyle w:val="af9"/>
              <w:ind w:firstLine="0"/>
            </w:pPr>
            <w:r w:rsidRPr="005258A3">
              <w:t>4. Максимальный коэффициент застройки земельного участка 50%.</w:t>
            </w:r>
          </w:p>
        </w:tc>
      </w:tr>
      <w:tr w:rsidR="00214465" w:rsidRPr="005258A3" w:rsidTr="005258A3">
        <w:trPr>
          <w:trHeight w:val="20"/>
        </w:trPr>
        <w:tc>
          <w:tcPr>
            <w:tcW w:w="15163" w:type="dxa"/>
            <w:gridSpan w:val="5"/>
          </w:tcPr>
          <w:p w:rsidR="00214465" w:rsidRPr="005258A3" w:rsidRDefault="00214465" w:rsidP="005258A3">
            <w:pPr>
              <w:pStyle w:val="af9"/>
              <w:ind w:firstLine="0"/>
              <w:rPr>
                <w:b/>
              </w:rPr>
            </w:pPr>
            <w:r w:rsidRPr="005258A3">
              <w:rPr>
                <w:b/>
              </w:rPr>
              <w:t xml:space="preserve">ВСПОМОГАТЕЛЬНЫЕ  </w:t>
            </w:r>
            <w:r w:rsidR="001D41DD" w:rsidRPr="005258A3">
              <w:rPr>
                <w:b/>
              </w:rPr>
              <w:t>ВИДЫ РАЗРЕШЁННОГО ИСПОЛЬЗОВАНИЯ</w:t>
            </w:r>
          </w:p>
        </w:tc>
      </w:tr>
      <w:tr w:rsidR="0005183F" w:rsidRPr="005258A3" w:rsidTr="005258A3">
        <w:trPr>
          <w:trHeight w:val="20"/>
        </w:trPr>
        <w:tc>
          <w:tcPr>
            <w:tcW w:w="534" w:type="dxa"/>
          </w:tcPr>
          <w:p w:rsidR="0005183F" w:rsidRPr="005258A3" w:rsidRDefault="0005183F" w:rsidP="00444F3D">
            <w:pPr>
              <w:pStyle w:val="afa"/>
              <w:numPr>
                <w:ilvl w:val="0"/>
                <w:numId w:val="35"/>
              </w:numPr>
              <w:spacing w:after="0" w:line="240" w:lineRule="auto"/>
              <w:ind w:left="0" w:firstLine="0"/>
              <w:rPr>
                <w:szCs w:val="24"/>
              </w:rPr>
            </w:pPr>
          </w:p>
        </w:tc>
        <w:tc>
          <w:tcPr>
            <w:tcW w:w="3289" w:type="dxa"/>
          </w:tcPr>
          <w:p w:rsidR="0005183F" w:rsidRPr="005258A3" w:rsidRDefault="0005183F" w:rsidP="005258A3">
            <w:pPr>
              <w:spacing w:after="0" w:line="240" w:lineRule="auto"/>
              <w:rPr>
                <w:rFonts w:eastAsia="Times New Roman"/>
                <w:color w:val="000000"/>
                <w:szCs w:val="24"/>
              </w:rPr>
            </w:pPr>
            <w:r w:rsidRPr="005258A3">
              <w:rPr>
                <w:color w:val="000000"/>
                <w:szCs w:val="24"/>
              </w:rPr>
              <w:t>Коммунальное обслуживание</w:t>
            </w:r>
          </w:p>
        </w:tc>
        <w:tc>
          <w:tcPr>
            <w:tcW w:w="4677" w:type="dxa"/>
          </w:tcPr>
          <w:p w:rsidR="0005183F" w:rsidRPr="005258A3" w:rsidRDefault="0005183F" w:rsidP="005258A3">
            <w:pPr>
              <w:spacing w:after="0" w:line="240" w:lineRule="auto"/>
              <w:rPr>
                <w:color w:val="000000"/>
                <w:szCs w:val="24"/>
              </w:rPr>
            </w:pPr>
            <w:bookmarkStart w:id="134" w:name="l162"/>
            <w:bookmarkEnd w:id="134"/>
            <w:r w:rsidRPr="005258A3">
              <w:rPr>
                <w:color w:val="000000"/>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w:t>
            </w:r>
            <w:r w:rsidRPr="005258A3">
              <w:rPr>
                <w:rStyle w:val="js-doc-mark"/>
                <w:color w:val="000000"/>
                <w:szCs w:val="24"/>
              </w:rPr>
              <w:t>3.1</w:t>
            </w:r>
            <w:r w:rsidRPr="005258A3">
              <w:rPr>
                <w:color w:val="000000"/>
                <w:szCs w:val="24"/>
              </w:rPr>
              <w:t>.1 - </w:t>
            </w:r>
            <w:r w:rsidRPr="005258A3">
              <w:rPr>
                <w:rStyle w:val="js-doc-mark"/>
                <w:color w:val="000000"/>
                <w:szCs w:val="24"/>
              </w:rPr>
              <w:t>3.1</w:t>
            </w:r>
            <w:r w:rsidRPr="005258A3">
              <w:rPr>
                <w:color w:val="000000"/>
                <w:szCs w:val="24"/>
              </w:rPr>
              <w:t>.2</w:t>
            </w:r>
          </w:p>
        </w:tc>
        <w:tc>
          <w:tcPr>
            <w:tcW w:w="1134" w:type="dxa"/>
          </w:tcPr>
          <w:p w:rsidR="0005183F" w:rsidRPr="005258A3" w:rsidRDefault="0005183F" w:rsidP="005258A3">
            <w:pPr>
              <w:spacing w:after="0" w:line="240" w:lineRule="auto"/>
              <w:rPr>
                <w:szCs w:val="24"/>
              </w:rPr>
            </w:pPr>
            <w:r w:rsidRPr="005258A3">
              <w:rPr>
                <w:szCs w:val="24"/>
              </w:rPr>
              <w:t>3.1</w:t>
            </w:r>
          </w:p>
        </w:tc>
        <w:tc>
          <w:tcPr>
            <w:tcW w:w="5529" w:type="dxa"/>
          </w:tcPr>
          <w:p w:rsidR="0005183F" w:rsidRPr="005258A3" w:rsidRDefault="0005183F" w:rsidP="005258A3">
            <w:pPr>
              <w:pStyle w:val="Iauiue"/>
              <w:jc w:val="both"/>
              <w:rPr>
                <w:sz w:val="24"/>
                <w:szCs w:val="24"/>
              </w:rPr>
            </w:pPr>
            <w:r w:rsidRPr="005258A3">
              <w:rPr>
                <w:sz w:val="24"/>
                <w:szCs w:val="24"/>
              </w:rPr>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05183F" w:rsidRPr="005258A3" w:rsidRDefault="0005183F" w:rsidP="005258A3">
            <w:pPr>
              <w:pStyle w:val="Iauiue"/>
              <w:jc w:val="both"/>
              <w:rPr>
                <w:sz w:val="24"/>
                <w:szCs w:val="24"/>
              </w:rPr>
            </w:pPr>
            <w:r w:rsidRPr="005258A3">
              <w:rPr>
                <w:sz w:val="24"/>
                <w:szCs w:val="24"/>
              </w:rPr>
              <w:t>2. Минимальный отступ от красной линии составляет:</w:t>
            </w:r>
          </w:p>
          <w:p w:rsidR="0005183F" w:rsidRPr="005258A3" w:rsidRDefault="0005183F" w:rsidP="005258A3">
            <w:pPr>
              <w:pStyle w:val="af9"/>
              <w:ind w:firstLine="0"/>
            </w:pPr>
            <w:r w:rsidRPr="005258A3">
              <w:t>- в существующей  застройке -  в  соответствии  со  сложившейся  линией  застройки  по каждой улице;</w:t>
            </w:r>
          </w:p>
          <w:p w:rsidR="0005183F" w:rsidRPr="005258A3" w:rsidRDefault="0005183F" w:rsidP="005258A3">
            <w:pPr>
              <w:pStyle w:val="af9"/>
              <w:ind w:firstLine="0"/>
            </w:pPr>
            <w:r w:rsidRPr="005258A3">
              <w:t xml:space="preserve">- в  новой  застройке -  не  менее 5м. </w:t>
            </w:r>
          </w:p>
          <w:p w:rsidR="0005183F" w:rsidRPr="005258A3" w:rsidRDefault="0005183F" w:rsidP="005258A3">
            <w:pPr>
              <w:pStyle w:val="Iauiue"/>
              <w:jc w:val="both"/>
              <w:rPr>
                <w:sz w:val="24"/>
                <w:szCs w:val="24"/>
              </w:rPr>
            </w:pPr>
            <w:r w:rsidRPr="005258A3">
              <w:rPr>
                <w:sz w:val="24"/>
                <w:szCs w:val="24"/>
              </w:rPr>
              <w:t xml:space="preserve"> 3. Максимальное количество этажей – 2. </w:t>
            </w:r>
          </w:p>
          <w:p w:rsidR="0005183F" w:rsidRPr="005258A3" w:rsidRDefault="0005183F" w:rsidP="005258A3">
            <w:pPr>
              <w:pStyle w:val="af9"/>
              <w:ind w:firstLine="0"/>
            </w:pPr>
            <w:r w:rsidRPr="005258A3">
              <w:t>4. Максимальный коэффициент застройки земельного участка80%.</w:t>
            </w:r>
          </w:p>
        </w:tc>
      </w:tr>
      <w:tr w:rsidR="005258A3" w:rsidRPr="005258A3" w:rsidTr="005258A3">
        <w:trPr>
          <w:trHeight w:val="20"/>
        </w:trPr>
        <w:tc>
          <w:tcPr>
            <w:tcW w:w="534" w:type="dxa"/>
          </w:tcPr>
          <w:p w:rsidR="005258A3" w:rsidRPr="005258A3" w:rsidRDefault="005258A3" w:rsidP="00444F3D">
            <w:pPr>
              <w:pStyle w:val="afa"/>
              <w:numPr>
                <w:ilvl w:val="0"/>
                <w:numId w:val="35"/>
              </w:numPr>
              <w:spacing w:after="0" w:line="240" w:lineRule="auto"/>
              <w:ind w:left="0" w:firstLine="0"/>
              <w:rPr>
                <w:szCs w:val="24"/>
              </w:rPr>
            </w:pPr>
          </w:p>
        </w:tc>
        <w:tc>
          <w:tcPr>
            <w:tcW w:w="3289" w:type="dxa"/>
          </w:tcPr>
          <w:p w:rsidR="005258A3" w:rsidRPr="005258A3" w:rsidRDefault="005258A3" w:rsidP="005258A3">
            <w:pPr>
              <w:spacing w:after="0" w:line="240" w:lineRule="auto"/>
              <w:rPr>
                <w:rFonts w:eastAsia="Times New Roman"/>
                <w:color w:val="000000"/>
                <w:szCs w:val="24"/>
              </w:rPr>
            </w:pPr>
            <w:r w:rsidRPr="005258A3">
              <w:rPr>
                <w:color w:val="000000"/>
                <w:szCs w:val="24"/>
              </w:rPr>
              <w:t>Отдых (рекреация)</w:t>
            </w:r>
          </w:p>
        </w:tc>
        <w:tc>
          <w:tcPr>
            <w:tcW w:w="4677" w:type="dxa"/>
          </w:tcPr>
          <w:p w:rsidR="005258A3" w:rsidRPr="005258A3" w:rsidRDefault="005258A3" w:rsidP="005258A3">
            <w:pPr>
              <w:spacing w:after="0" w:line="240" w:lineRule="auto"/>
              <w:rPr>
                <w:color w:val="000000"/>
                <w:szCs w:val="24"/>
              </w:rPr>
            </w:pPr>
            <w:bookmarkStart w:id="135" w:name="l326"/>
            <w:bookmarkEnd w:id="135"/>
            <w:r w:rsidRPr="005258A3">
              <w:rPr>
                <w:color w:val="000000"/>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1134" w:type="dxa"/>
          </w:tcPr>
          <w:p w:rsidR="005258A3" w:rsidRPr="005258A3" w:rsidRDefault="005258A3" w:rsidP="005258A3">
            <w:pPr>
              <w:spacing w:after="0" w:line="240" w:lineRule="auto"/>
              <w:rPr>
                <w:szCs w:val="24"/>
              </w:rPr>
            </w:pPr>
            <w:r w:rsidRPr="005258A3">
              <w:rPr>
                <w:szCs w:val="24"/>
              </w:rPr>
              <w:t>5.0</w:t>
            </w:r>
          </w:p>
        </w:tc>
        <w:tc>
          <w:tcPr>
            <w:tcW w:w="5529" w:type="dxa"/>
          </w:tcPr>
          <w:p w:rsidR="005258A3" w:rsidRPr="005258A3" w:rsidRDefault="005258A3" w:rsidP="005258A3">
            <w:pPr>
              <w:pStyle w:val="Iauiue"/>
              <w:jc w:val="both"/>
              <w:rPr>
                <w:sz w:val="24"/>
                <w:szCs w:val="24"/>
              </w:rPr>
            </w:pPr>
            <w:r w:rsidRPr="005258A3">
              <w:rPr>
                <w:sz w:val="24"/>
                <w:szCs w:val="24"/>
              </w:rPr>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5258A3" w:rsidRPr="005258A3" w:rsidRDefault="005258A3" w:rsidP="005258A3">
            <w:pPr>
              <w:pStyle w:val="Iauiue"/>
              <w:jc w:val="both"/>
              <w:rPr>
                <w:sz w:val="24"/>
                <w:szCs w:val="24"/>
              </w:rPr>
            </w:pPr>
            <w:r w:rsidRPr="005258A3">
              <w:rPr>
                <w:sz w:val="24"/>
                <w:szCs w:val="24"/>
              </w:rPr>
              <w:t>2. Минимальный отступ от красной линии составляет:</w:t>
            </w:r>
          </w:p>
          <w:p w:rsidR="005258A3" w:rsidRPr="005258A3" w:rsidRDefault="005258A3" w:rsidP="005258A3">
            <w:pPr>
              <w:pStyle w:val="af9"/>
              <w:ind w:firstLine="0"/>
            </w:pPr>
            <w:r w:rsidRPr="005258A3">
              <w:t>- в существующей  застройке -  в  соответствии  со  сложившейся  линией  застройки  по каждой улице;</w:t>
            </w:r>
          </w:p>
          <w:p w:rsidR="005258A3" w:rsidRPr="005258A3" w:rsidRDefault="005258A3" w:rsidP="005258A3">
            <w:pPr>
              <w:pStyle w:val="af9"/>
              <w:ind w:firstLine="0"/>
            </w:pPr>
            <w:r w:rsidRPr="005258A3">
              <w:t xml:space="preserve">- в  новой  застройке -  не  менее 5м. </w:t>
            </w:r>
          </w:p>
          <w:p w:rsidR="005258A3" w:rsidRPr="005258A3" w:rsidRDefault="005258A3" w:rsidP="005258A3">
            <w:pPr>
              <w:pStyle w:val="Iauiue"/>
              <w:jc w:val="both"/>
              <w:rPr>
                <w:sz w:val="24"/>
                <w:szCs w:val="24"/>
              </w:rPr>
            </w:pPr>
            <w:r w:rsidRPr="005258A3">
              <w:rPr>
                <w:sz w:val="24"/>
                <w:szCs w:val="24"/>
              </w:rPr>
              <w:t xml:space="preserve"> 3. Максимальное количество этажей – 2. </w:t>
            </w:r>
          </w:p>
          <w:p w:rsidR="005258A3" w:rsidRPr="005258A3" w:rsidRDefault="005258A3" w:rsidP="005258A3">
            <w:pPr>
              <w:spacing w:after="0" w:line="240" w:lineRule="auto"/>
              <w:rPr>
                <w:szCs w:val="24"/>
              </w:rPr>
            </w:pPr>
            <w:r w:rsidRPr="005258A3">
              <w:rPr>
                <w:szCs w:val="24"/>
              </w:rPr>
              <w:t>4. Максимальный коэффициент застройки земельного участка 50%.</w:t>
            </w:r>
          </w:p>
        </w:tc>
      </w:tr>
      <w:tr w:rsidR="00214465" w:rsidRPr="005258A3" w:rsidTr="005258A3">
        <w:trPr>
          <w:trHeight w:val="20"/>
        </w:trPr>
        <w:tc>
          <w:tcPr>
            <w:tcW w:w="15163" w:type="dxa"/>
            <w:gridSpan w:val="5"/>
          </w:tcPr>
          <w:p w:rsidR="00214465" w:rsidRPr="005258A3" w:rsidRDefault="00214465" w:rsidP="005258A3">
            <w:pPr>
              <w:pStyle w:val="af9"/>
              <w:ind w:firstLine="0"/>
            </w:pPr>
            <w:r w:rsidRPr="005258A3">
              <w:rPr>
                <w:b/>
              </w:rPr>
              <w:t>УСЛОВНО Р</w:t>
            </w:r>
            <w:r w:rsidR="005258A3" w:rsidRPr="005258A3">
              <w:rPr>
                <w:b/>
              </w:rPr>
              <w:t xml:space="preserve">АЗРЕШЕННЫЕ  ВИДЫ ИСПОЛЬЗОВАНИЯ </w:t>
            </w:r>
          </w:p>
        </w:tc>
      </w:tr>
      <w:tr w:rsidR="005258A3" w:rsidRPr="005258A3" w:rsidTr="005258A3">
        <w:trPr>
          <w:trHeight w:val="20"/>
        </w:trPr>
        <w:tc>
          <w:tcPr>
            <w:tcW w:w="534" w:type="dxa"/>
          </w:tcPr>
          <w:p w:rsidR="005258A3" w:rsidRPr="005258A3" w:rsidRDefault="005258A3" w:rsidP="00444F3D">
            <w:pPr>
              <w:pStyle w:val="afa"/>
              <w:numPr>
                <w:ilvl w:val="0"/>
                <w:numId w:val="34"/>
              </w:numPr>
              <w:spacing w:after="0" w:line="240" w:lineRule="auto"/>
              <w:ind w:left="0" w:firstLine="0"/>
              <w:rPr>
                <w:szCs w:val="24"/>
              </w:rPr>
            </w:pPr>
          </w:p>
        </w:tc>
        <w:tc>
          <w:tcPr>
            <w:tcW w:w="3289" w:type="dxa"/>
          </w:tcPr>
          <w:p w:rsidR="005258A3" w:rsidRPr="005258A3" w:rsidRDefault="005258A3" w:rsidP="005258A3">
            <w:pPr>
              <w:spacing w:after="0" w:line="240" w:lineRule="auto"/>
              <w:rPr>
                <w:rFonts w:eastAsia="Times New Roman"/>
                <w:color w:val="000000"/>
                <w:szCs w:val="24"/>
              </w:rPr>
            </w:pPr>
            <w:r w:rsidRPr="005258A3">
              <w:rPr>
                <w:color w:val="000000"/>
                <w:szCs w:val="24"/>
              </w:rPr>
              <w:t>Автомобильный транспорт</w:t>
            </w:r>
          </w:p>
        </w:tc>
        <w:tc>
          <w:tcPr>
            <w:tcW w:w="4677" w:type="dxa"/>
          </w:tcPr>
          <w:p w:rsidR="005258A3" w:rsidRPr="005258A3" w:rsidRDefault="005258A3" w:rsidP="005258A3">
            <w:pPr>
              <w:spacing w:after="0" w:line="240" w:lineRule="auto"/>
              <w:rPr>
                <w:color w:val="000000"/>
                <w:szCs w:val="24"/>
              </w:rPr>
            </w:pPr>
            <w:r w:rsidRPr="005258A3">
              <w:rPr>
                <w:color w:val="000000"/>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w:t>
            </w:r>
            <w:r w:rsidRPr="005258A3">
              <w:rPr>
                <w:rStyle w:val="js-doc-mark"/>
                <w:color w:val="000000"/>
                <w:szCs w:val="24"/>
              </w:rPr>
              <w:t>7.2</w:t>
            </w:r>
            <w:r w:rsidRPr="005258A3">
              <w:rPr>
                <w:color w:val="000000"/>
                <w:szCs w:val="24"/>
              </w:rPr>
              <w:t>.1 - </w:t>
            </w:r>
            <w:r w:rsidRPr="005258A3">
              <w:rPr>
                <w:rStyle w:val="js-doc-mark"/>
                <w:color w:val="000000"/>
                <w:szCs w:val="24"/>
              </w:rPr>
              <w:t>7.2</w:t>
            </w:r>
            <w:r w:rsidRPr="005258A3">
              <w:rPr>
                <w:color w:val="000000"/>
                <w:szCs w:val="24"/>
              </w:rPr>
              <w:t>.3</w:t>
            </w:r>
          </w:p>
        </w:tc>
        <w:tc>
          <w:tcPr>
            <w:tcW w:w="1134" w:type="dxa"/>
          </w:tcPr>
          <w:p w:rsidR="005258A3" w:rsidRPr="005258A3" w:rsidRDefault="005258A3" w:rsidP="005258A3">
            <w:pPr>
              <w:pStyle w:val="af9"/>
              <w:ind w:firstLine="0"/>
            </w:pPr>
            <w:r w:rsidRPr="005258A3">
              <w:t>7.2</w:t>
            </w:r>
          </w:p>
        </w:tc>
        <w:tc>
          <w:tcPr>
            <w:tcW w:w="5529" w:type="dxa"/>
          </w:tcPr>
          <w:p w:rsidR="005258A3" w:rsidRPr="005258A3" w:rsidRDefault="005258A3" w:rsidP="005258A3">
            <w:pPr>
              <w:pStyle w:val="Iauiue"/>
              <w:jc w:val="both"/>
              <w:rPr>
                <w:sz w:val="24"/>
                <w:szCs w:val="24"/>
              </w:rPr>
            </w:pPr>
            <w:r w:rsidRPr="005258A3">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5258A3" w:rsidRPr="005258A3" w:rsidRDefault="005258A3" w:rsidP="005258A3">
            <w:pPr>
              <w:pStyle w:val="Iauiue"/>
              <w:jc w:val="both"/>
              <w:rPr>
                <w:sz w:val="24"/>
                <w:szCs w:val="24"/>
              </w:rPr>
            </w:pPr>
            <w:r w:rsidRPr="005258A3">
              <w:rPr>
                <w:sz w:val="24"/>
                <w:szCs w:val="24"/>
              </w:rPr>
              <w:t>2. Минимальный отступ от красной линии составляет:</w:t>
            </w:r>
          </w:p>
          <w:p w:rsidR="005258A3" w:rsidRPr="005258A3" w:rsidRDefault="005258A3" w:rsidP="005258A3">
            <w:pPr>
              <w:pStyle w:val="af9"/>
              <w:ind w:firstLine="0"/>
            </w:pPr>
            <w:r w:rsidRPr="005258A3">
              <w:t>- в существующей я застройке -  в  соответствии  со  сложившейся  линией  застройки  по каждой улице;</w:t>
            </w:r>
          </w:p>
          <w:p w:rsidR="005258A3" w:rsidRPr="005258A3" w:rsidRDefault="005258A3" w:rsidP="005258A3">
            <w:pPr>
              <w:pStyle w:val="af9"/>
              <w:ind w:firstLine="0"/>
            </w:pPr>
            <w:r w:rsidRPr="005258A3">
              <w:t>- в  новой  застройке -  не  менее 5м.</w:t>
            </w:r>
          </w:p>
          <w:p w:rsidR="005258A3" w:rsidRPr="005258A3" w:rsidRDefault="005258A3" w:rsidP="005258A3">
            <w:pPr>
              <w:pStyle w:val="Iauiue"/>
              <w:jc w:val="both"/>
              <w:rPr>
                <w:sz w:val="24"/>
                <w:szCs w:val="24"/>
              </w:rPr>
            </w:pPr>
            <w:r w:rsidRPr="005258A3">
              <w:rPr>
                <w:sz w:val="24"/>
                <w:szCs w:val="24"/>
              </w:rPr>
              <w:t xml:space="preserve">3. Максимальное количество этажей – 2. </w:t>
            </w:r>
          </w:p>
          <w:p w:rsidR="005258A3" w:rsidRPr="005258A3" w:rsidRDefault="005258A3" w:rsidP="005258A3">
            <w:pPr>
              <w:pStyle w:val="af9"/>
              <w:ind w:firstLine="0"/>
            </w:pPr>
            <w:r w:rsidRPr="005258A3">
              <w:t>4. Максимальный коэффициент застройки земельного участка 80%.</w:t>
            </w:r>
          </w:p>
        </w:tc>
      </w:tr>
      <w:tr w:rsidR="005258A3" w:rsidRPr="005258A3" w:rsidTr="005258A3">
        <w:trPr>
          <w:trHeight w:val="20"/>
        </w:trPr>
        <w:tc>
          <w:tcPr>
            <w:tcW w:w="534" w:type="dxa"/>
          </w:tcPr>
          <w:p w:rsidR="005258A3" w:rsidRPr="005258A3" w:rsidRDefault="005258A3" w:rsidP="00444F3D">
            <w:pPr>
              <w:pStyle w:val="afa"/>
              <w:numPr>
                <w:ilvl w:val="0"/>
                <w:numId w:val="34"/>
              </w:numPr>
              <w:spacing w:after="0" w:line="240" w:lineRule="auto"/>
              <w:ind w:left="0" w:firstLine="0"/>
              <w:rPr>
                <w:szCs w:val="24"/>
              </w:rPr>
            </w:pPr>
          </w:p>
        </w:tc>
        <w:tc>
          <w:tcPr>
            <w:tcW w:w="3289" w:type="dxa"/>
          </w:tcPr>
          <w:p w:rsidR="005258A3" w:rsidRPr="005258A3" w:rsidRDefault="005258A3" w:rsidP="005258A3">
            <w:pPr>
              <w:spacing w:after="0" w:line="240" w:lineRule="auto"/>
              <w:rPr>
                <w:rFonts w:eastAsia="Times New Roman"/>
                <w:color w:val="000000"/>
                <w:szCs w:val="24"/>
              </w:rPr>
            </w:pPr>
            <w:r w:rsidRPr="005258A3">
              <w:rPr>
                <w:color w:val="000000"/>
                <w:szCs w:val="24"/>
              </w:rPr>
              <w:t>Склад</w:t>
            </w:r>
          </w:p>
        </w:tc>
        <w:tc>
          <w:tcPr>
            <w:tcW w:w="4677" w:type="dxa"/>
          </w:tcPr>
          <w:p w:rsidR="005258A3" w:rsidRPr="005258A3" w:rsidRDefault="005258A3" w:rsidP="005258A3">
            <w:pPr>
              <w:spacing w:after="0" w:line="240" w:lineRule="auto"/>
              <w:rPr>
                <w:color w:val="000000"/>
                <w:szCs w:val="24"/>
              </w:rPr>
            </w:pPr>
            <w:r w:rsidRPr="005258A3">
              <w:rPr>
                <w:color w:val="000000"/>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w:t>
            </w:r>
            <w:r w:rsidRPr="005258A3">
              <w:rPr>
                <w:color w:val="000000"/>
                <w:szCs w:val="24"/>
              </w:rPr>
              <w:lastRenderedPageBreak/>
              <w:t>исключением железнодорожных перевалочных складов</w:t>
            </w:r>
          </w:p>
        </w:tc>
        <w:tc>
          <w:tcPr>
            <w:tcW w:w="1134" w:type="dxa"/>
          </w:tcPr>
          <w:p w:rsidR="005258A3" w:rsidRPr="005258A3" w:rsidRDefault="005258A3" w:rsidP="005258A3">
            <w:pPr>
              <w:spacing w:after="0" w:line="240" w:lineRule="auto"/>
              <w:rPr>
                <w:szCs w:val="24"/>
              </w:rPr>
            </w:pPr>
            <w:r w:rsidRPr="005258A3">
              <w:rPr>
                <w:szCs w:val="24"/>
              </w:rPr>
              <w:lastRenderedPageBreak/>
              <w:t>6.9</w:t>
            </w:r>
          </w:p>
        </w:tc>
        <w:tc>
          <w:tcPr>
            <w:tcW w:w="5529" w:type="dxa"/>
          </w:tcPr>
          <w:p w:rsidR="005258A3" w:rsidRPr="005258A3" w:rsidRDefault="005258A3" w:rsidP="005258A3">
            <w:pPr>
              <w:pStyle w:val="Iauiue"/>
              <w:jc w:val="both"/>
              <w:rPr>
                <w:sz w:val="24"/>
                <w:szCs w:val="24"/>
              </w:rPr>
            </w:pPr>
            <w:r w:rsidRPr="005258A3">
              <w:rPr>
                <w:sz w:val="24"/>
                <w:szCs w:val="24"/>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5258A3" w:rsidRPr="005258A3" w:rsidRDefault="005258A3" w:rsidP="005258A3">
            <w:pPr>
              <w:spacing w:after="0" w:line="240" w:lineRule="auto"/>
              <w:rPr>
                <w:szCs w:val="24"/>
              </w:rPr>
            </w:pPr>
            <w:r w:rsidRPr="005258A3">
              <w:rPr>
                <w:szCs w:val="24"/>
              </w:rPr>
              <w:t>2. Максимальный коэффициент застройки земельного участка 50%.</w:t>
            </w:r>
          </w:p>
        </w:tc>
      </w:tr>
      <w:tr w:rsidR="005258A3" w:rsidRPr="005258A3" w:rsidTr="005258A3">
        <w:trPr>
          <w:trHeight w:val="20"/>
        </w:trPr>
        <w:tc>
          <w:tcPr>
            <w:tcW w:w="534" w:type="dxa"/>
          </w:tcPr>
          <w:p w:rsidR="005258A3" w:rsidRPr="005258A3" w:rsidRDefault="005258A3" w:rsidP="00444F3D">
            <w:pPr>
              <w:pStyle w:val="afa"/>
              <w:numPr>
                <w:ilvl w:val="0"/>
                <w:numId w:val="34"/>
              </w:numPr>
              <w:spacing w:after="0" w:line="240" w:lineRule="auto"/>
              <w:ind w:left="0" w:firstLine="0"/>
              <w:rPr>
                <w:szCs w:val="24"/>
              </w:rPr>
            </w:pPr>
          </w:p>
        </w:tc>
        <w:tc>
          <w:tcPr>
            <w:tcW w:w="3289" w:type="dxa"/>
          </w:tcPr>
          <w:p w:rsidR="005258A3" w:rsidRPr="005258A3" w:rsidRDefault="005258A3" w:rsidP="005258A3">
            <w:pPr>
              <w:spacing w:after="0" w:line="240" w:lineRule="auto"/>
              <w:rPr>
                <w:rFonts w:eastAsia="Times New Roman"/>
                <w:color w:val="000000"/>
                <w:szCs w:val="24"/>
              </w:rPr>
            </w:pPr>
            <w:r w:rsidRPr="005258A3">
              <w:rPr>
                <w:color w:val="000000"/>
                <w:szCs w:val="24"/>
              </w:rPr>
              <w:t>Магазины</w:t>
            </w:r>
          </w:p>
        </w:tc>
        <w:tc>
          <w:tcPr>
            <w:tcW w:w="4677" w:type="dxa"/>
          </w:tcPr>
          <w:p w:rsidR="005258A3" w:rsidRPr="005258A3" w:rsidRDefault="005258A3" w:rsidP="005258A3">
            <w:pPr>
              <w:spacing w:after="0" w:line="240" w:lineRule="auto"/>
              <w:rPr>
                <w:color w:val="000000"/>
                <w:szCs w:val="24"/>
              </w:rPr>
            </w:pPr>
            <w:r w:rsidRPr="005258A3">
              <w:rPr>
                <w:color w:val="000000"/>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34" w:type="dxa"/>
          </w:tcPr>
          <w:p w:rsidR="005258A3" w:rsidRPr="005258A3" w:rsidRDefault="005258A3" w:rsidP="005258A3">
            <w:pPr>
              <w:pStyle w:val="af9"/>
              <w:ind w:firstLine="0"/>
            </w:pPr>
            <w:r w:rsidRPr="005258A3">
              <w:t>4.4</w:t>
            </w:r>
          </w:p>
          <w:p w:rsidR="005258A3" w:rsidRPr="005258A3" w:rsidRDefault="005258A3" w:rsidP="005258A3">
            <w:pPr>
              <w:pStyle w:val="af9"/>
              <w:ind w:firstLine="0"/>
            </w:pPr>
          </w:p>
        </w:tc>
        <w:tc>
          <w:tcPr>
            <w:tcW w:w="5529" w:type="dxa"/>
          </w:tcPr>
          <w:p w:rsidR="005258A3" w:rsidRPr="005258A3" w:rsidRDefault="005258A3" w:rsidP="005258A3">
            <w:pPr>
              <w:pStyle w:val="af9"/>
              <w:ind w:firstLine="0"/>
            </w:pPr>
            <w:r w:rsidRPr="005258A3">
              <w:t>1. Предельные размеры земельных участков, предельные параметры разрешенного строительства.</w:t>
            </w:r>
          </w:p>
          <w:p w:rsidR="005258A3" w:rsidRPr="005258A3" w:rsidRDefault="005258A3" w:rsidP="005258A3">
            <w:pPr>
              <w:pStyle w:val="Iauiue"/>
              <w:jc w:val="both"/>
              <w:rPr>
                <w:sz w:val="24"/>
                <w:szCs w:val="24"/>
              </w:rPr>
            </w:pPr>
            <w:r w:rsidRPr="005258A3">
              <w:rPr>
                <w:sz w:val="24"/>
                <w:szCs w:val="24"/>
              </w:rPr>
              <w:t>1.1</w:t>
            </w:r>
            <w:r w:rsidRPr="005258A3">
              <w:rPr>
                <w:color w:val="FF0000"/>
                <w:sz w:val="24"/>
                <w:szCs w:val="24"/>
              </w:rPr>
              <w:t xml:space="preserve">  </w:t>
            </w:r>
            <w:r w:rsidRPr="005258A3">
              <w:rPr>
                <w:sz w:val="24"/>
                <w:szCs w:val="24"/>
              </w:rPr>
              <w:t>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5258A3" w:rsidRPr="005258A3" w:rsidRDefault="005258A3" w:rsidP="005258A3">
            <w:pPr>
              <w:pStyle w:val="af9"/>
              <w:ind w:firstLine="0"/>
            </w:pPr>
            <w:r w:rsidRPr="005258A3">
              <w:t xml:space="preserve"> 2. Минимальный отступ от красной линии составляет:</w:t>
            </w:r>
          </w:p>
          <w:p w:rsidR="005258A3" w:rsidRPr="005258A3" w:rsidRDefault="005258A3" w:rsidP="005258A3">
            <w:pPr>
              <w:pStyle w:val="af9"/>
              <w:ind w:firstLine="0"/>
            </w:pPr>
            <w:r w:rsidRPr="005258A3">
              <w:t>- в существующей  застройке -  в  соответствии  со  сложившейся  линией  застройки  по каждой улице;</w:t>
            </w:r>
          </w:p>
          <w:p w:rsidR="005258A3" w:rsidRPr="005258A3" w:rsidRDefault="005258A3" w:rsidP="005258A3">
            <w:pPr>
              <w:pStyle w:val="af9"/>
              <w:ind w:firstLine="0"/>
            </w:pPr>
            <w:r w:rsidRPr="005258A3">
              <w:t>- в  новой  застройке -  не  менее 5м.</w:t>
            </w:r>
          </w:p>
          <w:p w:rsidR="005258A3" w:rsidRPr="005258A3" w:rsidRDefault="005258A3" w:rsidP="005258A3">
            <w:pPr>
              <w:pStyle w:val="Iauiue"/>
              <w:jc w:val="both"/>
              <w:rPr>
                <w:sz w:val="24"/>
                <w:szCs w:val="24"/>
              </w:rPr>
            </w:pPr>
            <w:r w:rsidRPr="005258A3">
              <w:rPr>
                <w:sz w:val="24"/>
                <w:szCs w:val="24"/>
              </w:rPr>
              <w:t xml:space="preserve">3. Максимальное количество этажей – 2. </w:t>
            </w:r>
          </w:p>
          <w:p w:rsidR="005258A3" w:rsidRPr="005258A3" w:rsidRDefault="005258A3" w:rsidP="005258A3">
            <w:pPr>
              <w:spacing w:after="0" w:line="240" w:lineRule="auto"/>
              <w:rPr>
                <w:szCs w:val="24"/>
              </w:rPr>
            </w:pPr>
            <w:r w:rsidRPr="005258A3">
              <w:rPr>
                <w:szCs w:val="24"/>
              </w:rPr>
              <w:t>4. Максимальный коэффициент застройки земельного участка 50%.</w:t>
            </w:r>
          </w:p>
        </w:tc>
      </w:tr>
    </w:tbl>
    <w:p w:rsidR="005258A3" w:rsidRPr="00567870" w:rsidRDefault="005258A3" w:rsidP="005258A3">
      <w:pPr>
        <w:pStyle w:val="Iauiue"/>
        <w:spacing w:line="276" w:lineRule="auto"/>
        <w:ind w:firstLine="709"/>
        <w:jc w:val="both"/>
        <w:rPr>
          <w:sz w:val="28"/>
          <w:szCs w:val="28"/>
        </w:rPr>
      </w:pPr>
      <w:r w:rsidRPr="005258A3">
        <w:rPr>
          <w:sz w:val="28"/>
          <w:szCs w:val="28"/>
        </w:rPr>
        <w:t>Примечания:</w:t>
      </w:r>
    </w:p>
    <w:p w:rsidR="00214465" w:rsidRPr="005258A3" w:rsidRDefault="00214465" w:rsidP="005258A3">
      <w:pPr>
        <w:pStyle w:val="Iauiue"/>
        <w:spacing w:line="276" w:lineRule="auto"/>
        <w:ind w:firstLine="709"/>
        <w:jc w:val="both"/>
        <w:rPr>
          <w:sz w:val="28"/>
          <w:szCs w:val="28"/>
        </w:rPr>
      </w:pPr>
      <w:r w:rsidRPr="005258A3">
        <w:rPr>
          <w:sz w:val="28"/>
          <w:szCs w:val="28"/>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214465" w:rsidRDefault="00214465" w:rsidP="005258A3">
      <w:pPr>
        <w:pStyle w:val="Iauiue"/>
        <w:spacing w:line="276" w:lineRule="auto"/>
        <w:ind w:firstLine="709"/>
        <w:jc w:val="both"/>
        <w:rPr>
          <w:sz w:val="28"/>
          <w:szCs w:val="28"/>
        </w:rPr>
      </w:pPr>
      <w:r w:rsidRPr="005258A3">
        <w:rPr>
          <w:sz w:val="28"/>
          <w:szCs w:val="28"/>
        </w:rPr>
        <w:t xml:space="preserve">2. Минимальные   расстояния   от  объектов    до  границ  земельных  участков,  за  исключением  границ,  совпадающих  </w:t>
      </w:r>
      <w:r w:rsidRPr="005258A3">
        <w:rPr>
          <w:sz w:val="28"/>
          <w:szCs w:val="28"/>
        </w:rPr>
        <w:lastRenderedPageBreak/>
        <w:t xml:space="preserve">с   красными  линиями,  не  указанных  в  настоящей  зоне  не  подлежат   установлению.    </w:t>
      </w:r>
    </w:p>
    <w:p w:rsidR="005258A3" w:rsidRPr="005258A3" w:rsidRDefault="005258A3" w:rsidP="005258A3">
      <w:pPr>
        <w:pStyle w:val="Iauiue"/>
        <w:spacing w:line="276" w:lineRule="auto"/>
        <w:ind w:firstLine="709"/>
        <w:jc w:val="both"/>
        <w:rPr>
          <w:b/>
          <w:bCs/>
          <w:sz w:val="28"/>
          <w:szCs w:val="28"/>
        </w:rPr>
      </w:pPr>
    </w:p>
    <w:p w:rsidR="00F24336" w:rsidRPr="00AC0FDC" w:rsidRDefault="00F24336" w:rsidP="00AC0FDC">
      <w:pPr>
        <w:pStyle w:val="1"/>
        <w:numPr>
          <w:ilvl w:val="0"/>
          <w:numId w:val="0"/>
        </w:numPr>
        <w:spacing w:before="0" w:line="240" w:lineRule="auto"/>
        <w:ind w:firstLine="709"/>
        <w:rPr>
          <w:sz w:val="28"/>
          <w:lang w:val="ru-RU"/>
        </w:rPr>
      </w:pPr>
      <w:bookmarkStart w:id="136" w:name="_Toc153292532"/>
      <w:r w:rsidRPr="00AC0FDC">
        <w:rPr>
          <w:sz w:val="28"/>
          <w:lang w:val="ru-RU"/>
        </w:rPr>
        <w:t>Статья 5</w:t>
      </w:r>
      <w:r w:rsidR="00D632F4">
        <w:rPr>
          <w:sz w:val="28"/>
          <w:lang w:val="ru-RU"/>
        </w:rPr>
        <w:t>.1</w:t>
      </w:r>
      <w:r w:rsidR="00BE7E10">
        <w:rPr>
          <w:sz w:val="28"/>
          <w:lang w:val="ru-RU"/>
        </w:rPr>
        <w:t>5</w:t>
      </w:r>
      <w:r w:rsidRPr="00AC0FDC">
        <w:rPr>
          <w:sz w:val="28"/>
          <w:lang w:val="ru-RU"/>
        </w:rPr>
        <w:t xml:space="preserve"> Градостроительные регламенты. </w:t>
      </w:r>
      <w:r w:rsidR="00BE7E10" w:rsidRPr="00BE7E10">
        <w:rPr>
          <w:sz w:val="28"/>
          <w:lang w:val="ru-RU"/>
        </w:rPr>
        <w:t xml:space="preserve">Зона сельскохозяйственного использования </w:t>
      </w:r>
      <w:r w:rsidRPr="00AC0FDC">
        <w:rPr>
          <w:sz w:val="28"/>
          <w:lang w:val="ru-RU"/>
        </w:rPr>
        <w:t>(С</w:t>
      </w:r>
      <w:r w:rsidR="00BE7E10">
        <w:rPr>
          <w:sz w:val="28"/>
          <w:lang w:val="ru-RU"/>
        </w:rPr>
        <w:t>Х</w:t>
      </w:r>
      <w:r w:rsidR="00D5348C" w:rsidRPr="00AC0FDC">
        <w:rPr>
          <w:sz w:val="28"/>
          <w:lang w:val="ru-RU"/>
        </w:rPr>
        <w:t>-2</w:t>
      </w:r>
      <w:r w:rsidRPr="00AC0FDC">
        <w:rPr>
          <w:sz w:val="28"/>
          <w:lang w:val="ru-RU"/>
        </w:rPr>
        <w:t>)</w:t>
      </w:r>
      <w:bookmarkEnd w:id="136"/>
    </w:p>
    <w:p w:rsidR="00BE7E10" w:rsidRDefault="00BE7E10" w:rsidP="00AC0FDC">
      <w:pPr>
        <w:pStyle w:val="af9"/>
        <w:rPr>
          <w:iCs/>
          <w:sz w:val="28"/>
          <w:szCs w:val="28"/>
        </w:rPr>
      </w:pPr>
      <w:bookmarkStart w:id="137" w:name="_Toc67910450"/>
      <w:r>
        <w:rPr>
          <w:iCs/>
          <w:sz w:val="28"/>
          <w:szCs w:val="28"/>
        </w:rPr>
        <w:t>Зона СХ-2</w:t>
      </w:r>
      <w:r w:rsidRPr="00BE7E10">
        <w:rPr>
          <w:iCs/>
          <w:sz w:val="28"/>
          <w:szCs w:val="28"/>
        </w:rPr>
        <w:t xml:space="preserve"> предназначены для сохранения и развития сельскохозяйственных угодий - пашни, сенокосы, пастбища, залежи и прочие,</w:t>
      </w:r>
      <w:r w:rsidR="00986B54">
        <w:rPr>
          <w:iCs/>
          <w:sz w:val="28"/>
          <w:szCs w:val="28"/>
        </w:rPr>
        <w:t xml:space="preserve"> а также многолетних насаждений</w:t>
      </w:r>
      <w:r w:rsidRPr="00BE7E10">
        <w:rPr>
          <w:iCs/>
          <w:sz w:val="28"/>
          <w:szCs w:val="28"/>
        </w:rPr>
        <w:t xml:space="preserve"> (садов, ягодников питомников и т.п.), обеспечивающие их инфраструктуру, предотвращение их занятия другими видами деятельности.</w:t>
      </w:r>
    </w:p>
    <w:p w:rsidR="00986B54" w:rsidRPr="00986B54" w:rsidRDefault="00986B54" w:rsidP="00986B54">
      <w:pPr>
        <w:pStyle w:val="af9"/>
        <w:contextualSpacing/>
        <w:rPr>
          <w:iCs/>
          <w:sz w:val="28"/>
          <w:szCs w:val="28"/>
        </w:rPr>
      </w:pPr>
      <w:r w:rsidRPr="00986B54">
        <w:rPr>
          <w:iCs/>
          <w:sz w:val="28"/>
          <w:szCs w:val="28"/>
        </w:rPr>
        <w:t>Градостроительные регламенты не устанавливаются для сельскохозяйственных угодий в составе земель сельскохозяйственного назначения.</w:t>
      </w:r>
    </w:p>
    <w:p w:rsidR="006C1D7F" w:rsidRPr="00AC0FDC" w:rsidRDefault="00F24336" w:rsidP="00AC0FDC">
      <w:pPr>
        <w:pStyle w:val="af9"/>
        <w:rPr>
          <w:sz w:val="28"/>
          <w:szCs w:val="28"/>
        </w:rPr>
      </w:pPr>
      <w:r w:rsidRPr="00986B54">
        <w:rPr>
          <w:iCs/>
          <w:sz w:val="28"/>
          <w:szCs w:val="28"/>
        </w:rPr>
        <w:t>Таблица «Виды разрешенного использования земельных участков и объектов</w:t>
      </w:r>
      <w:r w:rsidRPr="00AC0FDC">
        <w:rPr>
          <w:sz w:val="28"/>
          <w:szCs w:val="28"/>
        </w:rPr>
        <w:t xml:space="preserve"> капитального</w:t>
      </w:r>
      <w:r w:rsidR="006C1D7F" w:rsidRPr="00AC0FDC">
        <w:rPr>
          <w:sz w:val="28"/>
          <w:szCs w:val="28"/>
        </w:rPr>
        <w:t xml:space="preserve"> </w:t>
      </w:r>
      <w:r w:rsidRPr="00AC0FDC">
        <w:rPr>
          <w:sz w:val="28"/>
          <w:szCs w:val="28"/>
        </w:rPr>
        <w:t>строительства»</w:t>
      </w:r>
      <w:r w:rsidR="00DE547E" w:rsidRPr="00AC0FDC">
        <w:rPr>
          <w:sz w:val="28"/>
          <w:szCs w:val="28"/>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119"/>
        <w:gridCol w:w="4677"/>
        <w:gridCol w:w="993"/>
        <w:gridCol w:w="5670"/>
      </w:tblGrid>
      <w:tr w:rsidR="00BE7E10" w:rsidRPr="00024B5C" w:rsidTr="00CB7F41">
        <w:trPr>
          <w:trHeight w:val="529"/>
          <w:tblHeader/>
        </w:trPr>
        <w:tc>
          <w:tcPr>
            <w:tcW w:w="704" w:type="dxa"/>
            <w:vMerge w:val="restart"/>
            <w:shd w:val="clear" w:color="auto" w:fill="D9D9D9"/>
          </w:tcPr>
          <w:p w:rsidR="00BE7E10" w:rsidRPr="00D412A9" w:rsidRDefault="00BE7E10" w:rsidP="00BE7E10">
            <w:pPr>
              <w:pStyle w:val="af9"/>
              <w:ind w:firstLine="0"/>
            </w:pPr>
            <w:r w:rsidRPr="00D412A9">
              <w:t>№</w:t>
            </w:r>
          </w:p>
          <w:p w:rsidR="00BE7E10" w:rsidRPr="00D412A9" w:rsidRDefault="00BE7E10" w:rsidP="00BE7E10">
            <w:pPr>
              <w:pStyle w:val="af9"/>
              <w:ind w:firstLine="0"/>
            </w:pPr>
            <w:r w:rsidRPr="00D412A9">
              <w:t>п/п</w:t>
            </w:r>
          </w:p>
        </w:tc>
        <w:tc>
          <w:tcPr>
            <w:tcW w:w="3119" w:type="dxa"/>
            <w:shd w:val="clear" w:color="auto" w:fill="D9D9D9"/>
          </w:tcPr>
          <w:p w:rsidR="00BE7E10" w:rsidRPr="00D412A9" w:rsidRDefault="00BE7E10" w:rsidP="00BE7E10">
            <w:pPr>
              <w:pStyle w:val="af9"/>
              <w:ind w:firstLine="0"/>
            </w:pPr>
            <w:r w:rsidRPr="00D412A9">
              <w:t>Виды разрешенного использования</w:t>
            </w:r>
          </w:p>
          <w:p w:rsidR="00BE7E10" w:rsidRPr="00D412A9" w:rsidRDefault="00BE7E10" w:rsidP="00BE7E10">
            <w:pPr>
              <w:pStyle w:val="af9"/>
              <w:ind w:firstLine="0"/>
            </w:pPr>
            <w:r w:rsidRPr="00D412A9">
              <w:t>по Классификатору</w:t>
            </w:r>
          </w:p>
        </w:tc>
        <w:tc>
          <w:tcPr>
            <w:tcW w:w="5670" w:type="dxa"/>
            <w:gridSpan w:val="2"/>
            <w:shd w:val="clear" w:color="auto" w:fill="D9D9D9"/>
          </w:tcPr>
          <w:p w:rsidR="00BE7E10" w:rsidRPr="00D412A9" w:rsidRDefault="00BE7E10" w:rsidP="00BE7E10">
            <w:pPr>
              <w:pStyle w:val="af9"/>
              <w:ind w:firstLine="0"/>
            </w:pPr>
            <w:r w:rsidRPr="00D412A9">
              <w:rPr>
                <w:bCs/>
              </w:rPr>
              <w:t>Описание вида разрешенного использования земельного участка</w:t>
            </w:r>
          </w:p>
        </w:tc>
        <w:tc>
          <w:tcPr>
            <w:tcW w:w="5670" w:type="dxa"/>
            <w:shd w:val="clear" w:color="auto" w:fill="D9D9D9"/>
          </w:tcPr>
          <w:p w:rsidR="00BE7E10" w:rsidRPr="00D412A9" w:rsidRDefault="00BE7E10" w:rsidP="00BE7E10">
            <w:pPr>
              <w:pStyle w:val="af9"/>
              <w:ind w:firstLine="0"/>
            </w:pPr>
            <w:r w:rsidRPr="00D412A9">
              <w:t>Предельные (минимальные и (или) максимальные) размеры</w:t>
            </w:r>
          </w:p>
          <w:p w:rsidR="00BE7E10" w:rsidRPr="00D412A9" w:rsidRDefault="00BE7E10" w:rsidP="00BE7E10">
            <w:pPr>
              <w:pStyle w:val="af9"/>
              <w:ind w:firstLine="0"/>
            </w:pPr>
            <w:r w:rsidRPr="00D412A9">
              <w:t>земельных участков и предельные параметры разрешенного</w:t>
            </w:r>
          </w:p>
          <w:p w:rsidR="00BE7E10" w:rsidRPr="00D412A9" w:rsidRDefault="00BE7E10" w:rsidP="00BE7E10">
            <w:pPr>
              <w:pStyle w:val="af9"/>
              <w:ind w:firstLine="0"/>
            </w:pPr>
            <w:r w:rsidRPr="00D412A9">
              <w:t>строительства, реконструкции объектов капитального</w:t>
            </w:r>
          </w:p>
          <w:p w:rsidR="00BE7E10" w:rsidRPr="00D412A9" w:rsidRDefault="00BE7E10" w:rsidP="00BE7E10">
            <w:pPr>
              <w:pStyle w:val="af9"/>
              <w:ind w:firstLine="0"/>
            </w:pPr>
            <w:r w:rsidRPr="00D412A9">
              <w:t>строительства</w:t>
            </w:r>
          </w:p>
        </w:tc>
      </w:tr>
      <w:tr w:rsidR="00613FA5" w:rsidRPr="00024B5C" w:rsidTr="00CB7F41">
        <w:trPr>
          <w:trHeight w:val="294"/>
          <w:tblHeader/>
        </w:trPr>
        <w:tc>
          <w:tcPr>
            <w:tcW w:w="704" w:type="dxa"/>
            <w:vMerge/>
            <w:shd w:val="clear" w:color="auto" w:fill="D9D9D9"/>
          </w:tcPr>
          <w:p w:rsidR="00613FA5" w:rsidRPr="00D412A9" w:rsidRDefault="00613FA5" w:rsidP="00BE7E10">
            <w:pPr>
              <w:spacing w:after="0" w:line="240" w:lineRule="auto"/>
              <w:rPr>
                <w:szCs w:val="24"/>
              </w:rPr>
            </w:pPr>
          </w:p>
        </w:tc>
        <w:tc>
          <w:tcPr>
            <w:tcW w:w="3119" w:type="dxa"/>
            <w:shd w:val="clear" w:color="auto" w:fill="D9D9D9"/>
          </w:tcPr>
          <w:p w:rsidR="00613FA5" w:rsidRPr="00D412A9" w:rsidRDefault="00613FA5" w:rsidP="00BE7E10">
            <w:pPr>
              <w:spacing w:after="0" w:line="240" w:lineRule="auto"/>
              <w:rPr>
                <w:szCs w:val="24"/>
              </w:rPr>
            </w:pPr>
            <w:r w:rsidRPr="00D412A9">
              <w:rPr>
                <w:szCs w:val="24"/>
              </w:rPr>
              <w:t>Наименование</w:t>
            </w:r>
          </w:p>
        </w:tc>
        <w:tc>
          <w:tcPr>
            <w:tcW w:w="4677" w:type="dxa"/>
            <w:shd w:val="clear" w:color="auto" w:fill="D9D9D9"/>
          </w:tcPr>
          <w:p w:rsidR="00613FA5" w:rsidRPr="00D412A9" w:rsidRDefault="00613FA5" w:rsidP="00BE7E10">
            <w:pPr>
              <w:spacing w:after="0" w:line="240" w:lineRule="auto"/>
              <w:rPr>
                <w:szCs w:val="24"/>
              </w:rPr>
            </w:pPr>
            <w:r w:rsidRPr="00D412A9">
              <w:rPr>
                <w:szCs w:val="24"/>
              </w:rPr>
              <w:t>Наименование</w:t>
            </w:r>
          </w:p>
        </w:tc>
        <w:tc>
          <w:tcPr>
            <w:tcW w:w="993" w:type="dxa"/>
            <w:shd w:val="clear" w:color="auto" w:fill="D9D9D9"/>
          </w:tcPr>
          <w:p w:rsidR="00613FA5" w:rsidRPr="00D412A9" w:rsidRDefault="00613FA5" w:rsidP="00BE7E10">
            <w:pPr>
              <w:spacing w:after="0" w:line="240" w:lineRule="auto"/>
              <w:rPr>
                <w:szCs w:val="24"/>
              </w:rPr>
            </w:pPr>
            <w:r w:rsidRPr="00D412A9">
              <w:rPr>
                <w:szCs w:val="24"/>
              </w:rPr>
              <w:t>Код</w:t>
            </w:r>
          </w:p>
        </w:tc>
        <w:tc>
          <w:tcPr>
            <w:tcW w:w="5670" w:type="dxa"/>
            <w:shd w:val="clear" w:color="auto" w:fill="D9D9D9"/>
          </w:tcPr>
          <w:p w:rsidR="00613FA5" w:rsidRPr="00D412A9" w:rsidRDefault="00613FA5" w:rsidP="00BE7E10">
            <w:pPr>
              <w:spacing w:after="0" w:line="240" w:lineRule="auto"/>
              <w:rPr>
                <w:szCs w:val="24"/>
              </w:rPr>
            </w:pPr>
          </w:p>
        </w:tc>
      </w:tr>
      <w:tr w:rsidR="00BE7E10" w:rsidRPr="00024B5C" w:rsidTr="00CE6F48">
        <w:tc>
          <w:tcPr>
            <w:tcW w:w="15163" w:type="dxa"/>
            <w:gridSpan w:val="5"/>
            <w:vAlign w:val="center"/>
          </w:tcPr>
          <w:p w:rsidR="00BE7E10" w:rsidRPr="00D412A9" w:rsidRDefault="00BE7E10" w:rsidP="00613FA5">
            <w:pPr>
              <w:pStyle w:val="Iauiue"/>
              <w:jc w:val="both"/>
              <w:rPr>
                <w:b/>
                <w:sz w:val="24"/>
                <w:szCs w:val="24"/>
              </w:rPr>
            </w:pPr>
            <w:r w:rsidRPr="00D412A9">
              <w:rPr>
                <w:b/>
                <w:sz w:val="24"/>
                <w:szCs w:val="24"/>
              </w:rPr>
              <w:t xml:space="preserve">ОСНОВНЫЕ </w:t>
            </w:r>
            <w:r w:rsidR="00613FA5" w:rsidRPr="00D412A9">
              <w:rPr>
                <w:b/>
                <w:sz w:val="24"/>
                <w:szCs w:val="24"/>
              </w:rPr>
              <w:t>ВИДЫ РАЗРЕШЁННОГО ИСПОЛЬЗОВАНИЯ</w:t>
            </w:r>
          </w:p>
        </w:tc>
      </w:tr>
      <w:tr w:rsidR="00CE6F48" w:rsidRPr="00024B5C" w:rsidTr="00CB7F41">
        <w:trPr>
          <w:trHeight w:val="1099"/>
        </w:trPr>
        <w:tc>
          <w:tcPr>
            <w:tcW w:w="704" w:type="dxa"/>
          </w:tcPr>
          <w:p w:rsidR="00CE6F48" w:rsidRPr="00D412A9" w:rsidRDefault="00CE6F48" w:rsidP="00CE6F48">
            <w:pPr>
              <w:spacing w:after="0" w:line="240" w:lineRule="auto"/>
              <w:rPr>
                <w:szCs w:val="24"/>
              </w:rPr>
            </w:pPr>
            <w:r w:rsidRPr="00D412A9">
              <w:rPr>
                <w:szCs w:val="24"/>
              </w:rPr>
              <w:t>1.</w:t>
            </w:r>
          </w:p>
        </w:tc>
        <w:tc>
          <w:tcPr>
            <w:tcW w:w="3119" w:type="dxa"/>
          </w:tcPr>
          <w:p w:rsidR="00CE6F48" w:rsidRPr="00D412A9" w:rsidRDefault="00CE6F48" w:rsidP="00CE6F48">
            <w:pPr>
              <w:spacing w:after="300" w:line="240" w:lineRule="auto"/>
              <w:jc w:val="left"/>
              <w:rPr>
                <w:rFonts w:eastAsia="Times New Roman"/>
                <w:color w:val="000000"/>
                <w:szCs w:val="24"/>
              </w:rPr>
            </w:pPr>
            <w:r w:rsidRPr="00D412A9">
              <w:rPr>
                <w:color w:val="000000"/>
                <w:szCs w:val="24"/>
              </w:rPr>
              <w:t>Сельскохозяйственное использование</w:t>
            </w:r>
          </w:p>
        </w:tc>
        <w:tc>
          <w:tcPr>
            <w:tcW w:w="4677" w:type="dxa"/>
          </w:tcPr>
          <w:p w:rsidR="00CE6F48" w:rsidRPr="00D412A9" w:rsidRDefault="00CE6F48" w:rsidP="00CE6F48">
            <w:pPr>
              <w:spacing w:after="300"/>
              <w:rPr>
                <w:color w:val="000000"/>
                <w:szCs w:val="24"/>
              </w:rPr>
            </w:pPr>
            <w:bookmarkStart w:id="138" w:name="l28"/>
            <w:bookmarkEnd w:id="138"/>
            <w:r w:rsidRPr="00D412A9">
              <w:rPr>
                <w:color w:val="000000"/>
                <w:szCs w:val="24"/>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c>
          <w:tcPr>
            <w:tcW w:w="993" w:type="dxa"/>
          </w:tcPr>
          <w:p w:rsidR="00CE6F48" w:rsidRPr="00D412A9" w:rsidRDefault="00CE6F48" w:rsidP="00CE6F48">
            <w:pPr>
              <w:pStyle w:val="af9"/>
              <w:ind w:firstLine="0"/>
            </w:pPr>
            <w:r w:rsidRPr="00D412A9">
              <w:t>1.0</w:t>
            </w:r>
          </w:p>
        </w:tc>
        <w:tc>
          <w:tcPr>
            <w:tcW w:w="5670" w:type="dxa"/>
          </w:tcPr>
          <w:p w:rsidR="00CE6F48" w:rsidRPr="00D412A9" w:rsidRDefault="00CE6F48" w:rsidP="00CE6F48">
            <w:pPr>
              <w:pStyle w:val="Iauiue"/>
              <w:jc w:val="both"/>
              <w:rPr>
                <w:sz w:val="24"/>
                <w:szCs w:val="24"/>
              </w:rPr>
            </w:pPr>
            <w:r w:rsidRPr="00D412A9">
              <w:rPr>
                <w:sz w:val="24"/>
                <w:szCs w:val="24"/>
              </w:rPr>
              <w:t>1. Предельные размеры земельных участков  для  данного  вида  разрешенного  использования  не  устанавливаются.</w:t>
            </w:r>
          </w:p>
          <w:p w:rsidR="00CE6F48" w:rsidRPr="00D412A9" w:rsidRDefault="00CE6F48" w:rsidP="00CE6F48">
            <w:pPr>
              <w:pStyle w:val="Iauiue"/>
              <w:jc w:val="both"/>
              <w:rPr>
                <w:sz w:val="24"/>
                <w:szCs w:val="24"/>
              </w:rPr>
            </w:pPr>
            <w:r w:rsidRPr="00D412A9">
              <w:rPr>
                <w:sz w:val="24"/>
                <w:szCs w:val="24"/>
              </w:rPr>
              <w:t>2. Минимальный отступ от красной линии составляет:</w:t>
            </w:r>
          </w:p>
          <w:p w:rsidR="00CE6F48" w:rsidRPr="00D412A9" w:rsidRDefault="00CE6F48" w:rsidP="00CE6F48">
            <w:pPr>
              <w:pStyle w:val="af9"/>
              <w:ind w:firstLine="0"/>
            </w:pPr>
            <w:r w:rsidRPr="00D412A9">
              <w:t>- в существующей  застройке -  в  соответствии  со  сложившейся  линией  застройки  по каждой улице;</w:t>
            </w:r>
          </w:p>
          <w:p w:rsidR="00CE6F48" w:rsidRPr="00D412A9" w:rsidRDefault="00CE6F48" w:rsidP="00CE6F48">
            <w:pPr>
              <w:pStyle w:val="af9"/>
              <w:ind w:firstLine="0"/>
            </w:pPr>
            <w:r w:rsidRPr="00D412A9">
              <w:t xml:space="preserve">- в  новой  застройке -  не  менее 5м. </w:t>
            </w:r>
          </w:p>
          <w:p w:rsidR="00CE6F48" w:rsidRPr="00D412A9" w:rsidRDefault="00CE6F48" w:rsidP="00CE6F48">
            <w:pPr>
              <w:pStyle w:val="Iauiue"/>
              <w:jc w:val="both"/>
              <w:rPr>
                <w:sz w:val="24"/>
                <w:szCs w:val="24"/>
              </w:rPr>
            </w:pPr>
            <w:r w:rsidRPr="00D412A9">
              <w:rPr>
                <w:sz w:val="24"/>
                <w:szCs w:val="24"/>
              </w:rPr>
              <w:t xml:space="preserve"> 3. Максимальное количество этажей – 2. </w:t>
            </w:r>
          </w:p>
          <w:p w:rsidR="00CE6F48" w:rsidRPr="00D412A9" w:rsidRDefault="00CE6F48" w:rsidP="00CE6F48">
            <w:pPr>
              <w:pStyle w:val="Iauiue"/>
              <w:jc w:val="both"/>
              <w:rPr>
                <w:sz w:val="24"/>
                <w:szCs w:val="24"/>
              </w:rPr>
            </w:pPr>
            <w:r w:rsidRPr="00D412A9">
              <w:rPr>
                <w:sz w:val="24"/>
                <w:szCs w:val="24"/>
              </w:rPr>
              <w:t>4. Максимальный коэффициент застройки земельного участка 75%.</w:t>
            </w:r>
          </w:p>
        </w:tc>
      </w:tr>
      <w:tr w:rsidR="00CE6F48" w:rsidRPr="00024B5C" w:rsidTr="00CB7F41">
        <w:trPr>
          <w:trHeight w:val="1099"/>
        </w:trPr>
        <w:tc>
          <w:tcPr>
            <w:tcW w:w="704" w:type="dxa"/>
          </w:tcPr>
          <w:p w:rsidR="00CE6F48" w:rsidRPr="00D412A9" w:rsidRDefault="00CE6F48" w:rsidP="00CE6F48">
            <w:pPr>
              <w:spacing w:after="0" w:line="240" w:lineRule="auto"/>
              <w:rPr>
                <w:szCs w:val="24"/>
              </w:rPr>
            </w:pPr>
            <w:r w:rsidRPr="00D412A9">
              <w:rPr>
                <w:szCs w:val="24"/>
              </w:rPr>
              <w:t>2.</w:t>
            </w:r>
          </w:p>
        </w:tc>
        <w:tc>
          <w:tcPr>
            <w:tcW w:w="3119" w:type="dxa"/>
          </w:tcPr>
          <w:p w:rsidR="00CE6F48" w:rsidRPr="00D412A9" w:rsidRDefault="00CE6F48" w:rsidP="00CE6F48">
            <w:pPr>
              <w:spacing w:after="300"/>
              <w:rPr>
                <w:color w:val="000000"/>
                <w:szCs w:val="24"/>
              </w:rPr>
            </w:pPr>
            <w:r w:rsidRPr="00D412A9">
              <w:rPr>
                <w:color w:val="000000"/>
                <w:szCs w:val="24"/>
              </w:rPr>
              <w:t>Растениеводство</w:t>
            </w:r>
          </w:p>
        </w:tc>
        <w:tc>
          <w:tcPr>
            <w:tcW w:w="4677" w:type="dxa"/>
          </w:tcPr>
          <w:p w:rsidR="00CE6F48" w:rsidRPr="00D412A9" w:rsidRDefault="00CE6F48" w:rsidP="00CE6F48">
            <w:pPr>
              <w:spacing w:after="300"/>
              <w:rPr>
                <w:color w:val="000000"/>
                <w:szCs w:val="24"/>
              </w:rPr>
            </w:pPr>
            <w:bookmarkStart w:id="139" w:name="l31"/>
            <w:bookmarkEnd w:id="139"/>
            <w:r w:rsidRPr="00D412A9">
              <w:rPr>
                <w:color w:val="000000"/>
                <w:szCs w:val="24"/>
              </w:rPr>
              <w:t>Осуществление хозяйственной деятельности, связанной с выращиванием сельскохозяйственных культур.</w:t>
            </w:r>
            <w:r w:rsidRPr="00D412A9">
              <w:rPr>
                <w:color w:val="000000"/>
                <w:szCs w:val="24"/>
              </w:rPr>
              <w:br/>
            </w:r>
            <w:bookmarkStart w:id="140" w:name="l32"/>
            <w:bookmarkEnd w:id="140"/>
            <w:r w:rsidRPr="00D412A9">
              <w:rPr>
                <w:color w:val="000000"/>
                <w:szCs w:val="24"/>
              </w:rPr>
              <w:lastRenderedPageBreak/>
              <w:t>Содержание данного вида разрешенного использования включает в себя содержание видов разрешенного использования с кодами 1.2 - 1.6</w:t>
            </w:r>
          </w:p>
        </w:tc>
        <w:tc>
          <w:tcPr>
            <w:tcW w:w="993" w:type="dxa"/>
          </w:tcPr>
          <w:p w:rsidR="00CE6F48" w:rsidRPr="00D412A9" w:rsidRDefault="00CE6F48" w:rsidP="00CE6F48">
            <w:pPr>
              <w:pStyle w:val="af9"/>
              <w:ind w:firstLine="0"/>
            </w:pPr>
            <w:r w:rsidRPr="00D412A9">
              <w:lastRenderedPageBreak/>
              <w:t>1.1</w:t>
            </w:r>
          </w:p>
        </w:tc>
        <w:tc>
          <w:tcPr>
            <w:tcW w:w="5670" w:type="dxa"/>
          </w:tcPr>
          <w:p w:rsidR="00CE6F48" w:rsidRPr="00D412A9" w:rsidRDefault="00CE6F48" w:rsidP="00CE6F48">
            <w:pPr>
              <w:pStyle w:val="Iauiue"/>
              <w:jc w:val="both"/>
              <w:rPr>
                <w:sz w:val="24"/>
                <w:szCs w:val="24"/>
              </w:rPr>
            </w:pPr>
            <w:r w:rsidRPr="00D412A9">
              <w:rPr>
                <w:sz w:val="24"/>
                <w:szCs w:val="24"/>
              </w:rPr>
              <w:t>1. Предельные размеры земельных участков  для  данного  вида  разрешенного  использования  не  устанавливаются.</w:t>
            </w:r>
          </w:p>
          <w:p w:rsidR="00CE6F48" w:rsidRPr="00D412A9" w:rsidRDefault="00CE6F48" w:rsidP="00CE6F48">
            <w:pPr>
              <w:pStyle w:val="Iauiue"/>
              <w:jc w:val="both"/>
              <w:rPr>
                <w:sz w:val="24"/>
                <w:szCs w:val="24"/>
              </w:rPr>
            </w:pPr>
            <w:r w:rsidRPr="00D412A9">
              <w:rPr>
                <w:sz w:val="24"/>
                <w:szCs w:val="24"/>
              </w:rPr>
              <w:t xml:space="preserve">2. Минимальный отступ от красной линии </w:t>
            </w:r>
            <w:r w:rsidRPr="00D412A9">
              <w:rPr>
                <w:sz w:val="24"/>
                <w:szCs w:val="24"/>
              </w:rPr>
              <w:lastRenderedPageBreak/>
              <w:t>составляет:</w:t>
            </w:r>
          </w:p>
          <w:p w:rsidR="00CE6F48" w:rsidRPr="00D412A9" w:rsidRDefault="00CE6F48" w:rsidP="00CE6F48">
            <w:pPr>
              <w:pStyle w:val="af9"/>
              <w:ind w:firstLine="0"/>
            </w:pPr>
            <w:r w:rsidRPr="00D412A9">
              <w:t>- в существующей  застройке -  в  соответствии  со  сложившейся  линией  застройки  по каждой улице;</w:t>
            </w:r>
          </w:p>
          <w:p w:rsidR="00CE6F48" w:rsidRPr="00D412A9" w:rsidRDefault="00CE6F48" w:rsidP="00CE6F48">
            <w:pPr>
              <w:pStyle w:val="af9"/>
              <w:ind w:firstLine="0"/>
            </w:pPr>
            <w:r w:rsidRPr="00D412A9">
              <w:t xml:space="preserve">- в  новой  застройке -  не  менее 5м. </w:t>
            </w:r>
          </w:p>
          <w:p w:rsidR="00CE6F48" w:rsidRPr="00D412A9" w:rsidRDefault="00CE6F48" w:rsidP="00CE6F48">
            <w:pPr>
              <w:pStyle w:val="Iauiue"/>
              <w:jc w:val="both"/>
              <w:rPr>
                <w:sz w:val="24"/>
                <w:szCs w:val="24"/>
              </w:rPr>
            </w:pPr>
            <w:r w:rsidRPr="00D412A9">
              <w:rPr>
                <w:sz w:val="24"/>
                <w:szCs w:val="24"/>
              </w:rPr>
              <w:t xml:space="preserve"> 3. Максимальное количество этажей – 2. </w:t>
            </w:r>
          </w:p>
          <w:p w:rsidR="00CE6F48" w:rsidRPr="00D412A9" w:rsidRDefault="00CE6F48" w:rsidP="00CE6F48">
            <w:pPr>
              <w:pStyle w:val="Iauiue"/>
              <w:jc w:val="both"/>
              <w:rPr>
                <w:sz w:val="24"/>
                <w:szCs w:val="24"/>
              </w:rPr>
            </w:pPr>
            <w:r w:rsidRPr="00D412A9">
              <w:rPr>
                <w:sz w:val="24"/>
                <w:szCs w:val="24"/>
              </w:rPr>
              <w:t>4. Максимальный коэффициент застройки земельного участка 75%.</w:t>
            </w:r>
          </w:p>
        </w:tc>
      </w:tr>
      <w:tr w:rsidR="00CE6F48" w:rsidRPr="00024B5C" w:rsidTr="00CB7F41">
        <w:trPr>
          <w:trHeight w:val="1099"/>
        </w:trPr>
        <w:tc>
          <w:tcPr>
            <w:tcW w:w="704" w:type="dxa"/>
          </w:tcPr>
          <w:p w:rsidR="00CE6F48" w:rsidRPr="00D412A9" w:rsidRDefault="00CE6F48" w:rsidP="00CE6F48">
            <w:pPr>
              <w:spacing w:after="0" w:line="240" w:lineRule="auto"/>
              <w:rPr>
                <w:szCs w:val="24"/>
              </w:rPr>
            </w:pPr>
            <w:r w:rsidRPr="00D412A9">
              <w:rPr>
                <w:szCs w:val="24"/>
              </w:rPr>
              <w:lastRenderedPageBreak/>
              <w:t>3.</w:t>
            </w:r>
          </w:p>
        </w:tc>
        <w:tc>
          <w:tcPr>
            <w:tcW w:w="3119" w:type="dxa"/>
          </w:tcPr>
          <w:p w:rsidR="00CE6F48" w:rsidRPr="00D412A9" w:rsidRDefault="00CE6F48" w:rsidP="00CE6F48">
            <w:pPr>
              <w:spacing w:after="300"/>
              <w:rPr>
                <w:color w:val="000000"/>
                <w:szCs w:val="24"/>
              </w:rPr>
            </w:pPr>
            <w:r w:rsidRPr="00D412A9">
              <w:rPr>
                <w:color w:val="000000"/>
                <w:szCs w:val="24"/>
              </w:rPr>
              <w:t>Выращивание зерновых и иных сельскохозяйственных культур</w:t>
            </w:r>
          </w:p>
        </w:tc>
        <w:tc>
          <w:tcPr>
            <w:tcW w:w="4677" w:type="dxa"/>
          </w:tcPr>
          <w:p w:rsidR="00CE6F48" w:rsidRPr="00D412A9" w:rsidRDefault="00CE6F48" w:rsidP="00CE6F48">
            <w:pPr>
              <w:spacing w:after="300"/>
              <w:rPr>
                <w:color w:val="000000"/>
                <w:szCs w:val="24"/>
              </w:rPr>
            </w:pPr>
            <w:bookmarkStart w:id="141" w:name="l35"/>
            <w:bookmarkEnd w:id="141"/>
            <w:r w:rsidRPr="00D412A9">
              <w:rPr>
                <w:color w:val="000000"/>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993" w:type="dxa"/>
          </w:tcPr>
          <w:p w:rsidR="00CE6F48" w:rsidRPr="00D412A9" w:rsidRDefault="00CE6F48" w:rsidP="00CE6F48">
            <w:pPr>
              <w:pStyle w:val="af9"/>
              <w:ind w:firstLine="0"/>
            </w:pPr>
            <w:r w:rsidRPr="00D412A9">
              <w:t>1.2</w:t>
            </w:r>
          </w:p>
          <w:p w:rsidR="00CE6F48" w:rsidRPr="00D412A9" w:rsidRDefault="00CE6F48" w:rsidP="00CE6F48">
            <w:pPr>
              <w:pStyle w:val="af9"/>
              <w:ind w:firstLine="0"/>
            </w:pPr>
          </w:p>
        </w:tc>
        <w:tc>
          <w:tcPr>
            <w:tcW w:w="5670" w:type="dxa"/>
          </w:tcPr>
          <w:p w:rsidR="00CE6F48" w:rsidRPr="00D412A9" w:rsidRDefault="00CE6F48" w:rsidP="00CE6F48">
            <w:pPr>
              <w:pStyle w:val="Iauiue"/>
              <w:jc w:val="both"/>
              <w:rPr>
                <w:sz w:val="24"/>
                <w:szCs w:val="24"/>
              </w:rPr>
            </w:pPr>
            <w:r w:rsidRPr="00D412A9">
              <w:rPr>
                <w:sz w:val="24"/>
                <w:szCs w:val="24"/>
              </w:rPr>
              <w:t>1. Предельные размеры земельных участков  для  данного  вида  разрешенного  использования  не  устанавливаются.</w:t>
            </w:r>
          </w:p>
          <w:p w:rsidR="00CE6F48" w:rsidRPr="00D412A9" w:rsidRDefault="00CE6F48" w:rsidP="00CE6F48">
            <w:pPr>
              <w:pStyle w:val="Iauiue"/>
              <w:jc w:val="both"/>
              <w:rPr>
                <w:sz w:val="24"/>
                <w:szCs w:val="24"/>
              </w:rPr>
            </w:pPr>
            <w:r w:rsidRPr="00D412A9">
              <w:rPr>
                <w:sz w:val="24"/>
                <w:szCs w:val="24"/>
              </w:rPr>
              <w:t>2. Минимальный отступ от красной линии составляет:</w:t>
            </w:r>
          </w:p>
          <w:p w:rsidR="00CE6F48" w:rsidRPr="00D412A9" w:rsidRDefault="00CE6F48" w:rsidP="00CE6F48">
            <w:pPr>
              <w:pStyle w:val="af9"/>
              <w:ind w:firstLine="0"/>
            </w:pPr>
            <w:r w:rsidRPr="00D412A9">
              <w:t>- в существующей  застройке -  в  соответствии  со  сложившейся  линией  застройки  по каждой улице;</w:t>
            </w:r>
          </w:p>
          <w:p w:rsidR="00CE6F48" w:rsidRPr="00D412A9" w:rsidRDefault="00CE6F48" w:rsidP="00CE6F48">
            <w:pPr>
              <w:pStyle w:val="af9"/>
              <w:ind w:firstLine="0"/>
            </w:pPr>
            <w:r w:rsidRPr="00D412A9">
              <w:t xml:space="preserve">- в  новой  застройке -  не  менее 5м. </w:t>
            </w:r>
          </w:p>
          <w:p w:rsidR="00CE6F48" w:rsidRPr="00D412A9" w:rsidRDefault="00CE6F48" w:rsidP="00CE6F48">
            <w:pPr>
              <w:pStyle w:val="Iauiue"/>
              <w:jc w:val="both"/>
              <w:rPr>
                <w:sz w:val="24"/>
                <w:szCs w:val="24"/>
              </w:rPr>
            </w:pPr>
            <w:r w:rsidRPr="00D412A9">
              <w:rPr>
                <w:sz w:val="24"/>
                <w:szCs w:val="24"/>
              </w:rPr>
              <w:t xml:space="preserve"> 3. Максимальное количество этажей – 2. </w:t>
            </w:r>
          </w:p>
          <w:p w:rsidR="00CE6F48" w:rsidRPr="00D412A9" w:rsidRDefault="00CE6F48" w:rsidP="00CE6F48">
            <w:pPr>
              <w:pStyle w:val="Iauiue"/>
              <w:jc w:val="both"/>
              <w:rPr>
                <w:sz w:val="24"/>
                <w:szCs w:val="24"/>
              </w:rPr>
            </w:pPr>
            <w:r w:rsidRPr="00D412A9">
              <w:rPr>
                <w:sz w:val="24"/>
                <w:szCs w:val="24"/>
              </w:rPr>
              <w:t>4. Максимальный коэффициент застройки земельного участка 75%.</w:t>
            </w:r>
          </w:p>
        </w:tc>
      </w:tr>
      <w:tr w:rsidR="00CE6F48" w:rsidRPr="00024B5C" w:rsidTr="00CB7F41">
        <w:trPr>
          <w:trHeight w:val="1099"/>
        </w:trPr>
        <w:tc>
          <w:tcPr>
            <w:tcW w:w="704" w:type="dxa"/>
          </w:tcPr>
          <w:p w:rsidR="00CE6F48" w:rsidRPr="00D412A9" w:rsidRDefault="00CE6F48" w:rsidP="00CE6F48">
            <w:pPr>
              <w:spacing w:after="0" w:line="240" w:lineRule="auto"/>
              <w:rPr>
                <w:szCs w:val="24"/>
              </w:rPr>
            </w:pPr>
            <w:r w:rsidRPr="00D412A9">
              <w:rPr>
                <w:szCs w:val="24"/>
              </w:rPr>
              <w:t>4.</w:t>
            </w:r>
          </w:p>
        </w:tc>
        <w:tc>
          <w:tcPr>
            <w:tcW w:w="3119" w:type="dxa"/>
          </w:tcPr>
          <w:p w:rsidR="00CE6F48" w:rsidRPr="00D412A9" w:rsidRDefault="00CE6F48" w:rsidP="00CE6F48">
            <w:pPr>
              <w:spacing w:after="300"/>
              <w:rPr>
                <w:color w:val="000000"/>
                <w:szCs w:val="24"/>
              </w:rPr>
            </w:pPr>
            <w:r w:rsidRPr="00D412A9">
              <w:rPr>
                <w:color w:val="000000"/>
                <w:szCs w:val="24"/>
              </w:rPr>
              <w:t>Овощеводство</w:t>
            </w:r>
          </w:p>
        </w:tc>
        <w:tc>
          <w:tcPr>
            <w:tcW w:w="4677" w:type="dxa"/>
          </w:tcPr>
          <w:p w:rsidR="00CE6F48" w:rsidRPr="00D412A9" w:rsidRDefault="00CE6F48" w:rsidP="00CE6F48">
            <w:pPr>
              <w:spacing w:after="300"/>
              <w:rPr>
                <w:color w:val="000000"/>
                <w:szCs w:val="24"/>
              </w:rPr>
            </w:pPr>
            <w:r w:rsidRPr="00D412A9">
              <w:rPr>
                <w:color w:val="000000"/>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993" w:type="dxa"/>
          </w:tcPr>
          <w:p w:rsidR="00CE6F48" w:rsidRPr="00D412A9" w:rsidRDefault="00CE6F48" w:rsidP="00CE6F48">
            <w:pPr>
              <w:spacing w:after="0" w:line="240" w:lineRule="auto"/>
              <w:rPr>
                <w:szCs w:val="24"/>
              </w:rPr>
            </w:pPr>
            <w:r w:rsidRPr="00D412A9">
              <w:rPr>
                <w:szCs w:val="24"/>
              </w:rPr>
              <w:t>1.3</w:t>
            </w:r>
          </w:p>
        </w:tc>
        <w:tc>
          <w:tcPr>
            <w:tcW w:w="5670" w:type="dxa"/>
          </w:tcPr>
          <w:p w:rsidR="00CE6F48" w:rsidRPr="00D412A9" w:rsidRDefault="00CE6F48" w:rsidP="00CE6F48">
            <w:pPr>
              <w:pStyle w:val="Iauiue"/>
              <w:jc w:val="both"/>
              <w:rPr>
                <w:sz w:val="24"/>
                <w:szCs w:val="24"/>
              </w:rPr>
            </w:pPr>
            <w:r w:rsidRPr="00D412A9">
              <w:rPr>
                <w:sz w:val="24"/>
                <w:szCs w:val="24"/>
              </w:rPr>
              <w:t>1. Предельные размеры земельных участков  для  данного  вида  разрешенного  использования  не  устанавливаются.</w:t>
            </w:r>
          </w:p>
          <w:p w:rsidR="00CE6F48" w:rsidRPr="00D412A9" w:rsidRDefault="00CE6F48" w:rsidP="00CE6F48">
            <w:pPr>
              <w:pStyle w:val="Iauiue"/>
              <w:jc w:val="both"/>
              <w:rPr>
                <w:sz w:val="24"/>
                <w:szCs w:val="24"/>
              </w:rPr>
            </w:pPr>
            <w:r w:rsidRPr="00D412A9">
              <w:rPr>
                <w:sz w:val="24"/>
                <w:szCs w:val="24"/>
              </w:rPr>
              <w:t>2. Минимальный отступ от красной линии составляет:</w:t>
            </w:r>
          </w:p>
          <w:p w:rsidR="00CE6F48" w:rsidRPr="00D412A9" w:rsidRDefault="00CE6F48" w:rsidP="00CE6F48">
            <w:pPr>
              <w:pStyle w:val="af9"/>
              <w:ind w:firstLine="0"/>
            </w:pPr>
            <w:r w:rsidRPr="00D412A9">
              <w:t>- в существующей  застройке -  в  соответствии  со  сложившейся  линией  застройки  по каждой улице;</w:t>
            </w:r>
          </w:p>
          <w:p w:rsidR="00CE6F48" w:rsidRPr="00D412A9" w:rsidRDefault="00CE6F48" w:rsidP="00CE6F48">
            <w:pPr>
              <w:pStyle w:val="af9"/>
              <w:ind w:firstLine="0"/>
            </w:pPr>
            <w:r w:rsidRPr="00D412A9">
              <w:t xml:space="preserve">- в  новой  застройке -  не  менее 5м. </w:t>
            </w:r>
          </w:p>
          <w:p w:rsidR="00CE6F48" w:rsidRPr="00D412A9" w:rsidRDefault="00CE6F48" w:rsidP="00CE6F48">
            <w:pPr>
              <w:pStyle w:val="Iauiue"/>
              <w:jc w:val="both"/>
              <w:rPr>
                <w:sz w:val="24"/>
                <w:szCs w:val="24"/>
              </w:rPr>
            </w:pPr>
            <w:r w:rsidRPr="00D412A9">
              <w:rPr>
                <w:sz w:val="24"/>
                <w:szCs w:val="24"/>
              </w:rPr>
              <w:t xml:space="preserve"> 3. Максимальное количество этажей – 2. </w:t>
            </w:r>
          </w:p>
          <w:p w:rsidR="00CE6F48" w:rsidRPr="00D412A9" w:rsidRDefault="00CE6F48" w:rsidP="00CE6F48">
            <w:pPr>
              <w:pStyle w:val="Iauiue"/>
              <w:jc w:val="both"/>
              <w:rPr>
                <w:sz w:val="24"/>
                <w:szCs w:val="24"/>
              </w:rPr>
            </w:pPr>
            <w:r w:rsidRPr="00D412A9">
              <w:rPr>
                <w:sz w:val="24"/>
                <w:szCs w:val="24"/>
              </w:rPr>
              <w:lastRenderedPageBreak/>
              <w:t>4. Максимальный коэффициент застройки земельного участка 75%.</w:t>
            </w:r>
          </w:p>
        </w:tc>
      </w:tr>
      <w:tr w:rsidR="00CE6F48" w:rsidRPr="00024B5C" w:rsidTr="00CB7F41">
        <w:trPr>
          <w:trHeight w:val="1099"/>
        </w:trPr>
        <w:tc>
          <w:tcPr>
            <w:tcW w:w="704" w:type="dxa"/>
          </w:tcPr>
          <w:p w:rsidR="00CE6F48" w:rsidRPr="00D412A9" w:rsidRDefault="00CE6F48" w:rsidP="00CE6F48">
            <w:pPr>
              <w:spacing w:after="0" w:line="240" w:lineRule="auto"/>
              <w:rPr>
                <w:szCs w:val="24"/>
              </w:rPr>
            </w:pPr>
            <w:r w:rsidRPr="00D412A9">
              <w:rPr>
                <w:szCs w:val="24"/>
              </w:rPr>
              <w:lastRenderedPageBreak/>
              <w:t>5.</w:t>
            </w:r>
          </w:p>
        </w:tc>
        <w:tc>
          <w:tcPr>
            <w:tcW w:w="3119" w:type="dxa"/>
          </w:tcPr>
          <w:p w:rsidR="00CE6F48" w:rsidRPr="00D412A9" w:rsidRDefault="00CE6F48" w:rsidP="00CE6F48">
            <w:pPr>
              <w:spacing w:after="300"/>
              <w:rPr>
                <w:color w:val="000000"/>
                <w:szCs w:val="24"/>
              </w:rPr>
            </w:pPr>
            <w:r w:rsidRPr="00D412A9">
              <w:rPr>
                <w:color w:val="000000"/>
                <w:szCs w:val="24"/>
              </w:rPr>
              <w:t>Выращивание тонизирующих, лекарственных, цветочных культур</w:t>
            </w:r>
          </w:p>
        </w:tc>
        <w:tc>
          <w:tcPr>
            <w:tcW w:w="4677" w:type="dxa"/>
          </w:tcPr>
          <w:p w:rsidR="00CE6F48" w:rsidRPr="00D412A9" w:rsidRDefault="00CE6F48" w:rsidP="00CE6F48">
            <w:pPr>
              <w:spacing w:after="300"/>
              <w:rPr>
                <w:color w:val="000000"/>
                <w:szCs w:val="24"/>
              </w:rPr>
            </w:pPr>
            <w:bookmarkStart w:id="142" w:name="l41"/>
            <w:bookmarkEnd w:id="142"/>
            <w:r w:rsidRPr="00D412A9">
              <w:rPr>
                <w:color w:val="000000"/>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993" w:type="dxa"/>
          </w:tcPr>
          <w:p w:rsidR="00CE6F48" w:rsidRPr="00D412A9" w:rsidRDefault="00CE6F48" w:rsidP="00CE6F48">
            <w:pPr>
              <w:spacing w:after="0" w:line="240" w:lineRule="auto"/>
              <w:rPr>
                <w:szCs w:val="24"/>
              </w:rPr>
            </w:pPr>
            <w:r w:rsidRPr="00D412A9">
              <w:rPr>
                <w:szCs w:val="24"/>
              </w:rPr>
              <w:t>1.4</w:t>
            </w:r>
          </w:p>
        </w:tc>
        <w:tc>
          <w:tcPr>
            <w:tcW w:w="5670" w:type="dxa"/>
          </w:tcPr>
          <w:p w:rsidR="00CE6F48" w:rsidRPr="00D412A9" w:rsidRDefault="00CE6F48" w:rsidP="00CE6F48">
            <w:pPr>
              <w:pStyle w:val="Iauiue"/>
              <w:jc w:val="both"/>
              <w:rPr>
                <w:sz w:val="24"/>
                <w:szCs w:val="24"/>
              </w:rPr>
            </w:pPr>
            <w:r w:rsidRPr="00D412A9">
              <w:rPr>
                <w:sz w:val="24"/>
                <w:szCs w:val="24"/>
              </w:rPr>
              <w:t>1. Предельные размеры земельных участков  для  данного  вида  разрешенного  использования  не  устанавливаются.</w:t>
            </w:r>
          </w:p>
          <w:p w:rsidR="00CE6F48" w:rsidRPr="00D412A9" w:rsidRDefault="00CE6F48" w:rsidP="00CE6F48">
            <w:pPr>
              <w:pStyle w:val="Iauiue"/>
              <w:jc w:val="both"/>
              <w:rPr>
                <w:sz w:val="24"/>
                <w:szCs w:val="24"/>
              </w:rPr>
            </w:pPr>
            <w:r w:rsidRPr="00D412A9">
              <w:rPr>
                <w:sz w:val="24"/>
                <w:szCs w:val="24"/>
              </w:rPr>
              <w:t>2. Минимальный отступ от красной линии составляет:</w:t>
            </w:r>
          </w:p>
          <w:p w:rsidR="00CE6F48" w:rsidRPr="00D412A9" w:rsidRDefault="00CE6F48" w:rsidP="00CE6F48">
            <w:pPr>
              <w:pStyle w:val="af9"/>
              <w:ind w:firstLine="0"/>
            </w:pPr>
            <w:r w:rsidRPr="00D412A9">
              <w:t>- в существующей  застройке -  в  соответствии  со  сложившейся  линией  застройки  по каждой улице;</w:t>
            </w:r>
          </w:p>
          <w:p w:rsidR="00CE6F48" w:rsidRPr="00D412A9" w:rsidRDefault="00CE6F48" w:rsidP="00CE6F48">
            <w:pPr>
              <w:pStyle w:val="af9"/>
              <w:ind w:firstLine="0"/>
            </w:pPr>
            <w:r w:rsidRPr="00D412A9">
              <w:t xml:space="preserve">- в  новой  застройке -  не  менее 5м. </w:t>
            </w:r>
          </w:p>
          <w:p w:rsidR="00CE6F48" w:rsidRPr="00D412A9" w:rsidRDefault="00CE6F48" w:rsidP="00CE6F48">
            <w:pPr>
              <w:pStyle w:val="Iauiue"/>
              <w:jc w:val="both"/>
              <w:rPr>
                <w:sz w:val="24"/>
                <w:szCs w:val="24"/>
              </w:rPr>
            </w:pPr>
            <w:r w:rsidRPr="00D412A9">
              <w:rPr>
                <w:sz w:val="24"/>
                <w:szCs w:val="24"/>
              </w:rPr>
              <w:t xml:space="preserve"> 3. Максимальное количество этажей – 2. </w:t>
            </w:r>
          </w:p>
          <w:p w:rsidR="00CE6F48" w:rsidRPr="00D412A9" w:rsidRDefault="00CE6F48" w:rsidP="00CE6F48">
            <w:pPr>
              <w:pStyle w:val="Iauiue"/>
              <w:jc w:val="both"/>
              <w:rPr>
                <w:sz w:val="24"/>
                <w:szCs w:val="24"/>
              </w:rPr>
            </w:pPr>
            <w:r w:rsidRPr="00D412A9">
              <w:rPr>
                <w:sz w:val="24"/>
                <w:szCs w:val="24"/>
              </w:rPr>
              <w:t>4. Максимальный коэффициент застройки земельного участка 75%.</w:t>
            </w:r>
          </w:p>
        </w:tc>
      </w:tr>
      <w:tr w:rsidR="00CE6F48" w:rsidRPr="00024B5C" w:rsidTr="00CB7F41">
        <w:trPr>
          <w:trHeight w:val="939"/>
        </w:trPr>
        <w:tc>
          <w:tcPr>
            <w:tcW w:w="704" w:type="dxa"/>
          </w:tcPr>
          <w:p w:rsidR="00CE6F48" w:rsidRPr="00D412A9" w:rsidRDefault="00CE6F48" w:rsidP="00CE6F48">
            <w:pPr>
              <w:spacing w:after="0" w:line="240" w:lineRule="auto"/>
              <w:rPr>
                <w:szCs w:val="24"/>
              </w:rPr>
            </w:pPr>
            <w:r w:rsidRPr="00D412A9">
              <w:rPr>
                <w:szCs w:val="24"/>
              </w:rPr>
              <w:t>6.</w:t>
            </w:r>
          </w:p>
        </w:tc>
        <w:tc>
          <w:tcPr>
            <w:tcW w:w="3119" w:type="dxa"/>
          </w:tcPr>
          <w:p w:rsidR="00CE6F48" w:rsidRPr="00D412A9" w:rsidRDefault="00CE6F48" w:rsidP="00CE6F48">
            <w:pPr>
              <w:spacing w:after="300" w:line="240" w:lineRule="auto"/>
              <w:jc w:val="left"/>
              <w:rPr>
                <w:rFonts w:eastAsia="Times New Roman"/>
                <w:color w:val="000000"/>
                <w:szCs w:val="24"/>
              </w:rPr>
            </w:pPr>
            <w:r w:rsidRPr="00D412A9">
              <w:rPr>
                <w:color w:val="000000"/>
                <w:szCs w:val="24"/>
              </w:rPr>
              <w:t>Садоводство</w:t>
            </w:r>
          </w:p>
        </w:tc>
        <w:tc>
          <w:tcPr>
            <w:tcW w:w="4677" w:type="dxa"/>
          </w:tcPr>
          <w:p w:rsidR="00CE6F48" w:rsidRPr="00D412A9" w:rsidRDefault="00CE6F48" w:rsidP="00CE6F48">
            <w:pPr>
              <w:spacing w:after="300"/>
              <w:rPr>
                <w:color w:val="000000"/>
                <w:szCs w:val="24"/>
              </w:rPr>
            </w:pPr>
            <w:r w:rsidRPr="00D412A9">
              <w:rPr>
                <w:color w:val="000000"/>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993" w:type="dxa"/>
          </w:tcPr>
          <w:p w:rsidR="00CE6F48" w:rsidRPr="00D412A9" w:rsidRDefault="00CE6F48" w:rsidP="00CE6F48">
            <w:pPr>
              <w:spacing w:after="0" w:line="240" w:lineRule="auto"/>
              <w:rPr>
                <w:szCs w:val="24"/>
              </w:rPr>
            </w:pPr>
            <w:r w:rsidRPr="00D412A9">
              <w:rPr>
                <w:szCs w:val="24"/>
              </w:rPr>
              <w:t>1.5</w:t>
            </w:r>
          </w:p>
        </w:tc>
        <w:tc>
          <w:tcPr>
            <w:tcW w:w="5670" w:type="dxa"/>
          </w:tcPr>
          <w:p w:rsidR="00CE6F48" w:rsidRPr="00D412A9" w:rsidRDefault="00CE6F48" w:rsidP="00CE6F48">
            <w:pPr>
              <w:pStyle w:val="Iauiue"/>
              <w:jc w:val="both"/>
              <w:rPr>
                <w:sz w:val="24"/>
                <w:szCs w:val="24"/>
              </w:rPr>
            </w:pPr>
            <w:r w:rsidRPr="00D412A9">
              <w:rPr>
                <w:sz w:val="24"/>
                <w:szCs w:val="24"/>
              </w:rPr>
              <w:t>1. Предельные размеры земельных участков  для  данного  вида  разрешенного  использования  не  устанавливаются.</w:t>
            </w:r>
          </w:p>
          <w:p w:rsidR="00CE6F48" w:rsidRPr="00D412A9" w:rsidRDefault="00CE6F48" w:rsidP="00CE6F48">
            <w:pPr>
              <w:pStyle w:val="Iauiue"/>
              <w:jc w:val="both"/>
              <w:rPr>
                <w:sz w:val="24"/>
                <w:szCs w:val="24"/>
              </w:rPr>
            </w:pPr>
            <w:r w:rsidRPr="00D412A9">
              <w:rPr>
                <w:sz w:val="24"/>
                <w:szCs w:val="24"/>
              </w:rPr>
              <w:t>2. Минимальный отступ от красной линии составляет:</w:t>
            </w:r>
          </w:p>
          <w:p w:rsidR="00CE6F48" w:rsidRPr="00D412A9" w:rsidRDefault="00CE6F48" w:rsidP="00CE6F48">
            <w:pPr>
              <w:pStyle w:val="af9"/>
              <w:ind w:firstLine="0"/>
            </w:pPr>
            <w:r w:rsidRPr="00D412A9">
              <w:t>- в существующей  застройке -  в  соответствии  со  сложившейся  линией  застройки  по каждой улице;</w:t>
            </w:r>
          </w:p>
          <w:p w:rsidR="00CE6F48" w:rsidRPr="00D412A9" w:rsidRDefault="00CE6F48" w:rsidP="00CE6F48">
            <w:pPr>
              <w:pStyle w:val="af9"/>
              <w:ind w:firstLine="0"/>
            </w:pPr>
            <w:r w:rsidRPr="00D412A9">
              <w:t xml:space="preserve">- в  новой  застройке -  не  менее 5м. </w:t>
            </w:r>
          </w:p>
          <w:p w:rsidR="00CE6F48" w:rsidRPr="00D412A9" w:rsidRDefault="00CE6F48" w:rsidP="00CE6F48">
            <w:pPr>
              <w:pStyle w:val="Iauiue"/>
              <w:jc w:val="both"/>
              <w:rPr>
                <w:sz w:val="24"/>
                <w:szCs w:val="24"/>
              </w:rPr>
            </w:pPr>
            <w:r w:rsidRPr="00D412A9">
              <w:rPr>
                <w:sz w:val="24"/>
                <w:szCs w:val="24"/>
              </w:rPr>
              <w:t xml:space="preserve"> 3. Максимальное количество этажей – 2. </w:t>
            </w:r>
          </w:p>
          <w:p w:rsidR="00CE6F48" w:rsidRPr="00D412A9" w:rsidRDefault="00CE6F48" w:rsidP="00CE6F48">
            <w:pPr>
              <w:pStyle w:val="Iauiue"/>
              <w:jc w:val="both"/>
              <w:rPr>
                <w:sz w:val="24"/>
                <w:szCs w:val="24"/>
              </w:rPr>
            </w:pPr>
            <w:r w:rsidRPr="00D412A9">
              <w:rPr>
                <w:sz w:val="24"/>
                <w:szCs w:val="24"/>
              </w:rPr>
              <w:t>4. Максимальный коэффициент застройки земельного участка 75%.</w:t>
            </w:r>
          </w:p>
        </w:tc>
      </w:tr>
      <w:tr w:rsidR="00CE6F48" w:rsidRPr="00024B5C" w:rsidTr="00CB7F41">
        <w:trPr>
          <w:trHeight w:val="260"/>
        </w:trPr>
        <w:tc>
          <w:tcPr>
            <w:tcW w:w="704" w:type="dxa"/>
          </w:tcPr>
          <w:p w:rsidR="00CE6F48" w:rsidRPr="00D412A9" w:rsidRDefault="00CE6F48" w:rsidP="00CE6F48">
            <w:pPr>
              <w:spacing w:after="0" w:line="240" w:lineRule="auto"/>
              <w:rPr>
                <w:szCs w:val="24"/>
              </w:rPr>
            </w:pPr>
            <w:r w:rsidRPr="00D412A9">
              <w:rPr>
                <w:szCs w:val="24"/>
              </w:rPr>
              <w:lastRenderedPageBreak/>
              <w:t>7.</w:t>
            </w:r>
          </w:p>
        </w:tc>
        <w:tc>
          <w:tcPr>
            <w:tcW w:w="3119" w:type="dxa"/>
          </w:tcPr>
          <w:p w:rsidR="00CE6F48" w:rsidRPr="00D412A9" w:rsidRDefault="00CE6F48" w:rsidP="00CE6F48">
            <w:pPr>
              <w:spacing w:after="300" w:line="240" w:lineRule="auto"/>
              <w:jc w:val="left"/>
              <w:rPr>
                <w:rFonts w:eastAsia="Times New Roman"/>
                <w:color w:val="000000"/>
                <w:szCs w:val="24"/>
              </w:rPr>
            </w:pPr>
            <w:r w:rsidRPr="00D412A9">
              <w:rPr>
                <w:color w:val="000000"/>
                <w:szCs w:val="24"/>
              </w:rPr>
              <w:t>Выращивание льна и конопли</w:t>
            </w:r>
          </w:p>
        </w:tc>
        <w:tc>
          <w:tcPr>
            <w:tcW w:w="4677" w:type="dxa"/>
          </w:tcPr>
          <w:p w:rsidR="00CE6F48" w:rsidRPr="00D412A9" w:rsidRDefault="00CE6F48" w:rsidP="00CE6F48">
            <w:pPr>
              <w:spacing w:after="300"/>
              <w:rPr>
                <w:color w:val="000000"/>
                <w:szCs w:val="24"/>
              </w:rPr>
            </w:pPr>
            <w:bookmarkStart w:id="143" w:name="l47"/>
            <w:bookmarkEnd w:id="143"/>
            <w:r w:rsidRPr="00D412A9">
              <w:rPr>
                <w:color w:val="000000"/>
                <w:szCs w:val="24"/>
              </w:rPr>
              <w:t>Осуществление хозяйственной деятельности, в том числе на сельскохозяйственных угодьях, связанной с выращиванием льна, конопли</w:t>
            </w:r>
          </w:p>
        </w:tc>
        <w:tc>
          <w:tcPr>
            <w:tcW w:w="993" w:type="dxa"/>
          </w:tcPr>
          <w:p w:rsidR="00CE6F48" w:rsidRPr="00D412A9" w:rsidRDefault="00CE6F48" w:rsidP="00CE6F48">
            <w:pPr>
              <w:spacing w:after="0" w:line="240" w:lineRule="auto"/>
              <w:rPr>
                <w:szCs w:val="24"/>
              </w:rPr>
            </w:pPr>
            <w:r w:rsidRPr="00D412A9">
              <w:rPr>
                <w:szCs w:val="24"/>
              </w:rPr>
              <w:t>1.6</w:t>
            </w:r>
          </w:p>
        </w:tc>
        <w:tc>
          <w:tcPr>
            <w:tcW w:w="5670" w:type="dxa"/>
          </w:tcPr>
          <w:p w:rsidR="00CE6F48" w:rsidRPr="00D412A9" w:rsidRDefault="00CE6F48" w:rsidP="00CE6F48">
            <w:pPr>
              <w:pStyle w:val="Iauiue"/>
              <w:jc w:val="both"/>
              <w:rPr>
                <w:sz w:val="24"/>
                <w:szCs w:val="24"/>
              </w:rPr>
            </w:pPr>
            <w:r w:rsidRPr="00D412A9">
              <w:rPr>
                <w:sz w:val="24"/>
                <w:szCs w:val="24"/>
              </w:rPr>
              <w:t>1. Предельные размеры земельных участков  для  данного  вида  разрешенного  использования  не  устанавливаются.</w:t>
            </w:r>
          </w:p>
          <w:p w:rsidR="00CE6F48" w:rsidRPr="00D412A9" w:rsidRDefault="00CE6F48" w:rsidP="00CE6F48">
            <w:pPr>
              <w:pStyle w:val="Iauiue"/>
              <w:jc w:val="both"/>
              <w:rPr>
                <w:sz w:val="24"/>
                <w:szCs w:val="24"/>
              </w:rPr>
            </w:pPr>
            <w:r w:rsidRPr="00D412A9">
              <w:rPr>
                <w:sz w:val="24"/>
                <w:szCs w:val="24"/>
              </w:rPr>
              <w:t>2. Минимальный отступ от красной линии составляет:</w:t>
            </w:r>
          </w:p>
          <w:p w:rsidR="00CE6F48" w:rsidRPr="00D412A9" w:rsidRDefault="00CE6F48" w:rsidP="00CE6F48">
            <w:pPr>
              <w:pStyle w:val="af9"/>
              <w:ind w:firstLine="0"/>
            </w:pPr>
            <w:r w:rsidRPr="00D412A9">
              <w:t>- в существующей  застройке -  в  соответствии  со  сложившейся  линией  застройки  по каждой улице;</w:t>
            </w:r>
          </w:p>
          <w:p w:rsidR="00CE6F48" w:rsidRPr="00D412A9" w:rsidRDefault="00CE6F48" w:rsidP="00CE6F48">
            <w:pPr>
              <w:pStyle w:val="af9"/>
              <w:ind w:firstLine="0"/>
            </w:pPr>
            <w:r w:rsidRPr="00D412A9">
              <w:t xml:space="preserve">- в  новой  застройке -  не  менее 5м. </w:t>
            </w:r>
          </w:p>
          <w:p w:rsidR="00CE6F48" w:rsidRPr="00D412A9" w:rsidRDefault="00CE6F48" w:rsidP="00CE6F48">
            <w:pPr>
              <w:pStyle w:val="Iauiue"/>
              <w:jc w:val="both"/>
              <w:rPr>
                <w:sz w:val="24"/>
                <w:szCs w:val="24"/>
              </w:rPr>
            </w:pPr>
            <w:r w:rsidRPr="00D412A9">
              <w:rPr>
                <w:sz w:val="24"/>
                <w:szCs w:val="24"/>
              </w:rPr>
              <w:t xml:space="preserve"> 3. Максимальное количество этажей – 2. </w:t>
            </w:r>
          </w:p>
          <w:p w:rsidR="00CE6F48" w:rsidRPr="00D412A9" w:rsidRDefault="00CE6F48" w:rsidP="00CE6F48">
            <w:pPr>
              <w:pStyle w:val="Iauiue"/>
              <w:jc w:val="both"/>
              <w:rPr>
                <w:sz w:val="24"/>
                <w:szCs w:val="24"/>
              </w:rPr>
            </w:pPr>
            <w:r w:rsidRPr="00D412A9">
              <w:rPr>
                <w:sz w:val="24"/>
                <w:szCs w:val="24"/>
              </w:rPr>
              <w:t>4. Максимальный коэффициент застройки земельного участка 75%.</w:t>
            </w:r>
          </w:p>
        </w:tc>
      </w:tr>
      <w:tr w:rsidR="00CE6F48" w:rsidRPr="00024B5C" w:rsidTr="00CB7F41">
        <w:trPr>
          <w:trHeight w:val="939"/>
        </w:trPr>
        <w:tc>
          <w:tcPr>
            <w:tcW w:w="704" w:type="dxa"/>
          </w:tcPr>
          <w:p w:rsidR="00CE6F48" w:rsidRPr="00D412A9" w:rsidRDefault="00CE6F48" w:rsidP="00CE6F48">
            <w:pPr>
              <w:spacing w:after="0" w:line="240" w:lineRule="auto"/>
              <w:rPr>
                <w:szCs w:val="24"/>
              </w:rPr>
            </w:pPr>
            <w:r w:rsidRPr="00D412A9">
              <w:rPr>
                <w:szCs w:val="24"/>
              </w:rPr>
              <w:t>8.</w:t>
            </w:r>
          </w:p>
        </w:tc>
        <w:tc>
          <w:tcPr>
            <w:tcW w:w="3119" w:type="dxa"/>
          </w:tcPr>
          <w:p w:rsidR="00CE6F48" w:rsidRPr="00D412A9" w:rsidRDefault="00CE6F48" w:rsidP="00CE6F48">
            <w:pPr>
              <w:spacing w:after="300"/>
              <w:rPr>
                <w:color w:val="000000"/>
                <w:szCs w:val="24"/>
              </w:rPr>
            </w:pPr>
            <w:r w:rsidRPr="00D412A9">
              <w:rPr>
                <w:color w:val="000000"/>
                <w:szCs w:val="24"/>
              </w:rPr>
              <w:t>Животноводство</w:t>
            </w:r>
          </w:p>
        </w:tc>
        <w:tc>
          <w:tcPr>
            <w:tcW w:w="4677" w:type="dxa"/>
          </w:tcPr>
          <w:p w:rsidR="00CE6F48" w:rsidRPr="00D412A9" w:rsidRDefault="00CE6F48" w:rsidP="00CE6F48">
            <w:pPr>
              <w:spacing w:after="300"/>
              <w:rPr>
                <w:color w:val="000000"/>
                <w:szCs w:val="24"/>
              </w:rPr>
            </w:pPr>
            <w:bookmarkStart w:id="144" w:name="l50"/>
            <w:bookmarkEnd w:id="144"/>
            <w:r w:rsidRPr="00D412A9">
              <w:rPr>
                <w:color w:val="000000"/>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r w:rsidRPr="00D412A9">
              <w:rPr>
                <w:color w:val="000000"/>
                <w:szCs w:val="24"/>
              </w:rPr>
              <w:br/>
            </w:r>
            <w:bookmarkStart w:id="145" w:name="l51"/>
            <w:bookmarkEnd w:id="145"/>
            <w:r w:rsidRPr="00D412A9">
              <w:rPr>
                <w:color w:val="000000"/>
                <w:szCs w:val="24"/>
              </w:rPr>
              <w:t xml:space="preserve">Содержание данного вида разрешенного </w:t>
            </w:r>
            <w:r w:rsidRPr="00D412A9">
              <w:rPr>
                <w:color w:val="000000"/>
                <w:szCs w:val="24"/>
              </w:rPr>
              <w:lastRenderedPageBreak/>
              <w:t>использования включает в себя содержание видов разрешенного использования с кодами 1.8 - 1.11, 1.15, 1.19, 1.20</w:t>
            </w:r>
          </w:p>
        </w:tc>
        <w:tc>
          <w:tcPr>
            <w:tcW w:w="993" w:type="dxa"/>
          </w:tcPr>
          <w:p w:rsidR="00CE6F48" w:rsidRPr="00D412A9" w:rsidRDefault="00CE6F48" w:rsidP="00CE6F48">
            <w:pPr>
              <w:pStyle w:val="af9"/>
              <w:ind w:firstLine="0"/>
            </w:pPr>
            <w:r w:rsidRPr="00D412A9">
              <w:lastRenderedPageBreak/>
              <w:t>1.7</w:t>
            </w:r>
          </w:p>
        </w:tc>
        <w:tc>
          <w:tcPr>
            <w:tcW w:w="5670" w:type="dxa"/>
          </w:tcPr>
          <w:p w:rsidR="00CE6F48" w:rsidRPr="00D412A9" w:rsidRDefault="00CE6F48" w:rsidP="00CE6F48">
            <w:pPr>
              <w:pStyle w:val="af9"/>
              <w:ind w:firstLine="0"/>
            </w:pPr>
            <w:r w:rsidRPr="00D412A9">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CE6F48" w:rsidRPr="00D412A9" w:rsidRDefault="00CE6F48" w:rsidP="00CE6F48">
            <w:pPr>
              <w:pStyle w:val="af9"/>
              <w:ind w:firstLine="0"/>
            </w:pPr>
            <w:r w:rsidRPr="00D412A9">
              <w:t>2. Минимальный отступ от красной линии составляет:</w:t>
            </w:r>
          </w:p>
          <w:p w:rsidR="00CE6F48" w:rsidRPr="00D412A9" w:rsidRDefault="00CE6F48" w:rsidP="00CE6F48">
            <w:pPr>
              <w:pStyle w:val="af9"/>
              <w:ind w:firstLine="0"/>
            </w:pPr>
            <w:r w:rsidRPr="00D412A9">
              <w:t>- в существующей  застройке -  в  соответствии  со  сложившейся  линией  застройки  по каждой улице;</w:t>
            </w:r>
          </w:p>
          <w:p w:rsidR="00CE6F48" w:rsidRPr="00D412A9" w:rsidRDefault="00CE6F48" w:rsidP="00CE6F48">
            <w:pPr>
              <w:pStyle w:val="af9"/>
              <w:ind w:firstLine="0"/>
            </w:pPr>
            <w:r w:rsidRPr="00D412A9">
              <w:t xml:space="preserve">- в  новой  застройке -  не  менее 5м. </w:t>
            </w:r>
          </w:p>
          <w:p w:rsidR="00CE6F48" w:rsidRPr="00D412A9" w:rsidRDefault="00CE6F48" w:rsidP="00CE6F48">
            <w:pPr>
              <w:pStyle w:val="af9"/>
              <w:ind w:firstLine="0"/>
            </w:pPr>
            <w:r w:rsidRPr="00D412A9">
              <w:t>3. Максимальный коэффициент застройки земельного участка 75%.</w:t>
            </w:r>
          </w:p>
          <w:p w:rsidR="00CE6F48" w:rsidRPr="00D412A9" w:rsidRDefault="00CE6F48" w:rsidP="00CE6F48">
            <w:pPr>
              <w:pStyle w:val="Iauiue"/>
              <w:jc w:val="both"/>
              <w:rPr>
                <w:sz w:val="24"/>
                <w:szCs w:val="24"/>
              </w:rPr>
            </w:pPr>
          </w:p>
        </w:tc>
      </w:tr>
      <w:tr w:rsidR="00CE6F48" w:rsidRPr="00024B5C" w:rsidTr="00CB7F41">
        <w:trPr>
          <w:trHeight w:val="939"/>
        </w:trPr>
        <w:tc>
          <w:tcPr>
            <w:tcW w:w="704" w:type="dxa"/>
          </w:tcPr>
          <w:p w:rsidR="00CE6F48" w:rsidRPr="00D412A9" w:rsidRDefault="00CE6F48" w:rsidP="00CE6F48">
            <w:pPr>
              <w:spacing w:after="0" w:line="240" w:lineRule="auto"/>
              <w:rPr>
                <w:szCs w:val="24"/>
              </w:rPr>
            </w:pPr>
            <w:r w:rsidRPr="00D412A9">
              <w:rPr>
                <w:szCs w:val="24"/>
              </w:rPr>
              <w:lastRenderedPageBreak/>
              <w:t>9.</w:t>
            </w:r>
          </w:p>
        </w:tc>
        <w:tc>
          <w:tcPr>
            <w:tcW w:w="3119" w:type="dxa"/>
          </w:tcPr>
          <w:p w:rsidR="00CE6F48" w:rsidRPr="00D412A9" w:rsidRDefault="00CE6F48" w:rsidP="00CE6F48">
            <w:pPr>
              <w:spacing w:after="300"/>
              <w:rPr>
                <w:color w:val="000000"/>
                <w:szCs w:val="24"/>
              </w:rPr>
            </w:pPr>
            <w:r w:rsidRPr="00D412A9">
              <w:rPr>
                <w:color w:val="000000"/>
                <w:szCs w:val="24"/>
              </w:rPr>
              <w:t>Скотоводство</w:t>
            </w:r>
          </w:p>
        </w:tc>
        <w:tc>
          <w:tcPr>
            <w:tcW w:w="4677" w:type="dxa"/>
          </w:tcPr>
          <w:p w:rsidR="00CE6F48" w:rsidRPr="00D412A9" w:rsidRDefault="00CE6F48" w:rsidP="00CE6F48">
            <w:pPr>
              <w:spacing w:after="300"/>
              <w:rPr>
                <w:color w:val="000000"/>
                <w:szCs w:val="24"/>
              </w:rPr>
            </w:pPr>
            <w:bookmarkStart w:id="146" w:name="l54"/>
            <w:bookmarkEnd w:id="146"/>
            <w:r w:rsidRPr="00D412A9">
              <w:rPr>
                <w:color w:val="000000"/>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sidRPr="00D412A9">
              <w:rPr>
                <w:color w:val="000000"/>
                <w:szCs w:val="24"/>
              </w:rPr>
              <w:b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sidRPr="00D412A9">
              <w:rPr>
                <w:color w:val="000000"/>
                <w:szCs w:val="24"/>
              </w:rPr>
              <w:br/>
              <w:t>разведение племенных животных, производство и использование племенной продукции (материала)</w:t>
            </w:r>
          </w:p>
        </w:tc>
        <w:tc>
          <w:tcPr>
            <w:tcW w:w="993" w:type="dxa"/>
          </w:tcPr>
          <w:p w:rsidR="00CE6F48" w:rsidRPr="00D412A9" w:rsidRDefault="00CE6F48" w:rsidP="00CE6F48">
            <w:pPr>
              <w:pStyle w:val="af9"/>
              <w:ind w:firstLine="0"/>
            </w:pPr>
            <w:r w:rsidRPr="00D412A9">
              <w:t>1.8</w:t>
            </w:r>
          </w:p>
        </w:tc>
        <w:tc>
          <w:tcPr>
            <w:tcW w:w="5670" w:type="dxa"/>
          </w:tcPr>
          <w:p w:rsidR="00CE6F48" w:rsidRPr="00D412A9" w:rsidRDefault="00CE6F48" w:rsidP="00CE6F48">
            <w:pPr>
              <w:pStyle w:val="af9"/>
              <w:ind w:firstLine="0"/>
            </w:pPr>
            <w:r w:rsidRPr="00D412A9">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CE6F48" w:rsidRPr="00D412A9" w:rsidRDefault="00CE6F48" w:rsidP="00CE6F48">
            <w:pPr>
              <w:pStyle w:val="af9"/>
              <w:ind w:firstLine="0"/>
            </w:pPr>
            <w:r w:rsidRPr="00D412A9">
              <w:t>2. Минимальный отступ от красной линии составляет:</w:t>
            </w:r>
          </w:p>
          <w:p w:rsidR="00CE6F48" w:rsidRPr="00D412A9" w:rsidRDefault="00CE6F48" w:rsidP="00CE6F48">
            <w:pPr>
              <w:pStyle w:val="af9"/>
              <w:ind w:firstLine="0"/>
            </w:pPr>
            <w:r w:rsidRPr="00D412A9">
              <w:t>- в существующей  застройке -  в  соответствии  со  сложившейся  линией  застройки  по каждой улице;</w:t>
            </w:r>
          </w:p>
          <w:p w:rsidR="00CE6F48" w:rsidRPr="00D412A9" w:rsidRDefault="00CE6F48" w:rsidP="00CE6F48">
            <w:pPr>
              <w:pStyle w:val="af9"/>
              <w:ind w:firstLine="0"/>
            </w:pPr>
            <w:r w:rsidRPr="00D412A9">
              <w:t xml:space="preserve">- в  новой  застройке -  не  менее 5м. </w:t>
            </w:r>
          </w:p>
          <w:p w:rsidR="00CE6F48" w:rsidRPr="00D412A9" w:rsidRDefault="00CE6F48" w:rsidP="00CE6F48">
            <w:pPr>
              <w:pStyle w:val="af9"/>
              <w:ind w:firstLine="0"/>
            </w:pPr>
            <w:r w:rsidRPr="00D412A9">
              <w:t>3. Максимальный коэффициент застройки земельного участка 75%.</w:t>
            </w:r>
          </w:p>
          <w:p w:rsidR="00CE6F48" w:rsidRPr="00D412A9" w:rsidRDefault="00CE6F48" w:rsidP="00CE6F48">
            <w:pPr>
              <w:pStyle w:val="Iauiue"/>
              <w:jc w:val="both"/>
              <w:rPr>
                <w:sz w:val="24"/>
                <w:szCs w:val="24"/>
              </w:rPr>
            </w:pPr>
          </w:p>
        </w:tc>
      </w:tr>
      <w:tr w:rsidR="00CE6F48" w:rsidRPr="00024B5C" w:rsidTr="00CB7F41">
        <w:trPr>
          <w:trHeight w:val="939"/>
        </w:trPr>
        <w:tc>
          <w:tcPr>
            <w:tcW w:w="704" w:type="dxa"/>
          </w:tcPr>
          <w:p w:rsidR="00CE6F48" w:rsidRPr="00D412A9" w:rsidRDefault="00CE6F48" w:rsidP="00CE6F48">
            <w:pPr>
              <w:spacing w:after="0" w:line="240" w:lineRule="auto"/>
              <w:rPr>
                <w:szCs w:val="24"/>
              </w:rPr>
            </w:pPr>
            <w:r w:rsidRPr="00D412A9">
              <w:rPr>
                <w:szCs w:val="24"/>
              </w:rPr>
              <w:t>10.</w:t>
            </w:r>
          </w:p>
        </w:tc>
        <w:tc>
          <w:tcPr>
            <w:tcW w:w="3119" w:type="dxa"/>
          </w:tcPr>
          <w:p w:rsidR="00CE6F48" w:rsidRPr="00D412A9" w:rsidRDefault="00CE6F48" w:rsidP="00CE6F48">
            <w:pPr>
              <w:spacing w:after="300"/>
              <w:rPr>
                <w:color w:val="000000"/>
                <w:szCs w:val="24"/>
              </w:rPr>
            </w:pPr>
            <w:r w:rsidRPr="00D412A9">
              <w:rPr>
                <w:color w:val="000000"/>
                <w:szCs w:val="24"/>
              </w:rPr>
              <w:t>Звероводство</w:t>
            </w:r>
          </w:p>
        </w:tc>
        <w:tc>
          <w:tcPr>
            <w:tcW w:w="4677" w:type="dxa"/>
          </w:tcPr>
          <w:p w:rsidR="00CE6F48" w:rsidRPr="00D412A9" w:rsidRDefault="00CE6F48" w:rsidP="00CE6F48">
            <w:pPr>
              <w:spacing w:after="300"/>
              <w:rPr>
                <w:color w:val="000000"/>
                <w:szCs w:val="24"/>
              </w:rPr>
            </w:pPr>
            <w:bookmarkStart w:id="147" w:name="l59"/>
            <w:bookmarkEnd w:id="147"/>
            <w:r w:rsidRPr="00D412A9">
              <w:rPr>
                <w:color w:val="000000"/>
                <w:szCs w:val="24"/>
              </w:rPr>
              <w:t>Осуществление хозяйственной деятельности, связанной с разведением в неволе ценных пушных зверей;</w:t>
            </w:r>
            <w:r w:rsidRPr="00D412A9">
              <w:rPr>
                <w:color w:val="000000"/>
                <w:szCs w:val="24"/>
              </w:rPr>
              <w:br/>
            </w:r>
            <w:r w:rsidRPr="00D412A9">
              <w:rPr>
                <w:color w:val="000000"/>
                <w:szCs w:val="24"/>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w:t>
            </w:r>
            <w:r w:rsidRPr="00D412A9">
              <w:rPr>
                <w:color w:val="000000"/>
                <w:szCs w:val="24"/>
              </w:rPr>
              <w:br/>
              <w:t>разведение племенных животных, производство и использование племенной продукции (материала)</w:t>
            </w:r>
          </w:p>
        </w:tc>
        <w:tc>
          <w:tcPr>
            <w:tcW w:w="993" w:type="dxa"/>
          </w:tcPr>
          <w:p w:rsidR="00CE6F48" w:rsidRPr="00D412A9" w:rsidRDefault="00CE6F48" w:rsidP="00CE6F48">
            <w:pPr>
              <w:spacing w:after="0" w:line="240" w:lineRule="auto"/>
              <w:rPr>
                <w:szCs w:val="24"/>
              </w:rPr>
            </w:pPr>
            <w:r w:rsidRPr="00D412A9">
              <w:rPr>
                <w:szCs w:val="24"/>
              </w:rPr>
              <w:lastRenderedPageBreak/>
              <w:t>1.9</w:t>
            </w:r>
          </w:p>
        </w:tc>
        <w:tc>
          <w:tcPr>
            <w:tcW w:w="5670" w:type="dxa"/>
          </w:tcPr>
          <w:p w:rsidR="00CE6F48" w:rsidRPr="00D412A9" w:rsidRDefault="00CE6F48" w:rsidP="00CE6F48">
            <w:pPr>
              <w:pStyle w:val="af9"/>
              <w:ind w:firstLine="0"/>
            </w:pPr>
            <w:r w:rsidRPr="00D412A9">
              <w:t xml:space="preserve">1. Предельные размеры земельных участков  принимаются  по  расчету  в соответствии с параметрами  объектов, и с требованиями к </w:t>
            </w:r>
            <w:r w:rsidRPr="00D412A9">
              <w:lastRenderedPageBreak/>
              <w:t>размещению таких объектов СНиП, технических регламентов,  СанПиН, и др.</w:t>
            </w:r>
          </w:p>
          <w:p w:rsidR="00CE6F48" w:rsidRPr="00D412A9" w:rsidRDefault="00CE6F48" w:rsidP="00CE6F48">
            <w:pPr>
              <w:pStyle w:val="af9"/>
              <w:ind w:firstLine="0"/>
            </w:pPr>
            <w:r w:rsidRPr="00D412A9">
              <w:t>2. Минимальный отступ от красной линии составляет:</w:t>
            </w:r>
          </w:p>
          <w:p w:rsidR="00CE6F48" w:rsidRPr="00D412A9" w:rsidRDefault="00CE6F48" w:rsidP="00CE6F48">
            <w:pPr>
              <w:pStyle w:val="af9"/>
              <w:ind w:firstLine="0"/>
            </w:pPr>
            <w:r w:rsidRPr="00D412A9">
              <w:t>- в существующей  застройке -  в  соответствии  со  сложившейся  линией  застройки  по каждой улице;</w:t>
            </w:r>
          </w:p>
          <w:p w:rsidR="00CE6F48" w:rsidRPr="00D412A9" w:rsidRDefault="00CE6F48" w:rsidP="00CE6F48">
            <w:pPr>
              <w:pStyle w:val="af9"/>
              <w:ind w:firstLine="0"/>
            </w:pPr>
            <w:r w:rsidRPr="00D412A9">
              <w:t xml:space="preserve">- в  новой  застройке -  не  менее 5м. </w:t>
            </w:r>
          </w:p>
          <w:p w:rsidR="00CE6F48" w:rsidRPr="00D412A9" w:rsidRDefault="00CE6F48" w:rsidP="00CE6F48">
            <w:pPr>
              <w:pStyle w:val="af9"/>
              <w:ind w:firstLine="0"/>
            </w:pPr>
            <w:r w:rsidRPr="00D412A9">
              <w:t>3. Максимальный коэффициент застройки земельного участка 75%.</w:t>
            </w:r>
          </w:p>
          <w:p w:rsidR="00CE6F48" w:rsidRPr="00D412A9" w:rsidRDefault="00CE6F48" w:rsidP="00CE6F48">
            <w:pPr>
              <w:pStyle w:val="Iauiue"/>
              <w:jc w:val="both"/>
              <w:rPr>
                <w:sz w:val="24"/>
                <w:szCs w:val="24"/>
              </w:rPr>
            </w:pPr>
          </w:p>
        </w:tc>
      </w:tr>
      <w:tr w:rsidR="00CE6F48" w:rsidRPr="00024B5C" w:rsidTr="00CB7F41">
        <w:trPr>
          <w:trHeight w:val="939"/>
        </w:trPr>
        <w:tc>
          <w:tcPr>
            <w:tcW w:w="704" w:type="dxa"/>
          </w:tcPr>
          <w:p w:rsidR="00CE6F48" w:rsidRPr="00D412A9" w:rsidRDefault="00CE6F48" w:rsidP="00CE6F48">
            <w:pPr>
              <w:spacing w:after="0" w:line="240" w:lineRule="auto"/>
              <w:rPr>
                <w:szCs w:val="24"/>
              </w:rPr>
            </w:pPr>
            <w:r w:rsidRPr="00D412A9">
              <w:rPr>
                <w:szCs w:val="24"/>
              </w:rPr>
              <w:lastRenderedPageBreak/>
              <w:t>11.</w:t>
            </w:r>
          </w:p>
        </w:tc>
        <w:tc>
          <w:tcPr>
            <w:tcW w:w="3119" w:type="dxa"/>
          </w:tcPr>
          <w:p w:rsidR="00CE6F48" w:rsidRPr="00D412A9" w:rsidRDefault="00CE6F48" w:rsidP="00CE6F48">
            <w:pPr>
              <w:spacing w:after="300" w:line="240" w:lineRule="auto"/>
              <w:jc w:val="left"/>
              <w:rPr>
                <w:rFonts w:eastAsia="Times New Roman"/>
                <w:color w:val="000000"/>
                <w:szCs w:val="24"/>
              </w:rPr>
            </w:pPr>
            <w:r w:rsidRPr="00D412A9">
              <w:rPr>
                <w:color w:val="000000"/>
                <w:szCs w:val="24"/>
              </w:rPr>
              <w:t>Свиноводство</w:t>
            </w:r>
          </w:p>
        </w:tc>
        <w:tc>
          <w:tcPr>
            <w:tcW w:w="4677" w:type="dxa"/>
          </w:tcPr>
          <w:p w:rsidR="00CE6F48" w:rsidRPr="00D412A9" w:rsidRDefault="00CE6F48" w:rsidP="00CE6F48">
            <w:pPr>
              <w:spacing w:after="300"/>
              <w:rPr>
                <w:color w:val="000000"/>
                <w:szCs w:val="24"/>
              </w:rPr>
            </w:pPr>
            <w:bookmarkStart w:id="148" w:name="l69"/>
            <w:bookmarkEnd w:id="148"/>
            <w:r w:rsidRPr="00D412A9">
              <w:rPr>
                <w:color w:val="000000"/>
                <w:szCs w:val="24"/>
              </w:rPr>
              <w:t>Осуществление хозяйственной деятельности, связанной с разведением свиней;</w:t>
            </w:r>
            <w:r w:rsidRPr="00D412A9">
              <w:rPr>
                <w:color w:val="000000"/>
                <w:szCs w:val="24"/>
              </w:rPr>
              <w:br/>
              <w:t>размещение зданий, сооружений, используемых для содержания и разведения животных, производства, хранения и первичной переработки продукции;</w:t>
            </w:r>
            <w:r w:rsidRPr="00D412A9">
              <w:rPr>
                <w:color w:val="000000"/>
                <w:szCs w:val="24"/>
              </w:rPr>
              <w:br/>
              <w:t>разведение племенных животных, производство и использование племенной продукции (материала)</w:t>
            </w:r>
          </w:p>
        </w:tc>
        <w:tc>
          <w:tcPr>
            <w:tcW w:w="993" w:type="dxa"/>
          </w:tcPr>
          <w:p w:rsidR="00CE6F48" w:rsidRPr="00D412A9" w:rsidRDefault="00CE6F48" w:rsidP="00CE6F48">
            <w:pPr>
              <w:pStyle w:val="af9"/>
              <w:ind w:firstLine="0"/>
            </w:pPr>
            <w:r w:rsidRPr="00D412A9">
              <w:t>1.11</w:t>
            </w:r>
          </w:p>
        </w:tc>
        <w:tc>
          <w:tcPr>
            <w:tcW w:w="5670" w:type="dxa"/>
          </w:tcPr>
          <w:p w:rsidR="00CE6F48" w:rsidRPr="00D412A9" w:rsidRDefault="00CE6F48" w:rsidP="00CE6F48">
            <w:pPr>
              <w:pStyle w:val="af9"/>
              <w:ind w:firstLine="0"/>
            </w:pPr>
            <w:r w:rsidRPr="00D412A9">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CE6F48" w:rsidRPr="00D412A9" w:rsidRDefault="00CE6F48" w:rsidP="00CE6F48">
            <w:pPr>
              <w:pStyle w:val="af9"/>
              <w:ind w:firstLine="0"/>
            </w:pPr>
            <w:r w:rsidRPr="00D412A9">
              <w:t>2. Минимальный отступ от красной линии составляет:</w:t>
            </w:r>
          </w:p>
          <w:p w:rsidR="00CE6F48" w:rsidRPr="00D412A9" w:rsidRDefault="00CE6F48" w:rsidP="00CE6F48">
            <w:pPr>
              <w:pStyle w:val="af9"/>
              <w:ind w:firstLine="0"/>
            </w:pPr>
            <w:r w:rsidRPr="00D412A9">
              <w:t>- в существующей  застройке -  в  соответствии  со  сложившейся  линией  застройки  по каждой улице;</w:t>
            </w:r>
          </w:p>
          <w:p w:rsidR="00CE6F48" w:rsidRPr="00D412A9" w:rsidRDefault="00CE6F48" w:rsidP="00CE6F48">
            <w:pPr>
              <w:pStyle w:val="af9"/>
              <w:ind w:firstLine="0"/>
            </w:pPr>
            <w:r w:rsidRPr="00D412A9">
              <w:t xml:space="preserve">- в  новой  застройке -  не  менее 5м. </w:t>
            </w:r>
          </w:p>
          <w:p w:rsidR="00CE6F48" w:rsidRPr="00D412A9" w:rsidRDefault="00CE6F48" w:rsidP="00CE6F48">
            <w:pPr>
              <w:pStyle w:val="af9"/>
              <w:ind w:firstLine="0"/>
            </w:pPr>
            <w:r w:rsidRPr="00D412A9">
              <w:t>3. Максимальный коэффициент застройки земельного участка 75%.</w:t>
            </w:r>
          </w:p>
          <w:p w:rsidR="00CE6F48" w:rsidRPr="00D412A9" w:rsidRDefault="00CE6F48" w:rsidP="00CE6F48">
            <w:pPr>
              <w:pStyle w:val="Iauiue"/>
              <w:jc w:val="both"/>
              <w:rPr>
                <w:sz w:val="24"/>
                <w:szCs w:val="24"/>
              </w:rPr>
            </w:pPr>
          </w:p>
        </w:tc>
      </w:tr>
      <w:tr w:rsidR="00CE6F48" w:rsidRPr="00024B5C" w:rsidTr="00CB7F41">
        <w:trPr>
          <w:trHeight w:val="939"/>
        </w:trPr>
        <w:tc>
          <w:tcPr>
            <w:tcW w:w="704" w:type="dxa"/>
          </w:tcPr>
          <w:p w:rsidR="00CE6F48" w:rsidRPr="00D412A9" w:rsidRDefault="00CE6F48" w:rsidP="00CE6F48">
            <w:pPr>
              <w:spacing w:after="0" w:line="240" w:lineRule="auto"/>
              <w:rPr>
                <w:szCs w:val="24"/>
              </w:rPr>
            </w:pPr>
            <w:r w:rsidRPr="00D412A9">
              <w:rPr>
                <w:szCs w:val="24"/>
              </w:rPr>
              <w:lastRenderedPageBreak/>
              <w:t>12.</w:t>
            </w:r>
          </w:p>
        </w:tc>
        <w:tc>
          <w:tcPr>
            <w:tcW w:w="3119" w:type="dxa"/>
          </w:tcPr>
          <w:p w:rsidR="00CE6F48" w:rsidRPr="00D412A9" w:rsidRDefault="00CE6F48" w:rsidP="00CE6F48">
            <w:pPr>
              <w:spacing w:after="300"/>
              <w:rPr>
                <w:color w:val="000000"/>
                <w:szCs w:val="24"/>
              </w:rPr>
            </w:pPr>
            <w:r w:rsidRPr="00D412A9">
              <w:rPr>
                <w:color w:val="000000"/>
                <w:szCs w:val="24"/>
              </w:rPr>
              <w:t>Пчеловодство</w:t>
            </w:r>
          </w:p>
        </w:tc>
        <w:tc>
          <w:tcPr>
            <w:tcW w:w="4677" w:type="dxa"/>
          </w:tcPr>
          <w:p w:rsidR="00CE6F48" w:rsidRPr="00D412A9" w:rsidRDefault="00CE6F48" w:rsidP="00CE6F48">
            <w:pPr>
              <w:spacing w:after="300"/>
              <w:rPr>
                <w:color w:val="000000"/>
                <w:szCs w:val="24"/>
              </w:rPr>
            </w:pPr>
            <w:r w:rsidRPr="00D412A9">
              <w:rPr>
                <w:color w:val="000000"/>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sidRPr="00D412A9">
              <w:rPr>
                <w:color w:val="000000"/>
                <w:szCs w:val="24"/>
              </w:rPr>
              <w:br/>
              <w:t>размещение ульев, иных объектов и оборудования, необходимого для пчеловодства и разведениях иных полезных насекомых;</w:t>
            </w:r>
            <w:r w:rsidRPr="00D412A9">
              <w:rPr>
                <w:color w:val="000000"/>
                <w:szCs w:val="24"/>
              </w:rPr>
              <w:br/>
              <w:t>размещение сооружений, используемых для хранения и первичной переработки продукции пчеловодства</w:t>
            </w:r>
          </w:p>
        </w:tc>
        <w:tc>
          <w:tcPr>
            <w:tcW w:w="993" w:type="dxa"/>
          </w:tcPr>
          <w:p w:rsidR="00CE6F48" w:rsidRPr="00D412A9" w:rsidRDefault="00CE6F48" w:rsidP="00CE6F48">
            <w:pPr>
              <w:spacing w:after="0" w:line="240" w:lineRule="auto"/>
              <w:rPr>
                <w:szCs w:val="24"/>
              </w:rPr>
            </w:pPr>
            <w:r w:rsidRPr="00D412A9">
              <w:rPr>
                <w:szCs w:val="24"/>
              </w:rPr>
              <w:t>1.12</w:t>
            </w:r>
          </w:p>
        </w:tc>
        <w:tc>
          <w:tcPr>
            <w:tcW w:w="5670" w:type="dxa"/>
          </w:tcPr>
          <w:p w:rsidR="00CE6F48" w:rsidRPr="00D412A9" w:rsidRDefault="00CE6F48" w:rsidP="00CE6F48">
            <w:pPr>
              <w:pStyle w:val="af9"/>
              <w:ind w:firstLine="0"/>
            </w:pPr>
            <w:r w:rsidRPr="00D412A9">
              <w:t>1. Предельные размеры земельных участков  для  данного  вида  . Минимальный отступ от красной линии составляет:</w:t>
            </w:r>
          </w:p>
          <w:p w:rsidR="00CE6F48" w:rsidRPr="00D412A9" w:rsidRDefault="00CE6F48" w:rsidP="00CE6F48">
            <w:pPr>
              <w:pStyle w:val="af9"/>
              <w:ind w:firstLine="0"/>
            </w:pPr>
            <w:r w:rsidRPr="00D412A9">
              <w:t>- в существующей  застройке -  в  соответствии  со  сложившейся  линией  застройки  по каждой улице;</w:t>
            </w:r>
          </w:p>
          <w:p w:rsidR="00CE6F48" w:rsidRPr="00D412A9" w:rsidRDefault="00CE6F48" w:rsidP="00CE6F48">
            <w:pPr>
              <w:pStyle w:val="af9"/>
              <w:ind w:firstLine="0"/>
            </w:pPr>
            <w:r w:rsidRPr="00D412A9">
              <w:t xml:space="preserve">- в  новой  застройке -  не  менее 5м. </w:t>
            </w:r>
          </w:p>
          <w:p w:rsidR="00CE6F48" w:rsidRPr="00D412A9" w:rsidRDefault="00CE6F48" w:rsidP="00CE6F48">
            <w:pPr>
              <w:pStyle w:val="af9"/>
              <w:ind w:firstLine="0"/>
            </w:pPr>
            <w:r w:rsidRPr="00D412A9">
              <w:t>3. Максимальный коэффициент застройки земельного участка 75%.</w:t>
            </w:r>
          </w:p>
          <w:p w:rsidR="00CE6F48" w:rsidRPr="00D412A9" w:rsidRDefault="00CE6F48" w:rsidP="00CE6F48">
            <w:pPr>
              <w:pStyle w:val="Iauiue"/>
              <w:jc w:val="both"/>
              <w:rPr>
                <w:sz w:val="24"/>
                <w:szCs w:val="24"/>
              </w:rPr>
            </w:pPr>
          </w:p>
        </w:tc>
      </w:tr>
      <w:tr w:rsidR="00CE6F48" w:rsidRPr="00024B5C" w:rsidTr="00CB7F41">
        <w:trPr>
          <w:trHeight w:val="939"/>
        </w:trPr>
        <w:tc>
          <w:tcPr>
            <w:tcW w:w="704" w:type="dxa"/>
          </w:tcPr>
          <w:p w:rsidR="00CE6F48" w:rsidRPr="00D412A9" w:rsidRDefault="00CE6F48" w:rsidP="00CE6F48">
            <w:pPr>
              <w:spacing w:after="0" w:line="240" w:lineRule="auto"/>
              <w:rPr>
                <w:szCs w:val="24"/>
              </w:rPr>
            </w:pPr>
            <w:r w:rsidRPr="00D412A9">
              <w:rPr>
                <w:szCs w:val="24"/>
              </w:rPr>
              <w:t>13.</w:t>
            </w:r>
          </w:p>
        </w:tc>
        <w:tc>
          <w:tcPr>
            <w:tcW w:w="3119" w:type="dxa"/>
          </w:tcPr>
          <w:p w:rsidR="00CE6F48" w:rsidRPr="00D412A9" w:rsidRDefault="00CE6F48" w:rsidP="00CE6F48">
            <w:pPr>
              <w:spacing w:after="300" w:line="240" w:lineRule="auto"/>
              <w:jc w:val="left"/>
              <w:rPr>
                <w:rFonts w:eastAsia="Times New Roman"/>
                <w:color w:val="000000"/>
                <w:szCs w:val="24"/>
              </w:rPr>
            </w:pPr>
            <w:r w:rsidRPr="00D412A9">
              <w:rPr>
                <w:color w:val="000000"/>
                <w:szCs w:val="24"/>
              </w:rPr>
              <w:t>Рыбоводство</w:t>
            </w:r>
          </w:p>
        </w:tc>
        <w:tc>
          <w:tcPr>
            <w:tcW w:w="4677" w:type="dxa"/>
          </w:tcPr>
          <w:p w:rsidR="00CE6F48" w:rsidRPr="00D412A9" w:rsidRDefault="00CE6F48" w:rsidP="00CE6F48">
            <w:pPr>
              <w:spacing w:after="300"/>
              <w:rPr>
                <w:color w:val="000000"/>
                <w:szCs w:val="24"/>
              </w:rPr>
            </w:pPr>
            <w:bookmarkStart w:id="149" w:name="l79"/>
            <w:bookmarkEnd w:id="149"/>
            <w:r w:rsidRPr="00D412A9">
              <w:rPr>
                <w:color w:val="000000"/>
                <w:szCs w:val="24"/>
              </w:rPr>
              <w:t>Осуществление хозяйственной деятельности, связанной с разведением и (или) содержанием, выращиванием объектов рыбоводства (аквакультуры);</w:t>
            </w:r>
            <w:r w:rsidRPr="00D412A9">
              <w:rPr>
                <w:color w:val="000000"/>
                <w:szCs w:val="24"/>
              </w:rPr>
              <w:br/>
              <w:t>размещение зданий, сооружений, оборудования, необходимых для осуществления рыбоводства (аквакультуры)</w:t>
            </w:r>
          </w:p>
        </w:tc>
        <w:tc>
          <w:tcPr>
            <w:tcW w:w="993" w:type="dxa"/>
          </w:tcPr>
          <w:p w:rsidR="00CE6F48" w:rsidRPr="00D412A9" w:rsidRDefault="00CE6F48" w:rsidP="00CE6F48">
            <w:pPr>
              <w:pStyle w:val="af9"/>
              <w:ind w:firstLine="0"/>
            </w:pPr>
            <w:r w:rsidRPr="00D412A9">
              <w:t>1.13</w:t>
            </w:r>
          </w:p>
        </w:tc>
        <w:tc>
          <w:tcPr>
            <w:tcW w:w="5670" w:type="dxa"/>
          </w:tcPr>
          <w:p w:rsidR="00CE6F48" w:rsidRPr="00D412A9" w:rsidRDefault="00CE6F48" w:rsidP="00CE6F48">
            <w:pPr>
              <w:pStyle w:val="af9"/>
              <w:ind w:firstLine="0"/>
            </w:pPr>
            <w:r w:rsidRPr="00D412A9">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CE6F48" w:rsidRPr="00D412A9" w:rsidRDefault="00CE6F48" w:rsidP="00CE6F48">
            <w:pPr>
              <w:pStyle w:val="af9"/>
              <w:ind w:firstLine="0"/>
            </w:pPr>
            <w:r w:rsidRPr="00D412A9">
              <w:t>2. Минимальный отступ от красной линии составляет:</w:t>
            </w:r>
          </w:p>
          <w:p w:rsidR="00CE6F48" w:rsidRPr="00D412A9" w:rsidRDefault="00CE6F48" w:rsidP="00CE6F48">
            <w:pPr>
              <w:pStyle w:val="af9"/>
              <w:ind w:firstLine="0"/>
            </w:pPr>
            <w:r w:rsidRPr="00D412A9">
              <w:t>- в существующей  застройке -  в  соответствии  со  сложившейся  линией  застройки  по каждой улице;</w:t>
            </w:r>
          </w:p>
          <w:p w:rsidR="00CE6F48" w:rsidRPr="00D412A9" w:rsidRDefault="00CE6F48" w:rsidP="00CE6F48">
            <w:pPr>
              <w:pStyle w:val="af9"/>
              <w:ind w:firstLine="0"/>
            </w:pPr>
            <w:r w:rsidRPr="00D412A9">
              <w:t xml:space="preserve">- в  новой  застройке -  не  менее 5м. </w:t>
            </w:r>
          </w:p>
          <w:p w:rsidR="00CE6F48" w:rsidRPr="00D412A9" w:rsidRDefault="00CE6F48" w:rsidP="00CE6F48">
            <w:pPr>
              <w:pStyle w:val="af9"/>
              <w:ind w:firstLine="0"/>
            </w:pPr>
            <w:r w:rsidRPr="00D412A9">
              <w:t>3. Максимальный коэффициент застройки земельного участка 75%.</w:t>
            </w:r>
          </w:p>
          <w:p w:rsidR="00CE6F48" w:rsidRPr="00D412A9" w:rsidRDefault="00CE6F48" w:rsidP="00CE6F48">
            <w:pPr>
              <w:pStyle w:val="af9"/>
              <w:ind w:firstLine="0"/>
            </w:pPr>
          </w:p>
        </w:tc>
      </w:tr>
      <w:tr w:rsidR="00CE6F48" w:rsidRPr="00024B5C" w:rsidTr="00CB7F41">
        <w:trPr>
          <w:trHeight w:val="402"/>
        </w:trPr>
        <w:tc>
          <w:tcPr>
            <w:tcW w:w="704" w:type="dxa"/>
          </w:tcPr>
          <w:p w:rsidR="00CE6F48" w:rsidRPr="00D412A9" w:rsidRDefault="00CE6F48" w:rsidP="00CE6F48">
            <w:pPr>
              <w:spacing w:after="0" w:line="240" w:lineRule="auto"/>
              <w:rPr>
                <w:szCs w:val="24"/>
              </w:rPr>
            </w:pPr>
            <w:r w:rsidRPr="00D412A9">
              <w:rPr>
                <w:szCs w:val="24"/>
              </w:rPr>
              <w:lastRenderedPageBreak/>
              <w:t>14.</w:t>
            </w:r>
          </w:p>
        </w:tc>
        <w:tc>
          <w:tcPr>
            <w:tcW w:w="3119" w:type="dxa"/>
          </w:tcPr>
          <w:p w:rsidR="00CE6F48" w:rsidRPr="00D412A9" w:rsidRDefault="00CE6F48" w:rsidP="00CE6F48">
            <w:pPr>
              <w:spacing w:after="300"/>
              <w:rPr>
                <w:color w:val="000000"/>
                <w:szCs w:val="24"/>
              </w:rPr>
            </w:pPr>
            <w:r w:rsidRPr="00D412A9">
              <w:rPr>
                <w:color w:val="000000"/>
                <w:szCs w:val="24"/>
              </w:rPr>
              <w:t>Научное обеспечение сельского хозяйства</w:t>
            </w:r>
          </w:p>
        </w:tc>
        <w:tc>
          <w:tcPr>
            <w:tcW w:w="4677" w:type="dxa"/>
          </w:tcPr>
          <w:p w:rsidR="00CE6F48" w:rsidRPr="00D412A9" w:rsidRDefault="00CE6F48" w:rsidP="00CE6F48">
            <w:pPr>
              <w:spacing w:after="300"/>
              <w:rPr>
                <w:color w:val="000000"/>
                <w:szCs w:val="24"/>
              </w:rPr>
            </w:pPr>
            <w:bookmarkStart w:id="150" w:name="l83"/>
            <w:bookmarkEnd w:id="150"/>
            <w:r w:rsidRPr="00D412A9">
              <w:rPr>
                <w:color w:val="000000"/>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r w:rsidRPr="00D412A9">
              <w:rPr>
                <w:color w:val="000000"/>
                <w:szCs w:val="24"/>
              </w:rPr>
              <w:br/>
            </w:r>
            <w:bookmarkStart w:id="151" w:name="l84"/>
            <w:bookmarkEnd w:id="151"/>
            <w:r w:rsidRPr="00D412A9">
              <w:rPr>
                <w:color w:val="000000"/>
                <w:szCs w:val="24"/>
              </w:rPr>
              <w:t>размещение коллекций генетических ресурсов растений</w:t>
            </w:r>
          </w:p>
        </w:tc>
        <w:tc>
          <w:tcPr>
            <w:tcW w:w="993" w:type="dxa"/>
          </w:tcPr>
          <w:p w:rsidR="00CE6F48" w:rsidRPr="00D412A9" w:rsidRDefault="00CE6F48" w:rsidP="00CE6F48">
            <w:pPr>
              <w:spacing w:after="0" w:line="240" w:lineRule="auto"/>
              <w:rPr>
                <w:szCs w:val="24"/>
              </w:rPr>
            </w:pPr>
            <w:r w:rsidRPr="00D412A9">
              <w:rPr>
                <w:szCs w:val="24"/>
              </w:rPr>
              <w:t>1.14</w:t>
            </w:r>
          </w:p>
        </w:tc>
        <w:tc>
          <w:tcPr>
            <w:tcW w:w="5670" w:type="dxa"/>
          </w:tcPr>
          <w:p w:rsidR="00CE6F48" w:rsidRPr="00D412A9" w:rsidRDefault="00CE6F48" w:rsidP="00CE6F48">
            <w:pPr>
              <w:pStyle w:val="Iauiue"/>
              <w:jc w:val="both"/>
              <w:rPr>
                <w:sz w:val="24"/>
                <w:szCs w:val="24"/>
              </w:rPr>
            </w:pPr>
            <w:r w:rsidRPr="00D412A9">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E6F48" w:rsidRPr="00D412A9" w:rsidRDefault="00CE6F48" w:rsidP="00CE6F48">
            <w:pPr>
              <w:pStyle w:val="Iauiue"/>
              <w:jc w:val="both"/>
              <w:rPr>
                <w:sz w:val="24"/>
                <w:szCs w:val="24"/>
              </w:rPr>
            </w:pPr>
            <w:r w:rsidRPr="00D412A9">
              <w:rPr>
                <w:sz w:val="24"/>
                <w:szCs w:val="24"/>
              </w:rPr>
              <w:t>2. Минимальный отступ от красной линии составляет:</w:t>
            </w:r>
          </w:p>
          <w:p w:rsidR="00CE6F48" w:rsidRPr="00D412A9" w:rsidRDefault="00CE6F48" w:rsidP="00CE6F48">
            <w:pPr>
              <w:pStyle w:val="af9"/>
              <w:ind w:firstLine="0"/>
            </w:pPr>
            <w:r w:rsidRPr="00D412A9">
              <w:t>- в существующей  застройке -  в  соответствии  со  сложившейся  линией  застройки  по каждой улице;</w:t>
            </w:r>
          </w:p>
          <w:p w:rsidR="00CE6F48" w:rsidRPr="00D412A9" w:rsidRDefault="00CE6F48" w:rsidP="00CE6F48">
            <w:pPr>
              <w:pStyle w:val="af9"/>
              <w:ind w:firstLine="0"/>
            </w:pPr>
            <w:r w:rsidRPr="00D412A9">
              <w:t xml:space="preserve">- в  новой  застройке -  не  менее 5м. </w:t>
            </w:r>
          </w:p>
          <w:p w:rsidR="00CE6F48" w:rsidRPr="00D412A9" w:rsidRDefault="00CE6F48" w:rsidP="00CE6F48">
            <w:pPr>
              <w:pStyle w:val="Iauiue"/>
              <w:jc w:val="both"/>
              <w:rPr>
                <w:sz w:val="24"/>
                <w:szCs w:val="24"/>
              </w:rPr>
            </w:pPr>
            <w:r w:rsidRPr="00D412A9">
              <w:rPr>
                <w:sz w:val="24"/>
                <w:szCs w:val="24"/>
              </w:rPr>
              <w:t xml:space="preserve"> 3. Максимальное количество этажей – 2. </w:t>
            </w:r>
          </w:p>
          <w:p w:rsidR="00CE6F48" w:rsidRPr="00D412A9" w:rsidRDefault="00CE6F48" w:rsidP="00CE6F48">
            <w:pPr>
              <w:spacing w:after="0" w:line="240" w:lineRule="auto"/>
              <w:rPr>
                <w:szCs w:val="24"/>
              </w:rPr>
            </w:pPr>
            <w:r w:rsidRPr="00D412A9">
              <w:rPr>
                <w:szCs w:val="24"/>
              </w:rPr>
              <w:t>4. Максимальный коэффициент застройки земельного участка 50%.</w:t>
            </w:r>
          </w:p>
        </w:tc>
      </w:tr>
      <w:tr w:rsidR="00CE6F48" w:rsidRPr="00024B5C" w:rsidTr="00CB7F41">
        <w:trPr>
          <w:trHeight w:val="939"/>
        </w:trPr>
        <w:tc>
          <w:tcPr>
            <w:tcW w:w="704" w:type="dxa"/>
          </w:tcPr>
          <w:p w:rsidR="00CE6F48" w:rsidRPr="00D412A9" w:rsidRDefault="00CE6F48" w:rsidP="00CE6F48">
            <w:pPr>
              <w:spacing w:after="0" w:line="240" w:lineRule="auto"/>
              <w:rPr>
                <w:szCs w:val="24"/>
              </w:rPr>
            </w:pPr>
            <w:r w:rsidRPr="00D412A9">
              <w:rPr>
                <w:szCs w:val="24"/>
              </w:rPr>
              <w:t>15.</w:t>
            </w:r>
          </w:p>
        </w:tc>
        <w:tc>
          <w:tcPr>
            <w:tcW w:w="3119" w:type="dxa"/>
          </w:tcPr>
          <w:p w:rsidR="00CE6F48" w:rsidRPr="00D412A9" w:rsidRDefault="00CE6F48" w:rsidP="00CE6F48">
            <w:pPr>
              <w:spacing w:after="300"/>
              <w:rPr>
                <w:color w:val="000000"/>
                <w:szCs w:val="24"/>
              </w:rPr>
            </w:pPr>
            <w:r w:rsidRPr="00D412A9">
              <w:rPr>
                <w:color w:val="000000"/>
                <w:szCs w:val="24"/>
              </w:rPr>
              <w:t>Хранение и переработка сельскохозяйственной продукции</w:t>
            </w:r>
          </w:p>
        </w:tc>
        <w:tc>
          <w:tcPr>
            <w:tcW w:w="4677" w:type="dxa"/>
          </w:tcPr>
          <w:p w:rsidR="00CE6F48" w:rsidRPr="00D412A9" w:rsidRDefault="00CE6F48" w:rsidP="00CE6F48">
            <w:pPr>
              <w:spacing w:after="300"/>
              <w:rPr>
                <w:color w:val="000000"/>
                <w:szCs w:val="24"/>
              </w:rPr>
            </w:pPr>
            <w:r w:rsidRPr="00D412A9">
              <w:rPr>
                <w:color w:val="000000"/>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993" w:type="dxa"/>
          </w:tcPr>
          <w:p w:rsidR="00CE6F48" w:rsidRPr="00D412A9" w:rsidRDefault="00CE6F48" w:rsidP="00CE6F48">
            <w:pPr>
              <w:spacing w:after="0" w:line="240" w:lineRule="auto"/>
              <w:rPr>
                <w:szCs w:val="24"/>
              </w:rPr>
            </w:pPr>
            <w:r w:rsidRPr="00D412A9">
              <w:rPr>
                <w:szCs w:val="24"/>
              </w:rPr>
              <w:t>1.15</w:t>
            </w:r>
          </w:p>
        </w:tc>
        <w:tc>
          <w:tcPr>
            <w:tcW w:w="5670" w:type="dxa"/>
          </w:tcPr>
          <w:p w:rsidR="00CE6F48" w:rsidRPr="00D412A9" w:rsidRDefault="00CE6F48" w:rsidP="00CE6F48">
            <w:pPr>
              <w:pStyle w:val="Iauiue"/>
              <w:jc w:val="both"/>
              <w:rPr>
                <w:sz w:val="24"/>
                <w:szCs w:val="24"/>
              </w:rPr>
            </w:pPr>
            <w:r w:rsidRPr="00D412A9">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E6F48" w:rsidRPr="00D412A9" w:rsidRDefault="00CE6F48" w:rsidP="00CE6F48">
            <w:pPr>
              <w:pStyle w:val="Iauiue"/>
              <w:jc w:val="both"/>
              <w:rPr>
                <w:sz w:val="24"/>
                <w:szCs w:val="24"/>
              </w:rPr>
            </w:pPr>
            <w:r w:rsidRPr="00D412A9">
              <w:rPr>
                <w:sz w:val="24"/>
                <w:szCs w:val="24"/>
              </w:rPr>
              <w:t>2. Минимальный отступ от красной линии составляет:</w:t>
            </w:r>
          </w:p>
          <w:p w:rsidR="00CE6F48" w:rsidRPr="00D412A9" w:rsidRDefault="00CE6F48" w:rsidP="00CE6F48">
            <w:pPr>
              <w:pStyle w:val="af9"/>
              <w:ind w:firstLine="0"/>
            </w:pPr>
            <w:r w:rsidRPr="00D412A9">
              <w:t>- в существующей  застройке -  в  соответствии  со  сложившейся  линией  застройки  по каждой улице;</w:t>
            </w:r>
          </w:p>
          <w:p w:rsidR="00CE6F48" w:rsidRPr="00D412A9" w:rsidRDefault="00CE6F48" w:rsidP="00CE6F48">
            <w:pPr>
              <w:pStyle w:val="af9"/>
              <w:ind w:firstLine="0"/>
            </w:pPr>
            <w:r w:rsidRPr="00D412A9">
              <w:t xml:space="preserve">- в  новой  застройке -  не  менее 5м. </w:t>
            </w:r>
          </w:p>
          <w:p w:rsidR="00CE6F48" w:rsidRPr="00D412A9" w:rsidRDefault="00CE6F48" w:rsidP="00CE6F48">
            <w:pPr>
              <w:pStyle w:val="Iauiue"/>
              <w:jc w:val="both"/>
              <w:rPr>
                <w:sz w:val="24"/>
                <w:szCs w:val="24"/>
              </w:rPr>
            </w:pPr>
            <w:r w:rsidRPr="00D412A9">
              <w:rPr>
                <w:sz w:val="24"/>
                <w:szCs w:val="24"/>
              </w:rPr>
              <w:lastRenderedPageBreak/>
              <w:t xml:space="preserve"> 3. Максимальное количество этажей – 2. </w:t>
            </w:r>
          </w:p>
          <w:p w:rsidR="00CE6F48" w:rsidRPr="00D412A9" w:rsidRDefault="00CE6F48" w:rsidP="00CE6F48">
            <w:pPr>
              <w:pStyle w:val="Iauiue"/>
              <w:jc w:val="both"/>
              <w:rPr>
                <w:sz w:val="24"/>
                <w:szCs w:val="24"/>
              </w:rPr>
            </w:pPr>
            <w:r w:rsidRPr="00D412A9">
              <w:rPr>
                <w:sz w:val="24"/>
                <w:szCs w:val="24"/>
              </w:rPr>
              <w:t>4. Максимальный коэффициент застройки земельного участка 25%.</w:t>
            </w:r>
          </w:p>
        </w:tc>
      </w:tr>
      <w:tr w:rsidR="00CE6F48" w:rsidRPr="00024B5C" w:rsidTr="00CB7F41">
        <w:trPr>
          <w:trHeight w:val="939"/>
        </w:trPr>
        <w:tc>
          <w:tcPr>
            <w:tcW w:w="704" w:type="dxa"/>
          </w:tcPr>
          <w:p w:rsidR="00CE6F48" w:rsidRPr="00D412A9" w:rsidRDefault="00CE6F48" w:rsidP="00CE6F48">
            <w:pPr>
              <w:spacing w:after="0" w:line="240" w:lineRule="auto"/>
              <w:rPr>
                <w:szCs w:val="24"/>
              </w:rPr>
            </w:pPr>
            <w:r w:rsidRPr="00D412A9">
              <w:rPr>
                <w:szCs w:val="24"/>
              </w:rPr>
              <w:lastRenderedPageBreak/>
              <w:t>16.</w:t>
            </w:r>
          </w:p>
        </w:tc>
        <w:tc>
          <w:tcPr>
            <w:tcW w:w="3119" w:type="dxa"/>
          </w:tcPr>
          <w:p w:rsidR="00CE6F48" w:rsidRPr="00D412A9" w:rsidRDefault="00CE6F48" w:rsidP="00CE6F48">
            <w:pPr>
              <w:spacing w:after="300"/>
              <w:rPr>
                <w:color w:val="000000"/>
                <w:szCs w:val="24"/>
              </w:rPr>
            </w:pPr>
            <w:r w:rsidRPr="00D412A9">
              <w:rPr>
                <w:color w:val="000000"/>
                <w:szCs w:val="24"/>
              </w:rPr>
              <w:t>Ведение личного подсобного хозяйства на полевых участках</w:t>
            </w:r>
          </w:p>
        </w:tc>
        <w:tc>
          <w:tcPr>
            <w:tcW w:w="4677" w:type="dxa"/>
          </w:tcPr>
          <w:p w:rsidR="00CE6F48" w:rsidRPr="00D412A9" w:rsidRDefault="00CE6F48" w:rsidP="00CE6F48">
            <w:pPr>
              <w:spacing w:after="300"/>
              <w:rPr>
                <w:color w:val="000000"/>
                <w:szCs w:val="24"/>
              </w:rPr>
            </w:pPr>
            <w:r w:rsidRPr="00D412A9">
              <w:rPr>
                <w:color w:val="000000"/>
                <w:szCs w:val="24"/>
              </w:rPr>
              <w:t>Производство сельскохозяйственной продукции без права возведения объектов капитального строительства</w:t>
            </w:r>
          </w:p>
        </w:tc>
        <w:tc>
          <w:tcPr>
            <w:tcW w:w="993" w:type="dxa"/>
          </w:tcPr>
          <w:p w:rsidR="00CE6F48" w:rsidRPr="00D412A9" w:rsidRDefault="00CE6F48" w:rsidP="00CE6F48">
            <w:pPr>
              <w:pStyle w:val="af9"/>
              <w:ind w:firstLine="0"/>
            </w:pPr>
            <w:r w:rsidRPr="00D412A9">
              <w:t>1.16</w:t>
            </w:r>
          </w:p>
          <w:p w:rsidR="00CE6F48" w:rsidRPr="00D412A9" w:rsidRDefault="00CE6F48" w:rsidP="00CE6F48">
            <w:pPr>
              <w:pStyle w:val="af9"/>
              <w:ind w:firstLine="0"/>
            </w:pPr>
          </w:p>
        </w:tc>
        <w:tc>
          <w:tcPr>
            <w:tcW w:w="5670" w:type="dxa"/>
          </w:tcPr>
          <w:p w:rsidR="00CE6F48" w:rsidRPr="00D412A9" w:rsidRDefault="00CE6F48" w:rsidP="00CE6F48">
            <w:pPr>
              <w:pStyle w:val="Iauiue"/>
              <w:jc w:val="both"/>
              <w:rPr>
                <w:sz w:val="24"/>
                <w:szCs w:val="24"/>
              </w:rPr>
            </w:pPr>
            <w:r w:rsidRPr="00D412A9">
              <w:rPr>
                <w:sz w:val="24"/>
                <w:szCs w:val="24"/>
              </w:rPr>
              <w:t>1. Минимальные  и(или)  максимальные  размеры  земельного</w:t>
            </w:r>
          </w:p>
          <w:p w:rsidR="00CE6F48" w:rsidRPr="00D412A9" w:rsidRDefault="00CE6F48" w:rsidP="00CE6F48">
            <w:pPr>
              <w:pStyle w:val="Iauiue"/>
              <w:jc w:val="both"/>
              <w:rPr>
                <w:sz w:val="24"/>
                <w:szCs w:val="24"/>
              </w:rPr>
            </w:pPr>
            <w:r w:rsidRPr="00D412A9">
              <w:rPr>
                <w:sz w:val="24"/>
                <w:szCs w:val="24"/>
              </w:rPr>
              <w:t xml:space="preserve">участка: </w:t>
            </w:r>
          </w:p>
          <w:p w:rsidR="00CE6F48" w:rsidRPr="00D412A9" w:rsidRDefault="00CE6F48" w:rsidP="00CE6F48">
            <w:pPr>
              <w:pStyle w:val="Iauiue"/>
              <w:jc w:val="both"/>
              <w:rPr>
                <w:sz w:val="24"/>
                <w:szCs w:val="24"/>
              </w:rPr>
            </w:pPr>
            <w:r w:rsidRPr="00D412A9">
              <w:rPr>
                <w:sz w:val="24"/>
                <w:szCs w:val="24"/>
              </w:rPr>
              <w:t>-  минимальный  размер  земельного  участка  для  ведения</w:t>
            </w:r>
          </w:p>
          <w:p w:rsidR="00CE6F48" w:rsidRPr="00D412A9" w:rsidRDefault="00CE6F48" w:rsidP="00CE6F48">
            <w:pPr>
              <w:pStyle w:val="Iauiue"/>
              <w:jc w:val="both"/>
              <w:rPr>
                <w:sz w:val="24"/>
                <w:szCs w:val="24"/>
              </w:rPr>
            </w:pPr>
            <w:r w:rsidRPr="00D412A9">
              <w:rPr>
                <w:sz w:val="24"/>
                <w:szCs w:val="24"/>
              </w:rPr>
              <w:t xml:space="preserve">огородничества– 0,15 га; </w:t>
            </w:r>
          </w:p>
          <w:p w:rsidR="00CE6F48" w:rsidRPr="00D412A9" w:rsidRDefault="00CE6F48" w:rsidP="00CE6F48">
            <w:pPr>
              <w:pStyle w:val="Iauiue"/>
              <w:jc w:val="both"/>
              <w:rPr>
                <w:sz w:val="24"/>
                <w:szCs w:val="24"/>
              </w:rPr>
            </w:pPr>
            <w:r w:rsidRPr="00D412A9">
              <w:rPr>
                <w:sz w:val="24"/>
                <w:szCs w:val="24"/>
              </w:rPr>
              <w:t>-  максимальный  размер  земельного  участка  для  ведения</w:t>
            </w:r>
          </w:p>
          <w:p w:rsidR="00CE6F48" w:rsidRPr="00D412A9" w:rsidRDefault="00CE6F48" w:rsidP="00CE6F48">
            <w:pPr>
              <w:pStyle w:val="Iauiue"/>
              <w:jc w:val="both"/>
              <w:rPr>
                <w:sz w:val="24"/>
                <w:szCs w:val="24"/>
              </w:rPr>
            </w:pPr>
            <w:r w:rsidRPr="00D412A9">
              <w:rPr>
                <w:sz w:val="24"/>
                <w:szCs w:val="24"/>
              </w:rPr>
              <w:t xml:space="preserve">огородничества– 1,0 га. </w:t>
            </w:r>
          </w:p>
          <w:p w:rsidR="00CE6F48" w:rsidRPr="00D412A9" w:rsidRDefault="00CE6F48" w:rsidP="00CE6F48">
            <w:pPr>
              <w:pStyle w:val="Iauiue"/>
              <w:jc w:val="both"/>
              <w:rPr>
                <w:sz w:val="24"/>
                <w:szCs w:val="24"/>
              </w:rPr>
            </w:pPr>
            <w:r w:rsidRPr="00D412A9">
              <w:rPr>
                <w:sz w:val="24"/>
                <w:szCs w:val="24"/>
              </w:rPr>
              <w:t>2.  Не  допускается  возведение  капитальных  зданий,  строений  и</w:t>
            </w:r>
          </w:p>
          <w:p w:rsidR="00CE6F48" w:rsidRPr="00D412A9" w:rsidRDefault="00CE6F48" w:rsidP="00CE6F48">
            <w:pPr>
              <w:pStyle w:val="Iauiue"/>
              <w:jc w:val="both"/>
              <w:rPr>
                <w:sz w:val="24"/>
                <w:szCs w:val="24"/>
              </w:rPr>
            </w:pPr>
            <w:r w:rsidRPr="00D412A9">
              <w:rPr>
                <w:sz w:val="24"/>
                <w:szCs w:val="24"/>
              </w:rPr>
              <w:t xml:space="preserve">сооружений. </w:t>
            </w:r>
          </w:p>
        </w:tc>
      </w:tr>
      <w:tr w:rsidR="00CE6F48" w:rsidRPr="00024B5C" w:rsidTr="00CB7F41">
        <w:trPr>
          <w:trHeight w:val="253"/>
        </w:trPr>
        <w:tc>
          <w:tcPr>
            <w:tcW w:w="704" w:type="dxa"/>
          </w:tcPr>
          <w:p w:rsidR="00CE6F48" w:rsidRPr="00D412A9" w:rsidRDefault="00CE6F48" w:rsidP="00CE6F48">
            <w:pPr>
              <w:spacing w:after="0" w:line="240" w:lineRule="auto"/>
              <w:rPr>
                <w:szCs w:val="24"/>
              </w:rPr>
            </w:pPr>
            <w:r w:rsidRPr="00D412A9">
              <w:rPr>
                <w:szCs w:val="24"/>
              </w:rPr>
              <w:t>17.</w:t>
            </w:r>
          </w:p>
        </w:tc>
        <w:tc>
          <w:tcPr>
            <w:tcW w:w="3119" w:type="dxa"/>
          </w:tcPr>
          <w:p w:rsidR="00CE6F48" w:rsidRPr="00D412A9" w:rsidRDefault="00CE6F48" w:rsidP="00CE6F48">
            <w:pPr>
              <w:spacing w:after="300"/>
              <w:rPr>
                <w:color w:val="000000"/>
                <w:szCs w:val="24"/>
              </w:rPr>
            </w:pPr>
            <w:r w:rsidRPr="00D412A9">
              <w:rPr>
                <w:color w:val="000000"/>
                <w:szCs w:val="24"/>
              </w:rPr>
              <w:t>Питомники</w:t>
            </w:r>
          </w:p>
        </w:tc>
        <w:tc>
          <w:tcPr>
            <w:tcW w:w="4677" w:type="dxa"/>
          </w:tcPr>
          <w:p w:rsidR="00CE6F48" w:rsidRPr="00D412A9" w:rsidRDefault="00CE6F48" w:rsidP="00CE6F48">
            <w:pPr>
              <w:spacing w:after="300"/>
              <w:rPr>
                <w:color w:val="000000"/>
                <w:szCs w:val="24"/>
              </w:rPr>
            </w:pPr>
            <w:bookmarkStart w:id="152" w:name="l93"/>
            <w:bookmarkEnd w:id="152"/>
            <w:r w:rsidRPr="00D412A9">
              <w:rPr>
                <w:color w:val="000000"/>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r w:rsidRPr="00D412A9">
              <w:rPr>
                <w:color w:val="000000"/>
                <w:szCs w:val="24"/>
              </w:rPr>
              <w:br/>
            </w:r>
            <w:bookmarkStart w:id="153" w:name="l94"/>
            <w:bookmarkEnd w:id="153"/>
            <w:r w:rsidRPr="00D412A9">
              <w:rPr>
                <w:color w:val="000000"/>
                <w:szCs w:val="24"/>
              </w:rPr>
              <w:t>размещение сооружений, необходимых для указанных видов сельскохозяйственного производства</w:t>
            </w:r>
          </w:p>
        </w:tc>
        <w:tc>
          <w:tcPr>
            <w:tcW w:w="993" w:type="dxa"/>
          </w:tcPr>
          <w:p w:rsidR="00CE6F48" w:rsidRPr="00D412A9" w:rsidRDefault="00CE6F48" w:rsidP="00CE6F48">
            <w:pPr>
              <w:pStyle w:val="af9"/>
              <w:ind w:firstLine="0"/>
            </w:pPr>
            <w:r w:rsidRPr="00D412A9">
              <w:t>1.17</w:t>
            </w:r>
          </w:p>
        </w:tc>
        <w:tc>
          <w:tcPr>
            <w:tcW w:w="5670" w:type="dxa"/>
          </w:tcPr>
          <w:p w:rsidR="00CE6F48" w:rsidRPr="00D412A9" w:rsidRDefault="00CE6F48" w:rsidP="00CE6F48">
            <w:pPr>
              <w:pStyle w:val="Iauiue"/>
              <w:jc w:val="both"/>
              <w:rPr>
                <w:sz w:val="24"/>
                <w:szCs w:val="24"/>
              </w:rPr>
            </w:pPr>
            <w:r w:rsidRPr="00D412A9">
              <w:rPr>
                <w:sz w:val="24"/>
                <w:szCs w:val="24"/>
              </w:rPr>
              <w:t>1. Предельные размеры земельных участков не  устанавливаются.</w:t>
            </w:r>
          </w:p>
          <w:p w:rsidR="00CE6F48" w:rsidRPr="00D412A9" w:rsidRDefault="00CE6F48" w:rsidP="00CE6F48">
            <w:pPr>
              <w:pStyle w:val="Iauiue"/>
              <w:jc w:val="both"/>
              <w:rPr>
                <w:sz w:val="24"/>
                <w:szCs w:val="24"/>
              </w:rPr>
            </w:pPr>
            <w:r w:rsidRPr="00D412A9">
              <w:rPr>
                <w:sz w:val="24"/>
                <w:szCs w:val="24"/>
              </w:rPr>
              <w:t>2. Минимальный отступ от красной линии составляет:</w:t>
            </w:r>
          </w:p>
          <w:p w:rsidR="00CE6F48" w:rsidRPr="00D412A9" w:rsidRDefault="00CE6F48" w:rsidP="00CE6F48">
            <w:pPr>
              <w:pStyle w:val="af9"/>
              <w:ind w:firstLine="0"/>
            </w:pPr>
            <w:r w:rsidRPr="00D412A9">
              <w:t>- в существующей  застройке -  в  соответствии  со  сложившейся  линией  застройки  по каждой улице;</w:t>
            </w:r>
          </w:p>
          <w:p w:rsidR="00CE6F48" w:rsidRPr="00D412A9" w:rsidRDefault="00CE6F48" w:rsidP="00CE6F48">
            <w:pPr>
              <w:pStyle w:val="af9"/>
              <w:ind w:firstLine="0"/>
            </w:pPr>
            <w:r w:rsidRPr="00D412A9">
              <w:t xml:space="preserve">- в  новой  застройке -  не  менее 5м. </w:t>
            </w:r>
          </w:p>
          <w:p w:rsidR="00CE6F48" w:rsidRPr="00D412A9" w:rsidRDefault="00CE6F48" w:rsidP="00CE6F48">
            <w:pPr>
              <w:pStyle w:val="Iauiue"/>
              <w:jc w:val="both"/>
              <w:rPr>
                <w:sz w:val="24"/>
                <w:szCs w:val="24"/>
              </w:rPr>
            </w:pPr>
            <w:r w:rsidRPr="00D412A9">
              <w:rPr>
                <w:sz w:val="24"/>
                <w:szCs w:val="24"/>
              </w:rPr>
              <w:t xml:space="preserve"> 3. Максимальное количество этажей – 2. </w:t>
            </w:r>
          </w:p>
          <w:p w:rsidR="00CE6F48" w:rsidRPr="00D412A9" w:rsidRDefault="00CE6F48" w:rsidP="00CE6F48">
            <w:pPr>
              <w:pStyle w:val="af9"/>
              <w:ind w:firstLine="0"/>
            </w:pPr>
            <w:r w:rsidRPr="00D412A9">
              <w:t>4. Максимальный коэффициент застройки земельного участка 80%.</w:t>
            </w:r>
          </w:p>
        </w:tc>
      </w:tr>
      <w:tr w:rsidR="00CE6F48" w:rsidRPr="00024B5C" w:rsidTr="00CB7F41">
        <w:trPr>
          <w:trHeight w:val="939"/>
        </w:trPr>
        <w:tc>
          <w:tcPr>
            <w:tcW w:w="704" w:type="dxa"/>
          </w:tcPr>
          <w:p w:rsidR="00CE6F48" w:rsidRPr="00D412A9" w:rsidRDefault="00CE6F48" w:rsidP="00CE6F48">
            <w:pPr>
              <w:spacing w:after="0" w:line="240" w:lineRule="auto"/>
              <w:rPr>
                <w:szCs w:val="24"/>
              </w:rPr>
            </w:pPr>
            <w:r w:rsidRPr="00D412A9">
              <w:rPr>
                <w:szCs w:val="24"/>
              </w:rPr>
              <w:lastRenderedPageBreak/>
              <w:t>18.</w:t>
            </w:r>
          </w:p>
        </w:tc>
        <w:tc>
          <w:tcPr>
            <w:tcW w:w="3119" w:type="dxa"/>
          </w:tcPr>
          <w:p w:rsidR="00CE6F48" w:rsidRPr="00D412A9" w:rsidRDefault="00CE6F48" w:rsidP="00CE6F48">
            <w:pPr>
              <w:spacing w:after="300"/>
              <w:rPr>
                <w:color w:val="000000"/>
                <w:szCs w:val="24"/>
              </w:rPr>
            </w:pPr>
            <w:r w:rsidRPr="00D412A9">
              <w:rPr>
                <w:color w:val="000000"/>
                <w:szCs w:val="24"/>
              </w:rPr>
              <w:t>Обеспечение сельскохозяйственного производства</w:t>
            </w:r>
          </w:p>
        </w:tc>
        <w:tc>
          <w:tcPr>
            <w:tcW w:w="4677" w:type="dxa"/>
          </w:tcPr>
          <w:p w:rsidR="00CE6F48" w:rsidRPr="00D412A9" w:rsidRDefault="00CE6F48" w:rsidP="00CE6F48">
            <w:pPr>
              <w:spacing w:after="300"/>
              <w:rPr>
                <w:color w:val="000000"/>
                <w:szCs w:val="24"/>
              </w:rPr>
            </w:pPr>
            <w:bookmarkStart w:id="154" w:name="l97"/>
            <w:bookmarkEnd w:id="154"/>
            <w:r w:rsidRPr="00D412A9">
              <w:rPr>
                <w:color w:val="000000"/>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993" w:type="dxa"/>
          </w:tcPr>
          <w:p w:rsidR="00CE6F48" w:rsidRPr="00D412A9" w:rsidRDefault="00CE6F48" w:rsidP="00CE6F48">
            <w:pPr>
              <w:pStyle w:val="af9"/>
              <w:ind w:firstLine="0"/>
            </w:pPr>
            <w:r w:rsidRPr="00D412A9">
              <w:t>1.18</w:t>
            </w:r>
          </w:p>
          <w:p w:rsidR="00CE6F48" w:rsidRPr="00D412A9" w:rsidRDefault="00CE6F48" w:rsidP="00CE6F48">
            <w:pPr>
              <w:pStyle w:val="af9"/>
              <w:ind w:firstLine="0"/>
            </w:pPr>
          </w:p>
        </w:tc>
        <w:tc>
          <w:tcPr>
            <w:tcW w:w="5670" w:type="dxa"/>
          </w:tcPr>
          <w:p w:rsidR="00CE6F48" w:rsidRPr="00D412A9" w:rsidRDefault="00CE6F48" w:rsidP="00CE6F48">
            <w:pPr>
              <w:pStyle w:val="af9"/>
              <w:ind w:firstLine="0"/>
            </w:pPr>
            <w:r w:rsidRPr="00D412A9">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CE6F48" w:rsidRPr="00D412A9" w:rsidRDefault="00CE6F48" w:rsidP="00CE6F48">
            <w:pPr>
              <w:pStyle w:val="af9"/>
              <w:ind w:firstLine="0"/>
            </w:pPr>
            <w:r w:rsidRPr="00D412A9">
              <w:t>2. Минимальный отступ от красной линии составляет:</w:t>
            </w:r>
          </w:p>
          <w:p w:rsidR="00CE6F48" w:rsidRPr="00D412A9" w:rsidRDefault="00CE6F48" w:rsidP="00CE6F48">
            <w:pPr>
              <w:pStyle w:val="af9"/>
              <w:ind w:firstLine="0"/>
            </w:pPr>
            <w:r w:rsidRPr="00D412A9">
              <w:t>- в существующей  застройке -  в  соответствии  со  сложившейся  линией  застройки  по каждой улице;</w:t>
            </w:r>
          </w:p>
          <w:p w:rsidR="00CE6F48" w:rsidRPr="00D412A9" w:rsidRDefault="00CE6F48" w:rsidP="00CE6F48">
            <w:pPr>
              <w:pStyle w:val="af9"/>
              <w:ind w:firstLine="0"/>
            </w:pPr>
            <w:r w:rsidRPr="00D412A9">
              <w:t xml:space="preserve">- в  новой  застройке -  не  менее 5м. </w:t>
            </w:r>
          </w:p>
          <w:p w:rsidR="00CE6F48" w:rsidRPr="00D412A9" w:rsidRDefault="00CE6F48" w:rsidP="00CE6F48">
            <w:pPr>
              <w:pStyle w:val="af9"/>
              <w:ind w:firstLine="0"/>
            </w:pPr>
            <w:r w:rsidRPr="00D412A9">
              <w:t>3. Максимальный коэффициент застройки земельного участка 75%.</w:t>
            </w:r>
          </w:p>
          <w:p w:rsidR="00CE6F48" w:rsidRPr="00D412A9" w:rsidRDefault="00CE6F48" w:rsidP="00CE6F48">
            <w:pPr>
              <w:pStyle w:val="Iauiue"/>
              <w:jc w:val="both"/>
              <w:rPr>
                <w:sz w:val="24"/>
                <w:szCs w:val="24"/>
              </w:rPr>
            </w:pPr>
          </w:p>
        </w:tc>
      </w:tr>
      <w:tr w:rsidR="00CE6F48" w:rsidRPr="00024B5C" w:rsidTr="00CB7F41">
        <w:trPr>
          <w:trHeight w:val="939"/>
        </w:trPr>
        <w:tc>
          <w:tcPr>
            <w:tcW w:w="704" w:type="dxa"/>
          </w:tcPr>
          <w:p w:rsidR="00CE6F48" w:rsidRPr="00D412A9" w:rsidRDefault="00024B5C" w:rsidP="00024B5C">
            <w:pPr>
              <w:pStyle w:val="afa"/>
              <w:spacing w:after="0" w:line="240" w:lineRule="auto"/>
              <w:ind w:left="0"/>
              <w:rPr>
                <w:szCs w:val="24"/>
              </w:rPr>
            </w:pPr>
            <w:r w:rsidRPr="00D412A9">
              <w:rPr>
                <w:szCs w:val="24"/>
              </w:rPr>
              <w:t>19.</w:t>
            </w:r>
          </w:p>
        </w:tc>
        <w:tc>
          <w:tcPr>
            <w:tcW w:w="3119" w:type="dxa"/>
          </w:tcPr>
          <w:p w:rsidR="00CE6F48" w:rsidRPr="00D412A9" w:rsidRDefault="00CE6F48" w:rsidP="00024B5C">
            <w:pPr>
              <w:spacing w:after="0" w:line="240" w:lineRule="auto"/>
              <w:rPr>
                <w:rFonts w:eastAsia="Times New Roman"/>
                <w:color w:val="000000"/>
                <w:szCs w:val="24"/>
              </w:rPr>
            </w:pPr>
            <w:r w:rsidRPr="00D412A9">
              <w:rPr>
                <w:color w:val="000000"/>
                <w:szCs w:val="24"/>
              </w:rPr>
              <w:t>Автомобильный транспорт</w:t>
            </w:r>
          </w:p>
        </w:tc>
        <w:tc>
          <w:tcPr>
            <w:tcW w:w="4677" w:type="dxa"/>
          </w:tcPr>
          <w:p w:rsidR="00CE6F48" w:rsidRPr="00D412A9" w:rsidRDefault="00CE6F48" w:rsidP="00CE6F48">
            <w:pPr>
              <w:spacing w:after="300"/>
              <w:rPr>
                <w:color w:val="000000"/>
                <w:szCs w:val="24"/>
              </w:rPr>
            </w:pPr>
            <w:r w:rsidRPr="00D412A9">
              <w:rPr>
                <w:color w:val="000000"/>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w:t>
            </w:r>
            <w:r w:rsidRPr="00D412A9">
              <w:rPr>
                <w:rStyle w:val="js-doc-mark"/>
                <w:color w:val="000000"/>
                <w:szCs w:val="24"/>
              </w:rPr>
              <w:t>7.2</w:t>
            </w:r>
            <w:r w:rsidRPr="00D412A9">
              <w:rPr>
                <w:color w:val="000000"/>
                <w:szCs w:val="24"/>
              </w:rPr>
              <w:t>.1 - </w:t>
            </w:r>
            <w:r w:rsidRPr="00D412A9">
              <w:rPr>
                <w:rStyle w:val="js-doc-mark"/>
                <w:color w:val="000000"/>
                <w:szCs w:val="24"/>
              </w:rPr>
              <w:t>7.2</w:t>
            </w:r>
            <w:r w:rsidRPr="00D412A9">
              <w:rPr>
                <w:color w:val="000000"/>
                <w:szCs w:val="24"/>
              </w:rPr>
              <w:t>.3</w:t>
            </w:r>
          </w:p>
        </w:tc>
        <w:tc>
          <w:tcPr>
            <w:tcW w:w="993" w:type="dxa"/>
          </w:tcPr>
          <w:p w:rsidR="00CE6F48" w:rsidRPr="00D412A9" w:rsidRDefault="00CE6F48" w:rsidP="00CE6F48">
            <w:pPr>
              <w:pStyle w:val="af9"/>
              <w:ind w:firstLine="0"/>
            </w:pPr>
            <w:r w:rsidRPr="00D412A9">
              <w:t>7.2</w:t>
            </w:r>
          </w:p>
        </w:tc>
        <w:tc>
          <w:tcPr>
            <w:tcW w:w="5670" w:type="dxa"/>
          </w:tcPr>
          <w:p w:rsidR="00CE6F48" w:rsidRPr="00D412A9" w:rsidRDefault="00CE6F48" w:rsidP="00CE6F48">
            <w:pPr>
              <w:pStyle w:val="Iauiue"/>
              <w:jc w:val="both"/>
              <w:rPr>
                <w:sz w:val="24"/>
                <w:szCs w:val="24"/>
              </w:rPr>
            </w:pPr>
            <w:r w:rsidRPr="00D412A9">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E6F48" w:rsidRPr="00D412A9" w:rsidRDefault="00CE6F48" w:rsidP="00CE6F48">
            <w:pPr>
              <w:pStyle w:val="Iauiue"/>
              <w:jc w:val="both"/>
              <w:rPr>
                <w:sz w:val="24"/>
                <w:szCs w:val="24"/>
              </w:rPr>
            </w:pPr>
            <w:r w:rsidRPr="00D412A9">
              <w:rPr>
                <w:sz w:val="24"/>
                <w:szCs w:val="24"/>
              </w:rPr>
              <w:t>2. Минимальный отступ от красной линии составляет:</w:t>
            </w:r>
          </w:p>
          <w:p w:rsidR="00CE6F48" w:rsidRPr="00D412A9" w:rsidRDefault="00CE6F48" w:rsidP="00CE6F48">
            <w:pPr>
              <w:pStyle w:val="af9"/>
              <w:ind w:firstLine="0"/>
            </w:pPr>
            <w:r w:rsidRPr="00D412A9">
              <w:t>- в существующей  застройке -  в  соответствии  со  сложившейся  линией  застройки  по каждой улице;</w:t>
            </w:r>
          </w:p>
          <w:p w:rsidR="00CE6F48" w:rsidRPr="00D412A9" w:rsidRDefault="00CE6F48" w:rsidP="00CE6F48">
            <w:pPr>
              <w:pStyle w:val="af9"/>
              <w:ind w:firstLine="0"/>
            </w:pPr>
            <w:r w:rsidRPr="00D412A9">
              <w:t xml:space="preserve">- в  новой  застройке -  не  менее 5м. </w:t>
            </w:r>
          </w:p>
          <w:p w:rsidR="00CE6F48" w:rsidRPr="00D412A9" w:rsidRDefault="00CE6F48" w:rsidP="00CE6F48">
            <w:pPr>
              <w:pStyle w:val="Iauiue"/>
              <w:jc w:val="both"/>
              <w:rPr>
                <w:sz w:val="24"/>
                <w:szCs w:val="24"/>
              </w:rPr>
            </w:pPr>
            <w:r w:rsidRPr="00D412A9">
              <w:rPr>
                <w:sz w:val="24"/>
                <w:szCs w:val="24"/>
              </w:rPr>
              <w:t xml:space="preserve"> 3. Максимальное количество этажей – 2. </w:t>
            </w:r>
          </w:p>
          <w:p w:rsidR="00CE6F48" w:rsidRPr="00D412A9" w:rsidRDefault="00CE6F48" w:rsidP="00CE6F48">
            <w:pPr>
              <w:pStyle w:val="af9"/>
              <w:ind w:firstLine="0"/>
              <w:rPr>
                <w:color w:val="FF0000"/>
              </w:rPr>
            </w:pPr>
            <w:r w:rsidRPr="00D412A9">
              <w:t>4. Максимальный коэффициент застройки земельного участка 80%.</w:t>
            </w:r>
          </w:p>
        </w:tc>
      </w:tr>
      <w:tr w:rsidR="004B4D1D" w:rsidRPr="00024B5C" w:rsidTr="004B4D1D">
        <w:trPr>
          <w:trHeight w:val="228"/>
        </w:trPr>
        <w:tc>
          <w:tcPr>
            <w:tcW w:w="15163" w:type="dxa"/>
            <w:gridSpan w:val="5"/>
          </w:tcPr>
          <w:p w:rsidR="004B4D1D" w:rsidRPr="00D412A9" w:rsidRDefault="004B4D1D" w:rsidP="004B4D1D">
            <w:pPr>
              <w:pStyle w:val="Iauiue"/>
              <w:jc w:val="both"/>
              <w:rPr>
                <w:sz w:val="24"/>
                <w:szCs w:val="24"/>
              </w:rPr>
            </w:pPr>
            <w:r w:rsidRPr="00D412A9">
              <w:rPr>
                <w:b/>
                <w:sz w:val="24"/>
                <w:szCs w:val="24"/>
              </w:rPr>
              <w:t>УСЛОВНО РАЗРЕШЕННЫЕ  ВИДЫ ИСПОЛЬЗОВАНИЯ</w:t>
            </w:r>
          </w:p>
        </w:tc>
      </w:tr>
      <w:tr w:rsidR="004B4D1D" w:rsidRPr="00024B5C" w:rsidTr="00CB7F41">
        <w:trPr>
          <w:trHeight w:val="939"/>
        </w:trPr>
        <w:tc>
          <w:tcPr>
            <w:tcW w:w="704" w:type="dxa"/>
          </w:tcPr>
          <w:p w:rsidR="004B4D1D" w:rsidRPr="00D412A9" w:rsidRDefault="004B4D1D" w:rsidP="004B4D1D">
            <w:pPr>
              <w:pStyle w:val="afa"/>
              <w:numPr>
                <w:ilvl w:val="0"/>
                <w:numId w:val="42"/>
              </w:numPr>
              <w:spacing w:after="0" w:line="240" w:lineRule="auto"/>
              <w:ind w:left="0" w:firstLine="0"/>
              <w:rPr>
                <w:szCs w:val="24"/>
              </w:rPr>
            </w:pPr>
          </w:p>
        </w:tc>
        <w:tc>
          <w:tcPr>
            <w:tcW w:w="3119" w:type="dxa"/>
          </w:tcPr>
          <w:p w:rsidR="004B4D1D" w:rsidRPr="00D412A9" w:rsidRDefault="004B4D1D" w:rsidP="004B4D1D">
            <w:pPr>
              <w:spacing w:after="0" w:line="240" w:lineRule="auto"/>
              <w:rPr>
                <w:rFonts w:eastAsia="Times New Roman"/>
                <w:color w:val="000000"/>
                <w:szCs w:val="24"/>
                <w:vertAlign w:val="superscript"/>
              </w:rPr>
            </w:pPr>
            <w:r w:rsidRPr="00D412A9">
              <w:rPr>
                <w:color w:val="000000"/>
                <w:szCs w:val="24"/>
              </w:rPr>
              <w:t>Недропользование</w:t>
            </w:r>
            <w:r w:rsidRPr="00D412A9">
              <w:rPr>
                <w:color w:val="000000"/>
                <w:szCs w:val="24"/>
                <w:vertAlign w:val="superscript"/>
              </w:rPr>
              <w:t>3</w:t>
            </w:r>
          </w:p>
        </w:tc>
        <w:tc>
          <w:tcPr>
            <w:tcW w:w="4677" w:type="dxa"/>
          </w:tcPr>
          <w:p w:rsidR="004B4D1D" w:rsidRPr="00D412A9" w:rsidRDefault="004B4D1D" w:rsidP="004B4D1D">
            <w:pPr>
              <w:spacing w:after="0" w:line="240" w:lineRule="auto"/>
              <w:rPr>
                <w:color w:val="000000"/>
                <w:szCs w:val="24"/>
              </w:rPr>
            </w:pPr>
            <w:r w:rsidRPr="00D412A9">
              <w:rPr>
                <w:color w:val="000000"/>
                <w:szCs w:val="24"/>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sidRPr="00D412A9">
              <w:rPr>
                <w:color w:val="000000"/>
                <w:szCs w:val="24"/>
              </w:rPr>
              <w:br/>
              <w:t>размещение объектов капитального строительства, необходимых для подготовки сырья к транспортировке и (или) промышленной переработке;</w:t>
            </w:r>
            <w:r w:rsidRPr="00D412A9">
              <w:rPr>
                <w:color w:val="000000"/>
                <w:szCs w:val="24"/>
              </w:rPr>
              <w:b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993" w:type="dxa"/>
          </w:tcPr>
          <w:p w:rsidR="004B4D1D" w:rsidRPr="00D412A9" w:rsidRDefault="004B4D1D" w:rsidP="004B4D1D">
            <w:pPr>
              <w:pStyle w:val="af9"/>
              <w:ind w:firstLine="0"/>
            </w:pPr>
            <w:r w:rsidRPr="00D412A9">
              <w:t>6.1</w:t>
            </w:r>
          </w:p>
          <w:p w:rsidR="004B4D1D" w:rsidRPr="00D412A9" w:rsidRDefault="004B4D1D" w:rsidP="004B4D1D">
            <w:pPr>
              <w:pStyle w:val="af9"/>
              <w:ind w:firstLine="0"/>
              <w:rPr>
                <w:lang w:val="en-US"/>
              </w:rPr>
            </w:pPr>
          </w:p>
        </w:tc>
        <w:tc>
          <w:tcPr>
            <w:tcW w:w="5670" w:type="dxa"/>
          </w:tcPr>
          <w:p w:rsidR="004B4D1D" w:rsidRPr="00D412A9" w:rsidRDefault="004B4D1D" w:rsidP="004B4D1D">
            <w:pPr>
              <w:pStyle w:val="af9"/>
              <w:ind w:firstLine="0"/>
            </w:pPr>
            <w:r w:rsidRPr="00D412A9">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4B4D1D" w:rsidRPr="00D412A9" w:rsidRDefault="004B4D1D" w:rsidP="004B4D1D">
            <w:pPr>
              <w:pStyle w:val="af9"/>
              <w:ind w:firstLine="0"/>
            </w:pPr>
            <w:r w:rsidRPr="00D412A9">
              <w:t>2. Минимальный отступ от красной линии составляет:</w:t>
            </w:r>
          </w:p>
          <w:p w:rsidR="004B4D1D" w:rsidRPr="00D412A9" w:rsidRDefault="004B4D1D" w:rsidP="004B4D1D">
            <w:pPr>
              <w:pStyle w:val="af9"/>
              <w:ind w:firstLine="0"/>
            </w:pPr>
            <w:r w:rsidRPr="00D412A9">
              <w:t>- в существующей  застройке -  в  соответствии  со  сложившейся  линией  застройки  по каждой улице;</w:t>
            </w:r>
          </w:p>
          <w:p w:rsidR="004B4D1D" w:rsidRPr="00D412A9" w:rsidRDefault="004B4D1D" w:rsidP="004B4D1D">
            <w:pPr>
              <w:pStyle w:val="af9"/>
              <w:ind w:firstLine="0"/>
            </w:pPr>
            <w:r w:rsidRPr="00D412A9">
              <w:t xml:space="preserve">- в  новой  застройке -  не  менее 5м. </w:t>
            </w:r>
          </w:p>
          <w:p w:rsidR="004B4D1D" w:rsidRPr="00D412A9" w:rsidRDefault="004B4D1D" w:rsidP="004B4D1D">
            <w:pPr>
              <w:pStyle w:val="af9"/>
              <w:ind w:firstLine="0"/>
            </w:pPr>
            <w:r w:rsidRPr="00D412A9">
              <w:t>3. Максимальный коэффициент застройки земельного участка 75%.</w:t>
            </w:r>
          </w:p>
          <w:p w:rsidR="004B4D1D" w:rsidRPr="00D412A9" w:rsidRDefault="004B4D1D" w:rsidP="004B4D1D">
            <w:pPr>
              <w:pStyle w:val="af9"/>
              <w:ind w:firstLine="0"/>
            </w:pPr>
          </w:p>
          <w:p w:rsidR="004B4D1D" w:rsidRPr="00D412A9" w:rsidRDefault="004B4D1D" w:rsidP="004B4D1D">
            <w:pPr>
              <w:pStyle w:val="af9"/>
              <w:ind w:firstLine="0"/>
            </w:pPr>
          </w:p>
        </w:tc>
      </w:tr>
      <w:tr w:rsidR="004B4D1D" w:rsidRPr="00024B5C" w:rsidTr="00CB7F41">
        <w:trPr>
          <w:trHeight w:val="939"/>
        </w:trPr>
        <w:tc>
          <w:tcPr>
            <w:tcW w:w="704" w:type="dxa"/>
          </w:tcPr>
          <w:p w:rsidR="004B4D1D" w:rsidRPr="004B4D1D" w:rsidRDefault="004B4D1D" w:rsidP="004B4D1D">
            <w:pPr>
              <w:pStyle w:val="afa"/>
              <w:numPr>
                <w:ilvl w:val="0"/>
                <w:numId w:val="42"/>
              </w:numPr>
              <w:spacing w:after="0" w:line="240" w:lineRule="auto"/>
              <w:ind w:left="0" w:firstLine="0"/>
              <w:rPr>
                <w:sz w:val="28"/>
                <w:szCs w:val="28"/>
              </w:rPr>
            </w:pPr>
          </w:p>
        </w:tc>
        <w:tc>
          <w:tcPr>
            <w:tcW w:w="3119" w:type="dxa"/>
          </w:tcPr>
          <w:p w:rsidR="004B4D1D" w:rsidRPr="000A37F1" w:rsidRDefault="004B4D1D" w:rsidP="004B4D1D">
            <w:pPr>
              <w:spacing w:after="0" w:line="240" w:lineRule="auto"/>
              <w:rPr>
                <w:rFonts w:eastAsia="Times New Roman"/>
                <w:color w:val="000000"/>
                <w:szCs w:val="24"/>
                <w:vertAlign w:val="superscript"/>
              </w:rPr>
            </w:pPr>
            <w:r w:rsidRPr="00CA1518">
              <w:rPr>
                <w:color w:val="000000"/>
                <w:szCs w:val="24"/>
              </w:rPr>
              <w:t>Трубопроводный транспорт</w:t>
            </w:r>
            <w:r>
              <w:rPr>
                <w:color w:val="000000"/>
                <w:szCs w:val="24"/>
                <w:vertAlign w:val="superscript"/>
              </w:rPr>
              <w:t>3</w:t>
            </w:r>
          </w:p>
        </w:tc>
        <w:tc>
          <w:tcPr>
            <w:tcW w:w="4677" w:type="dxa"/>
          </w:tcPr>
          <w:p w:rsidR="004B4D1D" w:rsidRPr="00CA1518" w:rsidRDefault="004B4D1D" w:rsidP="004B4D1D">
            <w:pPr>
              <w:spacing w:after="0" w:line="240" w:lineRule="auto"/>
              <w:rPr>
                <w:color w:val="000000"/>
                <w:szCs w:val="24"/>
              </w:rPr>
            </w:pPr>
            <w:r w:rsidRPr="00CA1518">
              <w:rPr>
                <w:color w:val="000000"/>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3" w:type="dxa"/>
          </w:tcPr>
          <w:p w:rsidR="004B4D1D" w:rsidRPr="00CA1518" w:rsidRDefault="004B4D1D" w:rsidP="004B4D1D">
            <w:pPr>
              <w:pStyle w:val="af9"/>
              <w:ind w:firstLine="0"/>
            </w:pPr>
            <w:r w:rsidRPr="00CA1518">
              <w:t>7.5</w:t>
            </w:r>
          </w:p>
        </w:tc>
        <w:tc>
          <w:tcPr>
            <w:tcW w:w="5670" w:type="dxa"/>
          </w:tcPr>
          <w:p w:rsidR="004B4D1D" w:rsidRPr="00CA1518" w:rsidRDefault="004B4D1D" w:rsidP="004B4D1D">
            <w:pPr>
              <w:pStyle w:val="Iauiue"/>
              <w:jc w:val="both"/>
              <w:rPr>
                <w:sz w:val="24"/>
                <w:szCs w:val="24"/>
              </w:rPr>
            </w:pPr>
            <w:r w:rsidRPr="00CA1518">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B4D1D" w:rsidRPr="00CA1518" w:rsidRDefault="004B4D1D" w:rsidP="004B4D1D">
            <w:pPr>
              <w:pStyle w:val="Iauiue"/>
              <w:jc w:val="both"/>
              <w:rPr>
                <w:sz w:val="24"/>
                <w:szCs w:val="24"/>
              </w:rPr>
            </w:pPr>
            <w:r w:rsidRPr="00CA1518">
              <w:rPr>
                <w:sz w:val="24"/>
                <w:szCs w:val="24"/>
              </w:rPr>
              <w:t>2. Минимальный отступ от красной линии составляет:</w:t>
            </w:r>
          </w:p>
          <w:p w:rsidR="004B4D1D" w:rsidRPr="00CA1518" w:rsidRDefault="004B4D1D" w:rsidP="004B4D1D">
            <w:pPr>
              <w:pStyle w:val="af9"/>
              <w:ind w:firstLine="0"/>
            </w:pPr>
            <w:r w:rsidRPr="00CA1518">
              <w:lastRenderedPageBreak/>
              <w:t>- в существующей  застройке -  в  соответствии  со  сложившейся  линией  застройки  по каждой улице;</w:t>
            </w:r>
          </w:p>
          <w:p w:rsidR="004B4D1D" w:rsidRPr="00CA1518" w:rsidRDefault="004B4D1D" w:rsidP="004B4D1D">
            <w:pPr>
              <w:pStyle w:val="af9"/>
              <w:ind w:firstLine="0"/>
            </w:pPr>
            <w:r w:rsidRPr="00CA1518">
              <w:t xml:space="preserve">- в  новой  застройке -  не  менее 5м. </w:t>
            </w:r>
          </w:p>
          <w:p w:rsidR="004B4D1D" w:rsidRPr="00CA1518" w:rsidRDefault="004B4D1D" w:rsidP="004B4D1D">
            <w:pPr>
              <w:pStyle w:val="Iauiue"/>
              <w:jc w:val="both"/>
              <w:rPr>
                <w:sz w:val="24"/>
                <w:szCs w:val="24"/>
              </w:rPr>
            </w:pPr>
            <w:r w:rsidRPr="00CA1518">
              <w:rPr>
                <w:sz w:val="24"/>
                <w:szCs w:val="24"/>
              </w:rPr>
              <w:t xml:space="preserve"> 3. Максимальное количество этажей – 2. </w:t>
            </w:r>
          </w:p>
          <w:p w:rsidR="004B4D1D" w:rsidRPr="00CA1518" w:rsidRDefault="004B4D1D" w:rsidP="004B4D1D">
            <w:pPr>
              <w:pStyle w:val="af9"/>
              <w:ind w:firstLine="0"/>
            </w:pPr>
            <w:r w:rsidRPr="00CA1518">
              <w:t>4. Максимальный коэффициент застройки земельного участка 80%.</w:t>
            </w:r>
          </w:p>
        </w:tc>
      </w:tr>
      <w:tr w:rsidR="004B4D1D" w:rsidRPr="00024B5C" w:rsidTr="00CB7F41">
        <w:trPr>
          <w:trHeight w:val="939"/>
        </w:trPr>
        <w:tc>
          <w:tcPr>
            <w:tcW w:w="704" w:type="dxa"/>
          </w:tcPr>
          <w:p w:rsidR="004B4D1D" w:rsidRPr="004B4D1D" w:rsidRDefault="004B4D1D" w:rsidP="004B4D1D">
            <w:pPr>
              <w:pStyle w:val="afa"/>
              <w:numPr>
                <w:ilvl w:val="0"/>
                <w:numId w:val="42"/>
              </w:numPr>
              <w:spacing w:after="0" w:line="240" w:lineRule="auto"/>
              <w:ind w:left="0" w:firstLine="0"/>
              <w:rPr>
                <w:sz w:val="28"/>
                <w:szCs w:val="28"/>
              </w:rPr>
            </w:pPr>
          </w:p>
        </w:tc>
        <w:tc>
          <w:tcPr>
            <w:tcW w:w="3119" w:type="dxa"/>
          </w:tcPr>
          <w:p w:rsidR="004B4D1D" w:rsidRPr="000A37F1" w:rsidRDefault="004B4D1D" w:rsidP="004B4D1D">
            <w:pPr>
              <w:spacing w:after="0" w:line="240" w:lineRule="auto"/>
              <w:rPr>
                <w:rFonts w:eastAsia="Times New Roman"/>
                <w:color w:val="000000"/>
                <w:szCs w:val="24"/>
                <w:vertAlign w:val="superscript"/>
              </w:rPr>
            </w:pPr>
            <w:r w:rsidRPr="00CA1518">
              <w:rPr>
                <w:color w:val="000000"/>
                <w:szCs w:val="24"/>
              </w:rPr>
              <w:t>Энергетика</w:t>
            </w:r>
            <w:r>
              <w:rPr>
                <w:color w:val="000000"/>
                <w:szCs w:val="24"/>
                <w:vertAlign w:val="superscript"/>
              </w:rPr>
              <w:t>3</w:t>
            </w:r>
          </w:p>
        </w:tc>
        <w:tc>
          <w:tcPr>
            <w:tcW w:w="4677" w:type="dxa"/>
          </w:tcPr>
          <w:p w:rsidR="004B4D1D" w:rsidRPr="00CA1518" w:rsidRDefault="004B4D1D" w:rsidP="004B4D1D">
            <w:pPr>
              <w:spacing w:after="0" w:line="240" w:lineRule="auto"/>
              <w:rPr>
                <w:color w:val="000000"/>
                <w:szCs w:val="24"/>
              </w:rPr>
            </w:pPr>
            <w:r w:rsidRPr="00CA1518">
              <w:rPr>
                <w:color w:val="000000"/>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sidRPr="00CA1518">
              <w:rPr>
                <w:color w:val="000000"/>
                <w:szCs w:val="24"/>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93" w:type="dxa"/>
          </w:tcPr>
          <w:p w:rsidR="004B4D1D" w:rsidRPr="00CA1518" w:rsidRDefault="004B4D1D" w:rsidP="004B4D1D">
            <w:pPr>
              <w:pStyle w:val="af9"/>
              <w:ind w:firstLine="0"/>
            </w:pPr>
            <w:r w:rsidRPr="00CA1518">
              <w:t>6.7</w:t>
            </w:r>
          </w:p>
        </w:tc>
        <w:tc>
          <w:tcPr>
            <w:tcW w:w="5670" w:type="dxa"/>
          </w:tcPr>
          <w:p w:rsidR="004B4D1D" w:rsidRPr="00CA1518" w:rsidRDefault="004B4D1D" w:rsidP="004B4D1D">
            <w:pPr>
              <w:pStyle w:val="Iauiue"/>
              <w:jc w:val="both"/>
              <w:rPr>
                <w:sz w:val="24"/>
                <w:szCs w:val="24"/>
              </w:rPr>
            </w:pPr>
            <w:r w:rsidRPr="00CA1518">
              <w:rPr>
                <w:sz w:val="24"/>
                <w:szCs w:val="24"/>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4B4D1D" w:rsidRPr="00CA1518" w:rsidRDefault="004B4D1D" w:rsidP="004B4D1D">
            <w:pPr>
              <w:pStyle w:val="Iauiue"/>
              <w:jc w:val="both"/>
              <w:rPr>
                <w:sz w:val="24"/>
                <w:szCs w:val="24"/>
              </w:rPr>
            </w:pPr>
            <w:r w:rsidRPr="00CA1518">
              <w:rPr>
                <w:sz w:val="24"/>
                <w:szCs w:val="24"/>
              </w:rPr>
              <w:t>2. Минимальный отступ от красной линии составляет:</w:t>
            </w:r>
          </w:p>
          <w:p w:rsidR="004B4D1D" w:rsidRPr="00CA1518" w:rsidRDefault="004B4D1D" w:rsidP="004B4D1D">
            <w:pPr>
              <w:pStyle w:val="af9"/>
              <w:ind w:firstLine="0"/>
            </w:pPr>
            <w:r w:rsidRPr="00CA1518">
              <w:t>- в существующей  застройке -  в  соответствии  со  сложившейся  линией  застройки  по каждой улице;</w:t>
            </w:r>
          </w:p>
          <w:p w:rsidR="004B4D1D" w:rsidRPr="00CA1518" w:rsidRDefault="004B4D1D" w:rsidP="004B4D1D">
            <w:pPr>
              <w:pStyle w:val="af9"/>
              <w:ind w:firstLine="0"/>
            </w:pPr>
            <w:r w:rsidRPr="00CA1518">
              <w:t xml:space="preserve">- в  новой  застройке -  не  менее 5м. </w:t>
            </w:r>
          </w:p>
          <w:p w:rsidR="004B4D1D" w:rsidRPr="00CA1518" w:rsidRDefault="004B4D1D" w:rsidP="004B4D1D">
            <w:pPr>
              <w:pStyle w:val="Iauiue"/>
              <w:jc w:val="both"/>
              <w:rPr>
                <w:sz w:val="24"/>
                <w:szCs w:val="24"/>
              </w:rPr>
            </w:pPr>
            <w:r w:rsidRPr="00CA1518">
              <w:rPr>
                <w:sz w:val="24"/>
                <w:szCs w:val="24"/>
              </w:rPr>
              <w:t xml:space="preserve"> 3. Максимальное количество этажей – 2. </w:t>
            </w:r>
          </w:p>
          <w:p w:rsidR="004B4D1D" w:rsidRPr="00CA1518" w:rsidRDefault="004B4D1D" w:rsidP="004B4D1D">
            <w:pPr>
              <w:pStyle w:val="Iauiue"/>
              <w:jc w:val="both"/>
              <w:rPr>
                <w:sz w:val="24"/>
                <w:szCs w:val="24"/>
              </w:rPr>
            </w:pPr>
            <w:r w:rsidRPr="00CA1518">
              <w:rPr>
                <w:sz w:val="24"/>
                <w:szCs w:val="24"/>
              </w:rPr>
              <w:t>2. Максимальный коэффициент застройки земельного участка 75%.</w:t>
            </w:r>
          </w:p>
        </w:tc>
      </w:tr>
      <w:tr w:rsidR="00BE7E10" w:rsidRPr="00D412A9" w:rsidTr="00CE6F48">
        <w:trPr>
          <w:trHeight w:val="267"/>
        </w:trPr>
        <w:tc>
          <w:tcPr>
            <w:tcW w:w="15163" w:type="dxa"/>
            <w:gridSpan w:val="5"/>
          </w:tcPr>
          <w:p w:rsidR="00BE7E10" w:rsidRPr="00D412A9" w:rsidRDefault="00BE7E10" w:rsidP="00613FA5">
            <w:pPr>
              <w:pStyle w:val="af9"/>
              <w:ind w:firstLine="0"/>
              <w:rPr>
                <w:b/>
              </w:rPr>
            </w:pPr>
            <w:r w:rsidRPr="00D412A9">
              <w:rPr>
                <w:b/>
              </w:rPr>
              <w:t xml:space="preserve">ВСПОМОГАТЕЛЬНЫЕ  </w:t>
            </w:r>
            <w:r w:rsidR="00613FA5" w:rsidRPr="00D412A9">
              <w:rPr>
                <w:b/>
              </w:rPr>
              <w:t>ВИДЫ РАЗРЕШЁННОГО ИСПОЛЬЗОВАНИЯ</w:t>
            </w:r>
            <w:r w:rsidR="004B2E23" w:rsidRPr="004B2E23">
              <w:rPr>
                <w:b/>
              </w:rPr>
              <w:t xml:space="preserve"> (не устанавливаются)</w:t>
            </w:r>
          </w:p>
        </w:tc>
      </w:tr>
    </w:tbl>
    <w:p w:rsidR="00BE7E10" w:rsidRPr="005A25D2" w:rsidRDefault="00CE6F48" w:rsidP="00CE6F48">
      <w:pPr>
        <w:pStyle w:val="Iauiue"/>
        <w:spacing w:line="276" w:lineRule="auto"/>
        <w:ind w:firstLine="709"/>
        <w:jc w:val="both"/>
        <w:rPr>
          <w:sz w:val="28"/>
          <w:szCs w:val="28"/>
        </w:rPr>
      </w:pPr>
      <w:r w:rsidRPr="005A25D2">
        <w:rPr>
          <w:sz w:val="28"/>
          <w:szCs w:val="28"/>
        </w:rPr>
        <w:t>Примечания:</w:t>
      </w:r>
    </w:p>
    <w:p w:rsidR="00BE7E10" w:rsidRPr="00CE6F48" w:rsidRDefault="00BE7E10" w:rsidP="00CE6F48">
      <w:pPr>
        <w:pStyle w:val="Iauiue"/>
        <w:spacing w:line="276" w:lineRule="auto"/>
        <w:ind w:firstLine="709"/>
        <w:jc w:val="both"/>
        <w:rPr>
          <w:sz w:val="28"/>
          <w:szCs w:val="28"/>
        </w:rPr>
      </w:pPr>
      <w:r w:rsidRPr="00CE6F48">
        <w:rPr>
          <w:sz w:val="28"/>
          <w:szCs w:val="28"/>
        </w:rPr>
        <w:t>1.  Предельные (минимальные и (или) максимальные) размеры земельных</w:t>
      </w:r>
      <w:r w:rsidR="00310454">
        <w:rPr>
          <w:sz w:val="28"/>
          <w:szCs w:val="28"/>
        </w:rPr>
        <w:t xml:space="preserve"> участков   для которых размеры не определены в соответствии нормативно правовыми актами</w:t>
      </w:r>
      <w:r w:rsidRPr="00CE6F48">
        <w:rPr>
          <w:sz w:val="28"/>
          <w:szCs w:val="28"/>
        </w:rPr>
        <w:t xml:space="preserve"> (настоящими правилами, нормами градостроительного проектирования, СП 42.13330.2011 «Градостроительство. Планировка и застройка городских и сельски</w:t>
      </w:r>
      <w:r w:rsidR="00310454">
        <w:rPr>
          <w:sz w:val="28"/>
          <w:szCs w:val="28"/>
        </w:rPr>
        <w:t xml:space="preserve">х поселений. Актуализированная </w:t>
      </w:r>
      <w:r w:rsidRPr="00CE6F48">
        <w:rPr>
          <w:sz w:val="28"/>
          <w:szCs w:val="28"/>
        </w:rPr>
        <w:t xml:space="preserve">редакция СНиП 2.07.01-89*», требованиями санитарных норм и технических регламентов) не подлежат </w:t>
      </w:r>
      <w:r w:rsidRPr="00CE6F48">
        <w:rPr>
          <w:sz w:val="28"/>
          <w:szCs w:val="28"/>
        </w:rPr>
        <w:lastRenderedPageBreak/>
        <w:t>установлению.</w:t>
      </w:r>
    </w:p>
    <w:p w:rsidR="00BE7E10" w:rsidRDefault="00BE7E10" w:rsidP="00CE6F48">
      <w:pPr>
        <w:pStyle w:val="Iauiue"/>
        <w:spacing w:line="276" w:lineRule="auto"/>
        <w:ind w:firstLine="709"/>
        <w:jc w:val="both"/>
        <w:rPr>
          <w:sz w:val="28"/>
          <w:szCs w:val="28"/>
        </w:rPr>
      </w:pPr>
      <w:r w:rsidRPr="00CE6F48">
        <w:rPr>
          <w:sz w:val="28"/>
          <w:szCs w:val="28"/>
        </w:rPr>
        <w:t>2</w:t>
      </w:r>
      <w:r w:rsidR="00310454">
        <w:rPr>
          <w:sz w:val="28"/>
          <w:szCs w:val="28"/>
        </w:rPr>
        <w:t>. Минимальные   расстояния   от</w:t>
      </w:r>
      <w:r w:rsidRPr="00CE6F48">
        <w:rPr>
          <w:sz w:val="28"/>
          <w:szCs w:val="28"/>
        </w:rPr>
        <w:t xml:space="preserve"> о</w:t>
      </w:r>
      <w:r w:rsidR="00310454">
        <w:rPr>
          <w:sz w:val="28"/>
          <w:szCs w:val="28"/>
        </w:rPr>
        <w:t xml:space="preserve">бъектов    до </w:t>
      </w:r>
      <w:r w:rsidRPr="00CE6F48">
        <w:rPr>
          <w:sz w:val="28"/>
          <w:szCs w:val="28"/>
        </w:rPr>
        <w:t xml:space="preserve">границ </w:t>
      </w:r>
      <w:r w:rsidR="00310454">
        <w:rPr>
          <w:sz w:val="28"/>
          <w:szCs w:val="28"/>
        </w:rPr>
        <w:t xml:space="preserve">земельных </w:t>
      </w:r>
      <w:r w:rsidRPr="00CE6F48">
        <w:rPr>
          <w:sz w:val="28"/>
          <w:szCs w:val="28"/>
        </w:rPr>
        <w:t xml:space="preserve">участков, за исключением  границ,  совпадающих  с   красными  линиями,  не  указанных  в  настоящей  зоне  не  подлежат   установлению.   </w:t>
      </w:r>
    </w:p>
    <w:p w:rsidR="009859E7" w:rsidRPr="00CE6F48" w:rsidRDefault="009859E7" w:rsidP="00CE6F48">
      <w:pPr>
        <w:pStyle w:val="Iauiue"/>
        <w:spacing w:line="276" w:lineRule="auto"/>
        <w:ind w:firstLine="709"/>
        <w:jc w:val="both"/>
        <w:rPr>
          <w:sz w:val="28"/>
          <w:szCs w:val="28"/>
        </w:rPr>
      </w:pPr>
      <w:r>
        <w:rPr>
          <w:sz w:val="28"/>
          <w:szCs w:val="28"/>
        </w:rPr>
        <w:t xml:space="preserve">3. </w:t>
      </w:r>
      <w:r w:rsidR="00310454">
        <w:rPr>
          <w:sz w:val="28"/>
          <w:szCs w:val="28"/>
        </w:rPr>
        <w:t>Виды разрешённого использована с кодом</w:t>
      </w:r>
      <w:r w:rsidR="007A7BC3" w:rsidRPr="007A7BC3">
        <w:rPr>
          <w:sz w:val="28"/>
          <w:szCs w:val="28"/>
        </w:rPr>
        <w:t xml:space="preserve"> 6</w:t>
      </w:r>
      <w:r w:rsidR="00310454">
        <w:rPr>
          <w:sz w:val="28"/>
          <w:szCs w:val="28"/>
        </w:rPr>
        <w:t>.1</w:t>
      </w:r>
      <w:r w:rsidR="000C2D6E">
        <w:rPr>
          <w:sz w:val="28"/>
          <w:szCs w:val="28"/>
        </w:rPr>
        <w:t>, 6.</w:t>
      </w:r>
      <w:r w:rsidR="00310454">
        <w:rPr>
          <w:sz w:val="28"/>
          <w:szCs w:val="28"/>
        </w:rPr>
        <w:t>7</w:t>
      </w:r>
      <w:r w:rsidR="000C2D6E">
        <w:rPr>
          <w:sz w:val="28"/>
          <w:szCs w:val="28"/>
        </w:rPr>
        <w:t xml:space="preserve">, </w:t>
      </w:r>
      <w:r w:rsidR="00310454">
        <w:rPr>
          <w:sz w:val="28"/>
          <w:szCs w:val="28"/>
        </w:rPr>
        <w:t>7.5</w:t>
      </w:r>
      <w:r w:rsidR="000C2D6E">
        <w:rPr>
          <w:sz w:val="28"/>
          <w:szCs w:val="28"/>
        </w:rPr>
        <w:t xml:space="preserve"> распространяю</w:t>
      </w:r>
      <w:r w:rsidR="007A7BC3" w:rsidRPr="007A7BC3">
        <w:rPr>
          <w:sz w:val="28"/>
          <w:szCs w:val="28"/>
        </w:rPr>
        <w:t>тся в границах лицензионных участков</w:t>
      </w:r>
      <w:r w:rsidR="007A7BC3">
        <w:rPr>
          <w:sz w:val="28"/>
          <w:szCs w:val="28"/>
        </w:rPr>
        <w:t xml:space="preserve"> за границами населенных пунктов</w:t>
      </w:r>
      <w:r w:rsidR="007A7BC3" w:rsidRPr="007A7BC3">
        <w:rPr>
          <w:sz w:val="28"/>
          <w:szCs w:val="28"/>
        </w:rPr>
        <w:t>.</w:t>
      </w:r>
    </w:p>
    <w:p w:rsidR="00BE7E10" w:rsidRDefault="00BE7E10" w:rsidP="000A7195">
      <w:pPr>
        <w:pStyle w:val="Iauiue"/>
        <w:ind w:firstLine="709"/>
        <w:jc w:val="both"/>
        <w:rPr>
          <w:sz w:val="28"/>
          <w:szCs w:val="28"/>
        </w:rPr>
      </w:pPr>
    </w:p>
    <w:p w:rsidR="00D5348C" w:rsidRPr="000A7195" w:rsidRDefault="00D5348C" w:rsidP="000A7195">
      <w:pPr>
        <w:pStyle w:val="1"/>
        <w:numPr>
          <w:ilvl w:val="0"/>
          <w:numId w:val="0"/>
        </w:numPr>
        <w:spacing w:before="0" w:line="240" w:lineRule="auto"/>
        <w:ind w:firstLine="709"/>
        <w:rPr>
          <w:sz w:val="28"/>
          <w:lang w:val="ru-RU"/>
        </w:rPr>
      </w:pPr>
      <w:bookmarkStart w:id="155" w:name="_Toc153292533"/>
      <w:r w:rsidRPr="000A7195">
        <w:rPr>
          <w:sz w:val="28"/>
          <w:lang w:val="ru-RU"/>
        </w:rPr>
        <w:t>Статья 5.</w:t>
      </w:r>
      <w:r w:rsidR="00D632F4">
        <w:rPr>
          <w:sz w:val="28"/>
          <w:lang w:val="ru-RU"/>
        </w:rPr>
        <w:t>1</w:t>
      </w:r>
      <w:r w:rsidR="00CC2E22">
        <w:rPr>
          <w:sz w:val="28"/>
          <w:lang w:val="ru-RU"/>
        </w:rPr>
        <w:t>6</w:t>
      </w:r>
      <w:r w:rsidRPr="000A7195">
        <w:rPr>
          <w:sz w:val="28"/>
          <w:lang w:val="ru-RU"/>
        </w:rPr>
        <w:t xml:space="preserve"> Градостроительные регламенты. </w:t>
      </w:r>
      <w:r w:rsidR="004B2769" w:rsidRPr="004B2769">
        <w:rPr>
          <w:sz w:val="28"/>
          <w:lang w:val="ru-RU"/>
        </w:rPr>
        <w:t xml:space="preserve">Зона полигонов ТБО, свалок </w:t>
      </w:r>
      <w:r w:rsidRPr="000A7195">
        <w:rPr>
          <w:sz w:val="28"/>
          <w:lang w:val="ru-RU"/>
        </w:rPr>
        <w:t>(СО-</w:t>
      </w:r>
      <w:r w:rsidR="004B2769">
        <w:rPr>
          <w:sz w:val="28"/>
          <w:lang w:val="ru-RU"/>
        </w:rPr>
        <w:t>1</w:t>
      </w:r>
      <w:r w:rsidRPr="000A7195">
        <w:rPr>
          <w:sz w:val="28"/>
          <w:lang w:val="ru-RU"/>
        </w:rPr>
        <w:t>).</w:t>
      </w:r>
      <w:bookmarkEnd w:id="155"/>
    </w:p>
    <w:p w:rsidR="00330397" w:rsidRDefault="00330397" w:rsidP="00A462AF">
      <w:pPr>
        <w:pStyle w:val="af9"/>
        <w:rPr>
          <w:rFonts w:eastAsia="Calibri"/>
          <w:sz w:val="28"/>
          <w:szCs w:val="28"/>
        </w:rPr>
      </w:pPr>
      <w:r w:rsidRPr="00330397">
        <w:rPr>
          <w:rFonts w:eastAsia="Calibri"/>
          <w:sz w:val="28"/>
          <w:szCs w:val="28"/>
        </w:rPr>
        <w:t>Зона выделены для обеспечения правовых условий использования участков ТБО, свалок. Разрешается размещение зданий, сооружений и коммуникаций, связанных только с эксплуатацией ТБО, свалок.</w:t>
      </w:r>
    </w:p>
    <w:p w:rsidR="00A462AF" w:rsidRPr="000A7195" w:rsidRDefault="00A462AF" w:rsidP="00A462AF">
      <w:pPr>
        <w:pStyle w:val="af9"/>
        <w:rPr>
          <w:sz w:val="28"/>
          <w:szCs w:val="28"/>
        </w:rPr>
      </w:pPr>
      <w:r w:rsidRPr="00AC0FDC">
        <w:rPr>
          <w:sz w:val="28"/>
          <w:szCs w:val="28"/>
        </w:rPr>
        <w:t>Таблица «Виды разрешенного использования земельных участков и объектов капитального строительства»:</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89"/>
        <w:gridCol w:w="4677"/>
        <w:gridCol w:w="993"/>
        <w:gridCol w:w="5670"/>
      </w:tblGrid>
      <w:tr w:rsidR="00997550" w:rsidRPr="00A1790F" w:rsidTr="00A1790F">
        <w:trPr>
          <w:trHeight w:val="20"/>
          <w:tblHeader/>
        </w:trPr>
        <w:tc>
          <w:tcPr>
            <w:tcW w:w="534" w:type="dxa"/>
            <w:vMerge w:val="restart"/>
            <w:shd w:val="clear" w:color="auto" w:fill="D9D9D9"/>
          </w:tcPr>
          <w:p w:rsidR="00997550" w:rsidRPr="00A1790F" w:rsidRDefault="00997550" w:rsidP="00A1790F">
            <w:pPr>
              <w:pStyle w:val="af9"/>
              <w:ind w:firstLine="0"/>
            </w:pPr>
            <w:r w:rsidRPr="00A1790F">
              <w:t>№</w:t>
            </w:r>
          </w:p>
          <w:p w:rsidR="00997550" w:rsidRPr="00A1790F" w:rsidRDefault="00997550" w:rsidP="00A1790F">
            <w:pPr>
              <w:pStyle w:val="af9"/>
              <w:ind w:firstLine="0"/>
            </w:pPr>
            <w:r w:rsidRPr="00A1790F">
              <w:t>п/п</w:t>
            </w:r>
          </w:p>
        </w:tc>
        <w:tc>
          <w:tcPr>
            <w:tcW w:w="3289" w:type="dxa"/>
            <w:shd w:val="clear" w:color="auto" w:fill="D9D9D9"/>
          </w:tcPr>
          <w:p w:rsidR="00997550" w:rsidRPr="00A1790F" w:rsidRDefault="00997550" w:rsidP="00A1790F">
            <w:pPr>
              <w:pStyle w:val="af9"/>
              <w:ind w:firstLine="0"/>
            </w:pPr>
            <w:r w:rsidRPr="00A1790F">
              <w:t>Виды разрешенного использования</w:t>
            </w:r>
          </w:p>
          <w:p w:rsidR="00997550" w:rsidRPr="00A1790F" w:rsidRDefault="00997550" w:rsidP="00A1790F">
            <w:pPr>
              <w:pStyle w:val="af9"/>
              <w:ind w:firstLine="0"/>
            </w:pPr>
            <w:r w:rsidRPr="00A1790F">
              <w:t>по Классификатору</w:t>
            </w:r>
          </w:p>
        </w:tc>
        <w:tc>
          <w:tcPr>
            <w:tcW w:w="5670" w:type="dxa"/>
            <w:gridSpan w:val="2"/>
            <w:shd w:val="clear" w:color="auto" w:fill="D9D9D9"/>
          </w:tcPr>
          <w:p w:rsidR="00997550" w:rsidRPr="00A1790F" w:rsidRDefault="00997550" w:rsidP="00A1790F">
            <w:pPr>
              <w:pStyle w:val="af9"/>
              <w:ind w:firstLine="0"/>
            </w:pPr>
            <w:r w:rsidRPr="00A1790F">
              <w:rPr>
                <w:bCs/>
              </w:rPr>
              <w:t>Описание вида разрешенного использования земельного участка</w:t>
            </w:r>
          </w:p>
        </w:tc>
        <w:tc>
          <w:tcPr>
            <w:tcW w:w="5670" w:type="dxa"/>
            <w:shd w:val="clear" w:color="auto" w:fill="D9D9D9"/>
          </w:tcPr>
          <w:p w:rsidR="00997550" w:rsidRPr="00A1790F" w:rsidRDefault="00997550" w:rsidP="00A1790F">
            <w:pPr>
              <w:pStyle w:val="af9"/>
              <w:ind w:firstLine="0"/>
            </w:pPr>
            <w:r w:rsidRPr="00A1790F">
              <w:t>Предельные (минимальные и (или) максимальные) размеры</w:t>
            </w:r>
          </w:p>
          <w:p w:rsidR="00997550" w:rsidRPr="00A1790F" w:rsidRDefault="00997550" w:rsidP="00A1790F">
            <w:pPr>
              <w:pStyle w:val="af9"/>
              <w:ind w:firstLine="0"/>
            </w:pPr>
            <w:r w:rsidRPr="00A1790F">
              <w:t>земельных участков и предельные параметры разрешенного</w:t>
            </w:r>
          </w:p>
          <w:p w:rsidR="00997550" w:rsidRPr="00A1790F" w:rsidRDefault="00997550" w:rsidP="00A1790F">
            <w:pPr>
              <w:pStyle w:val="af9"/>
              <w:ind w:firstLine="0"/>
            </w:pPr>
            <w:r w:rsidRPr="00A1790F">
              <w:t>строительства, реконструкции объектов капитального</w:t>
            </w:r>
          </w:p>
          <w:p w:rsidR="00997550" w:rsidRPr="00A1790F" w:rsidRDefault="00997550" w:rsidP="00A1790F">
            <w:pPr>
              <w:pStyle w:val="af9"/>
              <w:ind w:firstLine="0"/>
            </w:pPr>
            <w:r w:rsidRPr="00A1790F">
              <w:t>строительства</w:t>
            </w:r>
          </w:p>
        </w:tc>
      </w:tr>
      <w:tr w:rsidR="008B21CB" w:rsidRPr="00A1790F" w:rsidTr="00A1790F">
        <w:trPr>
          <w:trHeight w:val="20"/>
          <w:tblHeader/>
        </w:trPr>
        <w:tc>
          <w:tcPr>
            <w:tcW w:w="534" w:type="dxa"/>
            <w:vMerge/>
            <w:shd w:val="clear" w:color="auto" w:fill="D9D9D9"/>
          </w:tcPr>
          <w:p w:rsidR="008B21CB" w:rsidRPr="00A1790F" w:rsidRDefault="008B21CB" w:rsidP="00A1790F">
            <w:pPr>
              <w:spacing w:after="0" w:line="240" w:lineRule="auto"/>
              <w:rPr>
                <w:szCs w:val="24"/>
              </w:rPr>
            </w:pPr>
          </w:p>
        </w:tc>
        <w:tc>
          <w:tcPr>
            <w:tcW w:w="3289" w:type="dxa"/>
            <w:shd w:val="clear" w:color="auto" w:fill="D9D9D9"/>
          </w:tcPr>
          <w:p w:rsidR="008B21CB" w:rsidRPr="00A1790F" w:rsidRDefault="008B21CB" w:rsidP="00A1790F">
            <w:pPr>
              <w:spacing w:after="0" w:line="240" w:lineRule="auto"/>
              <w:rPr>
                <w:szCs w:val="24"/>
              </w:rPr>
            </w:pPr>
            <w:r w:rsidRPr="00A1790F">
              <w:rPr>
                <w:szCs w:val="24"/>
              </w:rPr>
              <w:t>Наименование</w:t>
            </w:r>
          </w:p>
        </w:tc>
        <w:tc>
          <w:tcPr>
            <w:tcW w:w="4677" w:type="dxa"/>
            <w:shd w:val="clear" w:color="auto" w:fill="D9D9D9"/>
          </w:tcPr>
          <w:p w:rsidR="008B21CB" w:rsidRPr="00A1790F" w:rsidRDefault="008B21CB" w:rsidP="00A1790F">
            <w:pPr>
              <w:spacing w:after="0" w:line="240" w:lineRule="auto"/>
              <w:rPr>
                <w:szCs w:val="24"/>
              </w:rPr>
            </w:pPr>
            <w:r w:rsidRPr="00A1790F">
              <w:rPr>
                <w:szCs w:val="24"/>
              </w:rPr>
              <w:t>Наименование</w:t>
            </w:r>
          </w:p>
        </w:tc>
        <w:tc>
          <w:tcPr>
            <w:tcW w:w="993" w:type="dxa"/>
            <w:shd w:val="clear" w:color="auto" w:fill="D9D9D9"/>
          </w:tcPr>
          <w:p w:rsidR="008B21CB" w:rsidRPr="00A1790F" w:rsidRDefault="008B21CB" w:rsidP="00A1790F">
            <w:pPr>
              <w:spacing w:after="0" w:line="240" w:lineRule="auto"/>
              <w:rPr>
                <w:szCs w:val="24"/>
              </w:rPr>
            </w:pPr>
            <w:r w:rsidRPr="00A1790F">
              <w:rPr>
                <w:szCs w:val="24"/>
              </w:rPr>
              <w:t>Код</w:t>
            </w:r>
          </w:p>
        </w:tc>
        <w:tc>
          <w:tcPr>
            <w:tcW w:w="5670" w:type="dxa"/>
            <w:shd w:val="clear" w:color="auto" w:fill="D9D9D9"/>
          </w:tcPr>
          <w:p w:rsidR="008B21CB" w:rsidRPr="00A1790F" w:rsidRDefault="008B21CB" w:rsidP="00A1790F">
            <w:pPr>
              <w:spacing w:after="0" w:line="240" w:lineRule="auto"/>
              <w:rPr>
                <w:szCs w:val="24"/>
              </w:rPr>
            </w:pPr>
          </w:p>
        </w:tc>
      </w:tr>
      <w:tr w:rsidR="00997550" w:rsidRPr="00A1790F" w:rsidTr="00A1790F">
        <w:trPr>
          <w:trHeight w:val="20"/>
        </w:trPr>
        <w:tc>
          <w:tcPr>
            <w:tcW w:w="15163" w:type="dxa"/>
            <w:gridSpan w:val="5"/>
          </w:tcPr>
          <w:p w:rsidR="00997550" w:rsidRPr="00A1790F" w:rsidRDefault="00997550" w:rsidP="00A1790F">
            <w:pPr>
              <w:pStyle w:val="Iauiue"/>
              <w:jc w:val="both"/>
              <w:rPr>
                <w:b/>
                <w:sz w:val="24"/>
                <w:szCs w:val="24"/>
              </w:rPr>
            </w:pPr>
            <w:r w:rsidRPr="00A1790F">
              <w:rPr>
                <w:b/>
                <w:sz w:val="24"/>
                <w:szCs w:val="24"/>
              </w:rPr>
              <w:t>ОСНОВНЫЕ ВИДЫ РАЗРЕШЁННОГО ИСПОЛЬЗОВАНИЯ</w:t>
            </w:r>
          </w:p>
        </w:tc>
      </w:tr>
      <w:tr w:rsidR="00A1790F" w:rsidRPr="00A1790F" w:rsidTr="00A1790F">
        <w:trPr>
          <w:trHeight w:val="20"/>
        </w:trPr>
        <w:tc>
          <w:tcPr>
            <w:tcW w:w="534" w:type="dxa"/>
          </w:tcPr>
          <w:p w:rsidR="00A1790F" w:rsidRPr="00A1790F" w:rsidRDefault="00A1790F" w:rsidP="00444F3D">
            <w:pPr>
              <w:pStyle w:val="afa"/>
              <w:numPr>
                <w:ilvl w:val="0"/>
                <w:numId w:val="37"/>
              </w:numPr>
              <w:spacing w:after="0" w:line="240" w:lineRule="auto"/>
              <w:ind w:left="0" w:firstLine="0"/>
              <w:rPr>
                <w:szCs w:val="24"/>
              </w:rPr>
            </w:pPr>
          </w:p>
        </w:tc>
        <w:tc>
          <w:tcPr>
            <w:tcW w:w="3289" w:type="dxa"/>
          </w:tcPr>
          <w:p w:rsidR="00A1790F" w:rsidRPr="00A1790F" w:rsidRDefault="00A1790F" w:rsidP="00A1790F">
            <w:pPr>
              <w:spacing w:after="0" w:line="240" w:lineRule="auto"/>
              <w:rPr>
                <w:rFonts w:eastAsia="Times New Roman"/>
                <w:color w:val="000000"/>
                <w:szCs w:val="24"/>
              </w:rPr>
            </w:pPr>
            <w:r w:rsidRPr="00A1790F">
              <w:rPr>
                <w:color w:val="000000"/>
                <w:szCs w:val="24"/>
              </w:rPr>
              <w:t>Специальная деятельность</w:t>
            </w:r>
          </w:p>
        </w:tc>
        <w:tc>
          <w:tcPr>
            <w:tcW w:w="4677" w:type="dxa"/>
          </w:tcPr>
          <w:p w:rsidR="00A1790F" w:rsidRPr="00A1790F" w:rsidRDefault="00A1790F" w:rsidP="00A1790F">
            <w:pPr>
              <w:spacing w:after="0" w:line="240" w:lineRule="auto"/>
              <w:rPr>
                <w:color w:val="000000"/>
                <w:szCs w:val="24"/>
              </w:rPr>
            </w:pPr>
            <w:bookmarkStart w:id="156" w:name="l545"/>
            <w:bookmarkEnd w:id="156"/>
            <w:r w:rsidRPr="00A1790F">
              <w:rPr>
                <w:color w:val="000000"/>
                <w:szCs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w:t>
            </w:r>
            <w:r w:rsidRPr="00A1790F">
              <w:rPr>
                <w:color w:val="000000"/>
                <w:szCs w:val="24"/>
              </w:rPr>
              <w:lastRenderedPageBreak/>
              <w:t>бытового мусора и отходов, мест сбора вещей для их вторичной переработки)</w:t>
            </w:r>
          </w:p>
        </w:tc>
        <w:tc>
          <w:tcPr>
            <w:tcW w:w="993" w:type="dxa"/>
          </w:tcPr>
          <w:p w:rsidR="00A1790F" w:rsidRPr="00A1790F" w:rsidRDefault="00A1790F" w:rsidP="00A1790F">
            <w:pPr>
              <w:pStyle w:val="af9"/>
              <w:ind w:firstLine="0"/>
            </w:pPr>
            <w:r w:rsidRPr="00A1790F">
              <w:lastRenderedPageBreak/>
              <w:t>12.2</w:t>
            </w:r>
          </w:p>
          <w:p w:rsidR="00A1790F" w:rsidRPr="00A1790F" w:rsidRDefault="00A1790F" w:rsidP="00A1790F">
            <w:pPr>
              <w:pStyle w:val="af9"/>
              <w:ind w:firstLine="0"/>
            </w:pPr>
          </w:p>
          <w:p w:rsidR="00A1790F" w:rsidRPr="00A1790F" w:rsidRDefault="00A1790F" w:rsidP="00A1790F">
            <w:pPr>
              <w:pStyle w:val="af9"/>
              <w:ind w:firstLine="0"/>
            </w:pPr>
          </w:p>
        </w:tc>
        <w:tc>
          <w:tcPr>
            <w:tcW w:w="5670" w:type="dxa"/>
          </w:tcPr>
          <w:p w:rsidR="00A1790F" w:rsidRPr="00A1790F" w:rsidRDefault="00A1790F" w:rsidP="00A1790F">
            <w:pPr>
              <w:pStyle w:val="Iauiue"/>
              <w:jc w:val="both"/>
              <w:rPr>
                <w:sz w:val="24"/>
                <w:szCs w:val="24"/>
              </w:rPr>
            </w:pPr>
            <w:r w:rsidRPr="00A1790F">
              <w:rPr>
                <w:sz w:val="24"/>
                <w:szCs w:val="24"/>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A1790F" w:rsidRPr="00A1790F" w:rsidRDefault="00A1790F" w:rsidP="00A1790F">
            <w:pPr>
              <w:pStyle w:val="Iauiue"/>
              <w:jc w:val="both"/>
              <w:rPr>
                <w:sz w:val="24"/>
                <w:szCs w:val="24"/>
              </w:rPr>
            </w:pPr>
            <w:r w:rsidRPr="00A1790F">
              <w:rPr>
                <w:sz w:val="24"/>
                <w:szCs w:val="24"/>
              </w:rPr>
              <w:t>2. Максимальный коэффициент застройки земельного участка 80%.</w:t>
            </w:r>
          </w:p>
        </w:tc>
      </w:tr>
      <w:tr w:rsidR="00997550" w:rsidRPr="00A1790F" w:rsidTr="00A1790F">
        <w:trPr>
          <w:trHeight w:val="20"/>
        </w:trPr>
        <w:tc>
          <w:tcPr>
            <w:tcW w:w="15163" w:type="dxa"/>
            <w:gridSpan w:val="5"/>
          </w:tcPr>
          <w:p w:rsidR="00997550" w:rsidRPr="00A1790F" w:rsidRDefault="00997550" w:rsidP="00A1790F">
            <w:pPr>
              <w:pStyle w:val="af9"/>
              <w:ind w:firstLine="0"/>
              <w:rPr>
                <w:b/>
              </w:rPr>
            </w:pPr>
            <w:r w:rsidRPr="00A1790F">
              <w:rPr>
                <w:b/>
              </w:rPr>
              <w:lastRenderedPageBreak/>
              <w:t xml:space="preserve">ВСПОМОГАТЕЛЬНЫЕ  </w:t>
            </w:r>
            <w:r w:rsidR="00E8193D" w:rsidRPr="00A1790F">
              <w:rPr>
                <w:b/>
              </w:rPr>
              <w:t>ВИДЫ РАЗРЕШЁННОГО ИСПОЛЬЗОВАНИЯ</w:t>
            </w:r>
          </w:p>
        </w:tc>
      </w:tr>
      <w:tr w:rsidR="00A1790F" w:rsidRPr="00A1790F" w:rsidTr="00A1790F">
        <w:trPr>
          <w:trHeight w:val="20"/>
        </w:trPr>
        <w:tc>
          <w:tcPr>
            <w:tcW w:w="534" w:type="dxa"/>
          </w:tcPr>
          <w:p w:rsidR="00A1790F" w:rsidRPr="00A1790F" w:rsidRDefault="00A1790F" w:rsidP="00444F3D">
            <w:pPr>
              <w:pStyle w:val="afa"/>
              <w:numPr>
                <w:ilvl w:val="0"/>
                <w:numId w:val="38"/>
              </w:numPr>
              <w:spacing w:after="0" w:line="240" w:lineRule="auto"/>
              <w:ind w:left="0" w:firstLine="0"/>
              <w:rPr>
                <w:szCs w:val="24"/>
              </w:rPr>
            </w:pPr>
          </w:p>
        </w:tc>
        <w:tc>
          <w:tcPr>
            <w:tcW w:w="3289" w:type="dxa"/>
          </w:tcPr>
          <w:p w:rsidR="00A1790F" w:rsidRPr="00A1790F" w:rsidRDefault="00A1790F" w:rsidP="00A1790F">
            <w:pPr>
              <w:spacing w:after="0" w:line="240" w:lineRule="auto"/>
              <w:rPr>
                <w:rFonts w:eastAsia="Times New Roman"/>
                <w:color w:val="000000"/>
                <w:szCs w:val="24"/>
              </w:rPr>
            </w:pPr>
            <w:r w:rsidRPr="00A1790F">
              <w:rPr>
                <w:color w:val="000000"/>
                <w:szCs w:val="24"/>
              </w:rPr>
              <w:t>Коммунальное обслуживание</w:t>
            </w:r>
          </w:p>
        </w:tc>
        <w:tc>
          <w:tcPr>
            <w:tcW w:w="4677" w:type="dxa"/>
          </w:tcPr>
          <w:p w:rsidR="00A1790F" w:rsidRPr="00A1790F" w:rsidRDefault="00A1790F" w:rsidP="00A1790F">
            <w:pPr>
              <w:spacing w:after="0" w:line="240" w:lineRule="auto"/>
              <w:rPr>
                <w:color w:val="000000"/>
                <w:szCs w:val="24"/>
              </w:rPr>
            </w:pPr>
            <w:r w:rsidRPr="00A1790F">
              <w:rPr>
                <w:color w:val="000000"/>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w:t>
            </w:r>
            <w:r w:rsidRPr="00A1790F">
              <w:rPr>
                <w:rStyle w:val="js-doc-mark"/>
                <w:color w:val="000000"/>
                <w:szCs w:val="24"/>
              </w:rPr>
              <w:t>3.1</w:t>
            </w:r>
            <w:r w:rsidRPr="00A1790F">
              <w:rPr>
                <w:color w:val="000000"/>
                <w:szCs w:val="24"/>
              </w:rPr>
              <w:t>.1 - </w:t>
            </w:r>
            <w:r w:rsidRPr="00A1790F">
              <w:rPr>
                <w:rStyle w:val="js-doc-mark"/>
                <w:color w:val="000000"/>
                <w:szCs w:val="24"/>
              </w:rPr>
              <w:t>3.1</w:t>
            </w:r>
            <w:r w:rsidRPr="00A1790F">
              <w:rPr>
                <w:color w:val="000000"/>
                <w:szCs w:val="24"/>
              </w:rPr>
              <w:t>.2</w:t>
            </w:r>
          </w:p>
        </w:tc>
        <w:tc>
          <w:tcPr>
            <w:tcW w:w="993" w:type="dxa"/>
          </w:tcPr>
          <w:p w:rsidR="00A1790F" w:rsidRPr="00A1790F" w:rsidRDefault="00A1790F" w:rsidP="00A1790F">
            <w:pPr>
              <w:spacing w:after="0" w:line="240" w:lineRule="auto"/>
              <w:rPr>
                <w:szCs w:val="24"/>
              </w:rPr>
            </w:pPr>
            <w:r w:rsidRPr="00A1790F">
              <w:rPr>
                <w:szCs w:val="24"/>
              </w:rPr>
              <w:t>3.1</w:t>
            </w:r>
          </w:p>
        </w:tc>
        <w:tc>
          <w:tcPr>
            <w:tcW w:w="5670" w:type="dxa"/>
          </w:tcPr>
          <w:p w:rsidR="00A1790F" w:rsidRPr="00A1790F" w:rsidRDefault="00A1790F" w:rsidP="00A1790F">
            <w:pPr>
              <w:pStyle w:val="Iauiue"/>
              <w:jc w:val="both"/>
              <w:rPr>
                <w:sz w:val="24"/>
                <w:szCs w:val="24"/>
              </w:rPr>
            </w:pPr>
            <w:r w:rsidRPr="00A1790F">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A1790F" w:rsidRPr="00A1790F" w:rsidRDefault="00A1790F" w:rsidP="00A1790F">
            <w:pPr>
              <w:pStyle w:val="Iauiue"/>
              <w:jc w:val="both"/>
              <w:rPr>
                <w:sz w:val="24"/>
                <w:szCs w:val="24"/>
              </w:rPr>
            </w:pPr>
            <w:r w:rsidRPr="00A1790F">
              <w:rPr>
                <w:sz w:val="24"/>
                <w:szCs w:val="24"/>
              </w:rPr>
              <w:t>2. Минимальный отступ от красной линии составляет:</w:t>
            </w:r>
          </w:p>
          <w:p w:rsidR="00A1790F" w:rsidRPr="00A1790F" w:rsidRDefault="00A1790F" w:rsidP="00A1790F">
            <w:pPr>
              <w:pStyle w:val="af9"/>
              <w:ind w:firstLine="0"/>
            </w:pPr>
            <w:r w:rsidRPr="00A1790F">
              <w:t>- в существующей  застройке -  в  соответствии  со  сложившейся  линией  застройки  по каждой улице;</w:t>
            </w:r>
          </w:p>
          <w:p w:rsidR="00A1790F" w:rsidRPr="00A1790F" w:rsidRDefault="00A1790F" w:rsidP="00A1790F">
            <w:pPr>
              <w:pStyle w:val="af9"/>
              <w:ind w:firstLine="0"/>
            </w:pPr>
            <w:r w:rsidRPr="00A1790F">
              <w:t xml:space="preserve">- в  новой  застройке -  не  менее 5м. </w:t>
            </w:r>
          </w:p>
          <w:p w:rsidR="00A1790F" w:rsidRPr="00A1790F" w:rsidRDefault="00A1790F" w:rsidP="00A1790F">
            <w:pPr>
              <w:pStyle w:val="Iauiue"/>
              <w:jc w:val="both"/>
              <w:rPr>
                <w:sz w:val="24"/>
                <w:szCs w:val="24"/>
              </w:rPr>
            </w:pPr>
            <w:r w:rsidRPr="00A1790F">
              <w:rPr>
                <w:sz w:val="24"/>
                <w:szCs w:val="24"/>
              </w:rPr>
              <w:t xml:space="preserve"> 3. Максимальное количество этажей – 2. </w:t>
            </w:r>
          </w:p>
          <w:p w:rsidR="00A1790F" w:rsidRPr="00A1790F" w:rsidRDefault="00A1790F" w:rsidP="00A1790F">
            <w:pPr>
              <w:pStyle w:val="af9"/>
              <w:ind w:firstLine="0"/>
            </w:pPr>
            <w:r w:rsidRPr="00A1790F">
              <w:t>4. Максимальный коэффициент застройки земельного участка 80%.</w:t>
            </w:r>
          </w:p>
          <w:p w:rsidR="00A1790F" w:rsidRPr="00A1790F" w:rsidRDefault="00A1790F" w:rsidP="00A1790F">
            <w:pPr>
              <w:pStyle w:val="af9"/>
              <w:ind w:firstLine="0"/>
            </w:pPr>
          </w:p>
          <w:p w:rsidR="00A1790F" w:rsidRPr="00A1790F" w:rsidRDefault="00A1790F" w:rsidP="00A1790F">
            <w:pPr>
              <w:pStyle w:val="af9"/>
              <w:ind w:firstLine="0"/>
            </w:pPr>
          </w:p>
        </w:tc>
      </w:tr>
      <w:tr w:rsidR="00997550" w:rsidRPr="00A1790F" w:rsidTr="00A1790F">
        <w:trPr>
          <w:trHeight w:val="20"/>
        </w:trPr>
        <w:tc>
          <w:tcPr>
            <w:tcW w:w="15163" w:type="dxa"/>
            <w:gridSpan w:val="5"/>
          </w:tcPr>
          <w:p w:rsidR="00997550" w:rsidRPr="00A1790F" w:rsidRDefault="00997550" w:rsidP="00A1790F">
            <w:pPr>
              <w:pStyle w:val="af9"/>
              <w:ind w:firstLine="0"/>
            </w:pPr>
            <w:r w:rsidRPr="00A1790F">
              <w:rPr>
                <w:b/>
              </w:rPr>
              <w:t>УСЛОВНО Р</w:t>
            </w:r>
            <w:r w:rsidR="00E8193D" w:rsidRPr="00A1790F">
              <w:rPr>
                <w:b/>
              </w:rPr>
              <w:t>АЗРЕШЕННЫЕ  ВИДЫ ИСПОЛЬЗОВАНИЯ</w:t>
            </w:r>
            <w:r w:rsidR="004B2E23">
              <w:rPr>
                <w:b/>
              </w:rPr>
              <w:t xml:space="preserve"> </w:t>
            </w:r>
            <w:r w:rsidR="004B2E23" w:rsidRPr="004B2E23">
              <w:rPr>
                <w:b/>
              </w:rPr>
              <w:t xml:space="preserve"> (не устанавливаются)</w:t>
            </w:r>
          </w:p>
        </w:tc>
      </w:tr>
    </w:tbl>
    <w:p w:rsidR="00CC2E22" w:rsidRPr="00CC2E22" w:rsidRDefault="00CC2E22" w:rsidP="00CC2E22">
      <w:pPr>
        <w:pStyle w:val="Iauiue"/>
        <w:spacing w:line="276" w:lineRule="auto"/>
        <w:ind w:firstLine="709"/>
        <w:jc w:val="both"/>
        <w:rPr>
          <w:sz w:val="28"/>
          <w:szCs w:val="28"/>
        </w:rPr>
      </w:pPr>
      <w:r w:rsidRPr="00CC2E22">
        <w:rPr>
          <w:sz w:val="28"/>
          <w:szCs w:val="28"/>
        </w:rPr>
        <w:t xml:space="preserve">Примечания: </w:t>
      </w:r>
    </w:p>
    <w:p w:rsidR="00CC2E22" w:rsidRPr="00CC2E22" w:rsidRDefault="00CC2E22" w:rsidP="00CC2E22">
      <w:pPr>
        <w:pStyle w:val="Iauiue"/>
        <w:spacing w:line="276" w:lineRule="auto"/>
        <w:ind w:firstLine="709"/>
        <w:jc w:val="both"/>
        <w:rPr>
          <w:sz w:val="28"/>
          <w:szCs w:val="28"/>
        </w:rPr>
      </w:pPr>
      <w:r w:rsidRPr="00CC2E22">
        <w:rPr>
          <w:sz w:val="28"/>
          <w:szCs w:val="28"/>
        </w:rPr>
        <w:t>1.  Предельные (минимальные и (или) максимальные) размеры земельных участков</w:t>
      </w:r>
      <w:r w:rsidR="00D412A9">
        <w:rPr>
          <w:sz w:val="28"/>
          <w:szCs w:val="28"/>
        </w:rPr>
        <w:t xml:space="preserve"> </w:t>
      </w:r>
      <w:r w:rsidRPr="00CC2E22">
        <w:rPr>
          <w:sz w:val="28"/>
          <w:szCs w:val="28"/>
        </w:rPr>
        <w:t>для которых размеры  не определены в соответствии  нормативно правовыми актами  (настоящими правилами,</w:t>
      </w:r>
      <w:r w:rsidR="00D412A9">
        <w:rPr>
          <w:sz w:val="28"/>
          <w:szCs w:val="28"/>
        </w:rPr>
        <w:t xml:space="preserve"> </w:t>
      </w:r>
      <w:r w:rsidRPr="00CC2E22">
        <w:rPr>
          <w:sz w:val="28"/>
          <w:szCs w:val="28"/>
        </w:rPr>
        <w:t>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CC2E22" w:rsidRDefault="00CC2E22" w:rsidP="00CC2E22">
      <w:pPr>
        <w:pStyle w:val="Iauiue"/>
        <w:spacing w:line="276" w:lineRule="auto"/>
        <w:ind w:firstLine="709"/>
        <w:jc w:val="both"/>
        <w:rPr>
          <w:sz w:val="28"/>
          <w:szCs w:val="28"/>
        </w:rPr>
      </w:pPr>
      <w:r w:rsidRPr="00CC2E22">
        <w:rPr>
          <w:sz w:val="28"/>
          <w:szCs w:val="28"/>
        </w:rPr>
        <w:lastRenderedPageBreak/>
        <w:t>2. Минимальные</w:t>
      </w:r>
      <w:r w:rsidR="00D412A9">
        <w:rPr>
          <w:sz w:val="28"/>
          <w:szCs w:val="28"/>
        </w:rPr>
        <w:t xml:space="preserve"> </w:t>
      </w:r>
      <w:r w:rsidRPr="00CC2E22">
        <w:rPr>
          <w:sz w:val="28"/>
          <w:szCs w:val="28"/>
        </w:rPr>
        <w:t>расстояния</w:t>
      </w:r>
      <w:r w:rsidR="00D412A9">
        <w:rPr>
          <w:sz w:val="28"/>
          <w:szCs w:val="28"/>
        </w:rPr>
        <w:t xml:space="preserve"> </w:t>
      </w:r>
      <w:r w:rsidRPr="00CC2E22">
        <w:rPr>
          <w:sz w:val="28"/>
          <w:szCs w:val="28"/>
        </w:rPr>
        <w:t>от</w:t>
      </w:r>
      <w:r w:rsidR="00D412A9">
        <w:rPr>
          <w:sz w:val="28"/>
          <w:szCs w:val="28"/>
        </w:rPr>
        <w:t xml:space="preserve"> </w:t>
      </w:r>
      <w:r w:rsidRPr="00CC2E22">
        <w:rPr>
          <w:sz w:val="28"/>
          <w:szCs w:val="28"/>
        </w:rPr>
        <w:t>объектов</w:t>
      </w:r>
      <w:r w:rsidR="00D412A9">
        <w:rPr>
          <w:sz w:val="28"/>
          <w:szCs w:val="28"/>
        </w:rPr>
        <w:t xml:space="preserve"> </w:t>
      </w:r>
      <w:r w:rsidRPr="00CC2E22">
        <w:rPr>
          <w:sz w:val="28"/>
          <w:szCs w:val="28"/>
        </w:rPr>
        <w:t>до  границ  земельных  участков,  за  исключением  границ,  совпадающих  с   красными  линиями,  не  указанных  в  настоящей  зоне  не  подлежат</w:t>
      </w:r>
      <w:r w:rsidR="00D412A9">
        <w:rPr>
          <w:sz w:val="28"/>
          <w:szCs w:val="28"/>
        </w:rPr>
        <w:t xml:space="preserve"> установлению.</w:t>
      </w:r>
    </w:p>
    <w:p w:rsidR="00CC2E22" w:rsidRPr="00CC2E22" w:rsidRDefault="00CC2E22" w:rsidP="00CC2E22">
      <w:pPr>
        <w:pStyle w:val="Iauiue"/>
        <w:spacing w:line="276" w:lineRule="auto"/>
        <w:ind w:firstLine="709"/>
        <w:jc w:val="both"/>
        <w:rPr>
          <w:sz w:val="28"/>
          <w:szCs w:val="28"/>
        </w:rPr>
      </w:pPr>
    </w:p>
    <w:p w:rsidR="00CC2E22" w:rsidRPr="000A7195" w:rsidRDefault="00CC2E22" w:rsidP="00CC2E22">
      <w:pPr>
        <w:pStyle w:val="1"/>
        <w:numPr>
          <w:ilvl w:val="0"/>
          <w:numId w:val="0"/>
        </w:numPr>
        <w:spacing w:before="0" w:line="240" w:lineRule="auto"/>
        <w:ind w:firstLine="709"/>
        <w:rPr>
          <w:sz w:val="28"/>
          <w:lang w:val="ru-RU"/>
        </w:rPr>
      </w:pPr>
      <w:bookmarkStart w:id="157" w:name="_Toc153292534"/>
      <w:r w:rsidRPr="000A7195">
        <w:rPr>
          <w:sz w:val="28"/>
          <w:lang w:val="ru-RU"/>
        </w:rPr>
        <w:t>Статья 5.</w:t>
      </w:r>
      <w:r>
        <w:rPr>
          <w:sz w:val="28"/>
          <w:lang w:val="ru-RU"/>
        </w:rPr>
        <w:t>17</w:t>
      </w:r>
      <w:r w:rsidRPr="000A7195">
        <w:rPr>
          <w:sz w:val="28"/>
          <w:lang w:val="ru-RU"/>
        </w:rPr>
        <w:t xml:space="preserve"> Градостроительные регламенты. </w:t>
      </w:r>
      <w:r w:rsidRPr="00CC2E22">
        <w:rPr>
          <w:sz w:val="28"/>
          <w:lang w:val="ru-RU"/>
        </w:rPr>
        <w:t xml:space="preserve">Зона водозаборных, иных технических сооружений </w:t>
      </w:r>
      <w:r w:rsidRPr="000A7195">
        <w:rPr>
          <w:sz w:val="28"/>
          <w:lang w:val="ru-RU"/>
        </w:rPr>
        <w:t>(СО-</w:t>
      </w:r>
      <w:r>
        <w:rPr>
          <w:sz w:val="28"/>
          <w:lang w:val="ru-RU"/>
        </w:rPr>
        <w:t>2</w:t>
      </w:r>
      <w:r w:rsidRPr="000A7195">
        <w:rPr>
          <w:sz w:val="28"/>
          <w:lang w:val="ru-RU"/>
        </w:rPr>
        <w:t>).</w:t>
      </w:r>
      <w:bookmarkEnd w:id="157"/>
    </w:p>
    <w:p w:rsidR="00357D4B" w:rsidRDefault="00CC2E22" w:rsidP="00CC2E22">
      <w:pPr>
        <w:spacing w:after="0"/>
        <w:ind w:firstLine="709"/>
        <w:rPr>
          <w:sz w:val="28"/>
          <w:szCs w:val="28"/>
          <w:lang w:bidi="en-US"/>
        </w:rPr>
      </w:pPr>
      <w:r w:rsidRPr="00CC2E22">
        <w:rPr>
          <w:sz w:val="28"/>
          <w:szCs w:val="28"/>
          <w:lang w:bidi="en-US"/>
        </w:rPr>
        <w:t>Зона выделена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w:t>
      </w:r>
    </w:p>
    <w:p w:rsidR="00F04E9C" w:rsidRPr="000A7195" w:rsidRDefault="00F04E9C" w:rsidP="00F04E9C">
      <w:pPr>
        <w:pStyle w:val="af9"/>
        <w:rPr>
          <w:sz w:val="28"/>
          <w:szCs w:val="28"/>
        </w:rPr>
      </w:pPr>
      <w:r w:rsidRPr="00AC0FDC">
        <w:rPr>
          <w:sz w:val="28"/>
          <w:szCs w:val="28"/>
        </w:rPr>
        <w:t>Таблица «Виды разрешенного использования земельных участков и объектов капитального строительства»:</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89"/>
        <w:gridCol w:w="4677"/>
        <w:gridCol w:w="993"/>
        <w:gridCol w:w="5670"/>
      </w:tblGrid>
      <w:tr w:rsidR="00F04E9C" w:rsidRPr="00F04E9C" w:rsidTr="00F04E9C">
        <w:trPr>
          <w:trHeight w:val="20"/>
          <w:tblHeader/>
        </w:trPr>
        <w:tc>
          <w:tcPr>
            <w:tcW w:w="534" w:type="dxa"/>
            <w:vMerge w:val="restart"/>
            <w:shd w:val="clear" w:color="auto" w:fill="D9D9D9"/>
          </w:tcPr>
          <w:p w:rsidR="00F04E9C" w:rsidRPr="00F04E9C" w:rsidRDefault="00F04E9C" w:rsidP="00F04E9C">
            <w:pPr>
              <w:pStyle w:val="af9"/>
              <w:ind w:firstLine="0"/>
              <w:contextualSpacing/>
            </w:pPr>
            <w:r w:rsidRPr="00F04E9C">
              <w:t>№</w:t>
            </w:r>
          </w:p>
          <w:p w:rsidR="00F04E9C" w:rsidRPr="00F04E9C" w:rsidRDefault="00F04E9C" w:rsidP="00F04E9C">
            <w:pPr>
              <w:pStyle w:val="af9"/>
              <w:ind w:firstLine="0"/>
              <w:contextualSpacing/>
            </w:pPr>
            <w:r w:rsidRPr="00F04E9C">
              <w:t>п/п</w:t>
            </w:r>
          </w:p>
        </w:tc>
        <w:tc>
          <w:tcPr>
            <w:tcW w:w="3289" w:type="dxa"/>
            <w:shd w:val="clear" w:color="auto" w:fill="D9D9D9"/>
          </w:tcPr>
          <w:p w:rsidR="00F04E9C" w:rsidRPr="00F04E9C" w:rsidRDefault="00F04E9C" w:rsidP="00F04E9C">
            <w:pPr>
              <w:pStyle w:val="af9"/>
              <w:ind w:firstLine="0"/>
              <w:contextualSpacing/>
            </w:pPr>
            <w:r w:rsidRPr="00F04E9C">
              <w:t>Виды разрешенного использования</w:t>
            </w:r>
          </w:p>
          <w:p w:rsidR="00F04E9C" w:rsidRPr="00F04E9C" w:rsidRDefault="00F04E9C" w:rsidP="00F04E9C">
            <w:pPr>
              <w:pStyle w:val="af9"/>
              <w:ind w:firstLine="0"/>
              <w:contextualSpacing/>
            </w:pPr>
            <w:r w:rsidRPr="00F04E9C">
              <w:t>по Классификатору</w:t>
            </w:r>
          </w:p>
        </w:tc>
        <w:tc>
          <w:tcPr>
            <w:tcW w:w="5670" w:type="dxa"/>
            <w:gridSpan w:val="2"/>
            <w:shd w:val="clear" w:color="auto" w:fill="D9D9D9"/>
          </w:tcPr>
          <w:p w:rsidR="00F04E9C" w:rsidRPr="00F04E9C" w:rsidRDefault="00F04E9C" w:rsidP="00F04E9C">
            <w:pPr>
              <w:pStyle w:val="af9"/>
              <w:ind w:firstLine="0"/>
              <w:contextualSpacing/>
            </w:pPr>
            <w:r w:rsidRPr="00F04E9C">
              <w:rPr>
                <w:bCs/>
              </w:rPr>
              <w:t>Описание вида разрешенного использования земельного участка</w:t>
            </w:r>
          </w:p>
        </w:tc>
        <w:tc>
          <w:tcPr>
            <w:tcW w:w="5670" w:type="dxa"/>
            <w:shd w:val="clear" w:color="auto" w:fill="D9D9D9"/>
          </w:tcPr>
          <w:p w:rsidR="00F04E9C" w:rsidRPr="00F04E9C" w:rsidRDefault="00F04E9C" w:rsidP="00F04E9C">
            <w:pPr>
              <w:pStyle w:val="af9"/>
              <w:ind w:firstLine="0"/>
              <w:contextualSpacing/>
            </w:pPr>
            <w:r w:rsidRPr="00F04E9C">
              <w:t>Предельные (минимальные и (или) максимальные) размеры</w:t>
            </w:r>
            <w:r>
              <w:t xml:space="preserve"> </w:t>
            </w:r>
            <w:r w:rsidRPr="00F04E9C">
              <w:t>земельных участков и предельные параметры разрешенного</w:t>
            </w:r>
            <w:r>
              <w:t xml:space="preserve"> </w:t>
            </w:r>
            <w:r w:rsidRPr="00F04E9C">
              <w:t>строительства, реконструкции объектов капитального</w:t>
            </w:r>
            <w:r>
              <w:t xml:space="preserve"> </w:t>
            </w:r>
            <w:r w:rsidRPr="00F04E9C">
              <w:t>строительства</w:t>
            </w:r>
          </w:p>
        </w:tc>
      </w:tr>
      <w:tr w:rsidR="00F04E9C" w:rsidRPr="00F04E9C" w:rsidTr="00F04E9C">
        <w:trPr>
          <w:trHeight w:val="20"/>
          <w:tblHeader/>
        </w:trPr>
        <w:tc>
          <w:tcPr>
            <w:tcW w:w="534" w:type="dxa"/>
            <w:vMerge/>
            <w:shd w:val="clear" w:color="auto" w:fill="D9D9D9"/>
          </w:tcPr>
          <w:p w:rsidR="00F04E9C" w:rsidRPr="00F04E9C" w:rsidRDefault="00F04E9C" w:rsidP="00F04E9C">
            <w:pPr>
              <w:spacing w:after="0" w:line="240" w:lineRule="auto"/>
              <w:contextualSpacing/>
              <w:rPr>
                <w:szCs w:val="24"/>
              </w:rPr>
            </w:pPr>
          </w:p>
        </w:tc>
        <w:tc>
          <w:tcPr>
            <w:tcW w:w="3289" w:type="dxa"/>
            <w:shd w:val="clear" w:color="auto" w:fill="D9D9D9"/>
          </w:tcPr>
          <w:p w:rsidR="00F04E9C" w:rsidRPr="00F04E9C" w:rsidRDefault="00F04E9C" w:rsidP="00F04E9C">
            <w:pPr>
              <w:spacing w:after="0" w:line="240" w:lineRule="auto"/>
              <w:contextualSpacing/>
              <w:rPr>
                <w:szCs w:val="24"/>
              </w:rPr>
            </w:pPr>
            <w:r w:rsidRPr="00F04E9C">
              <w:rPr>
                <w:szCs w:val="24"/>
              </w:rPr>
              <w:t>Наименование</w:t>
            </w:r>
          </w:p>
        </w:tc>
        <w:tc>
          <w:tcPr>
            <w:tcW w:w="4677" w:type="dxa"/>
            <w:shd w:val="clear" w:color="auto" w:fill="D9D9D9"/>
          </w:tcPr>
          <w:p w:rsidR="00F04E9C" w:rsidRPr="00F04E9C" w:rsidRDefault="00F04E9C" w:rsidP="00F04E9C">
            <w:pPr>
              <w:spacing w:after="0" w:line="240" w:lineRule="auto"/>
              <w:contextualSpacing/>
              <w:rPr>
                <w:szCs w:val="24"/>
              </w:rPr>
            </w:pPr>
            <w:r w:rsidRPr="00F04E9C">
              <w:rPr>
                <w:szCs w:val="24"/>
              </w:rPr>
              <w:t>Наименование</w:t>
            </w:r>
          </w:p>
        </w:tc>
        <w:tc>
          <w:tcPr>
            <w:tcW w:w="993" w:type="dxa"/>
            <w:shd w:val="clear" w:color="auto" w:fill="D9D9D9"/>
          </w:tcPr>
          <w:p w:rsidR="00F04E9C" w:rsidRPr="00F04E9C" w:rsidRDefault="00F04E9C" w:rsidP="00F04E9C">
            <w:pPr>
              <w:spacing w:after="0" w:line="240" w:lineRule="auto"/>
              <w:contextualSpacing/>
              <w:rPr>
                <w:szCs w:val="24"/>
              </w:rPr>
            </w:pPr>
            <w:r w:rsidRPr="00F04E9C">
              <w:rPr>
                <w:szCs w:val="24"/>
              </w:rPr>
              <w:t>Код</w:t>
            </w:r>
          </w:p>
        </w:tc>
        <w:tc>
          <w:tcPr>
            <w:tcW w:w="5670" w:type="dxa"/>
            <w:shd w:val="clear" w:color="auto" w:fill="D9D9D9"/>
          </w:tcPr>
          <w:p w:rsidR="00F04E9C" w:rsidRPr="00F04E9C" w:rsidRDefault="00F04E9C" w:rsidP="00F04E9C">
            <w:pPr>
              <w:spacing w:after="0" w:line="240" w:lineRule="auto"/>
              <w:contextualSpacing/>
              <w:rPr>
                <w:szCs w:val="24"/>
              </w:rPr>
            </w:pPr>
          </w:p>
        </w:tc>
      </w:tr>
      <w:tr w:rsidR="00F04E9C" w:rsidRPr="00F04E9C" w:rsidTr="00F04E9C">
        <w:trPr>
          <w:trHeight w:val="20"/>
        </w:trPr>
        <w:tc>
          <w:tcPr>
            <w:tcW w:w="15163" w:type="dxa"/>
            <w:gridSpan w:val="5"/>
          </w:tcPr>
          <w:p w:rsidR="00F04E9C" w:rsidRPr="00F04E9C" w:rsidRDefault="00F04E9C" w:rsidP="00F04E9C">
            <w:pPr>
              <w:pStyle w:val="Iauiue"/>
              <w:contextualSpacing/>
              <w:jc w:val="both"/>
              <w:rPr>
                <w:b/>
                <w:sz w:val="24"/>
                <w:szCs w:val="24"/>
              </w:rPr>
            </w:pPr>
            <w:r w:rsidRPr="00F04E9C">
              <w:rPr>
                <w:b/>
                <w:sz w:val="24"/>
                <w:szCs w:val="24"/>
              </w:rPr>
              <w:t>ОСНОВНЫЕ ВИДЫ РАЗРЕШЁННОГО ИСПОЛЬЗОВАНИЯ</w:t>
            </w:r>
          </w:p>
        </w:tc>
      </w:tr>
      <w:tr w:rsidR="00F04E9C" w:rsidRPr="00F04E9C" w:rsidTr="00F04E9C">
        <w:trPr>
          <w:trHeight w:val="20"/>
        </w:trPr>
        <w:tc>
          <w:tcPr>
            <w:tcW w:w="534" w:type="dxa"/>
          </w:tcPr>
          <w:p w:rsidR="00F04E9C" w:rsidRPr="00F04E9C" w:rsidRDefault="00F04E9C" w:rsidP="00444F3D">
            <w:pPr>
              <w:pStyle w:val="afa"/>
              <w:numPr>
                <w:ilvl w:val="0"/>
                <w:numId w:val="40"/>
              </w:numPr>
              <w:spacing w:after="0" w:line="240" w:lineRule="auto"/>
              <w:ind w:left="0" w:firstLine="0"/>
              <w:rPr>
                <w:szCs w:val="24"/>
              </w:rPr>
            </w:pPr>
          </w:p>
        </w:tc>
        <w:tc>
          <w:tcPr>
            <w:tcW w:w="3289" w:type="dxa"/>
          </w:tcPr>
          <w:p w:rsidR="00F04E9C" w:rsidRPr="00F04E9C" w:rsidRDefault="00F04E9C" w:rsidP="00F04E9C">
            <w:pPr>
              <w:spacing w:after="0" w:line="240" w:lineRule="auto"/>
              <w:contextualSpacing/>
              <w:rPr>
                <w:rFonts w:eastAsia="Times New Roman"/>
                <w:color w:val="000000"/>
                <w:szCs w:val="24"/>
              </w:rPr>
            </w:pPr>
            <w:r w:rsidRPr="00F04E9C">
              <w:rPr>
                <w:color w:val="000000"/>
                <w:szCs w:val="24"/>
              </w:rPr>
              <w:t>Коммунальное обслуживание</w:t>
            </w:r>
          </w:p>
        </w:tc>
        <w:tc>
          <w:tcPr>
            <w:tcW w:w="4677" w:type="dxa"/>
          </w:tcPr>
          <w:p w:rsidR="00F04E9C" w:rsidRPr="00F04E9C" w:rsidRDefault="00F04E9C" w:rsidP="00F04E9C">
            <w:pPr>
              <w:spacing w:after="0" w:line="240" w:lineRule="auto"/>
              <w:contextualSpacing/>
              <w:rPr>
                <w:color w:val="000000"/>
                <w:szCs w:val="24"/>
              </w:rPr>
            </w:pPr>
            <w:r w:rsidRPr="00F04E9C">
              <w:rPr>
                <w:color w:val="000000"/>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w:t>
            </w:r>
            <w:r w:rsidRPr="00F04E9C">
              <w:rPr>
                <w:rStyle w:val="js-doc-mark"/>
                <w:color w:val="000000"/>
                <w:szCs w:val="24"/>
              </w:rPr>
              <w:t>3.1</w:t>
            </w:r>
            <w:r w:rsidRPr="00F04E9C">
              <w:rPr>
                <w:color w:val="000000"/>
                <w:szCs w:val="24"/>
              </w:rPr>
              <w:t>.1 - </w:t>
            </w:r>
            <w:r w:rsidRPr="00F04E9C">
              <w:rPr>
                <w:rStyle w:val="js-doc-mark"/>
                <w:color w:val="000000"/>
                <w:szCs w:val="24"/>
              </w:rPr>
              <w:t>3.1</w:t>
            </w:r>
            <w:r w:rsidRPr="00F04E9C">
              <w:rPr>
                <w:color w:val="000000"/>
                <w:szCs w:val="24"/>
              </w:rPr>
              <w:t>.2</w:t>
            </w:r>
          </w:p>
        </w:tc>
        <w:tc>
          <w:tcPr>
            <w:tcW w:w="993" w:type="dxa"/>
          </w:tcPr>
          <w:p w:rsidR="00F04E9C" w:rsidRPr="00F04E9C" w:rsidRDefault="00F04E9C" w:rsidP="00F04E9C">
            <w:pPr>
              <w:spacing w:after="0" w:line="240" w:lineRule="auto"/>
              <w:contextualSpacing/>
              <w:rPr>
                <w:szCs w:val="24"/>
              </w:rPr>
            </w:pPr>
            <w:r w:rsidRPr="00F04E9C">
              <w:rPr>
                <w:szCs w:val="24"/>
              </w:rPr>
              <w:t>3.1</w:t>
            </w:r>
          </w:p>
        </w:tc>
        <w:tc>
          <w:tcPr>
            <w:tcW w:w="5670" w:type="dxa"/>
          </w:tcPr>
          <w:p w:rsidR="00F04E9C" w:rsidRPr="00F04E9C" w:rsidRDefault="00F04E9C" w:rsidP="00F04E9C">
            <w:pPr>
              <w:pStyle w:val="Iauiue"/>
              <w:contextualSpacing/>
              <w:jc w:val="both"/>
              <w:rPr>
                <w:sz w:val="24"/>
                <w:szCs w:val="24"/>
              </w:rPr>
            </w:pPr>
            <w:r w:rsidRPr="00F04E9C">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F04E9C" w:rsidRPr="00F04E9C" w:rsidRDefault="00F04E9C" w:rsidP="00F04E9C">
            <w:pPr>
              <w:pStyle w:val="Iauiue"/>
              <w:contextualSpacing/>
              <w:jc w:val="both"/>
              <w:rPr>
                <w:sz w:val="24"/>
                <w:szCs w:val="24"/>
              </w:rPr>
            </w:pPr>
            <w:r w:rsidRPr="00F04E9C">
              <w:rPr>
                <w:sz w:val="24"/>
                <w:szCs w:val="24"/>
              </w:rPr>
              <w:t>2. Минимальный отступ от красной линии составляет:</w:t>
            </w:r>
          </w:p>
          <w:p w:rsidR="00F04E9C" w:rsidRPr="00F04E9C" w:rsidRDefault="00F04E9C" w:rsidP="00F04E9C">
            <w:pPr>
              <w:pStyle w:val="af9"/>
              <w:ind w:firstLine="0"/>
              <w:contextualSpacing/>
            </w:pPr>
            <w:r w:rsidRPr="00F04E9C">
              <w:t>- в существующей  застройке -  в  соответствии  со  сложившейся  линией  застройки  по каждой улице;</w:t>
            </w:r>
          </w:p>
          <w:p w:rsidR="00F04E9C" w:rsidRPr="00F04E9C" w:rsidRDefault="00F04E9C" w:rsidP="00F04E9C">
            <w:pPr>
              <w:pStyle w:val="af9"/>
              <w:ind w:firstLine="0"/>
              <w:contextualSpacing/>
            </w:pPr>
            <w:r w:rsidRPr="00F04E9C">
              <w:t xml:space="preserve">- в  новой  застройке -  не  менее 5м. </w:t>
            </w:r>
          </w:p>
          <w:p w:rsidR="00F04E9C" w:rsidRPr="00F04E9C" w:rsidRDefault="00F04E9C" w:rsidP="00F04E9C">
            <w:pPr>
              <w:pStyle w:val="Iauiue"/>
              <w:contextualSpacing/>
              <w:jc w:val="both"/>
              <w:rPr>
                <w:sz w:val="24"/>
                <w:szCs w:val="24"/>
              </w:rPr>
            </w:pPr>
            <w:r w:rsidRPr="00F04E9C">
              <w:rPr>
                <w:sz w:val="24"/>
                <w:szCs w:val="24"/>
              </w:rPr>
              <w:t xml:space="preserve"> 3. Максимальное количество этажей – 2. </w:t>
            </w:r>
          </w:p>
          <w:p w:rsidR="00F04E9C" w:rsidRPr="00F04E9C" w:rsidRDefault="00F04E9C" w:rsidP="00F04E9C">
            <w:pPr>
              <w:pStyle w:val="af9"/>
              <w:ind w:firstLine="0"/>
              <w:contextualSpacing/>
            </w:pPr>
            <w:r w:rsidRPr="00F04E9C">
              <w:t>4. Максимальный коэффициент застройки земельного участка 80%.</w:t>
            </w:r>
          </w:p>
        </w:tc>
      </w:tr>
      <w:tr w:rsidR="00F04E9C" w:rsidRPr="00F04E9C" w:rsidTr="00F04E9C">
        <w:trPr>
          <w:trHeight w:val="20"/>
        </w:trPr>
        <w:tc>
          <w:tcPr>
            <w:tcW w:w="534" w:type="dxa"/>
          </w:tcPr>
          <w:p w:rsidR="00F04E9C" w:rsidRPr="00F04E9C" w:rsidRDefault="00F04E9C" w:rsidP="00444F3D">
            <w:pPr>
              <w:pStyle w:val="afa"/>
              <w:numPr>
                <w:ilvl w:val="0"/>
                <w:numId w:val="40"/>
              </w:numPr>
              <w:spacing w:after="0" w:line="240" w:lineRule="auto"/>
              <w:ind w:left="0" w:firstLine="0"/>
              <w:rPr>
                <w:szCs w:val="24"/>
              </w:rPr>
            </w:pPr>
          </w:p>
        </w:tc>
        <w:tc>
          <w:tcPr>
            <w:tcW w:w="3289" w:type="dxa"/>
          </w:tcPr>
          <w:p w:rsidR="00F04E9C" w:rsidRPr="00F04E9C" w:rsidRDefault="00F04E9C" w:rsidP="00F04E9C">
            <w:pPr>
              <w:spacing w:after="0" w:line="240" w:lineRule="auto"/>
              <w:contextualSpacing/>
              <w:rPr>
                <w:rFonts w:eastAsia="Times New Roman"/>
                <w:color w:val="000000"/>
                <w:szCs w:val="24"/>
              </w:rPr>
            </w:pPr>
            <w:r w:rsidRPr="00F04E9C">
              <w:rPr>
                <w:color w:val="000000"/>
                <w:szCs w:val="24"/>
              </w:rPr>
              <w:t>Обеспечение деятельности в области гидрометеорологии и смежных с ней областях</w:t>
            </w:r>
          </w:p>
        </w:tc>
        <w:tc>
          <w:tcPr>
            <w:tcW w:w="4677" w:type="dxa"/>
          </w:tcPr>
          <w:p w:rsidR="00F04E9C" w:rsidRPr="00F04E9C" w:rsidRDefault="00F04E9C" w:rsidP="00F04E9C">
            <w:pPr>
              <w:spacing w:after="0" w:line="240" w:lineRule="auto"/>
              <w:contextualSpacing/>
              <w:rPr>
                <w:color w:val="000000"/>
                <w:szCs w:val="24"/>
              </w:rPr>
            </w:pPr>
            <w:bookmarkStart w:id="158" w:name="l247"/>
            <w:bookmarkEnd w:id="158"/>
            <w:r w:rsidRPr="00F04E9C">
              <w:rPr>
                <w:color w:val="000000"/>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w:t>
            </w:r>
            <w:r w:rsidRPr="00F04E9C">
              <w:rPr>
                <w:color w:val="000000"/>
                <w:szCs w:val="24"/>
              </w:rPr>
              <w:lastRenderedPageBreak/>
              <w:t>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w:t>
            </w:r>
            <w:bookmarkStart w:id="159" w:name="l565"/>
            <w:bookmarkEnd w:id="159"/>
            <w:r w:rsidRPr="00F04E9C">
              <w:rPr>
                <w:color w:val="000000"/>
                <w:szCs w:val="24"/>
              </w:rPr>
              <w:t>ней областях (доплеровские метеорологические радиолокаторы, гидрологические посты и другие)</w:t>
            </w:r>
          </w:p>
        </w:tc>
        <w:tc>
          <w:tcPr>
            <w:tcW w:w="993" w:type="dxa"/>
          </w:tcPr>
          <w:p w:rsidR="00F04E9C" w:rsidRPr="00F04E9C" w:rsidRDefault="00F04E9C" w:rsidP="00F04E9C">
            <w:pPr>
              <w:spacing w:after="0" w:line="240" w:lineRule="auto"/>
              <w:contextualSpacing/>
              <w:rPr>
                <w:szCs w:val="24"/>
              </w:rPr>
            </w:pPr>
            <w:r w:rsidRPr="00F04E9C">
              <w:rPr>
                <w:szCs w:val="24"/>
              </w:rPr>
              <w:lastRenderedPageBreak/>
              <w:t>3.9.1</w:t>
            </w:r>
          </w:p>
        </w:tc>
        <w:tc>
          <w:tcPr>
            <w:tcW w:w="5670" w:type="dxa"/>
          </w:tcPr>
          <w:p w:rsidR="00F04E9C" w:rsidRPr="00F04E9C" w:rsidRDefault="00F04E9C" w:rsidP="00F04E9C">
            <w:pPr>
              <w:pStyle w:val="Iauiue"/>
              <w:contextualSpacing/>
              <w:jc w:val="both"/>
              <w:rPr>
                <w:sz w:val="24"/>
                <w:szCs w:val="24"/>
              </w:rPr>
            </w:pPr>
            <w:r w:rsidRPr="00F04E9C">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F04E9C" w:rsidRPr="00F04E9C" w:rsidRDefault="00F04E9C" w:rsidP="00F04E9C">
            <w:pPr>
              <w:pStyle w:val="Iauiue"/>
              <w:contextualSpacing/>
              <w:jc w:val="both"/>
              <w:rPr>
                <w:sz w:val="24"/>
                <w:szCs w:val="24"/>
              </w:rPr>
            </w:pPr>
            <w:r w:rsidRPr="00F04E9C">
              <w:rPr>
                <w:sz w:val="24"/>
                <w:szCs w:val="24"/>
              </w:rPr>
              <w:lastRenderedPageBreak/>
              <w:t>2. Минимальный отступ от красной линии составляет:</w:t>
            </w:r>
          </w:p>
          <w:p w:rsidR="00F04E9C" w:rsidRPr="00F04E9C" w:rsidRDefault="00F04E9C" w:rsidP="00F04E9C">
            <w:pPr>
              <w:pStyle w:val="af9"/>
              <w:ind w:firstLine="0"/>
              <w:contextualSpacing/>
            </w:pPr>
            <w:r w:rsidRPr="00F04E9C">
              <w:t>- в существующей  застройке -  в  соответствии  со  сложившейся  линией  застройки  по каждой улице;</w:t>
            </w:r>
          </w:p>
          <w:p w:rsidR="00F04E9C" w:rsidRPr="00F04E9C" w:rsidRDefault="00F04E9C" w:rsidP="00F04E9C">
            <w:pPr>
              <w:pStyle w:val="af9"/>
              <w:ind w:firstLine="0"/>
              <w:contextualSpacing/>
            </w:pPr>
            <w:r w:rsidRPr="00F04E9C">
              <w:t xml:space="preserve">- в  новой  застройке -  не  менее 5м. </w:t>
            </w:r>
          </w:p>
          <w:p w:rsidR="00F04E9C" w:rsidRPr="00F04E9C" w:rsidRDefault="00F04E9C" w:rsidP="00F04E9C">
            <w:pPr>
              <w:pStyle w:val="Iauiue"/>
              <w:contextualSpacing/>
              <w:jc w:val="both"/>
              <w:rPr>
                <w:sz w:val="24"/>
                <w:szCs w:val="24"/>
              </w:rPr>
            </w:pPr>
            <w:r w:rsidRPr="00F04E9C">
              <w:rPr>
                <w:sz w:val="24"/>
                <w:szCs w:val="24"/>
              </w:rPr>
              <w:t xml:space="preserve"> 3. Максимальное количество этажей – 2. </w:t>
            </w:r>
          </w:p>
          <w:p w:rsidR="00F04E9C" w:rsidRPr="00F04E9C" w:rsidRDefault="00F04E9C" w:rsidP="00F04E9C">
            <w:pPr>
              <w:pStyle w:val="Iauiue"/>
              <w:contextualSpacing/>
              <w:jc w:val="both"/>
              <w:rPr>
                <w:sz w:val="24"/>
                <w:szCs w:val="24"/>
              </w:rPr>
            </w:pPr>
            <w:r w:rsidRPr="00F04E9C">
              <w:rPr>
                <w:sz w:val="24"/>
                <w:szCs w:val="24"/>
              </w:rPr>
              <w:t>4. Максимальный коэффициент застройки земельного участка 80%.</w:t>
            </w:r>
          </w:p>
        </w:tc>
      </w:tr>
      <w:tr w:rsidR="00F04E9C" w:rsidRPr="00F04E9C" w:rsidTr="00F04E9C">
        <w:trPr>
          <w:trHeight w:val="20"/>
        </w:trPr>
        <w:tc>
          <w:tcPr>
            <w:tcW w:w="15163" w:type="dxa"/>
            <w:gridSpan w:val="5"/>
          </w:tcPr>
          <w:p w:rsidR="00F04E9C" w:rsidRPr="00F04E9C" w:rsidRDefault="00F04E9C" w:rsidP="00D412A9">
            <w:pPr>
              <w:pStyle w:val="Iauiue"/>
              <w:contextualSpacing/>
              <w:jc w:val="both"/>
              <w:rPr>
                <w:sz w:val="24"/>
                <w:szCs w:val="24"/>
              </w:rPr>
            </w:pPr>
            <w:r w:rsidRPr="00F04E9C">
              <w:rPr>
                <w:b/>
                <w:sz w:val="24"/>
                <w:szCs w:val="24"/>
              </w:rPr>
              <w:lastRenderedPageBreak/>
              <w:t>ВСПОМОГАТЕЛЬНЫЕ  ВИДЫ РАЗРЕШЁННОГО ИСПОЛЬЗОВАНИЯ</w:t>
            </w:r>
            <w:r w:rsidR="00104166">
              <w:rPr>
                <w:b/>
                <w:sz w:val="24"/>
                <w:szCs w:val="24"/>
              </w:rPr>
              <w:t xml:space="preserve"> </w:t>
            </w:r>
            <w:r w:rsidR="0056236D" w:rsidRPr="0056236D">
              <w:rPr>
                <w:b/>
                <w:sz w:val="24"/>
              </w:rPr>
              <w:t>(не устанавливаются)</w:t>
            </w:r>
          </w:p>
        </w:tc>
      </w:tr>
      <w:tr w:rsidR="00F04E9C" w:rsidRPr="00F04E9C" w:rsidTr="00F04E9C">
        <w:trPr>
          <w:trHeight w:val="20"/>
        </w:trPr>
        <w:tc>
          <w:tcPr>
            <w:tcW w:w="15163" w:type="dxa"/>
            <w:gridSpan w:val="5"/>
          </w:tcPr>
          <w:p w:rsidR="00F04E9C" w:rsidRPr="00F04E9C" w:rsidRDefault="00F04E9C" w:rsidP="00D412A9">
            <w:pPr>
              <w:pStyle w:val="af9"/>
              <w:ind w:firstLine="0"/>
              <w:contextualSpacing/>
            </w:pPr>
            <w:r w:rsidRPr="00F04E9C">
              <w:rPr>
                <w:b/>
              </w:rPr>
              <w:t>УСЛОВНО РАЗРЕШЕННЫЕ  ВИДЫ ИСПОЛЬЗОВАНИЯ</w:t>
            </w:r>
            <w:r w:rsidR="00104166">
              <w:rPr>
                <w:b/>
              </w:rPr>
              <w:t xml:space="preserve"> </w:t>
            </w:r>
            <w:r w:rsidR="0056236D" w:rsidRPr="004B2E23">
              <w:rPr>
                <w:b/>
              </w:rPr>
              <w:t>(не устанавливаются)</w:t>
            </w:r>
          </w:p>
        </w:tc>
      </w:tr>
    </w:tbl>
    <w:p w:rsidR="00F04E9C" w:rsidRPr="00F04E9C" w:rsidRDefault="00F04E9C" w:rsidP="00F04E9C">
      <w:pPr>
        <w:pStyle w:val="Iauiue"/>
        <w:spacing w:line="276" w:lineRule="auto"/>
        <w:ind w:firstLine="709"/>
        <w:jc w:val="both"/>
        <w:rPr>
          <w:sz w:val="28"/>
          <w:szCs w:val="28"/>
          <w:lang w:bidi="en-US"/>
        </w:rPr>
      </w:pPr>
      <w:r w:rsidRPr="00F04E9C">
        <w:rPr>
          <w:sz w:val="28"/>
          <w:szCs w:val="28"/>
          <w:lang w:bidi="en-US"/>
        </w:rPr>
        <w:t>Примечания:</w:t>
      </w:r>
    </w:p>
    <w:p w:rsidR="00F04E9C" w:rsidRPr="00F04E9C" w:rsidRDefault="00D412A9" w:rsidP="00F04E9C">
      <w:pPr>
        <w:pStyle w:val="Iauiue"/>
        <w:spacing w:line="276" w:lineRule="auto"/>
        <w:ind w:firstLine="709"/>
        <w:jc w:val="both"/>
        <w:rPr>
          <w:sz w:val="28"/>
          <w:szCs w:val="28"/>
        </w:rPr>
      </w:pPr>
      <w:r>
        <w:rPr>
          <w:sz w:val="28"/>
          <w:szCs w:val="28"/>
        </w:rPr>
        <w:t xml:space="preserve">1. </w:t>
      </w:r>
      <w:r w:rsidR="00F04E9C" w:rsidRPr="00F04E9C">
        <w:rPr>
          <w:sz w:val="28"/>
          <w:szCs w:val="28"/>
        </w:rPr>
        <w:t>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F04E9C" w:rsidRPr="00F04E9C" w:rsidRDefault="00F04E9C" w:rsidP="00F04E9C">
      <w:pPr>
        <w:pStyle w:val="Iauiue"/>
        <w:spacing w:line="276" w:lineRule="auto"/>
        <w:ind w:firstLine="709"/>
        <w:jc w:val="both"/>
        <w:rPr>
          <w:bCs/>
          <w:sz w:val="28"/>
          <w:szCs w:val="28"/>
        </w:rPr>
      </w:pPr>
      <w:r w:rsidRPr="00F04E9C">
        <w:rPr>
          <w:sz w:val="28"/>
          <w:szCs w:val="28"/>
        </w:rPr>
        <w:t>2. Минимальные</w:t>
      </w:r>
      <w:r w:rsidR="00D412A9">
        <w:rPr>
          <w:sz w:val="28"/>
          <w:szCs w:val="28"/>
        </w:rPr>
        <w:t xml:space="preserve"> </w:t>
      </w:r>
      <w:r w:rsidRPr="00F04E9C">
        <w:rPr>
          <w:sz w:val="28"/>
          <w:szCs w:val="28"/>
        </w:rPr>
        <w:t>расстояния</w:t>
      </w:r>
      <w:r w:rsidR="00D412A9">
        <w:rPr>
          <w:sz w:val="28"/>
          <w:szCs w:val="28"/>
        </w:rPr>
        <w:t xml:space="preserve"> </w:t>
      </w:r>
      <w:r w:rsidRPr="00F04E9C">
        <w:rPr>
          <w:sz w:val="28"/>
          <w:szCs w:val="28"/>
        </w:rPr>
        <w:t>от</w:t>
      </w:r>
      <w:r w:rsidR="00D412A9">
        <w:rPr>
          <w:sz w:val="28"/>
          <w:szCs w:val="28"/>
        </w:rPr>
        <w:t xml:space="preserve"> </w:t>
      </w:r>
      <w:r w:rsidRPr="00F04E9C">
        <w:rPr>
          <w:sz w:val="28"/>
          <w:szCs w:val="28"/>
        </w:rPr>
        <w:t>объектов</w:t>
      </w:r>
      <w:r w:rsidR="00D412A9">
        <w:rPr>
          <w:sz w:val="28"/>
          <w:szCs w:val="28"/>
        </w:rPr>
        <w:t xml:space="preserve"> </w:t>
      </w:r>
      <w:r w:rsidRPr="00F04E9C">
        <w:rPr>
          <w:sz w:val="28"/>
          <w:szCs w:val="28"/>
        </w:rPr>
        <w:t>до</w:t>
      </w:r>
      <w:r w:rsidR="00D412A9">
        <w:rPr>
          <w:sz w:val="28"/>
          <w:szCs w:val="28"/>
        </w:rPr>
        <w:t xml:space="preserve"> </w:t>
      </w:r>
      <w:r w:rsidRPr="00F04E9C">
        <w:rPr>
          <w:sz w:val="28"/>
          <w:szCs w:val="28"/>
        </w:rPr>
        <w:t>границ</w:t>
      </w:r>
      <w:r w:rsidR="00D412A9">
        <w:rPr>
          <w:sz w:val="28"/>
          <w:szCs w:val="28"/>
        </w:rPr>
        <w:t xml:space="preserve"> </w:t>
      </w:r>
      <w:r w:rsidRPr="00F04E9C">
        <w:rPr>
          <w:sz w:val="28"/>
          <w:szCs w:val="28"/>
        </w:rPr>
        <w:t>земельных</w:t>
      </w:r>
      <w:r w:rsidR="00D412A9">
        <w:rPr>
          <w:sz w:val="28"/>
          <w:szCs w:val="28"/>
        </w:rPr>
        <w:t xml:space="preserve"> </w:t>
      </w:r>
      <w:r w:rsidRPr="00F04E9C">
        <w:rPr>
          <w:sz w:val="28"/>
          <w:szCs w:val="28"/>
        </w:rPr>
        <w:t>участков,  за  исключением  границ,  совпадающих  с</w:t>
      </w:r>
      <w:r w:rsidR="00D412A9">
        <w:rPr>
          <w:sz w:val="28"/>
          <w:szCs w:val="28"/>
        </w:rPr>
        <w:t xml:space="preserve"> </w:t>
      </w:r>
      <w:r w:rsidRPr="00F04E9C">
        <w:rPr>
          <w:sz w:val="28"/>
          <w:szCs w:val="28"/>
        </w:rPr>
        <w:t>красными  линиями,  не  указанных</w:t>
      </w:r>
      <w:r w:rsidR="00D412A9">
        <w:rPr>
          <w:sz w:val="28"/>
          <w:szCs w:val="28"/>
        </w:rPr>
        <w:t xml:space="preserve"> </w:t>
      </w:r>
      <w:r w:rsidRPr="00F04E9C">
        <w:rPr>
          <w:sz w:val="28"/>
          <w:szCs w:val="28"/>
        </w:rPr>
        <w:t>в  настоящей  зоне</w:t>
      </w:r>
      <w:r w:rsidR="00D412A9">
        <w:rPr>
          <w:sz w:val="28"/>
          <w:szCs w:val="28"/>
        </w:rPr>
        <w:t xml:space="preserve"> </w:t>
      </w:r>
      <w:r w:rsidRPr="00F04E9C">
        <w:rPr>
          <w:sz w:val="28"/>
          <w:szCs w:val="28"/>
        </w:rPr>
        <w:t>не  подлежат</w:t>
      </w:r>
      <w:r w:rsidR="00D412A9">
        <w:rPr>
          <w:sz w:val="28"/>
          <w:szCs w:val="28"/>
        </w:rPr>
        <w:t xml:space="preserve"> </w:t>
      </w:r>
      <w:r w:rsidRPr="00F04E9C">
        <w:rPr>
          <w:sz w:val="28"/>
          <w:szCs w:val="28"/>
        </w:rPr>
        <w:t>установлению.</w:t>
      </w:r>
      <w:r w:rsidR="00D412A9">
        <w:rPr>
          <w:sz w:val="28"/>
          <w:szCs w:val="28"/>
        </w:rPr>
        <w:t xml:space="preserve"> </w:t>
      </w:r>
    </w:p>
    <w:p w:rsidR="00CC2E22" w:rsidRDefault="00CC2E22" w:rsidP="00CC2E22">
      <w:pPr>
        <w:spacing w:after="0"/>
        <w:ind w:firstLine="709"/>
        <w:rPr>
          <w:sz w:val="28"/>
          <w:szCs w:val="28"/>
          <w:lang w:bidi="en-US"/>
        </w:rPr>
      </w:pPr>
    </w:p>
    <w:p w:rsidR="00F04E9C" w:rsidRPr="000A7195" w:rsidRDefault="00F04E9C" w:rsidP="00F04E9C">
      <w:pPr>
        <w:pStyle w:val="1"/>
        <w:numPr>
          <w:ilvl w:val="0"/>
          <w:numId w:val="0"/>
        </w:numPr>
        <w:spacing w:before="0" w:line="240" w:lineRule="auto"/>
        <w:ind w:firstLine="709"/>
        <w:rPr>
          <w:sz w:val="28"/>
          <w:lang w:val="ru-RU"/>
        </w:rPr>
      </w:pPr>
      <w:bookmarkStart w:id="160" w:name="_Toc153292535"/>
      <w:r w:rsidRPr="000A7195">
        <w:rPr>
          <w:sz w:val="28"/>
          <w:lang w:val="ru-RU"/>
        </w:rPr>
        <w:lastRenderedPageBreak/>
        <w:t>Статья 5.</w:t>
      </w:r>
      <w:r>
        <w:rPr>
          <w:sz w:val="28"/>
          <w:lang w:val="ru-RU"/>
        </w:rPr>
        <w:t>18</w:t>
      </w:r>
      <w:r w:rsidRPr="000A7195">
        <w:rPr>
          <w:sz w:val="28"/>
          <w:lang w:val="ru-RU"/>
        </w:rPr>
        <w:t xml:space="preserve"> Градостроительные регламенты. </w:t>
      </w:r>
      <w:r w:rsidRPr="00F04E9C">
        <w:rPr>
          <w:sz w:val="28"/>
          <w:lang w:val="ru-RU"/>
        </w:rPr>
        <w:t xml:space="preserve">Зона канализационных очистных сооружений </w:t>
      </w:r>
      <w:r w:rsidRPr="000A7195">
        <w:rPr>
          <w:sz w:val="28"/>
          <w:lang w:val="ru-RU"/>
        </w:rPr>
        <w:t>(СО-</w:t>
      </w:r>
      <w:r>
        <w:rPr>
          <w:sz w:val="28"/>
          <w:lang w:val="ru-RU"/>
        </w:rPr>
        <w:t>3</w:t>
      </w:r>
      <w:r w:rsidRPr="000A7195">
        <w:rPr>
          <w:sz w:val="28"/>
          <w:lang w:val="ru-RU"/>
        </w:rPr>
        <w:t>).</w:t>
      </w:r>
      <w:bookmarkEnd w:id="160"/>
    </w:p>
    <w:p w:rsidR="00F04E9C" w:rsidRDefault="00F04E9C" w:rsidP="00F04E9C">
      <w:pPr>
        <w:pStyle w:val="af9"/>
        <w:rPr>
          <w:rFonts w:eastAsia="Calibri"/>
          <w:sz w:val="28"/>
          <w:szCs w:val="28"/>
          <w:lang w:bidi="en-US"/>
        </w:rPr>
      </w:pPr>
      <w:r w:rsidRPr="00F04E9C">
        <w:rPr>
          <w:rFonts w:eastAsia="Calibri"/>
          <w:sz w:val="28"/>
          <w:szCs w:val="28"/>
          <w:lang w:bidi="en-US"/>
        </w:rPr>
        <w:t>Зона выделены для обеспечения правовых условий использования участков очистных сооружений. Разрешается размещение зданий, сооружений и коммуникаций, связанных только с эксплуатацией очистных сооружений.</w:t>
      </w:r>
    </w:p>
    <w:p w:rsidR="00F04E9C" w:rsidRDefault="00F04E9C" w:rsidP="00F04E9C">
      <w:pPr>
        <w:pStyle w:val="af9"/>
        <w:rPr>
          <w:sz w:val="28"/>
          <w:szCs w:val="28"/>
        </w:rPr>
      </w:pPr>
      <w:r w:rsidRPr="00AC0FDC">
        <w:rPr>
          <w:sz w:val="28"/>
          <w:szCs w:val="28"/>
        </w:rPr>
        <w:t>Таблица «Виды разрешенного использования земельных участков и объектов капитального строительства»:</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89"/>
        <w:gridCol w:w="4677"/>
        <w:gridCol w:w="993"/>
        <w:gridCol w:w="5670"/>
      </w:tblGrid>
      <w:tr w:rsidR="00F04E9C" w:rsidRPr="00F04E9C" w:rsidTr="00F04E9C">
        <w:trPr>
          <w:trHeight w:val="20"/>
          <w:tblHeader/>
        </w:trPr>
        <w:tc>
          <w:tcPr>
            <w:tcW w:w="534" w:type="dxa"/>
            <w:vMerge w:val="restart"/>
            <w:shd w:val="clear" w:color="auto" w:fill="D9D9D9"/>
          </w:tcPr>
          <w:p w:rsidR="00F04E9C" w:rsidRPr="00F04E9C" w:rsidRDefault="00F04E9C" w:rsidP="00F04E9C">
            <w:pPr>
              <w:pStyle w:val="af9"/>
              <w:ind w:firstLine="0"/>
            </w:pPr>
            <w:r w:rsidRPr="00F04E9C">
              <w:t>№</w:t>
            </w:r>
          </w:p>
          <w:p w:rsidR="00F04E9C" w:rsidRPr="00F04E9C" w:rsidRDefault="00F04E9C" w:rsidP="00F04E9C">
            <w:pPr>
              <w:pStyle w:val="af9"/>
              <w:ind w:firstLine="0"/>
            </w:pPr>
            <w:r w:rsidRPr="00F04E9C">
              <w:t>п/п</w:t>
            </w:r>
          </w:p>
        </w:tc>
        <w:tc>
          <w:tcPr>
            <w:tcW w:w="3289" w:type="dxa"/>
            <w:shd w:val="clear" w:color="auto" w:fill="D9D9D9"/>
          </w:tcPr>
          <w:p w:rsidR="00F04E9C" w:rsidRPr="00F04E9C" w:rsidRDefault="00F04E9C" w:rsidP="00F04E9C">
            <w:pPr>
              <w:pStyle w:val="af9"/>
              <w:ind w:firstLine="0"/>
            </w:pPr>
            <w:r w:rsidRPr="00F04E9C">
              <w:t>Виды разрешенного использования</w:t>
            </w:r>
          </w:p>
          <w:p w:rsidR="00F04E9C" w:rsidRPr="00F04E9C" w:rsidRDefault="00F04E9C" w:rsidP="00F04E9C">
            <w:pPr>
              <w:pStyle w:val="af9"/>
              <w:ind w:firstLine="0"/>
            </w:pPr>
            <w:r w:rsidRPr="00F04E9C">
              <w:t>по Классификатору</w:t>
            </w:r>
          </w:p>
        </w:tc>
        <w:tc>
          <w:tcPr>
            <w:tcW w:w="5670" w:type="dxa"/>
            <w:gridSpan w:val="2"/>
            <w:shd w:val="clear" w:color="auto" w:fill="D9D9D9"/>
          </w:tcPr>
          <w:p w:rsidR="00F04E9C" w:rsidRPr="00F04E9C" w:rsidRDefault="00F04E9C" w:rsidP="00F04E9C">
            <w:pPr>
              <w:pStyle w:val="af9"/>
              <w:ind w:firstLine="0"/>
            </w:pPr>
            <w:r w:rsidRPr="00F04E9C">
              <w:rPr>
                <w:bCs/>
              </w:rPr>
              <w:t>Описание вида разрешенного использования земельного участка</w:t>
            </w:r>
          </w:p>
        </w:tc>
        <w:tc>
          <w:tcPr>
            <w:tcW w:w="5670" w:type="dxa"/>
            <w:shd w:val="clear" w:color="auto" w:fill="D9D9D9"/>
          </w:tcPr>
          <w:p w:rsidR="00F04E9C" w:rsidRPr="00F04E9C" w:rsidRDefault="00F04E9C" w:rsidP="00F04E9C">
            <w:pPr>
              <w:pStyle w:val="af9"/>
              <w:ind w:firstLine="0"/>
            </w:pPr>
            <w:r w:rsidRPr="00F04E9C">
              <w:t>Предельные (минимальные и (или) максимальные) размеры</w:t>
            </w:r>
          </w:p>
          <w:p w:rsidR="00F04E9C" w:rsidRPr="00F04E9C" w:rsidRDefault="00F04E9C" w:rsidP="00F04E9C">
            <w:pPr>
              <w:pStyle w:val="af9"/>
              <w:ind w:firstLine="0"/>
            </w:pPr>
            <w:r w:rsidRPr="00F04E9C">
              <w:t>земельных участков и предельные параметры разрешенного</w:t>
            </w:r>
          </w:p>
          <w:p w:rsidR="00F04E9C" w:rsidRPr="00F04E9C" w:rsidRDefault="00F04E9C" w:rsidP="00F04E9C">
            <w:pPr>
              <w:pStyle w:val="af9"/>
              <w:ind w:firstLine="0"/>
            </w:pPr>
            <w:r w:rsidRPr="00F04E9C">
              <w:t>строительства, реконструкции объектов капитального</w:t>
            </w:r>
          </w:p>
          <w:p w:rsidR="00F04E9C" w:rsidRPr="00F04E9C" w:rsidRDefault="00F04E9C" w:rsidP="00F04E9C">
            <w:pPr>
              <w:pStyle w:val="af9"/>
              <w:ind w:firstLine="0"/>
            </w:pPr>
            <w:r w:rsidRPr="00F04E9C">
              <w:t>строительства</w:t>
            </w:r>
          </w:p>
        </w:tc>
      </w:tr>
      <w:tr w:rsidR="00F04E9C" w:rsidRPr="00F04E9C" w:rsidTr="00F04E9C">
        <w:trPr>
          <w:trHeight w:val="20"/>
          <w:tblHeader/>
        </w:trPr>
        <w:tc>
          <w:tcPr>
            <w:tcW w:w="534" w:type="dxa"/>
            <w:vMerge/>
            <w:shd w:val="clear" w:color="auto" w:fill="D9D9D9"/>
          </w:tcPr>
          <w:p w:rsidR="00F04E9C" w:rsidRPr="00F04E9C" w:rsidRDefault="00F04E9C" w:rsidP="00F04E9C">
            <w:pPr>
              <w:spacing w:after="0" w:line="240" w:lineRule="auto"/>
              <w:rPr>
                <w:szCs w:val="24"/>
              </w:rPr>
            </w:pPr>
          </w:p>
        </w:tc>
        <w:tc>
          <w:tcPr>
            <w:tcW w:w="3289" w:type="dxa"/>
            <w:shd w:val="clear" w:color="auto" w:fill="D9D9D9"/>
          </w:tcPr>
          <w:p w:rsidR="00F04E9C" w:rsidRPr="00F04E9C" w:rsidRDefault="00F04E9C" w:rsidP="00F04E9C">
            <w:pPr>
              <w:spacing w:after="0" w:line="240" w:lineRule="auto"/>
              <w:rPr>
                <w:szCs w:val="24"/>
              </w:rPr>
            </w:pPr>
            <w:r w:rsidRPr="00F04E9C">
              <w:rPr>
                <w:szCs w:val="24"/>
              </w:rPr>
              <w:t>Наименование</w:t>
            </w:r>
          </w:p>
        </w:tc>
        <w:tc>
          <w:tcPr>
            <w:tcW w:w="4677" w:type="dxa"/>
            <w:shd w:val="clear" w:color="auto" w:fill="D9D9D9"/>
          </w:tcPr>
          <w:p w:rsidR="00F04E9C" w:rsidRPr="00F04E9C" w:rsidRDefault="00F04E9C" w:rsidP="00F04E9C">
            <w:pPr>
              <w:spacing w:after="0" w:line="240" w:lineRule="auto"/>
              <w:rPr>
                <w:szCs w:val="24"/>
              </w:rPr>
            </w:pPr>
            <w:r w:rsidRPr="00F04E9C">
              <w:rPr>
                <w:szCs w:val="24"/>
              </w:rPr>
              <w:t>Наименование</w:t>
            </w:r>
          </w:p>
        </w:tc>
        <w:tc>
          <w:tcPr>
            <w:tcW w:w="993" w:type="dxa"/>
            <w:shd w:val="clear" w:color="auto" w:fill="D9D9D9"/>
          </w:tcPr>
          <w:p w:rsidR="00F04E9C" w:rsidRPr="00F04E9C" w:rsidRDefault="00F04E9C" w:rsidP="00F04E9C">
            <w:pPr>
              <w:spacing w:after="0" w:line="240" w:lineRule="auto"/>
              <w:rPr>
                <w:szCs w:val="24"/>
              </w:rPr>
            </w:pPr>
            <w:r w:rsidRPr="00F04E9C">
              <w:rPr>
                <w:szCs w:val="24"/>
              </w:rPr>
              <w:t>Код</w:t>
            </w:r>
          </w:p>
        </w:tc>
        <w:tc>
          <w:tcPr>
            <w:tcW w:w="5670" w:type="dxa"/>
            <w:shd w:val="clear" w:color="auto" w:fill="D9D9D9"/>
          </w:tcPr>
          <w:p w:rsidR="00F04E9C" w:rsidRPr="00F04E9C" w:rsidRDefault="00F04E9C" w:rsidP="00F04E9C">
            <w:pPr>
              <w:spacing w:after="0" w:line="240" w:lineRule="auto"/>
              <w:rPr>
                <w:szCs w:val="24"/>
              </w:rPr>
            </w:pPr>
          </w:p>
        </w:tc>
      </w:tr>
      <w:tr w:rsidR="00F04E9C" w:rsidRPr="00F04E9C" w:rsidTr="00F04E9C">
        <w:trPr>
          <w:trHeight w:val="20"/>
        </w:trPr>
        <w:tc>
          <w:tcPr>
            <w:tcW w:w="15163" w:type="dxa"/>
            <w:gridSpan w:val="5"/>
          </w:tcPr>
          <w:p w:rsidR="00F04E9C" w:rsidRPr="00F04E9C" w:rsidRDefault="00F04E9C" w:rsidP="00D412A9">
            <w:pPr>
              <w:pStyle w:val="Iauiue"/>
              <w:jc w:val="both"/>
              <w:rPr>
                <w:b/>
                <w:sz w:val="24"/>
                <w:szCs w:val="24"/>
              </w:rPr>
            </w:pPr>
            <w:r w:rsidRPr="00F04E9C">
              <w:rPr>
                <w:b/>
                <w:sz w:val="24"/>
                <w:szCs w:val="24"/>
              </w:rPr>
              <w:t>ЗОНЫ</w:t>
            </w:r>
            <w:r w:rsidR="00D412A9">
              <w:rPr>
                <w:b/>
                <w:sz w:val="24"/>
                <w:szCs w:val="24"/>
              </w:rPr>
              <w:t xml:space="preserve"> </w:t>
            </w:r>
            <w:r w:rsidRPr="00F04E9C">
              <w:rPr>
                <w:b/>
                <w:sz w:val="24"/>
                <w:szCs w:val="24"/>
              </w:rPr>
              <w:t>СПЕЦИАЛЬНОГО</w:t>
            </w:r>
            <w:r w:rsidR="00D412A9">
              <w:rPr>
                <w:b/>
                <w:sz w:val="24"/>
                <w:szCs w:val="24"/>
              </w:rPr>
              <w:t xml:space="preserve"> </w:t>
            </w:r>
            <w:r w:rsidRPr="00F04E9C">
              <w:rPr>
                <w:b/>
                <w:sz w:val="24"/>
                <w:szCs w:val="24"/>
              </w:rPr>
              <w:t>НАЗНАЧЕНИЯ</w:t>
            </w:r>
          </w:p>
        </w:tc>
      </w:tr>
      <w:tr w:rsidR="00F04E9C" w:rsidRPr="00F04E9C" w:rsidTr="00F04E9C">
        <w:trPr>
          <w:trHeight w:val="20"/>
        </w:trPr>
        <w:tc>
          <w:tcPr>
            <w:tcW w:w="15163" w:type="dxa"/>
            <w:gridSpan w:val="5"/>
          </w:tcPr>
          <w:p w:rsidR="00F04E9C" w:rsidRPr="00F04E9C" w:rsidRDefault="00F04E9C" w:rsidP="00D412A9">
            <w:pPr>
              <w:pStyle w:val="Iauiue"/>
              <w:jc w:val="both"/>
              <w:rPr>
                <w:sz w:val="24"/>
                <w:szCs w:val="24"/>
              </w:rPr>
            </w:pPr>
            <w:r w:rsidRPr="00F04E9C">
              <w:rPr>
                <w:b/>
                <w:sz w:val="24"/>
                <w:szCs w:val="24"/>
              </w:rPr>
              <w:t>ВСПОМОГАТЕЛЬНЫЕ  ВИДЫ РАЗРЕШЁННОГО ИСПОЛЬЗОВАНИЯ</w:t>
            </w:r>
            <w:r w:rsidR="0056236D">
              <w:rPr>
                <w:b/>
                <w:sz w:val="24"/>
                <w:szCs w:val="24"/>
              </w:rPr>
              <w:t xml:space="preserve"> </w:t>
            </w:r>
            <w:r w:rsidR="0056236D" w:rsidRPr="0056236D">
              <w:rPr>
                <w:b/>
                <w:sz w:val="24"/>
              </w:rPr>
              <w:t>(не устанавливаются)</w:t>
            </w:r>
          </w:p>
        </w:tc>
      </w:tr>
      <w:tr w:rsidR="00F04E9C" w:rsidRPr="00F04E9C" w:rsidTr="00F04E9C">
        <w:trPr>
          <w:trHeight w:val="20"/>
        </w:trPr>
        <w:tc>
          <w:tcPr>
            <w:tcW w:w="15163" w:type="dxa"/>
            <w:gridSpan w:val="5"/>
          </w:tcPr>
          <w:p w:rsidR="00F04E9C" w:rsidRPr="00F04E9C" w:rsidRDefault="00F04E9C" w:rsidP="00D412A9">
            <w:pPr>
              <w:pStyle w:val="af9"/>
              <w:ind w:firstLine="0"/>
              <w:rPr>
                <w:b/>
              </w:rPr>
            </w:pPr>
            <w:r w:rsidRPr="00F04E9C">
              <w:rPr>
                <w:b/>
              </w:rPr>
              <w:t xml:space="preserve">УСЛОВНО РАЗРЕШЕННЫЕ  ВИДЫ ИСПОЛЬЗОВАНИЯ </w:t>
            </w:r>
            <w:r w:rsidR="0056236D" w:rsidRPr="004B2E23">
              <w:rPr>
                <w:b/>
              </w:rPr>
              <w:t>(не устанавливаются)</w:t>
            </w:r>
          </w:p>
        </w:tc>
      </w:tr>
    </w:tbl>
    <w:p w:rsidR="00F04E9C" w:rsidRPr="00F04E9C" w:rsidRDefault="00F04E9C" w:rsidP="00F04E9C">
      <w:pPr>
        <w:pStyle w:val="af9"/>
        <w:spacing w:line="276" w:lineRule="auto"/>
        <w:rPr>
          <w:sz w:val="28"/>
          <w:szCs w:val="28"/>
        </w:rPr>
      </w:pPr>
      <w:r w:rsidRPr="00F04E9C">
        <w:rPr>
          <w:sz w:val="28"/>
          <w:szCs w:val="28"/>
        </w:rPr>
        <w:t>Примечания:</w:t>
      </w:r>
    </w:p>
    <w:p w:rsidR="00F04E9C" w:rsidRPr="00135199" w:rsidRDefault="00F04E9C" w:rsidP="00135199">
      <w:pPr>
        <w:pStyle w:val="Iauiue"/>
        <w:spacing w:line="276" w:lineRule="auto"/>
        <w:ind w:firstLine="709"/>
        <w:jc w:val="both"/>
        <w:rPr>
          <w:sz w:val="28"/>
          <w:szCs w:val="28"/>
        </w:rPr>
      </w:pPr>
      <w:r w:rsidRPr="00F04E9C">
        <w:rPr>
          <w:sz w:val="28"/>
          <w:szCs w:val="28"/>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w:t>
      </w:r>
      <w:r w:rsidR="00D412A9">
        <w:rPr>
          <w:sz w:val="28"/>
          <w:szCs w:val="28"/>
        </w:rPr>
        <w:t xml:space="preserve"> </w:t>
      </w:r>
      <w:r w:rsidRPr="00F04E9C">
        <w:rPr>
          <w:sz w:val="28"/>
          <w:szCs w:val="28"/>
        </w:rPr>
        <w:t>редакция СНиП 2.07.01-89*», требованиями санитарных норм и технических регламентов) не подлежат ус</w:t>
      </w:r>
      <w:r w:rsidRPr="00135199">
        <w:rPr>
          <w:sz w:val="28"/>
          <w:szCs w:val="28"/>
        </w:rPr>
        <w:t>тановлению.</w:t>
      </w:r>
    </w:p>
    <w:p w:rsidR="00F04E9C" w:rsidRPr="00135199" w:rsidRDefault="00F04E9C" w:rsidP="00135199">
      <w:pPr>
        <w:pStyle w:val="Iauiue"/>
        <w:spacing w:line="276" w:lineRule="auto"/>
        <w:ind w:firstLine="709"/>
        <w:jc w:val="both"/>
        <w:rPr>
          <w:bCs/>
          <w:sz w:val="28"/>
          <w:szCs w:val="28"/>
        </w:rPr>
      </w:pPr>
      <w:r w:rsidRPr="00135199">
        <w:rPr>
          <w:sz w:val="28"/>
          <w:szCs w:val="28"/>
        </w:rPr>
        <w:t>2. Минимальные   расстояния   от  объектов</w:t>
      </w:r>
      <w:r w:rsidR="00D412A9">
        <w:rPr>
          <w:sz w:val="28"/>
          <w:szCs w:val="28"/>
        </w:rPr>
        <w:t xml:space="preserve"> </w:t>
      </w:r>
      <w:r w:rsidRPr="00135199">
        <w:rPr>
          <w:sz w:val="28"/>
          <w:szCs w:val="28"/>
        </w:rPr>
        <w:t xml:space="preserve">до  границ  земельных  участков,  за  исключением  границ,  совпадающих  с   красными  линиями,  не  указанных  в  настоящей  зоне  не  подлежат   установлению.    </w:t>
      </w:r>
    </w:p>
    <w:p w:rsidR="00F04E9C" w:rsidRPr="00135199" w:rsidRDefault="00F04E9C" w:rsidP="00135199">
      <w:pPr>
        <w:pStyle w:val="af9"/>
        <w:spacing w:line="276" w:lineRule="auto"/>
        <w:rPr>
          <w:sz w:val="28"/>
          <w:szCs w:val="28"/>
        </w:rPr>
      </w:pPr>
    </w:p>
    <w:p w:rsidR="00F04E9C" w:rsidRPr="00135199" w:rsidRDefault="00F04E9C" w:rsidP="00135199">
      <w:pPr>
        <w:pStyle w:val="1"/>
        <w:numPr>
          <w:ilvl w:val="0"/>
          <w:numId w:val="0"/>
        </w:numPr>
        <w:spacing w:before="0" w:line="276" w:lineRule="auto"/>
        <w:ind w:firstLine="709"/>
        <w:rPr>
          <w:sz w:val="28"/>
          <w:lang w:val="ru-RU"/>
        </w:rPr>
      </w:pPr>
      <w:bookmarkStart w:id="161" w:name="_Toc153292536"/>
      <w:r w:rsidRPr="00135199">
        <w:rPr>
          <w:sz w:val="28"/>
          <w:lang w:val="ru-RU"/>
        </w:rPr>
        <w:t>Статья 5.19 Градостроительные регламенты. Зона кладбищ (СО-4).</w:t>
      </w:r>
      <w:bookmarkEnd w:id="161"/>
    </w:p>
    <w:p w:rsidR="00F04E9C" w:rsidRPr="00135199" w:rsidRDefault="00F04E9C" w:rsidP="00135199">
      <w:pPr>
        <w:spacing w:after="0"/>
        <w:ind w:firstLine="709"/>
        <w:rPr>
          <w:sz w:val="28"/>
          <w:szCs w:val="28"/>
          <w:lang w:bidi="en-US"/>
        </w:rPr>
      </w:pPr>
      <w:r w:rsidRPr="00135199">
        <w:rPr>
          <w:sz w:val="28"/>
          <w:szCs w:val="28"/>
          <w:lang w:bidi="en-US"/>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F04E9C" w:rsidRPr="00135199" w:rsidRDefault="00F04E9C" w:rsidP="00135199">
      <w:pPr>
        <w:spacing w:after="0"/>
        <w:ind w:firstLine="709"/>
        <w:rPr>
          <w:sz w:val="28"/>
          <w:szCs w:val="28"/>
          <w:lang w:bidi="en-US"/>
        </w:rPr>
      </w:pPr>
      <w:r w:rsidRPr="00135199">
        <w:rPr>
          <w:sz w:val="28"/>
          <w:szCs w:val="28"/>
          <w:lang w:bidi="en-US"/>
        </w:rPr>
        <w:t>Таблица «Виды разрешенного использования земельных участков и объектов капитального строительства»:</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402"/>
        <w:gridCol w:w="1275"/>
        <w:gridCol w:w="3402"/>
        <w:gridCol w:w="993"/>
        <w:gridCol w:w="5670"/>
      </w:tblGrid>
      <w:tr w:rsidR="00F04E9C" w:rsidRPr="00135199" w:rsidTr="00135199">
        <w:trPr>
          <w:trHeight w:val="529"/>
          <w:tblHeader/>
        </w:trPr>
        <w:tc>
          <w:tcPr>
            <w:tcW w:w="421" w:type="dxa"/>
            <w:vMerge w:val="restart"/>
            <w:shd w:val="clear" w:color="auto" w:fill="D9D9D9"/>
          </w:tcPr>
          <w:p w:rsidR="00F04E9C" w:rsidRPr="00135199" w:rsidRDefault="00F04E9C" w:rsidP="00135199">
            <w:pPr>
              <w:pStyle w:val="af9"/>
              <w:ind w:firstLine="0"/>
            </w:pPr>
            <w:r w:rsidRPr="00135199">
              <w:lastRenderedPageBreak/>
              <w:t>№</w:t>
            </w:r>
          </w:p>
          <w:p w:rsidR="00F04E9C" w:rsidRPr="00135199" w:rsidRDefault="00F04E9C" w:rsidP="00135199">
            <w:pPr>
              <w:pStyle w:val="af9"/>
              <w:ind w:firstLine="0"/>
            </w:pPr>
            <w:r w:rsidRPr="00135199">
              <w:t>п/п</w:t>
            </w:r>
          </w:p>
        </w:tc>
        <w:tc>
          <w:tcPr>
            <w:tcW w:w="4677" w:type="dxa"/>
            <w:gridSpan w:val="2"/>
            <w:shd w:val="clear" w:color="auto" w:fill="D9D9D9"/>
          </w:tcPr>
          <w:p w:rsidR="00F04E9C" w:rsidRPr="00135199" w:rsidRDefault="00F04E9C" w:rsidP="00135199">
            <w:pPr>
              <w:pStyle w:val="af9"/>
              <w:ind w:firstLine="0"/>
            </w:pPr>
            <w:r w:rsidRPr="00135199">
              <w:t>Виды разрешенного использования</w:t>
            </w:r>
          </w:p>
          <w:p w:rsidR="00F04E9C" w:rsidRPr="00135199" w:rsidRDefault="00F04E9C" w:rsidP="00135199">
            <w:pPr>
              <w:pStyle w:val="af9"/>
              <w:ind w:firstLine="0"/>
            </w:pPr>
            <w:r w:rsidRPr="00135199">
              <w:t>по Классификатору</w:t>
            </w:r>
          </w:p>
        </w:tc>
        <w:tc>
          <w:tcPr>
            <w:tcW w:w="4395" w:type="dxa"/>
            <w:gridSpan w:val="2"/>
            <w:shd w:val="clear" w:color="auto" w:fill="D9D9D9"/>
          </w:tcPr>
          <w:p w:rsidR="00F04E9C" w:rsidRPr="00135199" w:rsidRDefault="00F04E9C" w:rsidP="00135199">
            <w:pPr>
              <w:pStyle w:val="af9"/>
              <w:ind w:firstLine="0"/>
            </w:pPr>
            <w:r w:rsidRPr="00135199">
              <w:rPr>
                <w:bCs/>
              </w:rPr>
              <w:t>Описание вида разрешенного использования земельного участка</w:t>
            </w:r>
          </w:p>
        </w:tc>
        <w:tc>
          <w:tcPr>
            <w:tcW w:w="5670" w:type="dxa"/>
            <w:vMerge w:val="restart"/>
            <w:shd w:val="clear" w:color="auto" w:fill="D9D9D9"/>
          </w:tcPr>
          <w:p w:rsidR="00F04E9C" w:rsidRPr="00135199" w:rsidRDefault="00F04E9C" w:rsidP="00135199">
            <w:pPr>
              <w:pStyle w:val="af9"/>
              <w:ind w:firstLine="0"/>
            </w:pPr>
            <w:r w:rsidRPr="00135199">
              <w:t>Предельные (минимальные и (или) максимальные) размеры</w:t>
            </w:r>
          </w:p>
          <w:p w:rsidR="00F04E9C" w:rsidRPr="00135199" w:rsidRDefault="00F04E9C" w:rsidP="00135199">
            <w:pPr>
              <w:pStyle w:val="af9"/>
              <w:ind w:firstLine="0"/>
            </w:pPr>
            <w:r w:rsidRPr="00135199">
              <w:t>земельных участков и предельные параметры разрешенного</w:t>
            </w:r>
          </w:p>
          <w:p w:rsidR="00F04E9C" w:rsidRPr="00135199" w:rsidRDefault="00F04E9C" w:rsidP="00135199">
            <w:pPr>
              <w:pStyle w:val="af9"/>
              <w:ind w:firstLine="0"/>
            </w:pPr>
            <w:r w:rsidRPr="00135199">
              <w:t>строительства, реконструкции объектов капитального</w:t>
            </w:r>
          </w:p>
          <w:p w:rsidR="00F04E9C" w:rsidRPr="00135199" w:rsidRDefault="00F04E9C" w:rsidP="00135199">
            <w:pPr>
              <w:pStyle w:val="af9"/>
              <w:ind w:firstLine="0"/>
            </w:pPr>
            <w:r w:rsidRPr="00135199">
              <w:t>строительства</w:t>
            </w:r>
          </w:p>
        </w:tc>
      </w:tr>
      <w:tr w:rsidR="00F04E9C" w:rsidRPr="00135199" w:rsidTr="00135199">
        <w:trPr>
          <w:trHeight w:val="307"/>
          <w:tblHeader/>
        </w:trPr>
        <w:tc>
          <w:tcPr>
            <w:tcW w:w="421" w:type="dxa"/>
            <w:vMerge/>
            <w:shd w:val="clear" w:color="auto" w:fill="D9D9D9"/>
          </w:tcPr>
          <w:p w:rsidR="00F04E9C" w:rsidRPr="00135199" w:rsidRDefault="00F04E9C" w:rsidP="00135199">
            <w:pPr>
              <w:spacing w:after="0" w:line="240" w:lineRule="auto"/>
              <w:rPr>
                <w:szCs w:val="24"/>
              </w:rPr>
            </w:pPr>
          </w:p>
        </w:tc>
        <w:tc>
          <w:tcPr>
            <w:tcW w:w="3402" w:type="dxa"/>
            <w:shd w:val="clear" w:color="auto" w:fill="D9D9D9"/>
          </w:tcPr>
          <w:p w:rsidR="00F04E9C" w:rsidRPr="00135199" w:rsidRDefault="00F04E9C" w:rsidP="00135199">
            <w:pPr>
              <w:spacing w:after="0" w:line="240" w:lineRule="auto"/>
              <w:rPr>
                <w:szCs w:val="24"/>
              </w:rPr>
            </w:pPr>
            <w:r w:rsidRPr="00135199">
              <w:rPr>
                <w:szCs w:val="24"/>
              </w:rPr>
              <w:t>Наименование</w:t>
            </w:r>
          </w:p>
        </w:tc>
        <w:tc>
          <w:tcPr>
            <w:tcW w:w="1275" w:type="dxa"/>
            <w:shd w:val="clear" w:color="auto" w:fill="D9D9D9"/>
          </w:tcPr>
          <w:p w:rsidR="00F04E9C" w:rsidRPr="00135199" w:rsidRDefault="00F04E9C" w:rsidP="00135199">
            <w:pPr>
              <w:spacing w:after="0" w:line="240" w:lineRule="auto"/>
              <w:rPr>
                <w:szCs w:val="24"/>
              </w:rPr>
            </w:pPr>
            <w:r w:rsidRPr="00135199">
              <w:rPr>
                <w:szCs w:val="24"/>
              </w:rPr>
              <w:t>Код</w:t>
            </w:r>
          </w:p>
        </w:tc>
        <w:tc>
          <w:tcPr>
            <w:tcW w:w="3402" w:type="dxa"/>
            <w:shd w:val="clear" w:color="auto" w:fill="D9D9D9"/>
          </w:tcPr>
          <w:p w:rsidR="00F04E9C" w:rsidRPr="00135199" w:rsidRDefault="00F04E9C" w:rsidP="00135199">
            <w:pPr>
              <w:spacing w:after="0" w:line="240" w:lineRule="auto"/>
              <w:rPr>
                <w:szCs w:val="24"/>
              </w:rPr>
            </w:pPr>
            <w:r w:rsidRPr="00135199">
              <w:rPr>
                <w:szCs w:val="24"/>
              </w:rPr>
              <w:t>Наименование</w:t>
            </w:r>
          </w:p>
        </w:tc>
        <w:tc>
          <w:tcPr>
            <w:tcW w:w="993" w:type="dxa"/>
            <w:shd w:val="clear" w:color="auto" w:fill="D9D9D9"/>
          </w:tcPr>
          <w:p w:rsidR="00F04E9C" w:rsidRPr="00135199" w:rsidRDefault="00F04E9C" w:rsidP="00135199">
            <w:pPr>
              <w:spacing w:after="0" w:line="240" w:lineRule="auto"/>
              <w:rPr>
                <w:szCs w:val="24"/>
              </w:rPr>
            </w:pPr>
            <w:r w:rsidRPr="00135199">
              <w:rPr>
                <w:szCs w:val="24"/>
              </w:rPr>
              <w:t>Код</w:t>
            </w:r>
          </w:p>
        </w:tc>
        <w:tc>
          <w:tcPr>
            <w:tcW w:w="5670" w:type="dxa"/>
            <w:vMerge/>
            <w:shd w:val="clear" w:color="auto" w:fill="D9D9D9"/>
          </w:tcPr>
          <w:p w:rsidR="00F04E9C" w:rsidRPr="00135199" w:rsidRDefault="00F04E9C" w:rsidP="00135199">
            <w:pPr>
              <w:spacing w:after="0" w:line="240" w:lineRule="auto"/>
              <w:rPr>
                <w:szCs w:val="24"/>
              </w:rPr>
            </w:pPr>
          </w:p>
        </w:tc>
      </w:tr>
      <w:tr w:rsidR="00F04E9C" w:rsidRPr="00135199" w:rsidTr="00135199">
        <w:tc>
          <w:tcPr>
            <w:tcW w:w="15163" w:type="dxa"/>
            <w:gridSpan w:val="6"/>
            <w:vAlign w:val="center"/>
          </w:tcPr>
          <w:p w:rsidR="00F04E9C" w:rsidRPr="00135199" w:rsidRDefault="00F04E9C" w:rsidP="00135199">
            <w:pPr>
              <w:pStyle w:val="Iauiue"/>
              <w:jc w:val="both"/>
              <w:rPr>
                <w:b/>
                <w:sz w:val="24"/>
                <w:szCs w:val="24"/>
              </w:rPr>
            </w:pPr>
            <w:r w:rsidRPr="00135199">
              <w:rPr>
                <w:b/>
                <w:sz w:val="24"/>
                <w:szCs w:val="24"/>
              </w:rPr>
              <w:t>ОСНОВНЫЕ ВИДЫ РАЗРЕШЁННОГО ИСПОЛЬЗОВАНИЯ</w:t>
            </w:r>
          </w:p>
        </w:tc>
      </w:tr>
      <w:tr w:rsidR="00765CC8" w:rsidRPr="00135199" w:rsidTr="00135199">
        <w:trPr>
          <w:trHeight w:val="2144"/>
        </w:trPr>
        <w:tc>
          <w:tcPr>
            <w:tcW w:w="421" w:type="dxa"/>
          </w:tcPr>
          <w:p w:rsidR="00765CC8" w:rsidRPr="00135199" w:rsidRDefault="00765CC8" w:rsidP="00135199">
            <w:pPr>
              <w:spacing w:after="0" w:line="240" w:lineRule="auto"/>
              <w:rPr>
                <w:szCs w:val="24"/>
              </w:rPr>
            </w:pPr>
            <w:r w:rsidRPr="00135199">
              <w:rPr>
                <w:szCs w:val="24"/>
              </w:rPr>
              <w:t>1.</w:t>
            </w:r>
          </w:p>
        </w:tc>
        <w:tc>
          <w:tcPr>
            <w:tcW w:w="3402" w:type="dxa"/>
          </w:tcPr>
          <w:p w:rsidR="00765CC8" w:rsidRPr="00135199" w:rsidRDefault="00765CC8" w:rsidP="00135199">
            <w:pPr>
              <w:spacing w:after="0" w:line="240" w:lineRule="auto"/>
              <w:rPr>
                <w:rFonts w:eastAsia="Times New Roman"/>
                <w:color w:val="000000"/>
                <w:szCs w:val="24"/>
              </w:rPr>
            </w:pPr>
            <w:r w:rsidRPr="00135199">
              <w:rPr>
                <w:color w:val="000000"/>
                <w:szCs w:val="24"/>
              </w:rPr>
              <w:t>Ритуальная деятельность</w:t>
            </w:r>
          </w:p>
        </w:tc>
        <w:tc>
          <w:tcPr>
            <w:tcW w:w="4677" w:type="dxa"/>
            <w:gridSpan w:val="2"/>
          </w:tcPr>
          <w:p w:rsidR="00765CC8" w:rsidRPr="00135199" w:rsidRDefault="00765CC8" w:rsidP="00135199">
            <w:pPr>
              <w:spacing w:after="0" w:line="240" w:lineRule="auto"/>
              <w:rPr>
                <w:color w:val="000000"/>
                <w:szCs w:val="24"/>
              </w:rPr>
            </w:pPr>
            <w:bookmarkStart w:id="162" w:name="l540"/>
            <w:bookmarkEnd w:id="162"/>
            <w:r w:rsidRPr="00135199">
              <w:rPr>
                <w:color w:val="000000"/>
                <w:szCs w:val="24"/>
              </w:rPr>
              <w:t>Размещение кладбищ, крематориев и мест захоронения;</w:t>
            </w:r>
            <w:r w:rsidRPr="00135199">
              <w:rPr>
                <w:color w:val="000000"/>
                <w:szCs w:val="24"/>
              </w:rPr>
              <w:br/>
            </w:r>
            <w:bookmarkStart w:id="163" w:name="l541"/>
            <w:bookmarkEnd w:id="163"/>
            <w:r w:rsidRPr="00135199">
              <w:rPr>
                <w:color w:val="000000"/>
                <w:szCs w:val="24"/>
              </w:rPr>
              <w:t>размещение соответствующих культовых сооружений;</w:t>
            </w:r>
            <w:r w:rsidRPr="00135199">
              <w:rPr>
                <w:color w:val="000000"/>
                <w:szCs w:val="24"/>
              </w:rPr>
              <w:br/>
            </w:r>
            <w:bookmarkStart w:id="164" w:name="l542"/>
            <w:bookmarkEnd w:id="164"/>
            <w:r w:rsidRPr="00135199">
              <w:rPr>
                <w:color w:val="000000"/>
                <w:szCs w:val="24"/>
              </w:rPr>
              <w:t>осуществление деятельности по производству продукции ритуально-обрядового назначения</w:t>
            </w:r>
          </w:p>
        </w:tc>
        <w:tc>
          <w:tcPr>
            <w:tcW w:w="993" w:type="dxa"/>
          </w:tcPr>
          <w:p w:rsidR="00765CC8" w:rsidRPr="00135199" w:rsidRDefault="00765CC8" w:rsidP="00135199">
            <w:pPr>
              <w:spacing w:after="0" w:line="240" w:lineRule="auto"/>
              <w:rPr>
                <w:szCs w:val="24"/>
              </w:rPr>
            </w:pPr>
            <w:r w:rsidRPr="00135199">
              <w:rPr>
                <w:szCs w:val="24"/>
              </w:rPr>
              <w:t>12.1</w:t>
            </w:r>
          </w:p>
        </w:tc>
        <w:tc>
          <w:tcPr>
            <w:tcW w:w="5670" w:type="dxa"/>
          </w:tcPr>
          <w:p w:rsidR="00765CC8" w:rsidRPr="00135199" w:rsidRDefault="00765CC8" w:rsidP="00135199">
            <w:pPr>
              <w:pStyle w:val="Iauiue"/>
              <w:jc w:val="both"/>
              <w:rPr>
                <w:sz w:val="24"/>
                <w:szCs w:val="24"/>
              </w:rPr>
            </w:pPr>
            <w:r w:rsidRPr="00135199">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765CC8" w:rsidRPr="00135199" w:rsidRDefault="00765CC8" w:rsidP="00135199">
            <w:pPr>
              <w:pStyle w:val="Iauiue"/>
              <w:jc w:val="both"/>
              <w:rPr>
                <w:sz w:val="24"/>
                <w:szCs w:val="24"/>
              </w:rPr>
            </w:pPr>
            <w:r w:rsidRPr="00135199">
              <w:rPr>
                <w:sz w:val="24"/>
                <w:szCs w:val="24"/>
              </w:rPr>
              <w:t>2. Минимальный отступ от красной линии составляет:</w:t>
            </w:r>
          </w:p>
          <w:p w:rsidR="00765CC8" w:rsidRPr="00135199" w:rsidRDefault="00765CC8" w:rsidP="00135199">
            <w:pPr>
              <w:pStyle w:val="af9"/>
              <w:ind w:firstLine="0"/>
            </w:pPr>
            <w:r w:rsidRPr="00135199">
              <w:t>- в существующей  застройке -  в  соответствии  со  сложившейся  линией  застройки  по каждой улице;</w:t>
            </w:r>
          </w:p>
          <w:p w:rsidR="00765CC8" w:rsidRPr="00135199" w:rsidRDefault="00765CC8" w:rsidP="00135199">
            <w:pPr>
              <w:pStyle w:val="af9"/>
              <w:ind w:firstLine="0"/>
            </w:pPr>
            <w:r w:rsidRPr="00135199">
              <w:t xml:space="preserve">- в  новой  застройке -  не  менее 5м. </w:t>
            </w:r>
          </w:p>
          <w:p w:rsidR="00765CC8" w:rsidRPr="00135199" w:rsidRDefault="00765CC8" w:rsidP="00135199">
            <w:pPr>
              <w:pStyle w:val="Iauiue"/>
              <w:jc w:val="both"/>
              <w:rPr>
                <w:sz w:val="24"/>
                <w:szCs w:val="24"/>
              </w:rPr>
            </w:pPr>
            <w:r w:rsidRPr="00135199">
              <w:rPr>
                <w:sz w:val="24"/>
                <w:szCs w:val="24"/>
              </w:rPr>
              <w:t xml:space="preserve"> 3. Максимальное количество этажей – 2. </w:t>
            </w:r>
          </w:p>
          <w:p w:rsidR="00765CC8" w:rsidRPr="00135199" w:rsidRDefault="00765CC8" w:rsidP="00135199">
            <w:pPr>
              <w:pStyle w:val="af9"/>
              <w:ind w:firstLine="0"/>
            </w:pPr>
            <w:r w:rsidRPr="00135199">
              <w:t>4. Максимальный коэффициент застройки земельного участка 80%.</w:t>
            </w:r>
          </w:p>
        </w:tc>
      </w:tr>
      <w:tr w:rsidR="00765CC8" w:rsidRPr="00135199" w:rsidTr="00135199">
        <w:trPr>
          <w:trHeight w:val="690"/>
        </w:trPr>
        <w:tc>
          <w:tcPr>
            <w:tcW w:w="421" w:type="dxa"/>
          </w:tcPr>
          <w:p w:rsidR="00765CC8" w:rsidRPr="00135199" w:rsidRDefault="00765CC8" w:rsidP="00135199">
            <w:pPr>
              <w:spacing w:after="0" w:line="240" w:lineRule="auto"/>
              <w:rPr>
                <w:szCs w:val="24"/>
              </w:rPr>
            </w:pPr>
            <w:r w:rsidRPr="00135199">
              <w:rPr>
                <w:szCs w:val="24"/>
              </w:rPr>
              <w:t>3.</w:t>
            </w:r>
          </w:p>
        </w:tc>
        <w:tc>
          <w:tcPr>
            <w:tcW w:w="3402" w:type="dxa"/>
          </w:tcPr>
          <w:p w:rsidR="00765CC8" w:rsidRPr="00135199" w:rsidRDefault="00765CC8" w:rsidP="00135199">
            <w:pPr>
              <w:spacing w:after="0" w:line="240" w:lineRule="auto"/>
              <w:rPr>
                <w:rFonts w:eastAsia="Times New Roman"/>
                <w:color w:val="000000"/>
                <w:szCs w:val="24"/>
              </w:rPr>
            </w:pPr>
            <w:r w:rsidRPr="00135199">
              <w:rPr>
                <w:color w:val="000000"/>
                <w:szCs w:val="24"/>
              </w:rPr>
              <w:t>Религиозное использование</w:t>
            </w:r>
          </w:p>
        </w:tc>
        <w:tc>
          <w:tcPr>
            <w:tcW w:w="4677" w:type="dxa"/>
            <w:gridSpan w:val="2"/>
          </w:tcPr>
          <w:p w:rsidR="00765CC8" w:rsidRPr="00135199" w:rsidRDefault="00765CC8" w:rsidP="00135199">
            <w:pPr>
              <w:spacing w:after="0" w:line="240" w:lineRule="auto"/>
              <w:rPr>
                <w:color w:val="000000"/>
                <w:szCs w:val="24"/>
              </w:rPr>
            </w:pPr>
            <w:r w:rsidRPr="00135199">
              <w:rPr>
                <w:color w:val="000000"/>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w:t>
            </w:r>
            <w:r w:rsidRPr="00135199">
              <w:rPr>
                <w:rStyle w:val="js-doc-mark"/>
                <w:color w:val="000000"/>
                <w:szCs w:val="24"/>
              </w:rPr>
              <w:t>3.7</w:t>
            </w:r>
            <w:r w:rsidRPr="00135199">
              <w:rPr>
                <w:color w:val="000000"/>
                <w:szCs w:val="24"/>
              </w:rPr>
              <w:t>.1 - </w:t>
            </w:r>
            <w:r w:rsidRPr="00135199">
              <w:rPr>
                <w:rStyle w:val="js-doc-mark"/>
                <w:color w:val="000000"/>
                <w:szCs w:val="24"/>
              </w:rPr>
              <w:t>3.7</w:t>
            </w:r>
            <w:r w:rsidRPr="00135199">
              <w:rPr>
                <w:color w:val="000000"/>
                <w:szCs w:val="24"/>
              </w:rPr>
              <w:t>.2</w:t>
            </w:r>
          </w:p>
        </w:tc>
        <w:tc>
          <w:tcPr>
            <w:tcW w:w="993" w:type="dxa"/>
          </w:tcPr>
          <w:p w:rsidR="00765CC8" w:rsidRPr="00135199" w:rsidRDefault="00765CC8" w:rsidP="00135199">
            <w:pPr>
              <w:spacing w:after="0" w:line="240" w:lineRule="auto"/>
              <w:rPr>
                <w:szCs w:val="24"/>
              </w:rPr>
            </w:pPr>
            <w:r w:rsidRPr="00135199">
              <w:rPr>
                <w:szCs w:val="24"/>
              </w:rPr>
              <w:t>3.7</w:t>
            </w:r>
          </w:p>
        </w:tc>
        <w:tc>
          <w:tcPr>
            <w:tcW w:w="5670" w:type="dxa"/>
          </w:tcPr>
          <w:p w:rsidR="00765CC8" w:rsidRPr="00135199" w:rsidRDefault="00765CC8" w:rsidP="00135199">
            <w:pPr>
              <w:pStyle w:val="Iauiue"/>
              <w:jc w:val="both"/>
              <w:rPr>
                <w:sz w:val="24"/>
                <w:szCs w:val="24"/>
              </w:rPr>
            </w:pPr>
            <w:r w:rsidRPr="00135199">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765CC8" w:rsidRPr="00135199" w:rsidRDefault="00765CC8" w:rsidP="00135199">
            <w:pPr>
              <w:pStyle w:val="Iauiue"/>
              <w:jc w:val="both"/>
              <w:rPr>
                <w:sz w:val="24"/>
                <w:szCs w:val="24"/>
              </w:rPr>
            </w:pPr>
            <w:r w:rsidRPr="00135199">
              <w:rPr>
                <w:sz w:val="24"/>
                <w:szCs w:val="24"/>
              </w:rPr>
              <w:t>2. Минимальный отступ от красной линии составляет:</w:t>
            </w:r>
          </w:p>
          <w:p w:rsidR="00765CC8" w:rsidRPr="00135199" w:rsidRDefault="00765CC8" w:rsidP="00135199">
            <w:pPr>
              <w:pStyle w:val="af9"/>
              <w:ind w:firstLine="0"/>
            </w:pPr>
            <w:r w:rsidRPr="00135199">
              <w:t>- в существующей  застройке -  в  соответствии  со  сложившейся  линией  застройки  по каждой улице;</w:t>
            </w:r>
          </w:p>
          <w:p w:rsidR="00765CC8" w:rsidRPr="00135199" w:rsidRDefault="00765CC8" w:rsidP="00135199">
            <w:pPr>
              <w:pStyle w:val="af9"/>
              <w:ind w:firstLine="0"/>
            </w:pPr>
            <w:r w:rsidRPr="00135199">
              <w:t xml:space="preserve">- в  новой  застройке -  не  менее 5м. </w:t>
            </w:r>
          </w:p>
          <w:p w:rsidR="00765CC8" w:rsidRPr="00135199" w:rsidRDefault="00765CC8" w:rsidP="00135199">
            <w:pPr>
              <w:pStyle w:val="Iauiue"/>
              <w:jc w:val="both"/>
              <w:rPr>
                <w:sz w:val="24"/>
                <w:szCs w:val="24"/>
              </w:rPr>
            </w:pPr>
            <w:r w:rsidRPr="00135199">
              <w:rPr>
                <w:sz w:val="24"/>
                <w:szCs w:val="24"/>
              </w:rPr>
              <w:t xml:space="preserve"> 3. Максимальное количество этажей – 2. </w:t>
            </w:r>
          </w:p>
          <w:p w:rsidR="00765CC8" w:rsidRPr="00135199" w:rsidRDefault="00765CC8" w:rsidP="00135199">
            <w:pPr>
              <w:pStyle w:val="af9"/>
              <w:ind w:firstLine="0"/>
            </w:pPr>
            <w:r w:rsidRPr="00135199">
              <w:t>4. Максимальный коэффициент застройки земельного участка 50%.</w:t>
            </w:r>
          </w:p>
        </w:tc>
      </w:tr>
      <w:tr w:rsidR="00765CC8" w:rsidRPr="00135199" w:rsidTr="00135199">
        <w:trPr>
          <w:trHeight w:val="690"/>
        </w:trPr>
        <w:tc>
          <w:tcPr>
            <w:tcW w:w="421" w:type="dxa"/>
          </w:tcPr>
          <w:p w:rsidR="00765CC8" w:rsidRPr="00135199" w:rsidRDefault="00765CC8" w:rsidP="00135199">
            <w:pPr>
              <w:spacing w:after="0" w:line="240" w:lineRule="auto"/>
              <w:rPr>
                <w:szCs w:val="24"/>
              </w:rPr>
            </w:pPr>
            <w:r w:rsidRPr="00135199">
              <w:rPr>
                <w:szCs w:val="24"/>
              </w:rPr>
              <w:lastRenderedPageBreak/>
              <w:t>4.</w:t>
            </w:r>
          </w:p>
        </w:tc>
        <w:tc>
          <w:tcPr>
            <w:tcW w:w="3402" w:type="dxa"/>
          </w:tcPr>
          <w:p w:rsidR="00765CC8" w:rsidRPr="00135199" w:rsidRDefault="00765CC8" w:rsidP="00135199">
            <w:pPr>
              <w:spacing w:after="0" w:line="240" w:lineRule="auto"/>
              <w:rPr>
                <w:rFonts w:eastAsia="Times New Roman"/>
                <w:color w:val="000000"/>
                <w:szCs w:val="24"/>
              </w:rPr>
            </w:pPr>
            <w:r w:rsidRPr="00135199">
              <w:rPr>
                <w:color w:val="000000"/>
                <w:szCs w:val="24"/>
              </w:rPr>
              <w:t>Автомобильный транспорт</w:t>
            </w:r>
          </w:p>
        </w:tc>
        <w:tc>
          <w:tcPr>
            <w:tcW w:w="4677" w:type="dxa"/>
            <w:gridSpan w:val="2"/>
          </w:tcPr>
          <w:p w:rsidR="00765CC8" w:rsidRPr="00135199" w:rsidRDefault="00765CC8" w:rsidP="00135199">
            <w:pPr>
              <w:spacing w:after="0" w:line="240" w:lineRule="auto"/>
              <w:rPr>
                <w:color w:val="000000"/>
                <w:szCs w:val="24"/>
              </w:rPr>
            </w:pPr>
            <w:r w:rsidRPr="00135199">
              <w:rPr>
                <w:color w:val="000000"/>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w:t>
            </w:r>
            <w:r w:rsidRPr="00135199">
              <w:rPr>
                <w:rStyle w:val="js-doc-mark"/>
                <w:color w:val="000000"/>
                <w:szCs w:val="24"/>
              </w:rPr>
              <w:t>7.2</w:t>
            </w:r>
            <w:r w:rsidRPr="00135199">
              <w:rPr>
                <w:color w:val="000000"/>
                <w:szCs w:val="24"/>
              </w:rPr>
              <w:t>.1 - </w:t>
            </w:r>
            <w:r w:rsidRPr="00135199">
              <w:rPr>
                <w:rStyle w:val="js-doc-mark"/>
                <w:color w:val="000000"/>
                <w:szCs w:val="24"/>
              </w:rPr>
              <w:t>7.2</w:t>
            </w:r>
            <w:r w:rsidRPr="00135199">
              <w:rPr>
                <w:color w:val="000000"/>
                <w:szCs w:val="24"/>
              </w:rPr>
              <w:t>.3</w:t>
            </w:r>
          </w:p>
        </w:tc>
        <w:tc>
          <w:tcPr>
            <w:tcW w:w="993" w:type="dxa"/>
          </w:tcPr>
          <w:p w:rsidR="00765CC8" w:rsidRPr="00135199" w:rsidRDefault="00765CC8" w:rsidP="00135199">
            <w:pPr>
              <w:pStyle w:val="af9"/>
              <w:ind w:firstLine="0"/>
            </w:pPr>
            <w:r w:rsidRPr="00135199">
              <w:t>7.2</w:t>
            </w:r>
          </w:p>
        </w:tc>
        <w:tc>
          <w:tcPr>
            <w:tcW w:w="5670" w:type="dxa"/>
          </w:tcPr>
          <w:p w:rsidR="00765CC8" w:rsidRPr="00135199" w:rsidRDefault="00765CC8" w:rsidP="00135199">
            <w:pPr>
              <w:pStyle w:val="Iauiue"/>
              <w:jc w:val="both"/>
              <w:rPr>
                <w:sz w:val="24"/>
                <w:szCs w:val="24"/>
              </w:rPr>
            </w:pPr>
            <w:r w:rsidRPr="00135199">
              <w:rPr>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765CC8" w:rsidRPr="00135199" w:rsidRDefault="00765CC8" w:rsidP="00135199">
            <w:pPr>
              <w:pStyle w:val="Iauiue"/>
              <w:jc w:val="both"/>
              <w:rPr>
                <w:sz w:val="24"/>
                <w:szCs w:val="24"/>
              </w:rPr>
            </w:pPr>
            <w:r w:rsidRPr="00135199">
              <w:rPr>
                <w:sz w:val="24"/>
                <w:szCs w:val="24"/>
              </w:rPr>
              <w:t>2. Минимальный отступ от красной линии составляет:</w:t>
            </w:r>
          </w:p>
          <w:p w:rsidR="00765CC8" w:rsidRPr="00135199" w:rsidRDefault="00765CC8" w:rsidP="00135199">
            <w:pPr>
              <w:pStyle w:val="af9"/>
              <w:ind w:firstLine="0"/>
            </w:pPr>
            <w:r w:rsidRPr="00135199">
              <w:t>- в существующей я застройке -  в  соответствии  со  сложившейся  линией  застройки  по каждой улице;</w:t>
            </w:r>
          </w:p>
          <w:p w:rsidR="00765CC8" w:rsidRPr="00135199" w:rsidRDefault="00765CC8" w:rsidP="00135199">
            <w:pPr>
              <w:pStyle w:val="af9"/>
              <w:ind w:firstLine="0"/>
            </w:pPr>
            <w:r w:rsidRPr="00135199">
              <w:t>- в  новой  застройке -  не  менее 5м.</w:t>
            </w:r>
          </w:p>
          <w:p w:rsidR="00765CC8" w:rsidRPr="00135199" w:rsidRDefault="00765CC8" w:rsidP="00135199">
            <w:pPr>
              <w:pStyle w:val="Iauiue"/>
              <w:jc w:val="both"/>
              <w:rPr>
                <w:sz w:val="24"/>
                <w:szCs w:val="24"/>
              </w:rPr>
            </w:pPr>
            <w:r w:rsidRPr="00135199">
              <w:rPr>
                <w:sz w:val="24"/>
                <w:szCs w:val="24"/>
              </w:rPr>
              <w:t xml:space="preserve">3. Максимальное количество этажей – 2. </w:t>
            </w:r>
          </w:p>
          <w:p w:rsidR="00765CC8" w:rsidRPr="00135199" w:rsidRDefault="00765CC8" w:rsidP="00135199">
            <w:pPr>
              <w:pStyle w:val="af9"/>
              <w:ind w:firstLine="0"/>
            </w:pPr>
            <w:r w:rsidRPr="00135199">
              <w:t>4. Максимальный коэффициент застройки земельного участка 80%.</w:t>
            </w:r>
          </w:p>
        </w:tc>
      </w:tr>
      <w:tr w:rsidR="00F04E9C" w:rsidRPr="00135199" w:rsidTr="00135199">
        <w:trPr>
          <w:trHeight w:val="345"/>
        </w:trPr>
        <w:tc>
          <w:tcPr>
            <w:tcW w:w="15163" w:type="dxa"/>
            <w:gridSpan w:val="6"/>
          </w:tcPr>
          <w:p w:rsidR="00F04E9C" w:rsidRPr="00135199" w:rsidRDefault="00F04E9C" w:rsidP="00135199">
            <w:pPr>
              <w:pStyle w:val="Iauiue"/>
              <w:jc w:val="both"/>
              <w:rPr>
                <w:sz w:val="24"/>
                <w:szCs w:val="24"/>
              </w:rPr>
            </w:pPr>
            <w:r w:rsidRPr="00135199">
              <w:rPr>
                <w:b/>
                <w:sz w:val="24"/>
                <w:szCs w:val="24"/>
              </w:rPr>
              <w:t>ВСПОМОГАТЕЛЬНЫЕ  ВИДЫ РАЗРЕШЁННОГО ИСПОЛЬЗОВАНИЯ</w:t>
            </w:r>
          </w:p>
        </w:tc>
      </w:tr>
      <w:tr w:rsidR="00765CC8" w:rsidRPr="00135199" w:rsidTr="00135199">
        <w:trPr>
          <w:trHeight w:val="409"/>
        </w:trPr>
        <w:tc>
          <w:tcPr>
            <w:tcW w:w="421" w:type="dxa"/>
          </w:tcPr>
          <w:p w:rsidR="00765CC8" w:rsidRPr="00135199" w:rsidRDefault="00765CC8" w:rsidP="00135199">
            <w:pPr>
              <w:spacing w:after="0" w:line="240" w:lineRule="auto"/>
              <w:rPr>
                <w:szCs w:val="24"/>
              </w:rPr>
            </w:pPr>
            <w:r w:rsidRPr="00135199">
              <w:rPr>
                <w:szCs w:val="24"/>
              </w:rPr>
              <w:t>1.</w:t>
            </w:r>
          </w:p>
        </w:tc>
        <w:tc>
          <w:tcPr>
            <w:tcW w:w="3402" w:type="dxa"/>
          </w:tcPr>
          <w:p w:rsidR="00765CC8" w:rsidRPr="00135199" w:rsidRDefault="00765CC8" w:rsidP="00135199">
            <w:pPr>
              <w:spacing w:after="0" w:line="240" w:lineRule="auto"/>
              <w:rPr>
                <w:rFonts w:eastAsia="Times New Roman"/>
                <w:color w:val="000000"/>
                <w:szCs w:val="24"/>
              </w:rPr>
            </w:pPr>
            <w:r w:rsidRPr="00135199">
              <w:rPr>
                <w:color w:val="000000"/>
                <w:szCs w:val="24"/>
              </w:rPr>
              <w:t>Служебные гаражи</w:t>
            </w:r>
          </w:p>
        </w:tc>
        <w:tc>
          <w:tcPr>
            <w:tcW w:w="4677" w:type="dxa"/>
            <w:gridSpan w:val="2"/>
          </w:tcPr>
          <w:p w:rsidR="00765CC8" w:rsidRPr="00135199" w:rsidRDefault="00765CC8" w:rsidP="00135199">
            <w:pPr>
              <w:spacing w:after="0" w:line="240" w:lineRule="auto"/>
              <w:rPr>
                <w:color w:val="000000"/>
                <w:szCs w:val="24"/>
              </w:rPr>
            </w:pPr>
            <w:r w:rsidRPr="00135199">
              <w:rPr>
                <w:color w:val="000000"/>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93" w:type="dxa"/>
          </w:tcPr>
          <w:p w:rsidR="00765CC8" w:rsidRPr="00135199" w:rsidRDefault="00765CC8" w:rsidP="00135199">
            <w:pPr>
              <w:spacing w:after="0" w:line="240" w:lineRule="auto"/>
              <w:rPr>
                <w:szCs w:val="24"/>
              </w:rPr>
            </w:pPr>
            <w:r w:rsidRPr="00135199">
              <w:rPr>
                <w:szCs w:val="24"/>
              </w:rPr>
              <w:t>4.9</w:t>
            </w:r>
          </w:p>
        </w:tc>
        <w:tc>
          <w:tcPr>
            <w:tcW w:w="5670" w:type="dxa"/>
          </w:tcPr>
          <w:p w:rsidR="00765CC8" w:rsidRPr="00135199" w:rsidRDefault="00765CC8" w:rsidP="00135199">
            <w:pPr>
              <w:pStyle w:val="af9"/>
              <w:ind w:firstLine="0"/>
            </w:pPr>
            <w:r w:rsidRPr="00135199">
              <w:t>1.  Площадь  участка  для  стоянки  одного  легкового  автомобиля  следует принимать 25 м2</w:t>
            </w:r>
          </w:p>
          <w:p w:rsidR="00765CC8" w:rsidRPr="00135199" w:rsidRDefault="00765CC8" w:rsidP="00135199">
            <w:pPr>
              <w:pStyle w:val="Iauiue"/>
              <w:jc w:val="both"/>
              <w:rPr>
                <w:sz w:val="24"/>
                <w:szCs w:val="24"/>
              </w:rPr>
            </w:pPr>
            <w:r w:rsidRPr="00135199">
              <w:rPr>
                <w:sz w:val="24"/>
                <w:szCs w:val="24"/>
              </w:rPr>
              <w:t>2. Минимальный отступ от красной линии составляет:</w:t>
            </w:r>
          </w:p>
          <w:p w:rsidR="00765CC8" w:rsidRPr="00135199" w:rsidRDefault="00765CC8" w:rsidP="00135199">
            <w:pPr>
              <w:pStyle w:val="af9"/>
              <w:ind w:firstLine="0"/>
            </w:pPr>
            <w:r w:rsidRPr="00135199">
              <w:t>- в существующей  застройке -  в  соответствии  со  сложившейся  линией  застройки  по каждой улице;</w:t>
            </w:r>
          </w:p>
          <w:p w:rsidR="00765CC8" w:rsidRPr="00135199" w:rsidRDefault="00765CC8" w:rsidP="00135199">
            <w:pPr>
              <w:pStyle w:val="af9"/>
              <w:ind w:firstLine="0"/>
            </w:pPr>
            <w:r w:rsidRPr="00135199">
              <w:t>- в  новой  застройке -  не  менее 5м.</w:t>
            </w:r>
          </w:p>
          <w:p w:rsidR="00765CC8" w:rsidRPr="00135199" w:rsidRDefault="00765CC8" w:rsidP="00135199">
            <w:pPr>
              <w:pStyle w:val="Iauiue"/>
              <w:jc w:val="both"/>
              <w:rPr>
                <w:sz w:val="24"/>
                <w:szCs w:val="24"/>
              </w:rPr>
            </w:pPr>
            <w:r w:rsidRPr="00135199">
              <w:rPr>
                <w:sz w:val="24"/>
                <w:szCs w:val="24"/>
              </w:rPr>
              <w:t xml:space="preserve">3. Максимальное количество этажей – не устанавливается. </w:t>
            </w:r>
          </w:p>
          <w:p w:rsidR="00765CC8" w:rsidRPr="00135199" w:rsidRDefault="00765CC8" w:rsidP="00135199">
            <w:pPr>
              <w:pStyle w:val="af9"/>
              <w:ind w:firstLine="0"/>
            </w:pPr>
            <w:r w:rsidRPr="00135199">
              <w:t>4. Максимальный коэффициент застройки земельного участка 80%.</w:t>
            </w:r>
          </w:p>
        </w:tc>
      </w:tr>
      <w:tr w:rsidR="00F04E9C" w:rsidRPr="00135199" w:rsidTr="00135199">
        <w:trPr>
          <w:trHeight w:val="233"/>
        </w:trPr>
        <w:tc>
          <w:tcPr>
            <w:tcW w:w="15163" w:type="dxa"/>
            <w:gridSpan w:val="6"/>
          </w:tcPr>
          <w:p w:rsidR="00F04E9C" w:rsidRPr="00135199" w:rsidRDefault="00F04E9C" w:rsidP="00135199">
            <w:pPr>
              <w:pStyle w:val="af9"/>
              <w:ind w:firstLine="0"/>
            </w:pPr>
            <w:r w:rsidRPr="00135199">
              <w:rPr>
                <w:b/>
              </w:rPr>
              <w:t>УСЛОВНО РАЗРЕШЕННЫЕ  ВИДЫ ИСПОЛЬЗОВАНИЯ</w:t>
            </w:r>
          </w:p>
        </w:tc>
      </w:tr>
      <w:tr w:rsidR="00765CC8" w:rsidRPr="00135199" w:rsidTr="00135199">
        <w:trPr>
          <w:trHeight w:val="409"/>
        </w:trPr>
        <w:tc>
          <w:tcPr>
            <w:tcW w:w="421" w:type="dxa"/>
          </w:tcPr>
          <w:p w:rsidR="00765CC8" w:rsidRPr="00135199" w:rsidRDefault="00765CC8" w:rsidP="00135199">
            <w:pPr>
              <w:spacing w:after="0" w:line="240" w:lineRule="auto"/>
              <w:rPr>
                <w:szCs w:val="24"/>
              </w:rPr>
            </w:pPr>
            <w:r w:rsidRPr="00135199">
              <w:rPr>
                <w:szCs w:val="24"/>
              </w:rPr>
              <w:t>1.</w:t>
            </w:r>
          </w:p>
        </w:tc>
        <w:tc>
          <w:tcPr>
            <w:tcW w:w="3402" w:type="dxa"/>
          </w:tcPr>
          <w:p w:rsidR="00765CC8" w:rsidRPr="00135199" w:rsidRDefault="00765CC8" w:rsidP="00135199">
            <w:pPr>
              <w:spacing w:after="0" w:line="240" w:lineRule="auto"/>
              <w:rPr>
                <w:rFonts w:eastAsia="Times New Roman"/>
                <w:color w:val="000000"/>
                <w:szCs w:val="24"/>
              </w:rPr>
            </w:pPr>
            <w:r w:rsidRPr="00135199">
              <w:rPr>
                <w:color w:val="000000"/>
                <w:szCs w:val="24"/>
              </w:rPr>
              <w:t>Коммунальное обслуживание</w:t>
            </w:r>
          </w:p>
        </w:tc>
        <w:tc>
          <w:tcPr>
            <w:tcW w:w="4677" w:type="dxa"/>
            <w:gridSpan w:val="2"/>
          </w:tcPr>
          <w:p w:rsidR="00765CC8" w:rsidRPr="00135199" w:rsidRDefault="00765CC8" w:rsidP="007E3B56">
            <w:pPr>
              <w:spacing w:after="0" w:line="240" w:lineRule="auto"/>
              <w:rPr>
                <w:color w:val="000000"/>
                <w:szCs w:val="24"/>
              </w:rPr>
            </w:pPr>
            <w:r w:rsidRPr="00135199">
              <w:rPr>
                <w:color w:val="000000"/>
                <w:szCs w:val="24"/>
              </w:rPr>
              <w:t xml:space="preserve">Размещение зданий и сооружений в целях обеспечения физических и юридических </w:t>
            </w:r>
            <w:r w:rsidRPr="00135199">
              <w:rPr>
                <w:color w:val="000000"/>
                <w:szCs w:val="24"/>
              </w:rPr>
              <w:lastRenderedPageBreak/>
              <w:t>лиц коммунальными услугами. Содержание данного вида разрешенного использования включает в себя содержание видов разрешенного использования с кодами</w:t>
            </w:r>
            <w:r w:rsidR="007E3B56">
              <w:rPr>
                <w:color w:val="000000"/>
                <w:szCs w:val="24"/>
              </w:rPr>
              <w:t xml:space="preserve"> </w:t>
            </w:r>
            <w:r w:rsidRPr="00135199">
              <w:rPr>
                <w:rStyle w:val="js-doc-mark"/>
                <w:color w:val="000000"/>
                <w:szCs w:val="24"/>
              </w:rPr>
              <w:t>3.1</w:t>
            </w:r>
            <w:r w:rsidRPr="00135199">
              <w:rPr>
                <w:color w:val="000000"/>
                <w:szCs w:val="24"/>
              </w:rPr>
              <w:t>.1 -</w:t>
            </w:r>
            <w:r w:rsidR="007E3B56">
              <w:rPr>
                <w:color w:val="000000"/>
                <w:szCs w:val="24"/>
              </w:rPr>
              <w:t xml:space="preserve"> </w:t>
            </w:r>
            <w:r w:rsidRPr="00135199">
              <w:rPr>
                <w:rStyle w:val="js-doc-mark"/>
                <w:color w:val="000000"/>
                <w:szCs w:val="24"/>
              </w:rPr>
              <w:t>3.1</w:t>
            </w:r>
            <w:r w:rsidRPr="00135199">
              <w:rPr>
                <w:color w:val="000000"/>
                <w:szCs w:val="24"/>
              </w:rPr>
              <w:t>.2</w:t>
            </w:r>
          </w:p>
        </w:tc>
        <w:tc>
          <w:tcPr>
            <w:tcW w:w="993" w:type="dxa"/>
          </w:tcPr>
          <w:p w:rsidR="00765CC8" w:rsidRPr="00135199" w:rsidRDefault="00765CC8" w:rsidP="00135199">
            <w:pPr>
              <w:spacing w:after="0" w:line="240" w:lineRule="auto"/>
              <w:rPr>
                <w:szCs w:val="24"/>
              </w:rPr>
            </w:pPr>
            <w:r w:rsidRPr="00135199">
              <w:rPr>
                <w:szCs w:val="24"/>
              </w:rPr>
              <w:lastRenderedPageBreak/>
              <w:t>3.1</w:t>
            </w:r>
          </w:p>
        </w:tc>
        <w:tc>
          <w:tcPr>
            <w:tcW w:w="5670" w:type="dxa"/>
          </w:tcPr>
          <w:p w:rsidR="00765CC8" w:rsidRPr="00135199" w:rsidRDefault="00765CC8" w:rsidP="00135199">
            <w:pPr>
              <w:pStyle w:val="Iauiue"/>
              <w:jc w:val="both"/>
              <w:rPr>
                <w:sz w:val="24"/>
                <w:szCs w:val="24"/>
              </w:rPr>
            </w:pPr>
            <w:r w:rsidRPr="00135199">
              <w:rPr>
                <w:sz w:val="24"/>
                <w:szCs w:val="24"/>
              </w:rPr>
              <w:t xml:space="preserve">1. Предельные размеры земельных участков  принимаются  по  расчету в соответствии с </w:t>
            </w:r>
            <w:r w:rsidRPr="00135199">
              <w:rPr>
                <w:sz w:val="24"/>
                <w:szCs w:val="24"/>
              </w:rPr>
              <w:lastRenderedPageBreak/>
              <w:t>параметрами основных объектов, и с требованиями к размещению таких объектов СНиП, технических регламентов,  СанПиН, и др.</w:t>
            </w:r>
          </w:p>
          <w:p w:rsidR="00765CC8" w:rsidRPr="00135199" w:rsidRDefault="00765CC8" w:rsidP="00135199">
            <w:pPr>
              <w:pStyle w:val="Iauiue"/>
              <w:jc w:val="both"/>
              <w:rPr>
                <w:sz w:val="24"/>
                <w:szCs w:val="24"/>
              </w:rPr>
            </w:pPr>
            <w:r w:rsidRPr="00135199">
              <w:rPr>
                <w:sz w:val="24"/>
                <w:szCs w:val="24"/>
              </w:rPr>
              <w:t>2. Минимальный отступ от красной линии составляет:</w:t>
            </w:r>
          </w:p>
          <w:p w:rsidR="00765CC8" w:rsidRPr="00135199" w:rsidRDefault="00765CC8" w:rsidP="00135199">
            <w:pPr>
              <w:pStyle w:val="af9"/>
              <w:ind w:firstLine="0"/>
            </w:pPr>
            <w:r w:rsidRPr="00135199">
              <w:t>- в существующей  застройке -  в  соответствии  со  сложившейся  линией  застройки  по каждой улице;</w:t>
            </w:r>
          </w:p>
          <w:p w:rsidR="00765CC8" w:rsidRPr="00135199" w:rsidRDefault="00765CC8" w:rsidP="00135199">
            <w:pPr>
              <w:pStyle w:val="af9"/>
              <w:ind w:firstLine="0"/>
            </w:pPr>
            <w:r w:rsidRPr="00135199">
              <w:t xml:space="preserve">- в  новой  застройке -  не  менее 5м. </w:t>
            </w:r>
          </w:p>
          <w:p w:rsidR="00765CC8" w:rsidRPr="00135199" w:rsidRDefault="00765CC8" w:rsidP="00135199">
            <w:pPr>
              <w:pStyle w:val="Iauiue"/>
              <w:jc w:val="both"/>
              <w:rPr>
                <w:sz w:val="24"/>
                <w:szCs w:val="24"/>
              </w:rPr>
            </w:pPr>
            <w:r w:rsidRPr="00135199">
              <w:rPr>
                <w:sz w:val="24"/>
                <w:szCs w:val="24"/>
              </w:rPr>
              <w:t xml:space="preserve"> 3. Максимальное количество этажей – 2. </w:t>
            </w:r>
          </w:p>
          <w:p w:rsidR="00765CC8" w:rsidRPr="00135199" w:rsidRDefault="00765CC8" w:rsidP="00135199">
            <w:pPr>
              <w:pStyle w:val="af9"/>
              <w:ind w:firstLine="0"/>
            </w:pPr>
            <w:r w:rsidRPr="00135199">
              <w:t>4. Максимальный коэффициент застройки земельного участка 80%.</w:t>
            </w:r>
          </w:p>
        </w:tc>
      </w:tr>
    </w:tbl>
    <w:p w:rsidR="00F04E9C" w:rsidRPr="00F04E9C" w:rsidRDefault="00F04E9C" w:rsidP="00F04E9C">
      <w:pPr>
        <w:ind w:firstLine="708"/>
        <w:rPr>
          <w:lang w:bidi="en-US"/>
        </w:rPr>
      </w:pPr>
    </w:p>
    <w:p w:rsidR="00F04E9C" w:rsidRPr="00CC2E22" w:rsidRDefault="00F04E9C" w:rsidP="00CC2E22">
      <w:pPr>
        <w:spacing w:after="0"/>
        <w:ind w:firstLine="709"/>
        <w:rPr>
          <w:sz w:val="28"/>
          <w:szCs w:val="28"/>
          <w:lang w:bidi="en-US"/>
        </w:rPr>
      </w:pPr>
    </w:p>
    <w:p w:rsidR="00CC2E22" w:rsidRPr="002367F5" w:rsidRDefault="00CC2E22" w:rsidP="009A7497">
      <w:pPr>
        <w:pStyle w:val="Iauiue"/>
        <w:spacing w:line="276" w:lineRule="auto"/>
        <w:ind w:firstLine="709"/>
      </w:pPr>
      <w:r w:rsidRPr="002367F5">
        <w:t xml:space="preserve">.   </w:t>
      </w:r>
    </w:p>
    <w:p w:rsidR="00CC2E22" w:rsidRPr="00D5348C" w:rsidRDefault="00CC2E22" w:rsidP="00D5348C">
      <w:pPr>
        <w:rPr>
          <w:lang w:bidi="en-US"/>
        </w:rPr>
        <w:sectPr w:rsidR="00CC2E22" w:rsidRPr="00D5348C" w:rsidSect="00286719">
          <w:footerReference w:type="first" r:id="rId14"/>
          <w:pgSz w:w="16838" w:h="11906" w:orient="landscape"/>
          <w:pgMar w:top="1134" w:right="709" w:bottom="707" w:left="1134" w:header="708" w:footer="403" w:gutter="0"/>
          <w:cols w:space="720"/>
          <w:docGrid w:linePitch="326"/>
        </w:sectPr>
      </w:pPr>
    </w:p>
    <w:p w:rsidR="008770D2" w:rsidRDefault="00B42AA6" w:rsidP="008770D2">
      <w:pPr>
        <w:pStyle w:val="1"/>
        <w:numPr>
          <w:ilvl w:val="0"/>
          <w:numId w:val="0"/>
        </w:numPr>
        <w:spacing w:before="0"/>
        <w:ind w:firstLine="709"/>
        <w:jc w:val="center"/>
        <w:rPr>
          <w:lang w:val="ru-RU"/>
        </w:rPr>
      </w:pPr>
      <w:bookmarkStart w:id="165" w:name="_Toc117064229"/>
      <w:bookmarkStart w:id="166" w:name="_Toc153292537"/>
      <w:r>
        <w:rPr>
          <w:lang w:val="ru-RU"/>
        </w:rPr>
        <w:lastRenderedPageBreak/>
        <w:t>Глава 4</w:t>
      </w:r>
      <w:r w:rsidR="008770D2">
        <w:rPr>
          <w:lang w:val="ru-RU"/>
        </w:rPr>
        <w:t xml:space="preserve">. Градостроительные регламенты в части ограничений использования земельных участков и объектов капитального </w:t>
      </w:r>
      <w:r w:rsidR="008770D2" w:rsidRPr="00BA056C">
        <w:rPr>
          <w:lang w:val="ru-RU"/>
        </w:rPr>
        <w:t xml:space="preserve">строительства </w:t>
      </w:r>
      <w:r w:rsidR="00561467" w:rsidRPr="00BA056C">
        <w:rPr>
          <w:lang w:val="ru-RU"/>
        </w:rPr>
        <w:t xml:space="preserve">МО </w:t>
      </w:r>
      <w:r w:rsidR="000C78E3">
        <w:rPr>
          <w:lang w:val="ru-RU"/>
        </w:rPr>
        <w:t>Кинзельский</w:t>
      </w:r>
      <w:r w:rsidR="008770D2" w:rsidRPr="00BA056C">
        <w:rPr>
          <w:lang w:val="ru-RU"/>
        </w:rPr>
        <w:t xml:space="preserve"> сельсовет</w:t>
      </w:r>
      <w:bookmarkEnd w:id="137"/>
      <w:bookmarkEnd w:id="165"/>
      <w:r w:rsidR="00561467" w:rsidRPr="00BA056C">
        <w:rPr>
          <w:lang w:val="ru-RU"/>
        </w:rPr>
        <w:t xml:space="preserve"> </w:t>
      </w:r>
      <w:r w:rsidR="0019460B">
        <w:rPr>
          <w:lang w:val="ru-RU"/>
        </w:rPr>
        <w:t>Красногвардейского</w:t>
      </w:r>
      <w:r w:rsidR="00561467" w:rsidRPr="00BA056C">
        <w:rPr>
          <w:lang w:val="ru-RU"/>
        </w:rPr>
        <w:t xml:space="preserve"> района Оренбургской области</w:t>
      </w:r>
      <w:bookmarkEnd w:id="166"/>
    </w:p>
    <w:p w:rsidR="008770D2" w:rsidRDefault="00B42AA6" w:rsidP="008770D2">
      <w:pPr>
        <w:pStyle w:val="1"/>
        <w:numPr>
          <w:ilvl w:val="0"/>
          <w:numId w:val="0"/>
        </w:numPr>
        <w:spacing w:before="0"/>
        <w:ind w:firstLine="709"/>
        <w:rPr>
          <w:lang w:val="ru-RU"/>
        </w:rPr>
      </w:pPr>
      <w:bookmarkStart w:id="167" w:name="_Toc117064230"/>
      <w:bookmarkStart w:id="168" w:name="_Toc426622157"/>
      <w:bookmarkStart w:id="169" w:name="_Toc153292538"/>
      <w:r>
        <w:rPr>
          <w:lang w:val="ru-RU"/>
        </w:rPr>
        <w:t>Статья 6</w:t>
      </w:r>
      <w:r w:rsidR="008770D2">
        <w:rPr>
          <w:lang w:val="ru-RU"/>
        </w:rPr>
        <w:t>. Описание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территорий.</w:t>
      </w:r>
      <w:bookmarkEnd w:id="167"/>
      <w:bookmarkEnd w:id="168"/>
      <w:bookmarkEnd w:id="169"/>
    </w:p>
    <w:p w:rsidR="008770D2" w:rsidRDefault="008770D2" w:rsidP="00AA02C4">
      <w:pPr>
        <w:shd w:val="clear" w:color="auto" w:fill="FFFFFF"/>
        <w:tabs>
          <w:tab w:val="left" w:pos="7513"/>
        </w:tabs>
        <w:spacing w:after="0" w:line="264" w:lineRule="auto"/>
        <w:ind w:firstLine="709"/>
        <w:rPr>
          <w:bCs/>
          <w:color w:val="000000"/>
        </w:rPr>
      </w:pPr>
      <w:r>
        <w:rPr>
          <w:bCs/>
          <w:color w:val="000000"/>
        </w:rPr>
        <w:t>1. Использование земельных участков и объектов капитального строительства, расположенных в пределах зон, обозначенных на картах статей 21 настоящих Правил, определяется:</w:t>
      </w:r>
    </w:p>
    <w:p w:rsidR="008770D2" w:rsidRDefault="007E3B56" w:rsidP="00AA02C4">
      <w:pPr>
        <w:shd w:val="clear" w:color="auto" w:fill="FFFFFF"/>
        <w:tabs>
          <w:tab w:val="left" w:pos="7513"/>
        </w:tabs>
        <w:spacing w:after="0" w:line="264" w:lineRule="auto"/>
        <w:ind w:firstLine="709"/>
        <w:rPr>
          <w:bCs/>
          <w:color w:val="000000"/>
        </w:rPr>
      </w:pPr>
      <w:r>
        <w:rPr>
          <w:bCs/>
          <w:color w:val="000000"/>
        </w:rPr>
        <w:t>–</w:t>
      </w:r>
      <w:r w:rsidR="00AA02C4">
        <w:rPr>
          <w:bCs/>
          <w:color w:val="000000"/>
        </w:rPr>
        <w:t xml:space="preserve"> </w:t>
      </w:r>
      <w:r w:rsidR="008770D2">
        <w:rPr>
          <w:bCs/>
          <w:color w:val="000000"/>
        </w:rPr>
        <w:t>градостроительными регламентами, определенными статьей 24 настоящих Правил применительно к соответствующим территориальным зонам, обозначенным на картах, с учетом ограничений, определенных настоящей статьей.</w:t>
      </w:r>
    </w:p>
    <w:p w:rsidR="008770D2" w:rsidRDefault="007E3B56" w:rsidP="00AA02C4">
      <w:pPr>
        <w:shd w:val="clear" w:color="auto" w:fill="FFFFFF"/>
        <w:tabs>
          <w:tab w:val="left" w:pos="7513"/>
        </w:tabs>
        <w:spacing w:after="0" w:line="264" w:lineRule="auto"/>
        <w:ind w:firstLine="709"/>
        <w:rPr>
          <w:bCs/>
          <w:color w:val="000000"/>
        </w:rPr>
      </w:pPr>
      <w:r>
        <w:rPr>
          <w:bCs/>
          <w:color w:val="000000"/>
        </w:rPr>
        <w:t>–</w:t>
      </w:r>
      <w:r w:rsidR="00AA02C4">
        <w:rPr>
          <w:bCs/>
          <w:color w:val="000000"/>
        </w:rPr>
        <w:t xml:space="preserve"> </w:t>
      </w:r>
      <w:r w:rsidR="008770D2">
        <w:rPr>
          <w:bCs/>
          <w:color w:val="000000"/>
        </w:rPr>
        <w:t>ограничениями, установленными законами, иными нормативными правовыми актами применительно к санитарно</w:t>
      </w:r>
      <w:r w:rsidR="001D66F6">
        <w:rPr>
          <w:bCs/>
          <w:color w:val="000000"/>
        </w:rPr>
        <w:t>-</w:t>
      </w:r>
      <w:r w:rsidR="008770D2">
        <w:rPr>
          <w:bCs/>
          <w:color w:val="000000"/>
        </w:rPr>
        <w:t>защитным зонам, водоохранным зонам, иным зонам ограничений.</w:t>
      </w:r>
    </w:p>
    <w:p w:rsidR="008770D2" w:rsidRDefault="008770D2" w:rsidP="00AA02C4">
      <w:pPr>
        <w:shd w:val="clear" w:color="auto" w:fill="FFFFFF"/>
        <w:tabs>
          <w:tab w:val="left" w:pos="7513"/>
        </w:tabs>
        <w:spacing w:after="0" w:line="264" w:lineRule="auto"/>
        <w:ind w:firstLine="709"/>
        <w:rPr>
          <w:bCs/>
          <w:color w:val="000000"/>
        </w:rPr>
      </w:pPr>
      <w:r>
        <w:rPr>
          <w:bCs/>
          <w:color w:val="000000"/>
        </w:rPr>
        <w:t>2. Земельные участки и объекты недвижимости, которые расположены в пределах зон, обозначенных на картах статей 21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 соответствующими настоящим Правилам.</w:t>
      </w:r>
    </w:p>
    <w:p w:rsidR="008770D2" w:rsidRDefault="008770D2" w:rsidP="00AA02C4">
      <w:pPr>
        <w:shd w:val="clear" w:color="auto" w:fill="FFFFFF"/>
        <w:tabs>
          <w:tab w:val="left" w:pos="7513"/>
        </w:tabs>
        <w:spacing w:after="0" w:line="264" w:lineRule="auto"/>
        <w:ind w:firstLine="709"/>
        <w:rPr>
          <w:bCs/>
          <w:color w:val="000000"/>
        </w:rPr>
      </w:pPr>
      <w:r>
        <w:rPr>
          <w:bCs/>
          <w:color w:val="000000"/>
        </w:rPr>
        <w:t>Дальнейшее использование и строительные изменения указанных объектов определяются статьей 6 настоящих Правил.</w:t>
      </w:r>
    </w:p>
    <w:p w:rsidR="008770D2" w:rsidRDefault="008770D2" w:rsidP="00AA02C4">
      <w:pPr>
        <w:shd w:val="clear" w:color="auto" w:fill="FFFFFF"/>
        <w:tabs>
          <w:tab w:val="left" w:pos="7513"/>
        </w:tabs>
        <w:spacing w:after="0" w:line="264" w:lineRule="auto"/>
        <w:ind w:firstLine="709"/>
        <w:rPr>
          <w:bCs/>
          <w:color w:val="000000"/>
        </w:rPr>
      </w:pPr>
      <w:r>
        <w:rPr>
          <w:bCs/>
          <w:color w:val="000000"/>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AA02C4" w:rsidRDefault="008770D2" w:rsidP="00AA02C4">
      <w:pPr>
        <w:pStyle w:val="afa"/>
        <w:numPr>
          <w:ilvl w:val="0"/>
          <w:numId w:val="43"/>
        </w:numPr>
        <w:shd w:val="clear" w:color="auto" w:fill="FFFFFF"/>
        <w:tabs>
          <w:tab w:val="left" w:pos="7513"/>
        </w:tabs>
        <w:spacing w:after="0" w:line="264" w:lineRule="auto"/>
        <w:ind w:left="0" w:firstLine="709"/>
        <w:rPr>
          <w:bCs/>
          <w:color w:val="000000"/>
        </w:rPr>
      </w:pPr>
      <w:r w:rsidRPr="00AA02C4">
        <w:rPr>
          <w:bCs/>
          <w:color w:val="000000"/>
        </w:rPr>
        <w:t>Водный кодекс Российской Федерации от 03.06.2006;</w:t>
      </w:r>
      <w:r w:rsidR="00AA02C4">
        <w:rPr>
          <w:bCs/>
          <w:color w:val="000000"/>
        </w:rPr>
        <w:t xml:space="preserve"> </w:t>
      </w:r>
    </w:p>
    <w:p w:rsidR="00AA02C4" w:rsidRDefault="008770D2" w:rsidP="00AA02C4">
      <w:pPr>
        <w:pStyle w:val="afa"/>
        <w:numPr>
          <w:ilvl w:val="0"/>
          <w:numId w:val="43"/>
        </w:numPr>
        <w:shd w:val="clear" w:color="auto" w:fill="FFFFFF"/>
        <w:tabs>
          <w:tab w:val="left" w:pos="7513"/>
        </w:tabs>
        <w:spacing w:after="0" w:line="264" w:lineRule="auto"/>
        <w:ind w:left="0" w:firstLine="709"/>
        <w:rPr>
          <w:bCs/>
          <w:color w:val="000000"/>
        </w:rPr>
      </w:pPr>
      <w:r w:rsidRPr="00AA02C4">
        <w:rPr>
          <w:bCs/>
          <w:color w:val="000000"/>
        </w:rPr>
        <w:t>Земельный кодекс Российской Федерации от 25.10.2001;</w:t>
      </w:r>
    </w:p>
    <w:p w:rsidR="00AA02C4" w:rsidRDefault="008770D2" w:rsidP="00AA02C4">
      <w:pPr>
        <w:pStyle w:val="afa"/>
        <w:numPr>
          <w:ilvl w:val="0"/>
          <w:numId w:val="43"/>
        </w:numPr>
        <w:shd w:val="clear" w:color="auto" w:fill="FFFFFF"/>
        <w:tabs>
          <w:tab w:val="left" w:pos="7513"/>
        </w:tabs>
        <w:spacing w:after="0" w:line="264" w:lineRule="auto"/>
        <w:ind w:left="0" w:firstLine="709"/>
        <w:rPr>
          <w:bCs/>
          <w:color w:val="000000"/>
        </w:rPr>
      </w:pPr>
      <w:r w:rsidRPr="00AA02C4">
        <w:rPr>
          <w:bCs/>
          <w:color w:val="000000"/>
        </w:rPr>
        <w:t>Федеральный закон от 10.01.2002 № 7–ФЗ «Об охране окружающей среды»;</w:t>
      </w:r>
    </w:p>
    <w:p w:rsidR="00AA02C4" w:rsidRDefault="008770D2" w:rsidP="00AA02C4">
      <w:pPr>
        <w:pStyle w:val="afa"/>
        <w:numPr>
          <w:ilvl w:val="0"/>
          <w:numId w:val="43"/>
        </w:numPr>
        <w:shd w:val="clear" w:color="auto" w:fill="FFFFFF"/>
        <w:tabs>
          <w:tab w:val="left" w:pos="7513"/>
        </w:tabs>
        <w:spacing w:after="0" w:line="264" w:lineRule="auto"/>
        <w:ind w:left="0" w:firstLine="709"/>
        <w:rPr>
          <w:bCs/>
          <w:color w:val="000000"/>
        </w:rPr>
      </w:pPr>
      <w:r w:rsidRPr="00AA02C4">
        <w:rPr>
          <w:bCs/>
          <w:color w:val="000000"/>
        </w:rPr>
        <w:t>Федеральный закон от 30.03.99 № 52–ФЗ «О санитарно</w:t>
      </w:r>
      <w:r w:rsidR="001D66F6">
        <w:rPr>
          <w:bCs/>
          <w:color w:val="000000"/>
        </w:rPr>
        <w:t>-</w:t>
      </w:r>
      <w:r w:rsidRPr="00AA02C4">
        <w:rPr>
          <w:bCs/>
          <w:color w:val="000000"/>
        </w:rPr>
        <w:t>эпидемиологическом благополучии населения»;</w:t>
      </w:r>
    </w:p>
    <w:p w:rsidR="00AA02C4" w:rsidRDefault="008770D2" w:rsidP="00AA02C4">
      <w:pPr>
        <w:pStyle w:val="afa"/>
        <w:numPr>
          <w:ilvl w:val="0"/>
          <w:numId w:val="43"/>
        </w:numPr>
        <w:shd w:val="clear" w:color="auto" w:fill="FFFFFF"/>
        <w:tabs>
          <w:tab w:val="left" w:pos="7513"/>
        </w:tabs>
        <w:spacing w:after="0" w:line="264" w:lineRule="auto"/>
        <w:ind w:left="0" w:firstLine="709"/>
        <w:rPr>
          <w:bCs/>
          <w:color w:val="000000"/>
        </w:rPr>
      </w:pPr>
      <w:r w:rsidRPr="00AA02C4">
        <w:rPr>
          <w:bCs/>
          <w:color w:val="000000"/>
        </w:rPr>
        <w:t>Федеральный закон от 04.05.99 № 96–ФЗ «Об охране атмосферного воздуха»;</w:t>
      </w:r>
    </w:p>
    <w:p w:rsidR="00AA02C4" w:rsidRDefault="008770D2" w:rsidP="00AA02C4">
      <w:pPr>
        <w:pStyle w:val="afa"/>
        <w:numPr>
          <w:ilvl w:val="0"/>
          <w:numId w:val="43"/>
        </w:numPr>
        <w:shd w:val="clear" w:color="auto" w:fill="FFFFFF"/>
        <w:tabs>
          <w:tab w:val="left" w:pos="7513"/>
        </w:tabs>
        <w:spacing w:after="0" w:line="264" w:lineRule="auto"/>
        <w:ind w:left="0" w:firstLine="709"/>
        <w:rPr>
          <w:bCs/>
          <w:color w:val="000000"/>
        </w:rPr>
      </w:pPr>
      <w:r w:rsidRPr="00AA02C4">
        <w:rPr>
          <w:bCs/>
          <w:color w:val="000000"/>
        </w:rPr>
        <w:t>Федеральный закон от 14 марта 1995 года № 33–ФЗ «Об особо охраняемых природных территориях»;</w:t>
      </w:r>
    </w:p>
    <w:p w:rsidR="00AA02C4" w:rsidRDefault="008770D2" w:rsidP="00AA02C4">
      <w:pPr>
        <w:pStyle w:val="afa"/>
        <w:numPr>
          <w:ilvl w:val="0"/>
          <w:numId w:val="43"/>
        </w:numPr>
        <w:shd w:val="clear" w:color="auto" w:fill="FFFFFF"/>
        <w:tabs>
          <w:tab w:val="left" w:pos="7513"/>
        </w:tabs>
        <w:spacing w:after="0" w:line="264" w:lineRule="auto"/>
        <w:ind w:left="0" w:firstLine="709"/>
        <w:rPr>
          <w:bCs/>
          <w:color w:val="000000"/>
        </w:rPr>
      </w:pPr>
      <w:r w:rsidRPr="00AA02C4">
        <w:rPr>
          <w:bCs/>
          <w:color w:val="000000"/>
        </w:rP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AA02C4" w:rsidRDefault="008770D2" w:rsidP="00AA02C4">
      <w:pPr>
        <w:pStyle w:val="afa"/>
        <w:numPr>
          <w:ilvl w:val="0"/>
          <w:numId w:val="43"/>
        </w:numPr>
        <w:shd w:val="clear" w:color="auto" w:fill="FFFFFF"/>
        <w:tabs>
          <w:tab w:val="left" w:pos="7513"/>
        </w:tabs>
        <w:spacing w:after="0" w:line="264" w:lineRule="auto"/>
        <w:ind w:left="0" w:firstLine="709"/>
        <w:rPr>
          <w:bCs/>
          <w:color w:val="000000"/>
        </w:rPr>
      </w:pPr>
      <w:r w:rsidRPr="00AA02C4">
        <w:rPr>
          <w:bCs/>
          <w:color w:val="000000"/>
        </w:rPr>
        <w:t>Федеральный закон от 25 июня 2002 года №73-ФЗ «Об объектах культурного наследия (памятниках истории и культуры) народов Российской Федерации»;</w:t>
      </w:r>
    </w:p>
    <w:p w:rsidR="00AA02C4" w:rsidRDefault="008770D2" w:rsidP="00AA02C4">
      <w:pPr>
        <w:pStyle w:val="afa"/>
        <w:numPr>
          <w:ilvl w:val="0"/>
          <w:numId w:val="43"/>
        </w:numPr>
        <w:shd w:val="clear" w:color="auto" w:fill="FFFFFF"/>
        <w:tabs>
          <w:tab w:val="left" w:pos="7513"/>
        </w:tabs>
        <w:spacing w:after="0" w:line="264" w:lineRule="auto"/>
        <w:ind w:left="0" w:firstLine="709"/>
        <w:rPr>
          <w:bCs/>
          <w:color w:val="000000"/>
        </w:rPr>
      </w:pPr>
      <w:r w:rsidRPr="00AA02C4">
        <w:rPr>
          <w:bCs/>
          <w:color w:val="000000"/>
        </w:rPr>
        <w:t>Санитарные правила и нормы СанПиН 2.1.4.1110–02 Зоны санитарной охраны источников водоснабжения и водопроводов питьевого назначения;</w:t>
      </w:r>
    </w:p>
    <w:p w:rsidR="00AA02C4" w:rsidRDefault="008770D2" w:rsidP="00AA02C4">
      <w:pPr>
        <w:pStyle w:val="afa"/>
        <w:numPr>
          <w:ilvl w:val="0"/>
          <w:numId w:val="43"/>
        </w:numPr>
        <w:shd w:val="clear" w:color="auto" w:fill="FFFFFF"/>
        <w:tabs>
          <w:tab w:val="left" w:pos="7513"/>
        </w:tabs>
        <w:spacing w:after="0" w:line="264" w:lineRule="auto"/>
        <w:ind w:left="0" w:firstLine="709"/>
        <w:rPr>
          <w:bCs/>
          <w:color w:val="000000"/>
        </w:rPr>
      </w:pPr>
      <w:r w:rsidRPr="00AA02C4">
        <w:rPr>
          <w:bCs/>
          <w:color w:val="000000"/>
        </w:rPr>
        <w:t xml:space="preserve">Постановление Правительства РФ от 24.02.2009 </w:t>
      </w:r>
      <w:r w:rsidR="007E3B56">
        <w:rPr>
          <w:bCs/>
          <w:color w:val="000000"/>
        </w:rPr>
        <w:t>№</w:t>
      </w:r>
      <w:r w:rsidRPr="00AA02C4">
        <w:rPr>
          <w:bCs/>
          <w:color w:val="000000"/>
        </w:rPr>
        <w:t xml:space="preserve"> 160 </w:t>
      </w:r>
      <w:r w:rsidR="007E3B56">
        <w:rPr>
          <w:bCs/>
          <w:color w:val="000000"/>
        </w:rPr>
        <w:t>«</w:t>
      </w:r>
      <w:r w:rsidRPr="00AA02C4">
        <w:rPr>
          <w:bCs/>
          <w:color w:val="000000"/>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7E3B56">
        <w:rPr>
          <w:bCs/>
          <w:color w:val="000000"/>
        </w:rPr>
        <w:t>»</w:t>
      </w:r>
      <w:r w:rsidRPr="00AA02C4">
        <w:rPr>
          <w:bCs/>
          <w:color w:val="000000"/>
        </w:rPr>
        <w:t xml:space="preserve"> (вместе с </w:t>
      </w:r>
      <w:r w:rsidR="007E3B56">
        <w:rPr>
          <w:bCs/>
          <w:color w:val="000000"/>
        </w:rPr>
        <w:t>«</w:t>
      </w:r>
      <w:r w:rsidRPr="00AA02C4">
        <w:rPr>
          <w:bCs/>
          <w:color w:val="000000"/>
        </w:rPr>
        <w: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7E3B56">
        <w:rPr>
          <w:bCs/>
          <w:color w:val="000000"/>
        </w:rPr>
        <w:t>»</w:t>
      </w:r>
      <w:r w:rsidRPr="00AA02C4">
        <w:rPr>
          <w:bCs/>
          <w:color w:val="000000"/>
        </w:rPr>
        <w:t>);</w:t>
      </w:r>
    </w:p>
    <w:p w:rsidR="008770D2" w:rsidRPr="00AA02C4" w:rsidRDefault="008770D2" w:rsidP="00AA02C4">
      <w:pPr>
        <w:pStyle w:val="afa"/>
        <w:numPr>
          <w:ilvl w:val="0"/>
          <w:numId w:val="43"/>
        </w:numPr>
        <w:shd w:val="clear" w:color="auto" w:fill="FFFFFF"/>
        <w:tabs>
          <w:tab w:val="left" w:pos="7513"/>
        </w:tabs>
        <w:spacing w:after="0" w:line="264" w:lineRule="auto"/>
        <w:ind w:left="0" w:firstLine="709"/>
        <w:rPr>
          <w:bCs/>
          <w:color w:val="000000"/>
        </w:rPr>
      </w:pPr>
      <w:r w:rsidRPr="00AA02C4">
        <w:rPr>
          <w:bCs/>
          <w:color w:val="000000"/>
        </w:rPr>
        <w:t xml:space="preserve">Постановление Правительства РФ от 20.11.2000 </w:t>
      </w:r>
      <w:r w:rsidR="00B55EC4">
        <w:rPr>
          <w:bCs/>
          <w:color w:val="000000"/>
        </w:rPr>
        <w:t>№</w:t>
      </w:r>
      <w:r w:rsidRPr="00AA02C4">
        <w:rPr>
          <w:bCs/>
          <w:color w:val="000000"/>
        </w:rPr>
        <w:t xml:space="preserve"> 878 </w:t>
      </w:r>
      <w:r w:rsidR="00B55EC4">
        <w:rPr>
          <w:bCs/>
          <w:color w:val="000000"/>
        </w:rPr>
        <w:t>«</w:t>
      </w:r>
      <w:r w:rsidRPr="00AA02C4">
        <w:rPr>
          <w:bCs/>
          <w:color w:val="000000"/>
        </w:rPr>
        <w:t>Об утверждении Правил охраны газораспределительных сетей</w:t>
      </w:r>
      <w:r w:rsidR="00B55EC4">
        <w:rPr>
          <w:bCs/>
          <w:color w:val="000000"/>
        </w:rPr>
        <w:t>»</w:t>
      </w:r>
      <w:r w:rsidRPr="00AA02C4">
        <w:rPr>
          <w:bCs/>
          <w:color w:val="000000"/>
        </w:rPr>
        <w:t>.</w:t>
      </w:r>
    </w:p>
    <w:p w:rsidR="008770D2" w:rsidRDefault="008770D2" w:rsidP="00AA02C4">
      <w:pPr>
        <w:shd w:val="clear" w:color="auto" w:fill="FFFFFF"/>
        <w:tabs>
          <w:tab w:val="left" w:pos="7513"/>
        </w:tabs>
        <w:spacing w:after="0" w:line="264" w:lineRule="auto"/>
        <w:ind w:firstLine="709"/>
        <w:rPr>
          <w:bCs/>
          <w:color w:val="000000"/>
        </w:rPr>
      </w:pPr>
      <w:r>
        <w:rPr>
          <w:bCs/>
          <w:color w:val="000000"/>
        </w:rPr>
        <w:t>4.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8770D2" w:rsidRDefault="007E3B56" w:rsidP="00AA02C4">
      <w:pPr>
        <w:shd w:val="clear" w:color="auto" w:fill="FFFFFF"/>
        <w:tabs>
          <w:tab w:val="left" w:pos="7513"/>
        </w:tabs>
        <w:spacing w:after="0" w:line="264" w:lineRule="auto"/>
        <w:ind w:firstLine="709"/>
        <w:rPr>
          <w:bCs/>
          <w:color w:val="000000"/>
        </w:rPr>
      </w:pPr>
      <w:r>
        <w:rPr>
          <w:bCs/>
          <w:color w:val="000000"/>
        </w:rPr>
        <w:lastRenderedPageBreak/>
        <w:t xml:space="preserve">– </w:t>
      </w:r>
      <w:r w:rsidR="008770D2">
        <w:rPr>
          <w:bCs/>
          <w:color w:val="000000"/>
        </w:rPr>
        <w:t>виды запрещенного использования – в соответствии с СанПиНом 2.2.1/2.1.1.1200–03 «Санитарно-защитные зоны и санитарная классификация предприятий, сооружений и иных объектов»;</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Главой 5 настоящих Правил.</w:t>
      </w:r>
    </w:p>
    <w:p w:rsidR="00AA02C4" w:rsidRDefault="008770D2" w:rsidP="00AA02C4">
      <w:pPr>
        <w:shd w:val="clear" w:color="auto" w:fill="FFFFFF"/>
        <w:tabs>
          <w:tab w:val="left" w:pos="7513"/>
        </w:tabs>
        <w:spacing w:after="0" w:line="264" w:lineRule="auto"/>
        <w:ind w:firstLine="709"/>
        <w:rPr>
          <w:bCs/>
          <w:color w:val="000000"/>
        </w:rPr>
      </w:pPr>
      <w:r>
        <w:rPr>
          <w:bCs/>
          <w:color w:val="000000"/>
        </w:rPr>
        <w:t>Виды объектов, запрещенных к размещению на земельных участках, расположенных в границах санитарно-защитных зон:</w:t>
      </w:r>
    </w:p>
    <w:p w:rsidR="00AA02C4" w:rsidRDefault="008770D2" w:rsidP="00AA02C4">
      <w:pPr>
        <w:pStyle w:val="afa"/>
        <w:numPr>
          <w:ilvl w:val="0"/>
          <w:numId w:val="44"/>
        </w:numPr>
        <w:shd w:val="clear" w:color="auto" w:fill="FFFFFF"/>
        <w:tabs>
          <w:tab w:val="left" w:pos="7513"/>
        </w:tabs>
        <w:spacing w:after="0" w:line="264" w:lineRule="auto"/>
        <w:ind w:left="0" w:firstLine="709"/>
        <w:rPr>
          <w:bCs/>
          <w:color w:val="000000"/>
        </w:rPr>
      </w:pPr>
      <w:r w:rsidRPr="00AA02C4">
        <w:rPr>
          <w:bCs/>
          <w:color w:val="000000"/>
        </w:rPr>
        <w:t>объекты для проживания людей;</w:t>
      </w:r>
    </w:p>
    <w:p w:rsidR="00AA02C4" w:rsidRDefault="008770D2" w:rsidP="00AA02C4">
      <w:pPr>
        <w:pStyle w:val="afa"/>
        <w:numPr>
          <w:ilvl w:val="0"/>
          <w:numId w:val="44"/>
        </w:numPr>
        <w:shd w:val="clear" w:color="auto" w:fill="FFFFFF"/>
        <w:tabs>
          <w:tab w:val="left" w:pos="7513"/>
        </w:tabs>
        <w:spacing w:after="0" w:line="264" w:lineRule="auto"/>
        <w:ind w:left="0" w:firstLine="709"/>
        <w:rPr>
          <w:bCs/>
          <w:color w:val="000000"/>
        </w:rPr>
      </w:pPr>
      <w:r w:rsidRPr="00AA02C4">
        <w:rPr>
          <w:bCs/>
          <w:color w:val="000000"/>
        </w:rPr>
        <w:t>коллективные или индивидуальные дачные и садово-огородные участки;</w:t>
      </w:r>
    </w:p>
    <w:p w:rsidR="00AA02C4" w:rsidRDefault="008770D2" w:rsidP="00AA02C4">
      <w:pPr>
        <w:pStyle w:val="afa"/>
        <w:numPr>
          <w:ilvl w:val="0"/>
          <w:numId w:val="44"/>
        </w:numPr>
        <w:shd w:val="clear" w:color="auto" w:fill="FFFFFF"/>
        <w:tabs>
          <w:tab w:val="left" w:pos="7513"/>
        </w:tabs>
        <w:spacing w:after="0" w:line="264" w:lineRule="auto"/>
        <w:ind w:left="0" w:firstLine="709"/>
        <w:rPr>
          <w:bCs/>
          <w:color w:val="000000"/>
        </w:rPr>
      </w:pPr>
      <w:r w:rsidRPr="00AA02C4">
        <w:rPr>
          <w:bCs/>
          <w:color w:val="000000"/>
        </w:rPr>
        <w:t>предприятия по производству лекарственных веществ, лекарственных средств и (или) лекарственных форм;</w:t>
      </w:r>
    </w:p>
    <w:p w:rsidR="00AA02C4" w:rsidRDefault="00AA02C4" w:rsidP="00AA02C4">
      <w:pPr>
        <w:pStyle w:val="afa"/>
        <w:numPr>
          <w:ilvl w:val="0"/>
          <w:numId w:val="44"/>
        </w:numPr>
        <w:shd w:val="clear" w:color="auto" w:fill="FFFFFF"/>
        <w:tabs>
          <w:tab w:val="left" w:pos="7513"/>
        </w:tabs>
        <w:spacing w:after="0" w:line="264" w:lineRule="auto"/>
        <w:ind w:left="0" w:firstLine="709"/>
        <w:rPr>
          <w:bCs/>
          <w:color w:val="000000"/>
        </w:rPr>
      </w:pPr>
      <w:r w:rsidRPr="00AA02C4">
        <w:rPr>
          <w:bCs/>
          <w:color w:val="000000"/>
        </w:rPr>
        <w:t>с</w:t>
      </w:r>
      <w:r w:rsidR="008770D2" w:rsidRPr="00AA02C4">
        <w:rPr>
          <w:bCs/>
          <w:color w:val="000000"/>
        </w:rPr>
        <w:t>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AA02C4" w:rsidRDefault="008770D2" w:rsidP="00AA02C4">
      <w:pPr>
        <w:pStyle w:val="afa"/>
        <w:numPr>
          <w:ilvl w:val="0"/>
          <w:numId w:val="44"/>
        </w:numPr>
        <w:shd w:val="clear" w:color="auto" w:fill="FFFFFF"/>
        <w:tabs>
          <w:tab w:val="left" w:pos="7513"/>
        </w:tabs>
        <w:spacing w:after="0" w:line="264" w:lineRule="auto"/>
        <w:ind w:left="0" w:firstLine="709"/>
        <w:rPr>
          <w:bCs/>
          <w:color w:val="000000"/>
        </w:rPr>
      </w:pPr>
      <w:r w:rsidRPr="00AA02C4">
        <w:rPr>
          <w:bCs/>
          <w:color w:val="000000"/>
        </w:rPr>
        <w:t>предприятия пищевых отраслей промышленности;</w:t>
      </w:r>
    </w:p>
    <w:p w:rsidR="00AA02C4" w:rsidRDefault="008770D2" w:rsidP="00AA02C4">
      <w:pPr>
        <w:pStyle w:val="afa"/>
        <w:numPr>
          <w:ilvl w:val="0"/>
          <w:numId w:val="44"/>
        </w:numPr>
        <w:shd w:val="clear" w:color="auto" w:fill="FFFFFF"/>
        <w:tabs>
          <w:tab w:val="left" w:pos="7513"/>
        </w:tabs>
        <w:spacing w:after="0" w:line="264" w:lineRule="auto"/>
        <w:ind w:left="0" w:firstLine="709"/>
        <w:rPr>
          <w:bCs/>
          <w:color w:val="000000"/>
        </w:rPr>
      </w:pPr>
      <w:r w:rsidRPr="00AA02C4">
        <w:rPr>
          <w:bCs/>
          <w:color w:val="000000"/>
        </w:rPr>
        <w:t>оптовые склады продовольственного сырья и пищевых продуктов;</w:t>
      </w:r>
    </w:p>
    <w:p w:rsidR="00AA02C4" w:rsidRDefault="008770D2" w:rsidP="00AA02C4">
      <w:pPr>
        <w:pStyle w:val="afa"/>
        <w:numPr>
          <w:ilvl w:val="0"/>
          <w:numId w:val="44"/>
        </w:numPr>
        <w:shd w:val="clear" w:color="auto" w:fill="FFFFFF"/>
        <w:tabs>
          <w:tab w:val="left" w:pos="7513"/>
        </w:tabs>
        <w:spacing w:after="0" w:line="264" w:lineRule="auto"/>
        <w:ind w:left="0" w:firstLine="709"/>
        <w:rPr>
          <w:bCs/>
          <w:color w:val="000000"/>
        </w:rPr>
      </w:pPr>
      <w:r w:rsidRPr="00AA02C4">
        <w:rPr>
          <w:bCs/>
          <w:color w:val="000000"/>
        </w:rPr>
        <w:t>комплексы водопроводных сооружений для подготовки и хранения питьевой воды;</w:t>
      </w:r>
    </w:p>
    <w:p w:rsidR="00AA02C4" w:rsidRDefault="008770D2" w:rsidP="00AA02C4">
      <w:pPr>
        <w:pStyle w:val="afa"/>
        <w:numPr>
          <w:ilvl w:val="0"/>
          <w:numId w:val="44"/>
        </w:numPr>
        <w:shd w:val="clear" w:color="auto" w:fill="FFFFFF"/>
        <w:tabs>
          <w:tab w:val="left" w:pos="7513"/>
        </w:tabs>
        <w:spacing w:after="0" w:line="264" w:lineRule="auto"/>
        <w:ind w:left="0" w:firstLine="709"/>
        <w:rPr>
          <w:bCs/>
          <w:color w:val="000000"/>
        </w:rPr>
      </w:pPr>
      <w:r w:rsidRPr="00AA02C4">
        <w:rPr>
          <w:bCs/>
          <w:color w:val="000000"/>
        </w:rPr>
        <w:t>спортивные сооружения;</w:t>
      </w:r>
    </w:p>
    <w:p w:rsidR="00AA02C4" w:rsidRDefault="008770D2" w:rsidP="00AA02C4">
      <w:pPr>
        <w:pStyle w:val="afa"/>
        <w:numPr>
          <w:ilvl w:val="0"/>
          <w:numId w:val="44"/>
        </w:numPr>
        <w:shd w:val="clear" w:color="auto" w:fill="FFFFFF"/>
        <w:tabs>
          <w:tab w:val="left" w:pos="7513"/>
        </w:tabs>
        <w:spacing w:after="0" w:line="264" w:lineRule="auto"/>
        <w:ind w:left="0" w:firstLine="709"/>
        <w:rPr>
          <w:bCs/>
          <w:color w:val="000000"/>
        </w:rPr>
      </w:pPr>
      <w:r w:rsidRPr="00AA02C4">
        <w:rPr>
          <w:bCs/>
          <w:color w:val="000000"/>
        </w:rPr>
        <w:t>парки;</w:t>
      </w:r>
    </w:p>
    <w:p w:rsidR="00AA02C4" w:rsidRDefault="008770D2" w:rsidP="00AA02C4">
      <w:pPr>
        <w:pStyle w:val="afa"/>
        <w:numPr>
          <w:ilvl w:val="0"/>
          <w:numId w:val="44"/>
        </w:numPr>
        <w:shd w:val="clear" w:color="auto" w:fill="FFFFFF"/>
        <w:tabs>
          <w:tab w:val="left" w:pos="7513"/>
        </w:tabs>
        <w:spacing w:after="0" w:line="264" w:lineRule="auto"/>
        <w:ind w:left="0" w:firstLine="709"/>
        <w:rPr>
          <w:bCs/>
          <w:color w:val="000000"/>
        </w:rPr>
      </w:pPr>
      <w:r w:rsidRPr="00AA02C4">
        <w:rPr>
          <w:bCs/>
          <w:color w:val="000000"/>
        </w:rPr>
        <w:t>образовательные и детские учреждения;</w:t>
      </w:r>
    </w:p>
    <w:p w:rsidR="008770D2" w:rsidRPr="00AA02C4" w:rsidRDefault="008770D2" w:rsidP="00AA02C4">
      <w:pPr>
        <w:pStyle w:val="afa"/>
        <w:numPr>
          <w:ilvl w:val="0"/>
          <w:numId w:val="44"/>
        </w:numPr>
        <w:shd w:val="clear" w:color="auto" w:fill="FFFFFF"/>
        <w:tabs>
          <w:tab w:val="left" w:pos="7513"/>
        </w:tabs>
        <w:spacing w:after="0" w:line="264" w:lineRule="auto"/>
        <w:ind w:left="0" w:firstLine="709"/>
        <w:rPr>
          <w:bCs/>
          <w:color w:val="000000"/>
        </w:rPr>
      </w:pPr>
      <w:r w:rsidRPr="00AA02C4">
        <w:rPr>
          <w:bCs/>
          <w:color w:val="000000"/>
        </w:rPr>
        <w:t>лечебно</w:t>
      </w:r>
      <w:r w:rsidR="00B55EC4">
        <w:rPr>
          <w:bCs/>
          <w:color w:val="000000"/>
        </w:rPr>
        <w:t>-</w:t>
      </w:r>
      <w:r w:rsidRPr="00AA02C4">
        <w:rPr>
          <w:bCs/>
          <w:color w:val="000000"/>
        </w:rPr>
        <w:t>профилактические и оздоровительные учреждения общего пользования.</w:t>
      </w:r>
    </w:p>
    <w:p w:rsidR="008770D2" w:rsidRDefault="008770D2" w:rsidP="00AA02C4">
      <w:pPr>
        <w:shd w:val="clear" w:color="auto" w:fill="FFFFFF"/>
        <w:tabs>
          <w:tab w:val="left" w:pos="7513"/>
        </w:tabs>
        <w:spacing w:after="0" w:line="264" w:lineRule="auto"/>
        <w:ind w:firstLine="709"/>
        <w:rPr>
          <w:bCs/>
          <w:color w:val="000000"/>
        </w:rPr>
      </w:pPr>
      <w:r>
        <w:rPr>
          <w:bCs/>
          <w:color w:val="000000"/>
        </w:rPr>
        <w:t>Условно разрешенные виды использования земельных участков для объектов, которые могут быть разрешены по специальному согласованию с территориальными органами санитарно</w:t>
      </w:r>
      <w:r w:rsidR="00B55EC4">
        <w:rPr>
          <w:bCs/>
          <w:color w:val="000000"/>
        </w:rPr>
        <w:t>-</w:t>
      </w:r>
      <w:r>
        <w:rPr>
          <w:bCs/>
          <w:color w:val="000000"/>
        </w:rPr>
        <w:t>эпидемиологического и экологического контроля с использованием процедур публичных слушаний:</w:t>
      </w:r>
    </w:p>
    <w:p w:rsidR="00AA02C4" w:rsidRDefault="008770D2" w:rsidP="00AA02C4">
      <w:pPr>
        <w:pStyle w:val="afa"/>
        <w:numPr>
          <w:ilvl w:val="0"/>
          <w:numId w:val="45"/>
        </w:numPr>
        <w:shd w:val="clear" w:color="auto" w:fill="FFFFFF"/>
        <w:tabs>
          <w:tab w:val="left" w:pos="7513"/>
        </w:tabs>
        <w:spacing w:after="0" w:line="264" w:lineRule="auto"/>
        <w:ind w:left="0" w:firstLine="709"/>
        <w:rPr>
          <w:bCs/>
          <w:color w:val="000000"/>
        </w:rPr>
      </w:pPr>
      <w:r w:rsidRPr="00AA02C4">
        <w:rPr>
          <w:bCs/>
          <w:color w:val="000000"/>
        </w:rPr>
        <w:t>озеленение территории;</w:t>
      </w:r>
    </w:p>
    <w:p w:rsidR="00AA02C4" w:rsidRDefault="008770D2" w:rsidP="00AA02C4">
      <w:pPr>
        <w:pStyle w:val="afa"/>
        <w:numPr>
          <w:ilvl w:val="0"/>
          <w:numId w:val="45"/>
        </w:numPr>
        <w:shd w:val="clear" w:color="auto" w:fill="FFFFFF"/>
        <w:tabs>
          <w:tab w:val="left" w:pos="7513"/>
        </w:tabs>
        <w:spacing w:after="0" w:line="264" w:lineRule="auto"/>
        <w:ind w:left="0" w:firstLine="709"/>
        <w:rPr>
          <w:bCs/>
          <w:color w:val="000000"/>
        </w:rPr>
      </w:pPr>
      <w:r w:rsidRPr="00AA02C4">
        <w:rPr>
          <w:bCs/>
          <w:color w:val="000000"/>
        </w:rPr>
        <w:t>малые формы и элементы благоустройства;</w:t>
      </w:r>
    </w:p>
    <w:p w:rsidR="00AA02C4" w:rsidRDefault="008770D2" w:rsidP="00AA02C4">
      <w:pPr>
        <w:pStyle w:val="afa"/>
        <w:numPr>
          <w:ilvl w:val="0"/>
          <w:numId w:val="45"/>
        </w:numPr>
        <w:shd w:val="clear" w:color="auto" w:fill="FFFFFF"/>
        <w:tabs>
          <w:tab w:val="left" w:pos="7513"/>
        </w:tabs>
        <w:spacing w:after="0" w:line="264" w:lineRule="auto"/>
        <w:ind w:left="0" w:firstLine="709"/>
        <w:rPr>
          <w:bCs/>
          <w:color w:val="000000"/>
        </w:rPr>
      </w:pPr>
      <w:r w:rsidRPr="00AA02C4">
        <w:rPr>
          <w:bCs/>
          <w:color w:val="000000"/>
        </w:rPr>
        <w:t>сельхозугодья для выращивания технических культур, не используемых для производства продуктов питания;</w:t>
      </w:r>
    </w:p>
    <w:p w:rsidR="00AA02C4" w:rsidRDefault="008770D2" w:rsidP="00AA02C4">
      <w:pPr>
        <w:pStyle w:val="afa"/>
        <w:numPr>
          <w:ilvl w:val="0"/>
          <w:numId w:val="45"/>
        </w:numPr>
        <w:shd w:val="clear" w:color="auto" w:fill="FFFFFF"/>
        <w:tabs>
          <w:tab w:val="left" w:pos="7513"/>
        </w:tabs>
        <w:spacing w:after="0" w:line="264" w:lineRule="auto"/>
        <w:ind w:left="0" w:firstLine="709"/>
        <w:rPr>
          <w:bCs/>
          <w:color w:val="000000"/>
        </w:rPr>
      </w:pPr>
      <w:r w:rsidRPr="00AA02C4">
        <w:rPr>
          <w:bCs/>
          <w:color w:val="000000"/>
        </w:rPr>
        <w:t>предприятия, их отдельные здания и сооружения с производствами меньшего класса вредности, чем основное производство;</w:t>
      </w:r>
    </w:p>
    <w:p w:rsidR="00AA02C4" w:rsidRDefault="008770D2" w:rsidP="00AA02C4">
      <w:pPr>
        <w:pStyle w:val="afa"/>
        <w:numPr>
          <w:ilvl w:val="0"/>
          <w:numId w:val="45"/>
        </w:numPr>
        <w:shd w:val="clear" w:color="auto" w:fill="FFFFFF"/>
        <w:tabs>
          <w:tab w:val="left" w:pos="7513"/>
        </w:tabs>
        <w:spacing w:after="0" w:line="264" w:lineRule="auto"/>
        <w:ind w:left="0" w:firstLine="709"/>
        <w:rPr>
          <w:bCs/>
          <w:color w:val="000000"/>
        </w:rPr>
      </w:pPr>
      <w:r w:rsidRPr="00AA02C4">
        <w:rPr>
          <w:bCs/>
          <w:color w:val="000000"/>
        </w:rPr>
        <w:t>пожарные депо;</w:t>
      </w:r>
    </w:p>
    <w:p w:rsidR="00AA02C4" w:rsidRDefault="008770D2" w:rsidP="00AA02C4">
      <w:pPr>
        <w:pStyle w:val="afa"/>
        <w:numPr>
          <w:ilvl w:val="0"/>
          <w:numId w:val="45"/>
        </w:numPr>
        <w:shd w:val="clear" w:color="auto" w:fill="FFFFFF"/>
        <w:tabs>
          <w:tab w:val="left" w:pos="7513"/>
        </w:tabs>
        <w:spacing w:after="0" w:line="264" w:lineRule="auto"/>
        <w:ind w:left="0" w:firstLine="709"/>
        <w:rPr>
          <w:bCs/>
          <w:color w:val="000000"/>
        </w:rPr>
      </w:pPr>
      <w:r w:rsidRPr="00AA02C4">
        <w:rPr>
          <w:bCs/>
          <w:color w:val="000000"/>
        </w:rPr>
        <w:t>бани;</w:t>
      </w:r>
    </w:p>
    <w:p w:rsidR="00AA02C4" w:rsidRDefault="008770D2" w:rsidP="00AA02C4">
      <w:pPr>
        <w:pStyle w:val="afa"/>
        <w:numPr>
          <w:ilvl w:val="0"/>
          <w:numId w:val="45"/>
        </w:numPr>
        <w:shd w:val="clear" w:color="auto" w:fill="FFFFFF"/>
        <w:tabs>
          <w:tab w:val="left" w:pos="7513"/>
        </w:tabs>
        <w:spacing w:after="0" w:line="264" w:lineRule="auto"/>
        <w:ind w:left="0" w:firstLine="709"/>
        <w:rPr>
          <w:bCs/>
          <w:color w:val="000000"/>
        </w:rPr>
      </w:pPr>
      <w:r w:rsidRPr="00AA02C4">
        <w:rPr>
          <w:bCs/>
          <w:color w:val="000000"/>
        </w:rPr>
        <w:t>прачечные;</w:t>
      </w:r>
    </w:p>
    <w:p w:rsidR="00AA02C4" w:rsidRDefault="008770D2" w:rsidP="00AA02C4">
      <w:pPr>
        <w:pStyle w:val="afa"/>
        <w:numPr>
          <w:ilvl w:val="0"/>
          <w:numId w:val="45"/>
        </w:numPr>
        <w:shd w:val="clear" w:color="auto" w:fill="FFFFFF"/>
        <w:tabs>
          <w:tab w:val="left" w:pos="7513"/>
        </w:tabs>
        <w:spacing w:after="0" w:line="264" w:lineRule="auto"/>
        <w:ind w:left="0" w:firstLine="709"/>
        <w:rPr>
          <w:bCs/>
          <w:color w:val="000000"/>
        </w:rPr>
      </w:pPr>
      <w:r w:rsidRPr="00AA02C4">
        <w:rPr>
          <w:bCs/>
          <w:color w:val="000000"/>
        </w:rPr>
        <w:t>объекты торговли и общественного питания;</w:t>
      </w:r>
    </w:p>
    <w:p w:rsidR="00AA02C4" w:rsidRDefault="008770D2" w:rsidP="00AA02C4">
      <w:pPr>
        <w:pStyle w:val="afa"/>
        <w:numPr>
          <w:ilvl w:val="0"/>
          <w:numId w:val="45"/>
        </w:numPr>
        <w:shd w:val="clear" w:color="auto" w:fill="FFFFFF"/>
        <w:tabs>
          <w:tab w:val="left" w:pos="7513"/>
        </w:tabs>
        <w:spacing w:after="0" w:line="264" w:lineRule="auto"/>
        <w:ind w:left="0" w:firstLine="709"/>
        <w:rPr>
          <w:bCs/>
          <w:color w:val="000000"/>
        </w:rPr>
      </w:pPr>
      <w:r w:rsidRPr="00AA02C4">
        <w:rPr>
          <w:bCs/>
          <w:color w:val="000000"/>
        </w:rPr>
        <w:t>мотели;</w:t>
      </w:r>
    </w:p>
    <w:p w:rsidR="00AA02C4" w:rsidRDefault="008770D2" w:rsidP="00AA02C4">
      <w:pPr>
        <w:pStyle w:val="afa"/>
        <w:numPr>
          <w:ilvl w:val="0"/>
          <w:numId w:val="45"/>
        </w:numPr>
        <w:shd w:val="clear" w:color="auto" w:fill="FFFFFF"/>
        <w:tabs>
          <w:tab w:val="left" w:pos="7513"/>
        </w:tabs>
        <w:spacing w:after="0" w:line="264" w:lineRule="auto"/>
        <w:ind w:left="0" w:firstLine="709"/>
        <w:rPr>
          <w:bCs/>
          <w:color w:val="000000"/>
        </w:rPr>
      </w:pPr>
      <w:r w:rsidRPr="00AA02C4">
        <w:rPr>
          <w:bCs/>
          <w:color w:val="000000"/>
        </w:rPr>
        <w:t>гаражи, площадки и сооружения для хранения общественного и индивидуального транспорта;</w:t>
      </w:r>
    </w:p>
    <w:p w:rsidR="00AA02C4" w:rsidRDefault="008770D2" w:rsidP="00AA02C4">
      <w:pPr>
        <w:pStyle w:val="afa"/>
        <w:numPr>
          <w:ilvl w:val="0"/>
          <w:numId w:val="45"/>
        </w:numPr>
        <w:shd w:val="clear" w:color="auto" w:fill="FFFFFF"/>
        <w:tabs>
          <w:tab w:val="left" w:pos="7513"/>
        </w:tabs>
        <w:spacing w:after="0" w:line="264" w:lineRule="auto"/>
        <w:ind w:left="0" w:firstLine="709"/>
        <w:rPr>
          <w:bCs/>
          <w:color w:val="000000"/>
        </w:rPr>
      </w:pPr>
      <w:r w:rsidRPr="00AA02C4">
        <w:rPr>
          <w:bCs/>
          <w:color w:val="000000"/>
        </w:rPr>
        <w:t>автозаправочные станции;</w:t>
      </w:r>
    </w:p>
    <w:p w:rsidR="00AA02C4" w:rsidRDefault="008770D2" w:rsidP="00AA02C4">
      <w:pPr>
        <w:pStyle w:val="afa"/>
        <w:numPr>
          <w:ilvl w:val="0"/>
          <w:numId w:val="45"/>
        </w:numPr>
        <w:shd w:val="clear" w:color="auto" w:fill="FFFFFF"/>
        <w:tabs>
          <w:tab w:val="left" w:pos="7513"/>
        </w:tabs>
        <w:spacing w:after="0" w:line="264" w:lineRule="auto"/>
        <w:ind w:left="0" w:firstLine="709"/>
        <w:rPr>
          <w:bCs/>
          <w:color w:val="000000"/>
        </w:rPr>
      </w:pPr>
      <w:r w:rsidRPr="00AA02C4">
        <w:rPr>
          <w:bCs/>
          <w:color w:val="000000"/>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AA02C4" w:rsidRDefault="008770D2" w:rsidP="00AA02C4">
      <w:pPr>
        <w:pStyle w:val="afa"/>
        <w:numPr>
          <w:ilvl w:val="0"/>
          <w:numId w:val="45"/>
        </w:numPr>
        <w:shd w:val="clear" w:color="auto" w:fill="FFFFFF"/>
        <w:tabs>
          <w:tab w:val="left" w:pos="7513"/>
        </w:tabs>
        <w:spacing w:after="0" w:line="264" w:lineRule="auto"/>
        <w:ind w:left="0" w:firstLine="709"/>
        <w:rPr>
          <w:bCs/>
          <w:color w:val="000000"/>
        </w:rPr>
      </w:pPr>
      <w:r w:rsidRPr="00AA02C4">
        <w:rPr>
          <w:bCs/>
          <w:color w:val="000000"/>
        </w:rPr>
        <w:t>нежилые помещения для дежурного аварийного персонала и охраны предприятий, помещения для пребывания работающих по вахтовому методу;</w:t>
      </w:r>
    </w:p>
    <w:p w:rsidR="00AA02C4" w:rsidRDefault="008770D2" w:rsidP="00AA02C4">
      <w:pPr>
        <w:pStyle w:val="afa"/>
        <w:numPr>
          <w:ilvl w:val="0"/>
          <w:numId w:val="45"/>
        </w:numPr>
        <w:shd w:val="clear" w:color="auto" w:fill="FFFFFF"/>
        <w:tabs>
          <w:tab w:val="left" w:pos="7513"/>
        </w:tabs>
        <w:spacing w:after="0" w:line="264" w:lineRule="auto"/>
        <w:ind w:left="0" w:firstLine="709"/>
        <w:rPr>
          <w:bCs/>
          <w:color w:val="000000"/>
        </w:rPr>
      </w:pPr>
      <w:r w:rsidRPr="00AA02C4">
        <w:rPr>
          <w:bCs/>
          <w:color w:val="000000"/>
        </w:rPr>
        <w:t>электроподстанции;</w:t>
      </w:r>
    </w:p>
    <w:p w:rsidR="00AA02C4" w:rsidRDefault="008770D2" w:rsidP="00AA02C4">
      <w:pPr>
        <w:pStyle w:val="afa"/>
        <w:numPr>
          <w:ilvl w:val="0"/>
          <w:numId w:val="45"/>
        </w:numPr>
        <w:shd w:val="clear" w:color="auto" w:fill="FFFFFF"/>
        <w:tabs>
          <w:tab w:val="left" w:pos="7513"/>
        </w:tabs>
        <w:spacing w:after="0" w:line="264" w:lineRule="auto"/>
        <w:ind w:left="0" w:firstLine="709"/>
        <w:rPr>
          <w:bCs/>
          <w:color w:val="000000"/>
        </w:rPr>
      </w:pPr>
      <w:r w:rsidRPr="00AA02C4">
        <w:rPr>
          <w:bCs/>
          <w:color w:val="000000"/>
        </w:rPr>
        <w:lastRenderedPageBreak/>
        <w:t>водозаборные скважины для технического водоснабжения;</w:t>
      </w:r>
    </w:p>
    <w:p w:rsidR="00AA02C4" w:rsidRDefault="008770D2" w:rsidP="00AA02C4">
      <w:pPr>
        <w:pStyle w:val="afa"/>
        <w:numPr>
          <w:ilvl w:val="0"/>
          <w:numId w:val="45"/>
        </w:numPr>
        <w:shd w:val="clear" w:color="auto" w:fill="FFFFFF"/>
        <w:tabs>
          <w:tab w:val="left" w:pos="7513"/>
        </w:tabs>
        <w:spacing w:after="0" w:line="264" w:lineRule="auto"/>
        <w:ind w:left="0" w:firstLine="709"/>
        <w:rPr>
          <w:bCs/>
          <w:color w:val="000000"/>
        </w:rPr>
      </w:pPr>
      <w:r w:rsidRPr="00AA02C4">
        <w:rPr>
          <w:bCs/>
          <w:color w:val="000000"/>
        </w:rPr>
        <w:t>водоохлаждающие сооружения для подготовки технической воды;</w:t>
      </w:r>
    </w:p>
    <w:p w:rsidR="00AA02C4" w:rsidRDefault="008770D2" w:rsidP="00AA02C4">
      <w:pPr>
        <w:pStyle w:val="afa"/>
        <w:numPr>
          <w:ilvl w:val="0"/>
          <w:numId w:val="45"/>
        </w:numPr>
        <w:shd w:val="clear" w:color="auto" w:fill="FFFFFF"/>
        <w:tabs>
          <w:tab w:val="left" w:pos="7513"/>
        </w:tabs>
        <w:spacing w:after="0" w:line="264" w:lineRule="auto"/>
        <w:ind w:left="0" w:firstLine="709"/>
        <w:rPr>
          <w:bCs/>
          <w:color w:val="000000"/>
        </w:rPr>
      </w:pPr>
      <w:r w:rsidRPr="00AA02C4">
        <w:rPr>
          <w:bCs/>
          <w:color w:val="000000"/>
        </w:rPr>
        <w:t>канализационные насосные станции;</w:t>
      </w:r>
    </w:p>
    <w:p w:rsidR="00AA02C4" w:rsidRDefault="008770D2" w:rsidP="00AA02C4">
      <w:pPr>
        <w:pStyle w:val="afa"/>
        <w:numPr>
          <w:ilvl w:val="0"/>
          <w:numId w:val="45"/>
        </w:numPr>
        <w:shd w:val="clear" w:color="auto" w:fill="FFFFFF"/>
        <w:tabs>
          <w:tab w:val="left" w:pos="7513"/>
        </w:tabs>
        <w:spacing w:after="0" w:line="264" w:lineRule="auto"/>
        <w:ind w:left="0" w:firstLine="709"/>
        <w:rPr>
          <w:bCs/>
          <w:color w:val="000000"/>
        </w:rPr>
      </w:pPr>
      <w:r w:rsidRPr="00AA02C4">
        <w:rPr>
          <w:bCs/>
          <w:color w:val="000000"/>
        </w:rPr>
        <w:t>сооружения оборотного водоснабжения;</w:t>
      </w:r>
    </w:p>
    <w:p w:rsidR="008770D2" w:rsidRPr="00AA02C4" w:rsidRDefault="008770D2" w:rsidP="00AA02C4">
      <w:pPr>
        <w:pStyle w:val="afa"/>
        <w:numPr>
          <w:ilvl w:val="0"/>
          <w:numId w:val="45"/>
        </w:numPr>
        <w:shd w:val="clear" w:color="auto" w:fill="FFFFFF"/>
        <w:tabs>
          <w:tab w:val="left" w:pos="7513"/>
        </w:tabs>
        <w:spacing w:after="0" w:line="264" w:lineRule="auto"/>
        <w:ind w:left="0" w:firstLine="709"/>
        <w:rPr>
          <w:bCs/>
          <w:color w:val="000000"/>
        </w:rPr>
      </w:pPr>
      <w:r w:rsidRPr="00AA02C4">
        <w:rPr>
          <w:bCs/>
          <w:color w:val="000000"/>
        </w:rPr>
        <w:t>питомники растений для озеленения промплощадки, предприятий и санитарно-защитной зоны.</w:t>
      </w:r>
    </w:p>
    <w:p w:rsidR="008770D2" w:rsidRDefault="00B42AA6" w:rsidP="00AA02C4">
      <w:pPr>
        <w:pStyle w:val="1"/>
        <w:numPr>
          <w:ilvl w:val="0"/>
          <w:numId w:val="0"/>
        </w:numPr>
        <w:spacing w:before="0" w:line="264" w:lineRule="auto"/>
        <w:ind w:firstLine="709"/>
        <w:rPr>
          <w:lang w:val="ru-RU"/>
        </w:rPr>
      </w:pPr>
      <w:bookmarkStart w:id="170" w:name="_Toc117064231"/>
      <w:bookmarkStart w:id="171" w:name="_Toc153292539"/>
      <w:r>
        <w:rPr>
          <w:lang w:val="ru-RU"/>
        </w:rPr>
        <w:t>Статья 6</w:t>
      </w:r>
      <w:r w:rsidR="008770D2">
        <w:rPr>
          <w:lang w:val="ru-RU"/>
        </w:rPr>
        <w:t>.1. Ограничения использования земельных участков и объектов капитального строительства, расположенных в водоохранных зонах.</w:t>
      </w:r>
      <w:bookmarkEnd w:id="170"/>
      <w:bookmarkEnd w:id="171"/>
    </w:p>
    <w:p w:rsidR="008770D2" w:rsidRDefault="008770D2" w:rsidP="00AA02C4">
      <w:pPr>
        <w:shd w:val="clear" w:color="auto" w:fill="FFFFFF"/>
        <w:tabs>
          <w:tab w:val="left" w:pos="7513"/>
        </w:tabs>
        <w:spacing w:after="0" w:line="264" w:lineRule="auto"/>
        <w:ind w:firstLine="709"/>
        <w:rPr>
          <w:bCs/>
          <w:color w:val="000000"/>
        </w:rPr>
      </w:pPr>
      <w:r>
        <w:rPr>
          <w:bCs/>
          <w:color w:val="000000"/>
        </w:rPr>
        <w:t>Водоохранные зоны выделяются в целях:</w:t>
      </w:r>
    </w:p>
    <w:p w:rsidR="00AA02C4" w:rsidRDefault="008770D2" w:rsidP="00AA02C4">
      <w:pPr>
        <w:pStyle w:val="afa"/>
        <w:numPr>
          <w:ilvl w:val="0"/>
          <w:numId w:val="46"/>
        </w:numPr>
        <w:shd w:val="clear" w:color="auto" w:fill="FFFFFF"/>
        <w:tabs>
          <w:tab w:val="left" w:pos="7513"/>
        </w:tabs>
        <w:spacing w:after="0" w:line="264" w:lineRule="auto"/>
        <w:ind w:left="0" w:firstLine="709"/>
        <w:rPr>
          <w:bCs/>
          <w:color w:val="000000"/>
        </w:rPr>
      </w:pPr>
      <w:r w:rsidRPr="00AA02C4">
        <w:rPr>
          <w:bCs/>
          <w:color w:val="000000"/>
        </w:rPr>
        <w:t>предупреждения и предотвращения микробного и химического загрязнения поверхностных вод;</w:t>
      </w:r>
    </w:p>
    <w:p w:rsidR="00AA02C4" w:rsidRDefault="008770D2" w:rsidP="00AA02C4">
      <w:pPr>
        <w:pStyle w:val="afa"/>
        <w:numPr>
          <w:ilvl w:val="0"/>
          <w:numId w:val="46"/>
        </w:numPr>
        <w:shd w:val="clear" w:color="auto" w:fill="FFFFFF"/>
        <w:tabs>
          <w:tab w:val="left" w:pos="7513"/>
        </w:tabs>
        <w:spacing w:after="0" w:line="264" w:lineRule="auto"/>
        <w:ind w:left="0" w:firstLine="709"/>
        <w:rPr>
          <w:bCs/>
          <w:color w:val="000000"/>
        </w:rPr>
      </w:pPr>
      <w:r w:rsidRPr="00AA02C4">
        <w:rPr>
          <w:bCs/>
          <w:color w:val="000000"/>
        </w:rPr>
        <w:t>предотвращения загрязнения, засорения, заиления и истощения водных объектов;</w:t>
      </w:r>
    </w:p>
    <w:p w:rsidR="008770D2" w:rsidRPr="00AA02C4" w:rsidRDefault="008770D2" w:rsidP="00AA02C4">
      <w:pPr>
        <w:pStyle w:val="afa"/>
        <w:numPr>
          <w:ilvl w:val="0"/>
          <w:numId w:val="46"/>
        </w:numPr>
        <w:shd w:val="clear" w:color="auto" w:fill="FFFFFF"/>
        <w:tabs>
          <w:tab w:val="left" w:pos="7513"/>
        </w:tabs>
        <w:spacing w:after="0" w:line="264" w:lineRule="auto"/>
        <w:ind w:left="0" w:firstLine="709"/>
        <w:rPr>
          <w:bCs/>
          <w:color w:val="000000"/>
        </w:rPr>
      </w:pPr>
      <w:r w:rsidRPr="00AA02C4">
        <w:rPr>
          <w:bCs/>
          <w:color w:val="000000"/>
        </w:rPr>
        <w:t>сохранения среды обитания объектов водного, животного и растительного мира.</w:t>
      </w:r>
    </w:p>
    <w:p w:rsidR="008770D2" w:rsidRDefault="008770D2" w:rsidP="00AA02C4">
      <w:pPr>
        <w:shd w:val="clear" w:color="auto" w:fill="FFFFFF"/>
        <w:tabs>
          <w:tab w:val="left" w:pos="7513"/>
        </w:tabs>
        <w:spacing w:after="0" w:line="264" w:lineRule="auto"/>
        <w:ind w:firstLine="709"/>
        <w:rPr>
          <w:bCs/>
          <w:color w:val="000000"/>
        </w:rPr>
      </w:pPr>
      <w:r>
        <w:rPr>
          <w:bCs/>
          <w:color w:val="000000"/>
        </w:rPr>
        <w:t>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виды запрещенного использования;</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7 настоящих Правил.</w:t>
      </w:r>
    </w:p>
    <w:p w:rsidR="008770D2" w:rsidRDefault="008770D2" w:rsidP="00AA02C4">
      <w:pPr>
        <w:shd w:val="clear" w:color="auto" w:fill="FFFFFF"/>
        <w:tabs>
          <w:tab w:val="left" w:pos="7513"/>
        </w:tabs>
        <w:spacing w:after="0" w:line="264" w:lineRule="auto"/>
        <w:ind w:firstLine="709"/>
        <w:rPr>
          <w:bCs/>
          <w:color w:val="000000"/>
        </w:rPr>
      </w:pPr>
      <w:r>
        <w:rPr>
          <w:bCs/>
          <w:color w:val="000000"/>
        </w:rPr>
        <w:t>Водоохранные зоны</w:t>
      </w:r>
    </w:p>
    <w:p w:rsidR="008770D2" w:rsidRDefault="008770D2" w:rsidP="00AA02C4">
      <w:pPr>
        <w:shd w:val="clear" w:color="auto" w:fill="FFFFFF"/>
        <w:tabs>
          <w:tab w:val="left" w:pos="7513"/>
        </w:tabs>
        <w:spacing w:after="0" w:line="264" w:lineRule="auto"/>
        <w:ind w:firstLine="709"/>
        <w:rPr>
          <w:bCs/>
          <w:color w:val="000000"/>
        </w:rPr>
      </w:pPr>
      <w:r>
        <w:rPr>
          <w:bCs/>
          <w:color w:val="000000"/>
        </w:rPr>
        <w:t>Ширина водоохранной зоны рек или ручьев устанавливается от их истока для рек или ручьев протяженностью:</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до десяти километров – в размере пятидесяти метров;</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от десяти до пятидесяти километров – в размере ста метров;</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от пятидесяти километров и более – в размере двухсот метров.</w:t>
      </w:r>
    </w:p>
    <w:p w:rsidR="008770D2" w:rsidRDefault="008770D2" w:rsidP="00AA02C4">
      <w:pPr>
        <w:shd w:val="clear" w:color="auto" w:fill="FFFFFF"/>
        <w:tabs>
          <w:tab w:val="left" w:pos="7513"/>
        </w:tabs>
        <w:spacing w:after="0" w:line="264" w:lineRule="auto"/>
        <w:ind w:firstLine="709"/>
        <w:rPr>
          <w:bCs/>
          <w:color w:val="000000"/>
        </w:rPr>
      </w:pPr>
      <w:r>
        <w:rPr>
          <w:bCs/>
          <w:color w:val="000000"/>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8770D2" w:rsidRDefault="008770D2" w:rsidP="00AA02C4">
      <w:pPr>
        <w:shd w:val="clear" w:color="auto" w:fill="FFFFFF"/>
        <w:tabs>
          <w:tab w:val="left" w:pos="7513"/>
        </w:tabs>
        <w:spacing w:after="0" w:line="264" w:lineRule="auto"/>
        <w:ind w:firstLine="709"/>
        <w:rPr>
          <w:bCs/>
          <w:color w:val="000000"/>
        </w:rPr>
      </w:pPr>
      <w:r>
        <w:rPr>
          <w:bCs/>
          <w:color w:val="000000"/>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8770D2" w:rsidRDefault="008770D2" w:rsidP="00AA02C4">
      <w:pPr>
        <w:shd w:val="clear" w:color="auto" w:fill="FFFFFF"/>
        <w:tabs>
          <w:tab w:val="left" w:pos="7513"/>
        </w:tabs>
        <w:spacing w:after="0" w:line="264" w:lineRule="auto"/>
        <w:ind w:firstLine="709"/>
        <w:rPr>
          <w:bCs/>
          <w:color w:val="000000"/>
        </w:rPr>
      </w:pPr>
      <w:r>
        <w:rPr>
          <w:bCs/>
          <w:color w:val="000000"/>
        </w:rPr>
        <w:t>Виды запрещенного использования земельных участков и иных объектов недвижимости, расположенных в границах водоохранных зон:</w:t>
      </w:r>
    </w:p>
    <w:p w:rsidR="00AA02C4" w:rsidRDefault="008770D2" w:rsidP="00AA02C4">
      <w:pPr>
        <w:pStyle w:val="afa"/>
        <w:numPr>
          <w:ilvl w:val="0"/>
          <w:numId w:val="47"/>
        </w:numPr>
        <w:shd w:val="clear" w:color="auto" w:fill="FFFFFF"/>
        <w:tabs>
          <w:tab w:val="left" w:pos="7513"/>
        </w:tabs>
        <w:spacing w:after="0" w:line="264" w:lineRule="auto"/>
        <w:ind w:left="0" w:firstLine="709"/>
        <w:rPr>
          <w:bCs/>
          <w:color w:val="000000"/>
        </w:rPr>
      </w:pPr>
      <w:r w:rsidRPr="00AA02C4">
        <w:rPr>
          <w:bCs/>
          <w:color w:val="000000"/>
        </w:rPr>
        <w:t>использование сточных вод в целях регулирования плодородия почв;</w:t>
      </w:r>
    </w:p>
    <w:p w:rsidR="00AA02C4" w:rsidRDefault="008770D2" w:rsidP="00AA02C4">
      <w:pPr>
        <w:pStyle w:val="afa"/>
        <w:numPr>
          <w:ilvl w:val="0"/>
          <w:numId w:val="47"/>
        </w:numPr>
        <w:shd w:val="clear" w:color="auto" w:fill="FFFFFF"/>
        <w:tabs>
          <w:tab w:val="left" w:pos="7513"/>
        </w:tabs>
        <w:spacing w:after="0" w:line="264" w:lineRule="auto"/>
        <w:ind w:left="0" w:firstLine="709"/>
        <w:rPr>
          <w:bCs/>
          <w:color w:val="000000"/>
        </w:rPr>
      </w:pPr>
      <w:r w:rsidRPr="00AA02C4">
        <w:rPr>
          <w:bCs/>
          <w:color w:val="000000"/>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A02C4" w:rsidRDefault="008770D2" w:rsidP="00AA02C4">
      <w:pPr>
        <w:pStyle w:val="afa"/>
        <w:numPr>
          <w:ilvl w:val="0"/>
          <w:numId w:val="47"/>
        </w:numPr>
        <w:shd w:val="clear" w:color="auto" w:fill="FFFFFF"/>
        <w:tabs>
          <w:tab w:val="left" w:pos="7513"/>
        </w:tabs>
        <w:spacing w:after="0" w:line="264" w:lineRule="auto"/>
        <w:ind w:left="0" w:firstLine="709"/>
        <w:rPr>
          <w:bCs/>
          <w:color w:val="000000"/>
        </w:rPr>
      </w:pPr>
      <w:r w:rsidRPr="00AA02C4">
        <w:rPr>
          <w:bCs/>
          <w:color w:val="000000"/>
        </w:rPr>
        <w:t>осуществление авиационных мер по борьбе с вредными организмами;</w:t>
      </w:r>
    </w:p>
    <w:p w:rsidR="00AA02C4" w:rsidRDefault="008770D2" w:rsidP="00AA02C4">
      <w:pPr>
        <w:pStyle w:val="afa"/>
        <w:numPr>
          <w:ilvl w:val="0"/>
          <w:numId w:val="47"/>
        </w:numPr>
        <w:shd w:val="clear" w:color="auto" w:fill="FFFFFF"/>
        <w:tabs>
          <w:tab w:val="left" w:pos="7513"/>
        </w:tabs>
        <w:spacing w:after="0" w:line="264" w:lineRule="auto"/>
        <w:ind w:left="0" w:firstLine="709"/>
        <w:rPr>
          <w:bCs/>
          <w:color w:val="000000"/>
        </w:rPr>
      </w:pPr>
      <w:r w:rsidRPr="00AA02C4">
        <w:rPr>
          <w:bCs/>
          <w:color w:val="00000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A02C4" w:rsidRDefault="008770D2" w:rsidP="00AA02C4">
      <w:pPr>
        <w:pStyle w:val="afa"/>
        <w:numPr>
          <w:ilvl w:val="0"/>
          <w:numId w:val="47"/>
        </w:numPr>
        <w:shd w:val="clear" w:color="auto" w:fill="FFFFFF"/>
        <w:tabs>
          <w:tab w:val="left" w:pos="7513"/>
        </w:tabs>
        <w:spacing w:after="0" w:line="264" w:lineRule="auto"/>
        <w:ind w:left="0" w:firstLine="709"/>
        <w:rPr>
          <w:bCs/>
          <w:color w:val="000000"/>
        </w:rPr>
      </w:pPr>
      <w:r w:rsidRPr="00AA02C4">
        <w:rPr>
          <w:bCs/>
          <w:color w:val="000000"/>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A02C4" w:rsidRDefault="008770D2" w:rsidP="00AA02C4">
      <w:pPr>
        <w:pStyle w:val="afa"/>
        <w:numPr>
          <w:ilvl w:val="0"/>
          <w:numId w:val="47"/>
        </w:numPr>
        <w:shd w:val="clear" w:color="auto" w:fill="FFFFFF"/>
        <w:tabs>
          <w:tab w:val="left" w:pos="7513"/>
        </w:tabs>
        <w:spacing w:after="0" w:line="264" w:lineRule="auto"/>
        <w:ind w:left="0" w:firstLine="709"/>
        <w:rPr>
          <w:bCs/>
          <w:color w:val="000000"/>
        </w:rPr>
      </w:pPr>
      <w:r w:rsidRPr="00AA02C4">
        <w:rPr>
          <w:bCs/>
          <w:color w:val="000000"/>
        </w:rPr>
        <w:lastRenderedPageBreak/>
        <w:t>размещение специализированных хранилищ пестицидов и агрохимикатов, применение пестицидов и агрохимикатов;</w:t>
      </w:r>
    </w:p>
    <w:p w:rsidR="00AA02C4" w:rsidRDefault="008770D2" w:rsidP="00AA02C4">
      <w:pPr>
        <w:pStyle w:val="afa"/>
        <w:numPr>
          <w:ilvl w:val="0"/>
          <w:numId w:val="47"/>
        </w:numPr>
        <w:shd w:val="clear" w:color="auto" w:fill="FFFFFF"/>
        <w:tabs>
          <w:tab w:val="left" w:pos="7513"/>
        </w:tabs>
        <w:spacing w:after="0" w:line="264" w:lineRule="auto"/>
        <w:ind w:left="0" w:firstLine="709"/>
        <w:rPr>
          <w:bCs/>
          <w:color w:val="000000"/>
        </w:rPr>
      </w:pPr>
      <w:r w:rsidRPr="00AA02C4">
        <w:rPr>
          <w:bCs/>
          <w:color w:val="000000"/>
        </w:rPr>
        <w:t>сброс сточных, в том числе дренажных, вод;</w:t>
      </w:r>
    </w:p>
    <w:p w:rsidR="008770D2" w:rsidRPr="00AA02C4" w:rsidRDefault="008770D2" w:rsidP="00AA02C4">
      <w:pPr>
        <w:pStyle w:val="afa"/>
        <w:numPr>
          <w:ilvl w:val="0"/>
          <w:numId w:val="47"/>
        </w:numPr>
        <w:shd w:val="clear" w:color="auto" w:fill="FFFFFF"/>
        <w:tabs>
          <w:tab w:val="left" w:pos="7513"/>
        </w:tabs>
        <w:spacing w:after="0" w:line="264" w:lineRule="auto"/>
        <w:ind w:left="0" w:firstLine="709"/>
        <w:rPr>
          <w:bCs/>
          <w:color w:val="000000"/>
        </w:rPr>
      </w:pPr>
      <w:r w:rsidRPr="00AA02C4">
        <w:rPr>
          <w:bCs/>
          <w:color w:val="000000"/>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8770D2" w:rsidRDefault="008770D2" w:rsidP="00AA02C4">
      <w:pPr>
        <w:shd w:val="clear" w:color="auto" w:fill="FFFFFF"/>
        <w:tabs>
          <w:tab w:val="left" w:pos="7513"/>
        </w:tabs>
        <w:spacing w:after="0" w:line="264" w:lineRule="auto"/>
        <w:ind w:firstLine="709"/>
        <w:rPr>
          <w:bCs/>
          <w:color w:val="000000"/>
        </w:rPr>
      </w:pPr>
      <w:r>
        <w:rPr>
          <w:bCs/>
          <w:color w:val="000000"/>
        </w:rPr>
        <w:t>В границах прибрежных защитных полос, наряду с вышеуказанными ограничениями, запрещаются:</w:t>
      </w:r>
    </w:p>
    <w:p w:rsidR="008770D2" w:rsidRDefault="008770D2" w:rsidP="00AA02C4">
      <w:pPr>
        <w:shd w:val="clear" w:color="auto" w:fill="FFFFFF"/>
        <w:tabs>
          <w:tab w:val="left" w:pos="7513"/>
        </w:tabs>
        <w:spacing w:after="0" w:line="264" w:lineRule="auto"/>
        <w:ind w:firstLine="709"/>
        <w:rPr>
          <w:bCs/>
          <w:color w:val="000000"/>
        </w:rPr>
      </w:pPr>
      <w:r>
        <w:rPr>
          <w:bCs/>
          <w:color w:val="000000"/>
        </w:rPr>
        <w:t>1) распашка земель;</w:t>
      </w:r>
    </w:p>
    <w:p w:rsidR="008770D2" w:rsidRDefault="008770D2" w:rsidP="00AA02C4">
      <w:pPr>
        <w:shd w:val="clear" w:color="auto" w:fill="FFFFFF"/>
        <w:tabs>
          <w:tab w:val="left" w:pos="7513"/>
        </w:tabs>
        <w:spacing w:after="0" w:line="264" w:lineRule="auto"/>
        <w:ind w:firstLine="709"/>
        <w:rPr>
          <w:bCs/>
          <w:color w:val="000000"/>
        </w:rPr>
      </w:pPr>
      <w:r>
        <w:rPr>
          <w:bCs/>
          <w:color w:val="000000"/>
        </w:rPr>
        <w:t>2) размещение отвалов размываемых грунтов;</w:t>
      </w:r>
    </w:p>
    <w:p w:rsidR="008770D2" w:rsidRDefault="008770D2" w:rsidP="00AA02C4">
      <w:pPr>
        <w:shd w:val="clear" w:color="auto" w:fill="FFFFFF"/>
        <w:tabs>
          <w:tab w:val="left" w:pos="7513"/>
        </w:tabs>
        <w:spacing w:after="0" w:line="264" w:lineRule="auto"/>
        <w:ind w:firstLine="709"/>
        <w:rPr>
          <w:bCs/>
          <w:color w:val="000000"/>
        </w:rPr>
      </w:pPr>
      <w:r>
        <w:rPr>
          <w:bCs/>
          <w:color w:val="000000"/>
        </w:rPr>
        <w:t>3)выпас сельскохозяйственных животных и организация для них летних лагерей, ванн.</w:t>
      </w:r>
    </w:p>
    <w:p w:rsidR="008770D2" w:rsidRDefault="008770D2" w:rsidP="00AA02C4">
      <w:pPr>
        <w:shd w:val="clear" w:color="auto" w:fill="FFFFFF"/>
        <w:tabs>
          <w:tab w:val="left" w:pos="7513"/>
        </w:tabs>
        <w:spacing w:after="0" w:line="264" w:lineRule="auto"/>
        <w:ind w:firstLine="709"/>
        <w:rPr>
          <w:bCs/>
          <w:color w:val="000000"/>
        </w:rPr>
      </w:pPr>
    </w:p>
    <w:p w:rsidR="008770D2" w:rsidRDefault="008770D2" w:rsidP="00AA02C4">
      <w:pPr>
        <w:shd w:val="clear" w:color="auto" w:fill="FFFFFF"/>
        <w:tabs>
          <w:tab w:val="left" w:pos="7513"/>
        </w:tabs>
        <w:spacing w:after="0" w:line="264" w:lineRule="auto"/>
        <w:ind w:firstLine="709"/>
        <w:rPr>
          <w:bCs/>
          <w:color w:val="000000"/>
        </w:rPr>
      </w:pPr>
      <w:r>
        <w:rPr>
          <w:bCs/>
          <w:color w:val="000000"/>
        </w:rPr>
        <w:t>Виды условно разрешённого использования земельных участков и иных объектов недвижимости, расположенных в границах водоохранных зон:</w:t>
      </w:r>
    </w:p>
    <w:p w:rsidR="008770D2" w:rsidRDefault="008770D2" w:rsidP="00AA02C4">
      <w:pPr>
        <w:shd w:val="clear" w:color="auto" w:fill="FFFFFF"/>
        <w:tabs>
          <w:tab w:val="left" w:pos="7513"/>
        </w:tabs>
        <w:spacing w:after="0" w:line="264" w:lineRule="auto"/>
        <w:ind w:firstLine="709"/>
        <w:rPr>
          <w:bCs/>
          <w:color w:val="000000"/>
        </w:rPr>
      </w:pPr>
      <w:r>
        <w:rPr>
          <w:bCs/>
          <w:color w:val="000000"/>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770D2" w:rsidRDefault="008770D2" w:rsidP="00AA02C4">
      <w:pPr>
        <w:shd w:val="clear" w:color="auto" w:fill="FFFFFF"/>
        <w:tabs>
          <w:tab w:val="left" w:pos="7513"/>
        </w:tabs>
        <w:spacing w:after="0" w:line="264" w:lineRule="auto"/>
        <w:ind w:firstLine="709"/>
        <w:rPr>
          <w:bCs/>
          <w:color w:val="000000"/>
        </w:rPr>
      </w:pPr>
      <w:r>
        <w:rPr>
          <w:bCs/>
          <w:color w:val="000000"/>
        </w:rPr>
        <w:t>Прибрежные защитные полосы.</w:t>
      </w:r>
    </w:p>
    <w:p w:rsidR="008770D2" w:rsidRDefault="008770D2" w:rsidP="00AA02C4">
      <w:pPr>
        <w:shd w:val="clear" w:color="auto" w:fill="FFFFFF"/>
        <w:tabs>
          <w:tab w:val="left" w:pos="7513"/>
        </w:tabs>
        <w:spacing w:after="0" w:line="264" w:lineRule="auto"/>
        <w:ind w:firstLine="709"/>
        <w:rPr>
          <w:bCs/>
          <w:color w:val="000000"/>
        </w:rPr>
      </w:pPr>
      <w:r>
        <w:rPr>
          <w:bCs/>
          <w:color w:val="000000"/>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8770D2" w:rsidRDefault="008770D2" w:rsidP="00AA02C4">
      <w:pPr>
        <w:shd w:val="clear" w:color="auto" w:fill="FFFFFF"/>
        <w:tabs>
          <w:tab w:val="left" w:pos="7513"/>
        </w:tabs>
        <w:spacing w:after="0" w:line="264" w:lineRule="auto"/>
        <w:ind w:firstLine="709"/>
        <w:rPr>
          <w:bCs/>
          <w:color w:val="000000"/>
        </w:rPr>
      </w:pPr>
      <w:r>
        <w:rPr>
          <w:bCs/>
          <w:color w:val="000000"/>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8770D2" w:rsidRDefault="008770D2" w:rsidP="00AA02C4">
      <w:pPr>
        <w:shd w:val="clear" w:color="auto" w:fill="FFFFFF"/>
        <w:tabs>
          <w:tab w:val="left" w:pos="7513"/>
        </w:tabs>
        <w:spacing w:after="0" w:line="264" w:lineRule="auto"/>
        <w:ind w:firstLine="709"/>
        <w:rPr>
          <w:bCs/>
          <w:color w:val="000000"/>
        </w:rPr>
      </w:pPr>
      <w:r>
        <w:rPr>
          <w:bCs/>
          <w:color w:val="000000"/>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8770D2" w:rsidRDefault="008770D2" w:rsidP="00AA02C4">
      <w:pPr>
        <w:shd w:val="clear" w:color="auto" w:fill="FFFFFF"/>
        <w:tabs>
          <w:tab w:val="left" w:pos="7513"/>
        </w:tabs>
        <w:spacing w:after="0" w:line="264" w:lineRule="auto"/>
        <w:ind w:firstLine="709"/>
        <w:rPr>
          <w:bCs/>
          <w:color w:val="000000"/>
        </w:rPr>
      </w:pPr>
      <w:r>
        <w:rPr>
          <w:bCs/>
          <w:color w:val="000000"/>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A5262C" w:rsidRDefault="00A5262C" w:rsidP="00AA02C4">
      <w:pPr>
        <w:shd w:val="clear" w:color="auto" w:fill="FFFFFF"/>
        <w:tabs>
          <w:tab w:val="left" w:pos="7513"/>
        </w:tabs>
        <w:spacing w:after="0" w:line="264" w:lineRule="auto"/>
        <w:ind w:firstLine="709"/>
        <w:rPr>
          <w:bCs/>
          <w:color w:val="000000"/>
        </w:rPr>
      </w:pPr>
    </w:p>
    <w:p w:rsidR="008770D2" w:rsidRDefault="00B42AA6" w:rsidP="00AA02C4">
      <w:pPr>
        <w:pStyle w:val="1"/>
        <w:numPr>
          <w:ilvl w:val="0"/>
          <w:numId w:val="0"/>
        </w:numPr>
        <w:spacing w:before="0" w:line="264" w:lineRule="auto"/>
        <w:ind w:firstLine="709"/>
        <w:rPr>
          <w:lang w:val="ru-RU"/>
        </w:rPr>
      </w:pPr>
      <w:bookmarkStart w:id="172" w:name="_Toc117064232"/>
      <w:bookmarkStart w:id="173" w:name="_Toc153292540"/>
      <w:r>
        <w:rPr>
          <w:lang w:val="ru-RU"/>
        </w:rPr>
        <w:t>Статья 6</w:t>
      </w:r>
      <w:r w:rsidR="008770D2">
        <w:rPr>
          <w:lang w:val="ru-RU"/>
        </w:rPr>
        <w:t>.2. Ограничения использования земельных участков и объектов капитального строительства, расположенных в зонах затопления паводком 1% обеспеченности.</w:t>
      </w:r>
      <w:bookmarkEnd w:id="172"/>
      <w:bookmarkEnd w:id="173"/>
    </w:p>
    <w:p w:rsidR="008770D2" w:rsidRDefault="008770D2" w:rsidP="00AA02C4">
      <w:pPr>
        <w:shd w:val="clear" w:color="auto" w:fill="FFFFFF"/>
        <w:tabs>
          <w:tab w:val="left" w:pos="7513"/>
        </w:tabs>
        <w:spacing w:after="0" w:line="264" w:lineRule="auto"/>
        <w:ind w:firstLine="709"/>
        <w:rPr>
          <w:bCs/>
          <w:color w:val="000000"/>
        </w:rPr>
      </w:pPr>
      <w:r>
        <w:rPr>
          <w:bCs/>
          <w:color w:val="000000"/>
        </w:rPr>
        <w:t>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8770D2" w:rsidRDefault="008770D2" w:rsidP="00AA02C4">
      <w:pPr>
        <w:shd w:val="clear" w:color="auto" w:fill="FFFFFF"/>
        <w:tabs>
          <w:tab w:val="left" w:pos="7513"/>
        </w:tabs>
        <w:spacing w:after="0" w:line="264" w:lineRule="auto"/>
        <w:ind w:firstLine="709"/>
        <w:rPr>
          <w:bCs/>
          <w:color w:val="000000"/>
        </w:rPr>
      </w:pPr>
      <w:r>
        <w:rPr>
          <w:bCs/>
          <w:color w:val="000000"/>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w:t>
      </w:r>
      <w:r w:rsidR="00B55EC4">
        <w:rPr>
          <w:bCs/>
          <w:color w:val="000000"/>
        </w:rPr>
        <w:t>-</w:t>
      </w:r>
      <w:r>
        <w:rPr>
          <w:bCs/>
          <w:color w:val="000000"/>
        </w:rPr>
        <w:t>планировочными требованиями и технико-экономическим обоснованием.</w:t>
      </w:r>
    </w:p>
    <w:p w:rsidR="008770D2" w:rsidRDefault="008770D2" w:rsidP="00AA02C4">
      <w:pPr>
        <w:shd w:val="clear" w:color="auto" w:fill="FFFFFF"/>
        <w:tabs>
          <w:tab w:val="left" w:pos="7513"/>
        </w:tabs>
        <w:spacing w:after="0" w:line="264" w:lineRule="auto"/>
        <w:ind w:firstLine="709"/>
        <w:rPr>
          <w:bCs/>
          <w:color w:val="000000"/>
        </w:rPr>
      </w:pPr>
      <w:r>
        <w:rPr>
          <w:bCs/>
          <w:color w:val="000000"/>
        </w:rPr>
        <w:lastRenderedPageBreak/>
        <w:t>Условия использования территории:</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жилищное строительство: полная и надежная защита от затопления паводком 1% обеспеченности на основании технико-экономического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организация и очистка поверхностного стока, дренирование территории;</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пашни: при полной защите от затопления паводком 1% обеспеченности, с сопутствующими мероприятиями;</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скважины водозаборов должны быть выполнены в насыпи с учетом паводка 1% обеспеченности;</w:t>
      </w:r>
      <w:r>
        <w:rPr>
          <w:bCs/>
          <w:color w:val="000000"/>
        </w:rPr>
        <w:t xml:space="preserve"> </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опоры высоковольтных линий электропередач и магистральные инженерно-технические коммуникации должны быть выполнены в насыпи с учетом паводка 1% обеспеченности.</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при реконструкции существующих объектов капитального строительства необходимо предусматривать инженерную защиту от затопления и подтопления зданий.</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проведение мероприятий по укреплению участков, подверженных эрозии склонов (травяное и древесно-кустарниковое озеленение, подпорные стенки, насыпи и т.д.);</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ежегодное проведение противопаводковых мероприятий;</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осуществление централизованной канализации с выводом на очистные сооружения, устройство биотуалетов в зонах отдыха, строительство выгребных ям с гидроизоляционным покрытием и опорожнением их на зимний период;</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максимальное озеленение территории.</w:t>
      </w:r>
    </w:p>
    <w:p w:rsidR="008770D2" w:rsidRDefault="008770D2" w:rsidP="00AA02C4">
      <w:pPr>
        <w:shd w:val="clear" w:color="auto" w:fill="FFFFFF"/>
        <w:tabs>
          <w:tab w:val="left" w:pos="7513"/>
        </w:tabs>
        <w:spacing w:after="0" w:line="264" w:lineRule="auto"/>
        <w:ind w:firstLine="709"/>
        <w:rPr>
          <w:bCs/>
          <w:color w:val="000000"/>
        </w:rPr>
      </w:pPr>
      <w:r>
        <w:rPr>
          <w:bCs/>
          <w:color w:val="000000"/>
        </w:rPr>
        <w:t>На территориях затопления паводком 1% обеспеченности запрещается:</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использование сточных вод для удобрения почв;</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осуществление авиационных мер по борьбе с вредителями и болезнями растений;</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реконструкция жилых и подсобных помещений и изменение параметров застройки без соответствующих обоснований и согласований с органом архитектуры, и градостроительства администрации</w:t>
      </w:r>
      <w:r w:rsidR="00561467">
        <w:rPr>
          <w:bCs/>
          <w:color w:val="000000"/>
        </w:rPr>
        <w:t xml:space="preserve"> МО</w:t>
      </w:r>
      <w:r w:rsidR="008770D2">
        <w:rPr>
          <w:bCs/>
          <w:color w:val="000000"/>
        </w:rPr>
        <w:t xml:space="preserve"> </w:t>
      </w:r>
      <w:r w:rsidR="000C78E3">
        <w:rPr>
          <w:bCs/>
          <w:color w:val="000000"/>
        </w:rPr>
        <w:t>Кинзельский</w:t>
      </w:r>
      <w:r w:rsidR="00561467">
        <w:rPr>
          <w:bCs/>
          <w:color w:val="000000"/>
        </w:rPr>
        <w:t xml:space="preserve"> сельсовет</w:t>
      </w:r>
      <w:r w:rsidR="008770D2">
        <w:rPr>
          <w:bCs/>
          <w:color w:val="000000"/>
        </w:rPr>
        <w:t xml:space="preserve"> </w:t>
      </w:r>
      <w:r w:rsidR="0019460B">
        <w:rPr>
          <w:bCs/>
          <w:color w:val="000000"/>
        </w:rPr>
        <w:t>Красногвардейского</w:t>
      </w:r>
      <w:r w:rsidR="008770D2">
        <w:rPr>
          <w:bCs/>
          <w:color w:val="000000"/>
        </w:rPr>
        <w:t xml:space="preserve"> района;</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предоставление вновь образуемых земельных участков для индивидуального жилищного строительства;</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расширение действующих объектов производственного, коммунального и социального назначения;</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вырубка деревьев, кустарников (кроме рубок ухода за насаждениями, санитарных рубок);</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организация карьеров строительных материалов;</w:t>
      </w:r>
    </w:p>
    <w:p w:rsidR="008770D2" w:rsidRDefault="008770D2" w:rsidP="00AA02C4">
      <w:pPr>
        <w:shd w:val="clear" w:color="auto" w:fill="FFFFFF"/>
        <w:tabs>
          <w:tab w:val="left" w:pos="7513"/>
        </w:tabs>
        <w:spacing w:after="0" w:line="264" w:lineRule="auto"/>
        <w:ind w:firstLine="709"/>
        <w:rPr>
          <w:bCs/>
          <w:color w:val="000000"/>
        </w:rPr>
      </w:pPr>
      <w:r>
        <w:rPr>
          <w:bCs/>
          <w:color w:val="000000"/>
        </w:rPr>
        <w:t>Инженерная защита</w:t>
      </w:r>
      <w:r w:rsidR="007E3B56">
        <w:rPr>
          <w:bCs/>
          <w:color w:val="000000"/>
        </w:rPr>
        <w:t xml:space="preserve"> </w:t>
      </w:r>
      <w:r>
        <w:rPr>
          <w:bCs/>
          <w:color w:val="000000"/>
        </w:rPr>
        <w:t>затапливаемых территорий проводится в соответствии со следующими требованиями:</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w:t>
      </w:r>
    </w:p>
    <w:p w:rsidR="008770D2" w:rsidRDefault="00B42AA6" w:rsidP="00AA02C4">
      <w:pPr>
        <w:pStyle w:val="1"/>
        <w:numPr>
          <w:ilvl w:val="0"/>
          <w:numId w:val="0"/>
        </w:numPr>
        <w:spacing w:before="0" w:line="264" w:lineRule="auto"/>
        <w:ind w:firstLine="709"/>
        <w:rPr>
          <w:lang w:val="ru-RU"/>
        </w:rPr>
      </w:pPr>
      <w:bookmarkStart w:id="174" w:name="_Toc117064233"/>
      <w:bookmarkStart w:id="175" w:name="_Toc153292541"/>
      <w:r>
        <w:rPr>
          <w:lang w:val="ru-RU"/>
        </w:rPr>
        <w:t>Статья 6</w:t>
      </w:r>
      <w:r w:rsidR="008770D2">
        <w:rPr>
          <w:lang w:val="ru-RU"/>
        </w:rPr>
        <w:t>.3. Описание ограничений использования земельных участков и объектов капитального строительства, расположенных в охранных зонах водозаборных и иных технических сооружений.</w:t>
      </w:r>
      <w:bookmarkEnd w:id="174"/>
      <w:bookmarkEnd w:id="175"/>
    </w:p>
    <w:p w:rsidR="008770D2" w:rsidRDefault="008770D2" w:rsidP="00AA02C4">
      <w:pPr>
        <w:shd w:val="clear" w:color="auto" w:fill="FFFFFF"/>
        <w:tabs>
          <w:tab w:val="left" w:pos="7513"/>
        </w:tabs>
        <w:spacing w:after="0" w:line="264" w:lineRule="auto"/>
        <w:ind w:firstLine="709"/>
        <w:rPr>
          <w:bCs/>
          <w:color w:val="000000"/>
        </w:rPr>
      </w:pPr>
      <w:bookmarkStart w:id="176" w:name="_Toc426622158"/>
      <w:r>
        <w:rPr>
          <w:bCs/>
          <w:color w:val="000000"/>
        </w:rP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проведение авиационно-химических работ;</w:t>
      </w:r>
    </w:p>
    <w:p w:rsidR="008770D2" w:rsidRDefault="007E3B56" w:rsidP="00AA02C4">
      <w:pPr>
        <w:shd w:val="clear" w:color="auto" w:fill="FFFFFF"/>
        <w:tabs>
          <w:tab w:val="left" w:pos="7513"/>
        </w:tabs>
        <w:spacing w:after="0" w:line="264" w:lineRule="auto"/>
        <w:ind w:firstLine="709"/>
        <w:rPr>
          <w:bCs/>
          <w:color w:val="000000"/>
        </w:rPr>
      </w:pPr>
      <w:r>
        <w:rPr>
          <w:bCs/>
          <w:color w:val="000000"/>
        </w:rPr>
        <w:lastRenderedPageBreak/>
        <w:t xml:space="preserve">– </w:t>
      </w:r>
      <w:r w:rsidR="008770D2">
        <w:rPr>
          <w:bCs/>
          <w:color w:val="000000"/>
        </w:rPr>
        <w:t>применение химических средств борьбы с вредителями, болезнями растений и сорняками;</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размещение складов ядохимикатов, минеральных удобрений и горюче</w:t>
      </w:r>
      <w:r w:rsidR="00B55EC4">
        <w:rPr>
          <w:bCs/>
          <w:color w:val="000000"/>
        </w:rPr>
        <w:t>-</w:t>
      </w:r>
      <w:r w:rsidR="008770D2">
        <w:rPr>
          <w:bCs/>
          <w:color w:val="000000"/>
        </w:rPr>
        <w:t>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складирование навоза и мусора;</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заправка топливом, мойка и ремонт автомобилей, тракторов и других машин, и механизмов;</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размещение стоянок транспортных средств,</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проведение рубок лесных насаждений.</w:t>
      </w:r>
    </w:p>
    <w:p w:rsidR="008770D2" w:rsidRDefault="00B42AA6" w:rsidP="00AA02C4">
      <w:pPr>
        <w:pStyle w:val="1"/>
        <w:numPr>
          <w:ilvl w:val="0"/>
          <w:numId w:val="0"/>
        </w:numPr>
        <w:spacing w:before="0" w:line="264" w:lineRule="auto"/>
        <w:ind w:firstLine="709"/>
        <w:rPr>
          <w:lang w:val="ru-RU"/>
        </w:rPr>
      </w:pPr>
      <w:bookmarkStart w:id="177" w:name="_Toc117064234"/>
      <w:bookmarkStart w:id="178" w:name="_Toc153292542"/>
      <w:r>
        <w:rPr>
          <w:lang w:val="ru-RU"/>
        </w:rPr>
        <w:t>Статья 6</w:t>
      </w:r>
      <w:r w:rsidR="008770D2">
        <w:rPr>
          <w:lang w:val="ru-RU"/>
        </w:rPr>
        <w:t>.4. Описание ограничений использования земельных участков и объектов капитального строительства, расположенных в охранных зонах объектов электроснабжения.</w:t>
      </w:r>
      <w:bookmarkEnd w:id="177"/>
      <w:bookmarkEnd w:id="178"/>
    </w:p>
    <w:p w:rsidR="008770D2" w:rsidRDefault="008770D2" w:rsidP="00AA02C4">
      <w:pPr>
        <w:shd w:val="clear" w:color="auto" w:fill="FFFFFF"/>
        <w:tabs>
          <w:tab w:val="left" w:pos="7513"/>
        </w:tabs>
        <w:spacing w:after="0" w:line="264" w:lineRule="auto"/>
        <w:ind w:firstLine="709"/>
        <w:rPr>
          <w:bCs/>
          <w:color w:val="000000"/>
        </w:rPr>
      </w:pPr>
      <w:r>
        <w:rPr>
          <w:bCs/>
          <w:color w:val="000000"/>
        </w:rP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770D2" w:rsidRDefault="008770D2" w:rsidP="00AA02C4">
      <w:pPr>
        <w:shd w:val="clear" w:color="auto" w:fill="FFFFFF"/>
        <w:tabs>
          <w:tab w:val="left" w:pos="7513"/>
        </w:tabs>
        <w:spacing w:after="0" w:line="264" w:lineRule="auto"/>
        <w:ind w:firstLine="709"/>
        <w:rPr>
          <w:bCs/>
          <w:color w:val="000000"/>
        </w:rPr>
      </w:pPr>
      <w:r>
        <w:rPr>
          <w:bCs/>
          <w:color w:val="00000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770D2" w:rsidRDefault="008770D2" w:rsidP="00AA02C4">
      <w:pPr>
        <w:shd w:val="clear" w:color="auto" w:fill="FFFFFF"/>
        <w:tabs>
          <w:tab w:val="left" w:pos="7513"/>
        </w:tabs>
        <w:spacing w:after="0" w:line="264" w:lineRule="auto"/>
        <w:ind w:firstLine="709"/>
        <w:rPr>
          <w:bCs/>
          <w:color w:val="000000"/>
        </w:rPr>
      </w:pPr>
      <w:r>
        <w:rPr>
          <w:bCs/>
          <w:color w:val="000000"/>
        </w:rPr>
        <w:t>б) размещать любые объекты и предметы (материалы) в пределах, созданных в соответствии с требованиями нормативно</w:t>
      </w:r>
      <w:r w:rsidR="00B55EC4">
        <w:rPr>
          <w:bCs/>
          <w:color w:val="000000"/>
        </w:rPr>
        <w:t>-</w:t>
      </w:r>
      <w:r>
        <w:rPr>
          <w:bCs/>
          <w:color w:val="000000"/>
        </w:rPr>
        <w:t>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8770D2" w:rsidRDefault="008770D2" w:rsidP="00AA02C4">
      <w:pPr>
        <w:shd w:val="clear" w:color="auto" w:fill="FFFFFF"/>
        <w:tabs>
          <w:tab w:val="left" w:pos="7513"/>
        </w:tabs>
        <w:spacing w:after="0" w:line="264" w:lineRule="auto"/>
        <w:ind w:firstLine="709"/>
        <w:rPr>
          <w:bCs/>
          <w:color w:val="000000"/>
        </w:rPr>
      </w:pPr>
      <w:r>
        <w:rPr>
          <w:bCs/>
          <w:color w:val="000000"/>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8770D2" w:rsidRDefault="008770D2" w:rsidP="00AA02C4">
      <w:pPr>
        <w:shd w:val="clear" w:color="auto" w:fill="FFFFFF"/>
        <w:tabs>
          <w:tab w:val="left" w:pos="7513"/>
        </w:tabs>
        <w:spacing w:after="0" w:line="264" w:lineRule="auto"/>
        <w:ind w:firstLine="709"/>
        <w:rPr>
          <w:bCs/>
          <w:color w:val="000000"/>
        </w:rPr>
      </w:pPr>
      <w:r>
        <w:rPr>
          <w:bCs/>
          <w:color w:val="000000"/>
        </w:rPr>
        <w:t>г) размещать свалки;</w:t>
      </w:r>
    </w:p>
    <w:p w:rsidR="008770D2" w:rsidRDefault="008770D2" w:rsidP="00AA02C4">
      <w:pPr>
        <w:shd w:val="clear" w:color="auto" w:fill="FFFFFF"/>
        <w:tabs>
          <w:tab w:val="left" w:pos="7513"/>
        </w:tabs>
        <w:spacing w:after="0" w:line="264" w:lineRule="auto"/>
        <w:ind w:firstLine="709"/>
        <w:rPr>
          <w:bCs/>
          <w:color w:val="000000"/>
        </w:rPr>
      </w:pPr>
      <w:r>
        <w:rPr>
          <w:bCs/>
          <w:color w:val="000000"/>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8770D2" w:rsidRDefault="008770D2" w:rsidP="00AA02C4">
      <w:pPr>
        <w:shd w:val="clear" w:color="auto" w:fill="FFFFFF"/>
        <w:tabs>
          <w:tab w:val="left" w:pos="7513"/>
        </w:tabs>
        <w:spacing w:after="0" w:line="264" w:lineRule="auto"/>
        <w:ind w:firstLine="709"/>
        <w:rPr>
          <w:bCs/>
          <w:color w:val="000000"/>
        </w:rPr>
      </w:pPr>
      <w:r>
        <w:rPr>
          <w:bCs/>
          <w:color w:val="000000"/>
        </w:rPr>
        <w:t>2. В охранных зонах, установленных для объектов электросетевого хозяйства напряжением свыше 1000 вольт, помимо вышеописанных действий, запрещается:</w:t>
      </w:r>
    </w:p>
    <w:p w:rsidR="008770D2" w:rsidRDefault="008770D2" w:rsidP="00AA02C4">
      <w:pPr>
        <w:shd w:val="clear" w:color="auto" w:fill="FFFFFF"/>
        <w:tabs>
          <w:tab w:val="left" w:pos="7513"/>
        </w:tabs>
        <w:spacing w:after="0" w:line="264" w:lineRule="auto"/>
        <w:ind w:firstLine="709"/>
        <w:rPr>
          <w:bCs/>
          <w:color w:val="000000"/>
        </w:rPr>
      </w:pPr>
      <w:r>
        <w:rPr>
          <w:bCs/>
          <w:color w:val="000000"/>
        </w:rPr>
        <w:t>а) складировать или размещать хранилища любых, в том числе горюче-смазочных, материалов;</w:t>
      </w:r>
    </w:p>
    <w:p w:rsidR="008770D2" w:rsidRDefault="008770D2" w:rsidP="00AA02C4">
      <w:pPr>
        <w:shd w:val="clear" w:color="auto" w:fill="FFFFFF"/>
        <w:tabs>
          <w:tab w:val="left" w:pos="7513"/>
        </w:tabs>
        <w:spacing w:after="0" w:line="264" w:lineRule="auto"/>
        <w:ind w:firstLine="709"/>
        <w:rPr>
          <w:bCs/>
          <w:color w:val="000000"/>
        </w:rPr>
      </w:pPr>
      <w:r>
        <w:rPr>
          <w:bCs/>
          <w:color w:val="000000"/>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770D2" w:rsidRDefault="008770D2" w:rsidP="00AA02C4">
      <w:pPr>
        <w:shd w:val="clear" w:color="auto" w:fill="FFFFFF"/>
        <w:tabs>
          <w:tab w:val="left" w:pos="7513"/>
        </w:tabs>
        <w:spacing w:after="0" w:line="264" w:lineRule="auto"/>
        <w:ind w:firstLine="709"/>
        <w:rPr>
          <w:bCs/>
          <w:color w:val="000000"/>
        </w:rPr>
      </w:pPr>
      <w:r>
        <w:rPr>
          <w:bCs/>
          <w:color w:val="00000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770D2" w:rsidRDefault="008770D2" w:rsidP="00AA02C4">
      <w:pPr>
        <w:shd w:val="clear" w:color="auto" w:fill="FFFFFF"/>
        <w:tabs>
          <w:tab w:val="left" w:pos="7513"/>
        </w:tabs>
        <w:spacing w:after="0" w:line="264" w:lineRule="auto"/>
        <w:ind w:firstLine="709"/>
        <w:rPr>
          <w:bCs/>
          <w:color w:val="000000"/>
        </w:rPr>
      </w:pPr>
      <w:r>
        <w:rPr>
          <w:bCs/>
          <w:color w:val="000000"/>
        </w:rPr>
        <w:t>В пределах охранных зон без письменного решения о согласовании сетевых организаций юридическим и физическим лицам запрещаются:</w:t>
      </w:r>
    </w:p>
    <w:p w:rsidR="008770D2" w:rsidRDefault="008770D2" w:rsidP="00AA02C4">
      <w:pPr>
        <w:shd w:val="clear" w:color="auto" w:fill="FFFFFF"/>
        <w:tabs>
          <w:tab w:val="left" w:pos="7513"/>
        </w:tabs>
        <w:spacing w:after="0" w:line="264" w:lineRule="auto"/>
        <w:ind w:firstLine="709"/>
        <w:rPr>
          <w:bCs/>
          <w:color w:val="000000"/>
        </w:rPr>
      </w:pPr>
      <w:r>
        <w:rPr>
          <w:bCs/>
          <w:color w:val="000000"/>
        </w:rPr>
        <w:t>а) строительство, капитальный ремонт, реконструкция или снос зданий и сооружений;</w:t>
      </w:r>
    </w:p>
    <w:p w:rsidR="008770D2" w:rsidRDefault="008770D2" w:rsidP="00AA02C4">
      <w:pPr>
        <w:shd w:val="clear" w:color="auto" w:fill="FFFFFF"/>
        <w:tabs>
          <w:tab w:val="left" w:pos="7513"/>
        </w:tabs>
        <w:spacing w:after="0" w:line="264" w:lineRule="auto"/>
        <w:ind w:firstLine="709"/>
        <w:rPr>
          <w:bCs/>
          <w:color w:val="000000"/>
        </w:rPr>
      </w:pPr>
      <w:r>
        <w:rPr>
          <w:bCs/>
          <w:color w:val="000000"/>
        </w:rPr>
        <w:t>б) горные, взрывные, мелиоративные работы, в том числе связанные с временным затоплением земель;</w:t>
      </w:r>
    </w:p>
    <w:p w:rsidR="008770D2" w:rsidRDefault="008770D2" w:rsidP="00AA02C4">
      <w:pPr>
        <w:shd w:val="clear" w:color="auto" w:fill="FFFFFF"/>
        <w:tabs>
          <w:tab w:val="left" w:pos="7513"/>
        </w:tabs>
        <w:spacing w:after="0" w:line="264" w:lineRule="auto"/>
        <w:ind w:firstLine="709"/>
        <w:rPr>
          <w:bCs/>
          <w:color w:val="000000"/>
        </w:rPr>
      </w:pPr>
      <w:r>
        <w:rPr>
          <w:bCs/>
          <w:color w:val="000000"/>
        </w:rPr>
        <w:lastRenderedPageBreak/>
        <w:t>в) посадка и вырубка деревьев и кустарников;</w:t>
      </w:r>
    </w:p>
    <w:p w:rsidR="008770D2" w:rsidRDefault="008770D2" w:rsidP="00AA02C4">
      <w:pPr>
        <w:shd w:val="clear" w:color="auto" w:fill="FFFFFF"/>
        <w:tabs>
          <w:tab w:val="left" w:pos="7513"/>
        </w:tabs>
        <w:spacing w:after="0" w:line="264" w:lineRule="auto"/>
        <w:ind w:firstLine="709"/>
        <w:rPr>
          <w:bCs/>
          <w:color w:val="000000"/>
        </w:rPr>
      </w:pPr>
      <w:r>
        <w:rPr>
          <w:bCs/>
          <w:color w:val="000000"/>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770D2" w:rsidRDefault="008770D2" w:rsidP="00AA02C4">
      <w:pPr>
        <w:shd w:val="clear" w:color="auto" w:fill="FFFFFF"/>
        <w:tabs>
          <w:tab w:val="left" w:pos="7513"/>
        </w:tabs>
        <w:spacing w:after="0" w:line="264" w:lineRule="auto"/>
        <w:ind w:firstLine="709"/>
        <w:rPr>
          <w:bCs/>
          <w:color w:val="000000"/>
        </w:rPr>
      </w:pPr>
      <w:r>
        <w:rPr>
          <w:bCs/>
          <w:color w:val="000000"/>
        </w:rPr>
        <w:t>д)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770D2" w:rsidRDefault="008770D2" w:rsidP="00AA02C4">
      <w:pPr>
        <w:shd w:val="clear" w:color="auto" w:fill="FFFFFF"/>
        <w:tabs>
          <w:tab w:val="left" w:pos="7513"/>
        </w:tabs>
        <w:spacing w:after="0" w:line="264" w:lineRule="auto"/>
        <w:ind w:firstLine="709"/>
        <w:rPr>
          <w:bCs/>
          <w:color w:val="000000"/>
        </w:rPr>
      </w:pPr>
      <w:r>
        <w:rPr>
          <w:bCs/>
          <w:color w:val="000000"/>
        </w:rPr>
        <w:t>е)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770D2" w:rsidRDefault="008770D2" w:rsidP="00AA02C4">
      <w:pPr>
        <w:shd w:val="clear" w:color="auto" w:fill="FFFFFF"/>
        <w:tabs>
          <w:tab w:val="left" w:pos="7513"/>
        </w:tabs>
        <w:spacing w:after="0" w:line="264" w:lineRule="auto"/>
        <w:ind w:firstLine="709"/>
        <w:rPr>
          <w:bCs/>
          <w:color w:val="000000"/>
        </w:rPr>
      </w:pPr>
      <w:r>
        <w:rPr>
          <w:bCs/>
          <w:color w:val="000000"/>
        </w:rPr>
        <w:t>ж)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770D2" w:rsidRDefault="008770D2" w:rsidP="00AA02C4">
      <w:pPr>
        <w:shd w:val="clear" w:color="auto" w:fill="FFFFFF"/>
        <w:tabs>
          <w:tab w:val="left" w:pos="7513"/>
        </w:tabs>
        <w:spacing w:after="0" w:line="264" w:lineRule="auto"/>
        <w:ind w:firstLine="709"/>
        <w:rPr>
          <w:bCs/>
          <w:color w:val="000000"/>
        </w:rPr>
      </w:pPr>
      <w:r>
        <w:rPr>
          <w:bCs/>
          <w:color w:val="000000"/>
        </w:rPr>
        <w:t>з)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770D2" w:rsidRDefault="008770D2" w:rsidP="00AA02C4">
      <w:pPr>
        <w:shd w:val="clear" w:color="auto" w:fill="FFFFFF"/>
        <w:tabs>
          <w:tab w:val="left" w:pos="7513"/>
        </w:tabs>
        <w:spacing w:after="0" w:line="264" w:lineRule="auto"/>
        <w:ind w:firstLine="709"/>
        <w:rPr>
          <w:bCs/>
          <w:color w:val="000000"/>
        </w:rPr>
      </w:pPr>
      <w:r>
        <w:rPr>
          <w:bCs/>
          <w:color w:val="000000"/>
        </w:rPr>
        <w:t>3. В охранных зонах, установленных для объектов электросетевого хозяйства напряжением до 1000 вольт, помимо действий, предусмотренных п.2, настоящей статьи, без письменного решения о согласовании сетевых организаций запрещается:</w:t>
      </w:r>
    </w:p>
    <w:p w:rsidR="008770D2" w:rsidRDefault="008770D2" w:rsidP="00AA02C4">
      <w:pPr>
        <w:shd w:val="clear" w:color="auto" w:fill="FFFFFF"/>
        <w:tabs>
          <w:tab w:val="left" w:pos="7513"/>
        </w:tabs>
        <w:spacing w:after="0" w:line="264" w:lineRule="auto"/>
        <w:ind w:firstLine="709"/>
        <w:rPr>
          <w:bCs/>
          <w:color w:val="000000"/>
        </w:rPr>
      </w:pPr>
      <w:r>
        <w:rPr>
          <w:bCs/>
          <w:color w:val="000000"/>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8770D2" w:rsidRDefault="008770D2" w:rsidP="00AA02C4">
      <w:pPr>
        <w:shd w:val="clear" w:color="auto" w:fill="FFFFFF"/>
        <w:tabs>
          <w:tab w:val="left" w:pos="7513"/>
        </w:tabs>
        <w:spacing w:after="0" w:line="264" w:lineRule="auto"/>
        <w:ind w:firstLine="709"/>
        <w:rPr>
          <w:bCs/>
          <w:color w:val="000000"/>
        </w:rPr>
      </w:pPr>
      <w:r>
        <w:rPr>
          <w:bCs/>
          <w:color w:val="000000"/>
        </w:rPr>
        <w:t>б) складировать или размещать хранилища любых, в том числе горюче-смазочных, материалов;</w:t>
      </w:r>
    </w:p>
    <w:p w:rsidR="008770D2" w:rsidRDefault="008770D2" w:rsidP="00AA02C4">
      <w:pPr>
        <w:shd w:val="clear" w:color="auto" w:fill="FFFFFF"/>
        <w:tabs>
          <w:tab w:val="left" w:pos="7513"/>
        </w:tabs>
        <w:spacing w:after="0" w:line="264" w:lineRule="auto"/>
        <w:ind w:firstLine="709"/>
        <w:rPr>
          <w:bCs/>
          <w:color w:val="000000"/>
        </w:rPr>
      </w:pPr>
      <w:r>
        <w:rPr>
          <w:bCs/>
          <w:color w:val="000000"/>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770D2" w:rsidRDefault="00B42AA6" w:rsidP="00AA02C4">
      <w:pPr>
        <w:pStyle w:val="1"/>
        <w:numPr>
          <w:ilvl w:val="0"/>
          <w:numId w:val="0"/>
        </w:numPr>
        <w:spacing w:before="0" w:line="264" w:lineRule="auto"/>
        <w:ind w:firstLine="709"/>
        <w:rPr>
          <w:lang w:val="ru-RU"/>
        </w:rPr>
      </w:pPr>
      <w:bookmarkStart w:id="179" w:name="_Toc117064235"/>
      <w:bookmarkStart w:id="180" w:name="_Toc153292543"/>
      <w:r>
        <w:rPr>
          <w:lang w:val="ru-RU"/>
        </w:rPr>
        <w:t>Статья 6</w:t>
      </w:r>
      <w:r w:rsidR="008770D2">
        <w:rPr>
          <w:lang w:val="ru-RU"/>
        </w:rPr>
        <w:t>.5. Ограничения использования земельных участков и объектов капитального строительства, расположенных в охранных зонах объектов газоснабжения.</w:t>
      </w:r>
      <w:bookmarkEnd w:id="179"/>
      <w:bookmarkEnd w:id="180"/>
    </w:p>
    <w:p w:rsidR="008770D2" w:rsidRDefault="008770D2" w:rsidP="00AA02C4">
      <w:pPr>
        <w:shd w:val="clear" w:color="auto" w:fill="FFFFFF"/>
        <w:tabs>
          <w:tab w:val="left" w:pos="7513"/>
        </w:tabs>
        <w:spacing w:after="0" w:line="264" w:lineRule="auto"/>
        <w:ind w:firstLine="709"/>
        <w:rPr>
          <w:bCs/>
          <w:color w:val="000000"/>
        </w:rPr>
      </w:pPr>
      <w:r>
        <w:rPr>
          <w:bCs/>
          <w:color w:val="000000"/>
        </w:rPr>
        <w:t>На земельные участки, входящие в охранные зоны газораспределительных</w:t>
      </w:r>
      <w:r>
        <w:t xml:space="preserve"> </w:t>
      </w:r>
      <w:r>
        <w:rPr>
          <w:bCs/>
          <w:color w:val="000000"/>
        </w:rPr>
        <w:t>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8770D2" w:rsidRDefault="008770D2" w:rsidP="00AA02C4">
      <w:pPr>
        <w:shd w:val="clear" w:color="auto" w:fill="FFFFFF"/>
        <w:tabs>
          <w:tab w:val="left" w:pos="7513"/>
        </w:tabs>
        <w:spacing w:after="0" w:line="264" w:lineRule="auto"/>
        <w:ind w:firstLine="709"/>
        <w:rPr>
          <w:bCs/>
          <w:color w:val="000000"/>
        </w:rPr>
      </w:pPr>
      <w:r>
        <w:rPr>
          <w:bCs/>
          <w:color w:val="000000"/>
        </w:rPr>
        <w:t>а) строить объекты жилищно-гражданского и производственного назначения;</w:t>
      </w:r>
    </w:p>
    <w:p w:rsidR="008770D2" w:rsidRDefault="008770D2" w:rsidP="00AA02C4">
      <w:pPr>
        <w:shd w:val="clear" w:color="auto" w:fill="FFFFFF"/>
        <w:tabs>
          <w:tab w:val="left" w:pos="7513"/>
        </w:tabs>
        <w:spacing w:after="0" w:line="264" w:lineRule="auto"/>
        <w:ind w:firstLine="709"/>
        <w:rPr>
          <w:bCs/>
          <w:color w:val="000000"/>
        </w:rPr>
      </w:pPr>
      <w:r>
        <w:rPr>
          <w:bCs/>
          <w:color w:val="000000"/>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8770D2" w:rsidRDefault="008770D2" w:rsidP="00AA02C4">
      <w:pPr>
        <w:shd w:val="clear" w:color="auto" w:fill="FFFFFF"/>
        <w:tabs>
          <w:tab w:val="left" w:pos="7513"/>
        </w:tabs>
        <w:spacing w:after="0" w:line="264" w:lineRule="auto"/>
        <w:ind w:firstLine="709"/>
        <w:rPr>
          <w:bCs/>
          <w:color w:val="000000"/>
        </w:rPr>
      </w:pPr>
      <w:r>
        <w:rPr>
          <w:bCs/>
          <w:color w:val="000000"/>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8770D2" w:rsidRDefault="008770D2" w:rsidP="00AA02C4">
      <w:pPr>
        <w:shd w:val="clear" w:color="auto" w:fill="FFFFFF"/>
        <w:tabs>
          <w:tab w:val="left" w:pos="7513"/>
        </w:tabs>
        <w:spacing w:after="0" w:line="264" w:lineRule="auto"/>
        <w:ind w:firstLine="709"/>
        <w:rPr>
          <w:bCs/>
          <w:color w:val="000000"/>
        </w:rPr>
      </w:pPr>
      <w:r>
        <w:rPr>
          <w:bCs/>
          <w:color w:val="000000"/>
        </w:rPr>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8770D2" w:rsidRDefault="008770D2" w:rsidP="00AA02C4">
      <w:pPr>
        <w:shd w:val="clear" w:color="auto" w:fill="FFFFFF"/>
        <w:tabs>
          <w:tab w:val="left" w:pos="7513"/>
        </w:tabs>
        <w:spacing w:after="0" w:line="264" w:lineRule="auto"/>
        <w:ind w:firstLine="709"/>
        <w:rPr>
          <w:bCs/>
          <w:color w:val="000000"/>
        </w:rPr>
      </w:pPr>
      <w:r>
        <w:rPr>
          <w:bCs/>
          <w:color w:val="000000"/>
        </w:rPr>
        <w:t>д) устраивать свалки и склады, разливать растворы кислот, солей, щелочей и других химически активных веществ;</w:t>
      </w:r>
    </w:p>
    <w:p w:rsidR="008770D2" w:rsidRDefault="008770D2" w:rsidP="00AA02C4">
      <w:pPr>
        <w:shd w:val="clear" w:color="auto" w:fill="FFFFFF"/>
        <w:tabs>
          <w:tab w:val="left" w:pos="7513"/>
        </w:tabs>
        <w:spacing w:after="0" w:line="264" w:lineRule="auto"/>
        <w:ind w:firstLine="709"/>
        <w:rPr>
          <w:bCs/>
          <w:color w:val="000000"/>
        </w:rPr>
      </w:pPr>
      <w:r>
        <w:rPr>
          <w:bCs/>
          <w:color w:val="000000"/>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8770D2" w:rsidRDefault="008770D2" w:rsidP="00AA02C4">
      <w:pPr>
        <w:shd w:val="clear" w:color="auto" w:fill="FFFFFF"/>
        <w:tabs>
          <w:tab w:val="left" w:pos="7513"/>
        </w:tabs>
        <w:spacing w:after="0" w:line="264" w:lineRule="auto"/>
        <w:ind w:firstLine="709"/>
        <w:rPr>
          <w:bCs/>
          <w:color w:val="000000"/>
        </w:rPr>
      </w:pPr>
      <w:r>
        <w:rPr>
          <w:bCs/>
          <w:color w:val="000000"/>
        </w:rPr>
        <w:t>ж) разводить огонь и размещать источники огня;</w:t>
      </w:r>
    </w:p>
    <w:p w:rsidR="008770D2" w:rsidRDefault="008770D2" w:rsidP="00AA02C4">
      <w:pPr>
        <w:shd w:val="clear" w:color="auto" w:fill="FFFFFF"/>
        <w:tabs>
          <w:tab w:val="left" w:pos="7513"/>
        </w:tabs>
        <w:spacing w:after="0" w:line="264" w:lineRule="auto"/>
        <w:ind w:firstLine="709"/>
        <w:rPr>
          <w:bCs/>
          <w:color w:val="000000"/>
        </w:rPr>
      </w:pPr>
      <w:r>
        <w:rPr>
          <w:bCs/>
          <w:color w:val="000000"/>
        </w:rPr>
        <w:t>з) рыть погреба, копать и обрабатывать почву сельскохозяйственными и мелиоративными орудиями и механизмами на глубину более 0,3 метра;</w:t>
      </w:r>
    </w:p>
    <w:p w:rsidR="008770D2" w:rsidRDefault="008770D2" w:rsidP="00AA02C4">
      <w:pPr>
        <w:shd w:val="clear" w:color="auto" w:fill="FFFFFF"/>
        <w:tabs>
          <w:tab w:val="left" w:pos="7513"/>
        </w:tabs>
        <w:spacing w:after="0" w:line="264" w:lineRule="auto"/>
        <w:ind w:firstLine="709"/>
        <w:rPr>
          <w:bCs/>
          <w:color w:val="000000"/>
        </w:rPr>
      </w:pPr>
      <w:r>
        <w:rPr>
          <w:bCs/>
          <w:color w:val="000000"/>
        </w:rPr>
        <w:lastRenderedPageBreak/>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8770D2" w:rsidRDefault="008770D2" w:rsidP="00AA02C4">
      <w:pPr>
        <w:shd w:val="clear" w:color="auto" w:fill="FFFFFF"/>
        <w:tabs>
          <w:tab w:val="left" w:pos="7513"/>
        </w:tabs>
        <w:spacing w:after="0" w:line="264" w:lineRule="auto"/>
        <w:ind w:firstLine="709"/>
        <w:rPr>
          <w:bCs/>
          <w:color w:val="000000"/>
        </w:rPr>
      </w:pPr>
      <w:r>
        <w:rPr>
          <w:bCs/>
          <w:color w:val="000000"/>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8770D2" w:rsidRDefault="008770D2" w:rsidP="00AA02C4">
      <w:pPr>
        <w:shd w:val="clear" w:color="auto" w:fill="FFFFFF"/>
        <w:tabs>
          <w:tab w:val="left" w:pos="7513"/>
        </w:tabs>
        <w:spacing w:after="0" w:line="264" w:lineRule="auto"/>
        <w:ind w:firstLine="709"/>
        <w:rPr>
          <w:bCs/>
          <w:color w:val="000000"/>
        </w:rPr>
      </w:pPr>
      <w:r>
        <w:rPr>
          <w:bCs/>
          <w:color w:val="000000"/>
        </w:rPr>
        <w:t>л) самовольно подключаться к газораспределительным сетям.</w:t>
      </w:r>
    </w:p>
    <w:p w:rsidR="008770D2" w:rsidRDefault="008770D2" w:rsidP="00AA02C4">
      <w:pPr>
        <w:shd w:val="clear" w:color="auto" w:fill="FFFFFF"/>
        <w:tabs>
          <w:tab w:val="left" w:pos="7513"/>
        </w:tabs>
        <w:spacing w:after="0" w:line="264" w:lineRule="auto"/>
        <w:ind w:firstLine="709"/>
        <w:rPr>
          <w:bCs/>
          <w:color w:val="000000"/>
        </w:rPr>
      </w:pPr>
      <w:r>
        <w:rPr>
          <w:bCs/>
          <w:color w:val="000000"/>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8770D2" w:rsidRDefault="008770D2" w:rsidP="00AA02C4">
      <w:pPr>
        <w:shd w:val="clear" w:color="auto" w:fill="FFFFFF"/>
        <w:tabs>
          <w:tab w:val="left" w:pos="7513"/>
        </w:tabs>
        <w:spacing w:after="0" w:line="264" w:lineRule="auto"/>
        <w:ind w:firstLine="709"/>
        <w:rPr>
          <w:bCs/>
          <w:color w:val="000000"/>
        </w:rPr>
      </w:pPr>
      <w:r>
        <w:rPr>
          <w:bCs/>
          <w:color w:val="000000"/>
        </w:rPr>
        <w:t>Хозяйственная деятельность в охранных зонах газораспределительных сетей, не предусмотренная ограничениями, описанными выше,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8770D2" w:rsidRDefault="00B42AA6" w:rsidP="00AA02C4">
      <w:pPr>
        <w:pStyle w:val="1"/>
        <w:numPr>
          <w:ilvl w:val="0"/>
          <w:numId w:val="0"/>
        </w:numPr>
        <w:spacing w:before="0" w:line="264" w:lineRule="auto"/>
        <w:ind w:firstLine="709"/>
        <w:rPr>
          <w:lang w:val="ru-RU"/>
        </w:rPr>
      </w:pPr>
      <w:bookmarkStart w:id="181" w:name="_Toc117064236"/>
      <w:bookmarkStart w:id="182" w:name="_Toc153292544"/>
      <w:r>
        <w:rPr>
          <w:lang w:val="ru-RU"/>
        </w:rPr>
        <w:t>Статья 6</w:t>
      </w:r>
      <w:r w:rsidR="008770D2">
        <w:rPr>
          <w:lang w:val="ru-RU"/>
        </w:rPr>
        <w:t>.6. Ограничения использования земельных участков и объектов капитального строительства, расположенных в отводах месторождений полезных ископаемых.</w:t>
      </w:r>
      <w:bookmarkEnd w:id="181"/>
      <w:bookmarkEnd w:id="182"/>
    </w:p>
    <w:p w:rsidR="008770D2" w:rsidRDefault="008770D2" w:rsidP="00AA02C4">
      <w:pPr>
        <w:shd w:val="clear" w:color="auto" w:fill="FFFFFF"/>
        <w:tabs>
          <w:tab w:val="left" w:pos="7513"/>
        </w:tabs>
        <w:spacing w:after="0" w:line="264" w:lineRule="auto"/>
        <w:ind w:firstLine="709"/>
        <w:rPr>
          <w:bCs/>
          <w:color w:val="000000"/>
        </w:rPr>
      </w:pPr>
      <w:r>
        <w:rPr>
          <w:bCs/>
          <w:color w:val="000000"/>
        </w:rPr>
        <w:t>Горный отвод - часть недр, предоставленная организации или предприятию для промышленной разработки содержащихся в ней полезных ископаемых. Горный отвод не дает право на использование поверхности в его границах, т.е. площадь горного отвода не отождествляется с площадью земельного отвода, а определяется производственной мощностью и сроком службы горного предприятия.</w:t>
      </w:r>
    </w:p>
    <w:p w:rsidR="008770D2" w:rsidRDefault="008770D2" w:rsidP="00AA02C4">
      <w:pPr>
        <w:shd w:val="clear" w:color="auto" w:fill="FFFFFF"/>
        <w:tabs>
          <w:tab w:val="left" w:pos="7513"/>
        </w:tabs>
        <w:spacing w:after="0" w:line="264" w:lineRule="auto"/>
        <w:ind w:firstLine="709"/>
        <w:rPr>
          <w:bCs/>
          <w:color w:val="000000"/>
        </w:rPr>
      </w:pPr>
      <w:r>
        <w:rPr>
          <w:bCs/>
          <w:color w:val="000000"/>
        </w:rPr>
        <w:t xml:space="preserve">При определении границ горного отвода учитываются пространственные контуры месторождения полезного ископаемого, зоны сдвижения горных пород, проектные контуры карьера (разреза), границы безопасного ведения горных и взрывных работ, зоны округов горно-санитарной охраны, зоны охраны от вредного влияния горных разработок и другие факторы, влияющие на состояние недр, земной поверхности и окружающей среды в связи с процессом геологического изучения и использования недр. Добыча полезных ископаемых осуществляется после получения документов, удостоверяющих уточненные границы горного отвода и в пределах этих границ. Самовольное пользование недрами и самовольная застройка площадей залегания полезных ископаемых прекращаются без возмещения затрат, произведенных за время незаконного пользования недрами и затрат по рекультивации территории и демонтажу возведенных объектов. </w:t>
      </w:r>
    </w:p>
    <w:p w:rsidR="008770D2" w:rsidRDefault="008770D2" w:rsidP="00AA02C4">
      <w:pPr>
        <w:shd w:val="clear" w:color="auto" w:fill="FFFFFF"/>
        <w:tabs>
          <w:tab w:val="left" w:pos="7513"/>
        </w:tabs>
        <w:spacing w:after="0" w:line="264" w:lineRule="auto"/>
        <w:ind w:firstLine="709"/>
        <w:rPr>
          <w:bCs/>
          <w:color w:val="000000"/>
        </w:rPr>
      </w:pPr>
      <w:r>
        <w:rPr>
          <w:bCs/>
          <w:color w:val="000000"/>
        </w:rPr>
        <w:t xml:space="preserve">Застройка площадей залегания полезных ископаемых, а также размещение в местах их залегания подземных сооружений допускается лишь в исключительных случаях в соответствии с Законом «О недрах», СНиП «СП 42.13330.2011. Свод правил. Градостроительство. Планировка и застройка городских и сельских поселений. Актуализированная редакция СНиП 2.07.01-89*» и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 При выдаче разрешений на застройку площади горного отвода зданиями и сооружениями различного назначения, условия застройки согласовываются в обязательном порядке с получившим горный отвод недропользователем. Предоставление земельных участков на площади горного отвода для несельскохозяйственных нужд иному землепользователю производится по согласованию с органами Госгортехнадзора России и владельцем горного отвода. </w:t>
      </w:r>
    </w:p>
    <w:p w:rsidR="008770D2" w:rsidRDefault="008770D2" w:rsidP="00AA02C4">
      <w:pPr>
        <w:shd w:val="clear" w:color="auto" w:fill="FFFFFF"/>
        <w:tabs>
          <w:tab w:val="left" w:pos="7513"/>
        </w:tabs>
        <w:spacing w:after="0" w:line="264" w:lineRule="auto"/>
        <w:ind w:firstLine="709"/>
        <w:rPr>
          <w:bCs/>
          <w:color w:val="000000"/>
        </w:rPr>
      </w:pPr>
      <w:r>
        <w:rPr>
          <w:bCs/>
          <w:color w:val="000000"/>
        </w:rPr>
        <w:t xml:space="preserve">Архитектурно-строительное проектирование, строительство, реконструкция и капитальный ремонт объектов капитального строительства в зоне горных отводов осуществляется по согласованию с органами государственной власти в области горного надзора в порядке, </w:t>
      </w:r>
      <w:r>
        <w:rPr>
          <w:bCs/>
          <w:color w:val="000000"/>
        </w:rPr>
        <w:lastRenderedPageBreak/>
        <w:t xml:space="preserve">установленном нормативными правовыми актами Российской Федерации. На любую территорию, проектируемую для застройки в пределах горных отводов, необходимо выполнение горно-геологического обоснования застройки с согласованием условий застройки. </w:t>
      </w:r>
    </w:p>
    <w:p w:rsidR="008770D2" w:rsidRDefault="008770D2" w:rsidP="00AA02C4">
      <w:pPr>
        <w:shd w:val="clear" w:color="auto" w:fill="FFFFFF"/>
        <w:tabs>
          <w:tab w:val="left" w:pos="7513"/>
        </w:tabs>
        <w:spacing w:after="0" w:line="264" w:lineRule="auto"/>
        <w:ind w:firstLine="709"/>
        <w:rPr>
          <w:bCs/>
          <w:color w:val="000000"/>
        </w:rPr>
      </w:pPr>
      <w:r>
        <w:rPr>
          <w:bCs/>
          <w:color w:val="000000"/>
        </w:rPr>
        <w:t>В границах зон горных выработок использование земельных участков и объектов капитального строительства осуществляется в соответствии с требованиями СНиП 2.01.09-91 «Здания и сооружения на подрабатываемых территориях и просадочных грунтах».</w:t>
      </w:r>
    </w:p>
    <w:p w:rsidR="008770D2" w:rsidRDefault="008770D2" w:rsidP="00AA02C4">
      <w:pPr>
        <w:shd w:val="clear" w:color="auto" w:fill="FFFFFF"/>
        <w:tabs>
          <w:tab w:val="left" w:pos="7513"/>
        </w:tabs>
        <w:spacing w:after="0" w:line="264" w:lineRule="auto"/>
        <w:ind w:firstLine="709"/>
        <w:rPr>
          <w:bCs/>
          <w:color w:val="000000"/>
        </w:rPr>
      </w:pPr>
      <w:r>
        <w:rPr>
          <w:bCs/>
          <w:color w:val="000000"/>
        </w:rPr>
        <w:t>При строительстве на территориях, где возможно техногенное затопление или подтопление, вызываемое разработкой месторождений полезных ископаемых или ликвидацией шахт (погашения горных выработок) способом затопления, должна быть предусмотрена инженерная защита территорий в соответствии с требованиями СНиП 2.06.15-85 «Инженерная защита территорий от затопления и подтопления». Прогноз затопления или подтопления территорий и проектирование защиты от этих территорий необходимо осуществлять на основании заключения специализированной организации.</w:t>
      </w:r>
    </w:p>
    <w:p w:rsidR="008770D2" w:rsidRDefault="00B42AA6" w:rsidP="00AA02C4">
      <w:pPr>
        <w:pStyle w:val="1"/>
        <w:numPr>
          <w:ilvl w:val="0"/>
          <w:numId w:val="0"/>
        </w:numPr>
        <w:spacing w:before="0" w:line="264" w:lineRule="auto"/>
        <w:ind w:firstLine="709"/>
        <w:rPr>
          <w:lang w:val="ru-RU"/>
        </w:rPr>
      </w:pPr>
      <w:bookmarkStart w:id="183" w:name="_Toc117064237"/>
      <w:bookmarkStart w:id="184" w:name="_Toc153292545"/>
      <w:r>
        <w:rPr>
          <w:lang w:val="ru-RU"/>
        </w:rPr>
        <w:t>Статья 6</w:t>
      </w:r>
      <w:r w:rsidR="008770D2">
        <w:rPr>
          <w:lang w:val="ru-RU"/>
        </w:rPr>
        <w:t>.7. Ограничения использования земельных участков и объектов капитального строительства, расположенных в охранных зонах объектов нефтяного комплекса.</w:t>
      </w:r>
      <w:bookmarkEnd w:id="183"/>
      <w:bookmarkEnd w:id="184"/>
    </w:p>
    <w:p w:rsidR="008770D2" w:rsidRDefault="008770D2" w:rsidP="00AA02C4">
      <w:pPr>
        <w:shd w:val="clear" w:color="auto" w:fill="FFFFFF"/>
        <w:tabs>
          <w:tab w:val="left" w:pos="7513"/>
        </w:tabs>
        <w:spacing w:after="0" w:line="264" w:lineRule="auto"/>
        <w:ind w:firstLine="709"/>
        <w:rPr>
          <w:bCs/>
          <w:color w:val="000000"/>
        </w:rPr>
      </w:pPr>
      <w:r>
        <w:rPr>
          <w:bCs/>
          <w:color w:val="000000"/>
        </w:rPr>
        <w:t>На земельные участки, входящие в охранные зоны,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8770D2" w:rsidRDefault="008770D2" w:rsidP="00AA02C4">
      <w:pPr>
        <w:shd w:val="clear" w:color="auto" w:fill="FFFFFF"/>
        <w:tabs>
          <w:tab w:val="left" w:pos="7513"/>
        </w:tabs>
        <w:spacing w:after="0" w:line="264" w:lineRule="auto"/>
        <w:ind w:firstLine="709"/>
        <w:rPr>
          <w:bCs/>
          <w:color w:val="000000"/>
        </w:rPr>
      </w:pPr>
      <w:r>
        <w:rPr>
          <w:bCs/>
          <w:color w:val="000000"/>
        </w:rPr>
        <w:t>а) перемещать, засыпать и ломать опознавательные и сигнальные знаки, контрольно-измерительные пункты;</w:t>
      </w:r>
    </w:p>
    <w:p w:rsidR="008770D2" w:rsidRDefault="008770D2" w:rsidP="00AA02C4">
      <w:pPr>
        <w:shd w:val="clear" w:color="auto" w:fill="FFFFFF"/>
        <w:tabs>
          <w:tab w:val="left" w:pos="7513"/>
        </w:tabs>
        <w:spacing w:after="0" w:line="264" w:lineRule="auto"/>
        <w:ind w:firstLine="709"/>
        <w:rPr>
          <w:bCs/>
          <w:color w:val="000000"/>
        </w:rPr>
      </w:pPr>
      <w:r>
        <w:rPr>
          <w:bCs/>
          <w:color w:val="000000"/>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8770D2" w:rsidRDefault="008770D2" w:rsidP="00AA02C4">
      <w:pPr>
        <w:shd w:val="clear" w:color="auto" w:fill="FFFFFF"/>
        <w:tabs>
          <w:tab w:val="left" w:pos="7513"/>
        </w:tabs>
        <w:spacing w:after="0" w:line="264" w:lineRule="auto"/>
        <w:ind w:firstLine="709"/>
        <w:rPr>
          <w:bCs/>
          <w:color w:val="000000"/>
        </w:rPr>
      </w:pPr>
      <w:r>
        <w:rPr>
          <w:bCs/>
          <w:color w:val="000000"/>
        </w:rPr>
        <w:t>в) устраивать всякого рода свалки, выливать растворы кислот, солей и щелочей;</w:t>
      </w:r>
    </w:p>
    <w:p w:rsidR="008770D2" w:rsidRDefault="008770D2" w:rsidP="00AA02C4">
      <w:pPr>
        <w:shd w:val="clear" w:color="auto" w:fill="FFFFFF"/>
        <w:tabs>
          <w:tab w:val="left" w:pos="7513"/>
        </w:tabs>
        <w:spacing w:after="0" w:line="264" w:lineRule="auto"/>
        <w:ind w:firstLine="709"/>
        <w:rPr>
          <w:bCs/>
          <w:color w:val="000000"/>
        </w:rPr>
      </w:pPr>
      <w:r>
        <w:rPr>
          <w:bCs/>
          <w:color w:val="000000"/>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8770D2" w:rsidRDefault="008770D2" w:rsidP="00AA02C4">
      <w:pPr>
        <w:shd w:val="clear" w:color="auto" w:fill="FFFFFF"/>
        <w:tabs>
          <w:tab w:val="left" w:pos="7513"/>
        </w:tabs>
        <w:spacing w:after="0" w:line="264" w:lineRule="auto"/>
        <w:ind w:firstLine="709"/>
        <w:rPr>
          <w:bCs/>
          <w:color w:val="000000"/>
        </w:rPr>
      </w:pPr>
      <w:r>
        <w:rPr>
          <w:bCs/>
          <w:color w:val="000000"/>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8770D2" w:rsidRDefault="008770D2" w:rsidP="00AA02C4">
      <w:pPr>
        <w:shd w:val="clear" w:color="auto" w:fill="FFFFFF"/>
        <w:tabs>
          <w:tab w:val="left" w:pos="7513"/>
        </w:tabs>
        <w:spacing w:after="0" w:line="264" w:lineRule="auto"/>
        <w:ind w:firstLine="709"/>
        <w:rPr>
          <w:bCs/>
          <w:color w:val="000000"/>
        </w:rPr>
      </w:pPr>
      <w:r>
        <w:rPr>
          <w:bCs/>
          <w:color w:val="000000"/>
        </w:rPr>
        <w:t>е) разводить огонь и размещать какие-либо открытые или закрытые источники огня.</w:t>
      </w:r>
    </w:p>
    <w:p w:rsidR="008770D2" w:rsidRDefault="008770D2" w:rsidP="00AA02C4">
      <w:pPr>
        <w:shd w:val="clear" w:color="auto" w:fill="FFFFFF"/>
        <w:tabs>
          <w:tab w:val="left" w:pos="7513"/>
        </w:tabs>
        <w:spacing w:after="0" w:line="264" w:lineRule="auto"/>
        <w:ind w:firstLine="709"/>
        <w:rPr>
          <w:bCs/>
          <w:color w:val="000000"/>
        </w:rPr>
      </w:pPr>
      <w:r>
        <w:rPr>
          <w:bCs/>
          <w:color w:val="000000"/>
        </w:rPr>
        <w:t>В охранных зонах трубопроводов без письменного разрешения предприятий трубопроводного транспорта запрещается:</w:t>
      </w:r>
    </w:p>
    <w:p w:rsidR="008770D2" w:rsidRDefault="008770D2" w:rsidP="00AA02C4">
      <w:pPr>
        <w:shd w:val="clear" w:color="auto" w:fill="FFFFFF"/>
        <w:tabs>
          <w:tab w:val="left" w:pos="7513"/>
        </w:tabs>
        <w:spacing w:after="0" w:line="264" w:lineRule="auto"/>
        <w:ind w:firstLine="709"/>
        <w:rPr>
          <w:bCs/>
          <w:color w:val="000000"/>
        </w:rPr>
      </w:pPr>
      <w:r>
        <w:rPr>
          <w:bCs/>
          <w:color w:val="000000"/>
        </w:rPr>
        <w:t>а) возводить любые постройки и сооружения на расстоянии ближе 1000 метров от 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загоны для скота;</w:t>
      </w:r>
    </w:p>
    <w:p w:rsidR="008770D2" w:rsidRDefault="008770D2" w:rsidP="00AA02C4">
      <w:pPr>
        <w:shd w:val="clear" w:color="auto" w:fill="FFFFFF"/>
        <w:tabs>
          <w:tab w:val="left" w:pos="7513"/>
        </w:tabs>
        <w:spacing w:after="0" w:line="264" w:lineRule="auto"/>
        <w:ind w:firstLine="709"/>
        <w:rPr>
          <w:bCs/>
          <w:color w:val="000000"/>
        </w:rPr>
      </w:pPr>
      <w:r>
        <w:rPr>
          <w:bCs/>
          <w:color w:val="000000"/>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8770D2" w:rsidRDefault="008770D2" w:rsidP="00AA02C4">
      <w:pPr>
        <w:shd w:val="clear" w:color="auto" w:fill="FFFFFF"/>
        <w:tabs>
          <w:tab w:val="left" w:pos="7513"/>
        </w:tabs>
        <w:spacing w:after="0" w:line="264" w:lineRule="auto"/>
        <w:ind w:firstLine="709"/>
        <w:rPr>
          <w:bCs/>
          <w:color w:val="000000"/>
        </w:rPr>
      </w:pPr>
      <w:r>
        <w:rPr>
          <w:bCs/>
          <w:color w:val="000000"/>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8770D2" w:rsidRDefault="008770D2" w:rsidP="00AA02C4">
      <w:pPr>
        <w:shd w:val="clear" w:color="auto" w:fill="FFFFFF"/>
        <w:tabs>
          <w:tab w:val="left" w:pos="7513"/>
        </w:tabs>
        <w:spacing w:after="0" w:line="264" w:lineRule="auto"/>
        <w:ind w:firstLine="709"/>
        <w:rPr>
          <w:bCs/>
          <w:color w:val="000000"/>
        </w:rPr>
      </w:pPr>
      <w:r>
        <w:rPr>
          <w:bCs/>
          <w:color w:val="000000"/>
        </w:rPr>
        <w:t>г) производить мелиоративные земляные работы, сооружать оросительные и осушительные системы;</w:t>
      </w:r>
    </w:p>
    <w:p w:rsidR="008770D2" w:rsidRDefault="008770D2" w:rsidP="00AA02C4">
      <w:pPr>
        <w:shd w:val="clear" w:color="auto" w:fill="FFFFFF"/>
        <w:tabs>
          <w:tab w:val="left" w:pos="7513"/>
        </w:tabs>
        <w:spacing w:after="0" w:line="264" w:lineRule="auto"/>
        <w:ind w:firstLine="709"/>
        <w:rPr>
          <w:bCs/>
          <w:color w:val="000000"/>
        </w:rPr>
      </w:pPr>
      <w:r>
        <w:rPr>
          <w:bCs/>
          <w:color w:val="000000"/>
        </w:rPr>
        <w:t>д) производить всякого рода открытые и подземные, горные, строительные, монтажные и взрывные работы, планировку грунта.</w:t>
      </w:r>
    </w:p>
    <w:p w:rsidR="008770D2" w:rsidRDefault="008770D2" w:rsidP="00AA02C4">
      <w:pPr>
        <w:shd w:val="clear" w:color="auto" w:fill="FFFFFF"/>
        <w:tabs>
          <w:tab w:val="left" w:pos="7513"/>
        </w:tabs>
        <w:spacing w:after="0" w:line="264" w:lineRule="auto"/>
        <w:ind w:firstLine="709"/>
        <w:rPr>
          <w:bCs/>
          <w:color w:val="000000"/>
        </w:rPr>
      </w:pPr>
      <w:r>
        <w:rPr>
          <w:bCs/>
          <w:color w:val="000000"/>
        </w:rPr>
        <w:t xml:space="preserve">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w:t>
      </w:r>
      <w:r>
        <w:rPr>
          <w:bCs/>
          <w:color w:val="000000"/>
        </w:rPr>
        <w:lastRenderedPageBreak/>
        <w:t>материалов, предусмотренных действующими Едиными правилами безопасности при взрывных работах;</w:t>
      </w:r>
    </w:p>
    <w:p w:rsidR="008770D2" w:rsidRDefault="008770D2" w:rsidP="00AA02C4">
      <w:pPr>
        <w:shd w:val="clear" w:color="auto" w:fill="FFFFFF"/>
        <w:tabs>
          <w:tab w:val="left" w:pos="7513"/>
        </w:tabs>
        <w:spacing w:after="0" w:line="264" w:lineRule="auto"/>
        <w:ind w:firstLine="709"/>
        <w:rPr>
          <w:bCs/>
          <w:color w:val="000000"/>
        </w:rPr>
      </w:pPr>
      <w:r>
        <w:rPr>
          <w:bCs/>
          <w:color w:val="000000"/>
        </w:rPr>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8770D2" w:rsidRDefault="00B42AA6" w:rsidP="00AA02C4">
      <w:pPr>
        <w:pStyle w:val="1"/>
        <w:numPr>
          <w:ilvl w:val="0"/>
          <w:numId w:val="0"/>
        </w:numPr>
        <w:spacing w:before="0" w:line="264" w:lineRule="auto"/>
        <w:ind w:firstLine="709"/>
        <w:rPr>
          <w:lang w:val="ru-RU"/>
        </w:rPr>
      </w:pPr>
      <w:bookmarkStart w:id="185" w:name="_Toc117064238"/>
      <w:bookmarkStart w:id="186" w:name="_Toc153292546"/>
      <w:r>
        <w:rPr>
          <w:lang w:val="ru-RU"/>
        </w:rPr>
        <w:t>Статья 6</w:t>
      </w:r>
      <w:r w:rsidR="008770D2">
        <w:rPr>
          <w:lang w:val="ru-RU"/>
        </w:rPr>
        <w:t>.8. Ограничения использования земельных участков и объектов капитального строительства, расположенных в защитных зонах объектов культурного наследия.</w:t>
      </w:r>
      <w:bookmarkEnd w:id="185"/>
      <w:bookmarkEnd w:id="186"/>
    </w:p>
    <w:p w:rsidR="008770D2" w:rsidRDefault="008770D2" w:rsidP="00AA02C4">
      <w:pPr>
        <w:shd w:val="clear" w:color="auto" w:fill="FFFFFF"/>
        <w:tabs>
          <w:tab w:val="left" w:pos="7513"/>
        </w:tabs>
        <w:spacing w:after="0" w:line="264" w:lineRule="auto"/>
        <w:ind w:firstLine="709"/>
        <w:rPr>
          <w:bCs/>
          <w:color w:val="000000"/>
        </w:rPr>
      </w:pPr>
      <w:r>
        <w:rPr>
          <w:bCs/>
          <w:color w:val="000000"/>
        </w:rPr>
        <w:t>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w:t>
      </w:r>
      <w:r w:rsidR="007E3B56">
        <w:rPr>
          <w:bCs/>
          <w:color w:val="000000"/>
        </w:rPr>
        <w:t xml:space="preserve"> </w:t>
      </w:r>
      <w:r>
        <w:rPr>
          <w:bCs/>
          <w:color w:val="000000"/>
        </w:rPr>
        <w:t>пункте 2</w:t>
      </w:r>
      <w:r w:rsidR="007E3B56">
        <w:rPr>
          <w:bCs/>
          <w:color w:val="000000"/>
        </w:rPr>
        <w:t xml:space="preserve"> </w:t>
      </w:r>
      <w:r>
        <w:rPr>
          <w:bCs/>
          <w:color w:val="000000"/>
        </w:rPr>
        <w:t>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8770D2" w:rsidRDefault="008770D2" w:rsidP="00AA02C4">
      <w:pPr>
        <w:shd w:val="clear" w:color="auto" w:fill="FFFFFF"/>
        <w:tabs>
          <w:tab w:val="left" w:pos="7513"/>
        </w:tabs>
        <w:spacing w:after="0" w:line="264" w:lineRule="auto"/>
        <w:ind w:firstLine="709"/>
        <w:rPr>
          <w:bCs/>
          <w:color w:val="000000"/>
        </w:rPr>
      </w:pPr>
      <w:r>
        <w:rPr>
          <w:bCs/>
          <w:color w:val="000000"/>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8770D2" w:rsidRDefault="008770D2" w:rsidP="00AA02C4">
      <w:pPr>
        <w:shd w:val="clear" w:color="auto" w:fill="FFFFFF"/>
        <w:tabs>
          <w:tab w:val="left" w:pos="7513"/>
        </w:tabs>
        <w:spacing w:after="0" w:line="264" w:lineRule="auto"/>
        <w:ind w:firstLine="709"/>
        <w:rPr>
          <w:bCs/>
          <w:color w:val="000000"/>
        </w:rPr>
      </w:pPr>
      <w:r>
        <w:rPr>
          <w:bCs/>
          <w:color w:val="000000"/>
        </w:rPr>
        <w:t>3. Границы защитной зоны объекта культурного наследия устанавливаются:</w:t>
      </w:r>
    </w:p>
    <w:p w:rsidR="008770D2" w:rsidRDefault="008770D2" w:rsidP="00AA02C4">
      <w:pPr>
        <w:shd w:val="clear" w:color="auto" w:fill="FFFFFF"/>
        <w:tabs>
          <w:tab w:val="left" w:pos="7513"/>
        </w:tabs>
        <w:spacing w:after="0" w:line="264" w:lineRule="auto"/>
        <w:ind w:firstLine="709"/>
        <w:rPr>
          <w:bCs/>
          <w:color w:val="000000"/>
        </w:rPr>
      </w:pPr>
      <w:r>
        <w:rPr>
          <w:bCs/>
          <w:color w:val="000000"/>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8770D2" w:rsidRDefault="008770D2" w:rsidP="00AA02C4">
      <w:pPr>
        <w:shd w:val="clear" w:color="auto" w:fill="FFFFFF"/>
        <w:tabs>
          <w:tab w:val="left" w:pos="7513"/>
        </w:tabs>
        <w:spacing w:after="0" w:line="264" w:lineRule="auto"/>
        <w:ind w:firstLine="709"/>
        <w:rPr>
          <w:bCs/>
          <w:color w:val="000000"/>
        </w:rPr>
      </w:pPr>
      <w:r>
        <w:rPr>
          <w:bCs/>
          <w:color w:val="000000"/>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8770D2" w:rsidRDefault="008770D2" w:rsidP="00AA02C4">
      <w:pPr>
        <w:shd w:val="clear" w:color="auto" w:fill="FFFFFF"/>
        <w:tabs>
          <w:tab w:val="left" w:pos="7513"/>
        </w:tabs>
        <w:spacing w:after="0" w:line="264" w:lineRule="auto"/>
        <w:ind w:firstLine="709"/>
        <w:rPr>
          <w:bCs/>
          <w:color w:val="000000"/>
        </w:rPr>
      </w:pPr>
      <w:r>
        <w:rPr>
          <w:bCs/>
          <w:color w:val="000000"/>
        </w:rP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8770D2" w:rsidRDefault="008770D2" w:rsidP="00AA02C4">
      <w:pPr>
        <w:shd w:val="clear" w:color="auto" w:fill="FFFFFF"/>
        <w:tabs>
          <w:tab w:val="left" w:pos="7513"/>
        </w:tabs>
        <w:spacing w:after="0" w:line="264" w:lineRule="auto"/>
        <w:ind w:firstLine="709"/>
        <w:rPr>
          <w:bCs/>
          <w:color w:val="000000"/>
        </w:rPr>
      </w:pPr>
      <w:r>
        <w:rPr>
          <w:bCs/>
          <w:color w:val="000000"/>
        </w:rP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8770D2" w:rsidRDefault="008770D2" w:rsidP="00AA02C4">
      <w:pPr>
        <w:shd w:val="clear" w:color="auto" w:fill="FFFFFF"/>
        <w:tabs>
          <w:tab w:val="left" w:pos="7513"/>
        </w:tabs>
        <w:spacing w:after="0" w:line="264" w:lineRule="auto"/>
        <w:ind w:firstLine="709"/>
        <w:rPr>
          <w:bCs/>
          <w:color w:val="000000"/>
        </w:rPr>
      </w:pPr>
      <w:r>
        <w:rPr>
          <w:bCs/>
          <w:color w:val="000000"/>
        </w:rPr>
        <w:t>6. Защитная зона объекта культурного наследия прекращает существование со дня утверждения проекта зон охраны такого объекта культурного наследия.</w:t>
      </w:r>
    </w:p>
    <w:p w:rsidR="008770D2" w:rsidRDefault="00B42AA6" w:rsidP="00AA02C4">
      <w:pPr>
        <w:pStyle w:val="1"/>
        <w:numPr>
          <w:ilvl w:val="0"/>
          <w:numId w:val="0"/>
        </w:numPr>
        <w:spacing w:before="0" w:line="264" w:lineRule="auto"/>
        <w:ind w:firstLine="709"/>
        <w:rPr>
          <w:lang w:val="ru-RU"/>
        </w:rPr>
      </w:pPr>
      <w:bookmarkStart w:id="187" w:name="_Toc117064239"/>
      <w:bookmarkStart w:id="188" w:name="_Toc153292547"/>
      <w:r>
        <w:rPr>
          <w:lang w:val="ru-RU"/>
        </w:rPr>
        <w:t>Статья 7</w:t>
      </w:r>
      <w:r w:rsidR="008770D2">
        <w:rPr>
          <w:lang w:val="ru-RU"/>
        </w:rPr>
        <w:t>. Требования, которые должны выполняться при выполнении проектов планировки с целью защиты от шума.</w:t>
      </w:r>
      <w:bookmarkEnd w:id="176"/>
      <w:bookmarkEnd w:id="187"/>
      <w:bookmarkEnd w:id="188"/>
    </w:p>
    <w:p w:rsidR="008770D2" w:rsidRDefault="008770D2" w:rsidP="00AA02C4">
      <w:pPr>
        <w:shd w:val="clear" w:color="auto" w:fill="FFFFFF"/>
        <w:tabs>
          <w:tab w:val="left" w:pos="7513"/>
        </w:tabs>
        <w:spacing w:after="0" w:line="264" w:lineRule="auto"/>
        <w:ind w:firstLine="709"/>
        <w:rPr>
          <w:bCs/>
        </w:rPr>
      </w:pPr>
      <w:r>
        <w:rPr>
          <w:bCs/>
          <w:color w:val="000000"/>
        </w:rPr>
        <w:t>Планировку и застройку территории необходимо осуществлять с учетом СП 51.13330.2011 «Защита от шума» Актуализированная редакция СНиП 23-03-2003. Предварительно до предоставления и освоения земельных участков для строительства должен быть произведен акустический расчет.</w:t>
      </w:r>
      <w:r w:rsidRPr="007E3B56">
        <w:rPr>
          <w:color w:val="000000"/>
        </w:rPr>
        <w:t xml:space="preserve"> </w:t>
      </w:r>
      <w:r>
        <w:rPr>
          <w:bCs/>
          <w:color w:val="000000"/>
        </w:rPr>
        <w:t>Акустический расчет должен</w:t>
      </w:r>
      <w:r>
        <w:rPr>
          <w:bCs/>
        </w:rPr>
        <w:t xml:space="preserve"> производиться в следующей последовательности: </w:t>
      </w:r>
    </w:p>
    <w:p w:rsidR="008770D2" w:rsidRDefault="007E3B56" w:rsidP="00AA02C4">
      <w:pPr>
        <w:shd w:val="clear" w:color="auto" w:fill="FFFFFF"/>
        <w:tabs>
          <w:tab w:val="left" w:pos="7513"/>
        </w:tabs>
        <w:spacing w:after="0" w:line="264" w:lineRule="auto"/>
        <w:ind w:firstLine="709"/>
        <w:rPr>
          <w:bCs/>
          <w:color w:val="000000"/>
        </w:rPr>
      </w:pPr>
      <w:r>
        <w:rPr>
          <w:bCs/>
          <w:color w:val="000000"/>
        </w:rPr>
        <w:lastRenderedPageBreak/>
        <w:t xml:space="preserve">– </w:t>
      </w:r>
      <w:r w:rsidR="008770D2">
        <w:rPr>
          <w:bCs/>
          <w:color w:val="000000"/>
        </w:rPr>
        <w:t>выявление источников шума и определение их шумовых характеристик;</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выбор точек в помещениях и на территориях, для которых необходимо провести расчет (расчетных точек);</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определение путей распространения шума от его источника (источников) до расчетных точек и потерь звуковой энергии по каждому из путей (снижение за счет расстояния, экранирования, звукоизоляции ограждающих конструкций, звукопоглощения и др.);</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определение ожидаемых уровней шума в расчетных точках;</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определение требуемого снижения уровней шума на основе сопоставления ожидаемых уровней шума с допустимыми уровнями шума;</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разработка мероприятий по обеспечению требуемого снижения уровней шума;</w:t>
      </w:r>
    </w:p>
    <w:p w:rsidR="008770D2" w:rsidRDefault="007E3B56" w:rsidP="00AA02C4">
      <w:pPr>
        <w:shd w:val="clear" w:color="auto" w:fill="FFFFFF"/>
        <w:tabs>
          <w:tab w:val="left" w:pos="7513"/>
        </w:tabs>
        <w:spacing w:after="0" w:line="264" w:lineRule="auto"/>
        <w:ind w:firstLine="709"/>
        <w:rPr>
          <w:bCs/>
          <w:color w:val="000000"/>
        </w:rPr>
      </w:pPr>
      <w:r>
        <w:rPr>
          <w:bCs/>
          <w:color w:val="000000"/>
        </w:rPr>
        <w:t xml:space="preserve">– </w:t>
      </w:r>
      <w:r w:rsidR="008770D2">
        <w:rPr>
          <w:bCs/>
          <w:color w:val="000000"/>
        </w:rPr>
        <w:t>проверочный расчет достаточности выбранных шумозащитных мероприятий для обеспечения защиты объекта или территории от шума.</w:t>
      </w:r>
    </w:p>
    <w:p w:rsidR="008770D2" w:rsidRDefault="008770D2" w:rsidP="00AA02C4">
      <w:pPr>
        <w:shd w:val="clear" w:color="auto" w:fill="FFFFFF"/>
        <w:tabs>
          <w:tab w:val="left" w:pos="7513"/>
        </w:tabs>
        <w:spacing w:after="0" w:line="264" w:lineRule="auto"/>
        <w:ind w:firstLine="709"/>
        <w:rPr>
          <w:bCs/>
          <w:color w:val="000000"/>
        </w:rPr>
      </w:pPr>
      <w:r>
        <w:rPr>
          <w:bCs/>
        </w:rPr>
        <w:t>Предельно допустимые и допустимые уровни звукового давления, дБ (эквивалентные уровни звукового давления, дБ), допустимые эквивалентные и максимальные уровни звука на рабочих местах в производственных и вспомогательных зданиях, на площадках промышленных предприят</w:t>
      </w:r>
      <w:r w:rsidR="00B55EC4">
        <w:rPr>
          <w:bCs/>
        </w:rPr>
        <w:t>ий, в помещениях жилых и общест</w:t>
      </w:r>
      <w:r>
        <w:rPr>
          <w:bCs/>
        </w:rPr>
        <w:t xml:space="preserve">венных зданий и на территориях жилой застройки следует принимать по таблице 1. </w:t>
      </w:r>
      <w:r>
        <w:rPr>
          <w:bCs/>
          <w:color w:val="000000"/>
        </w:rPr>
        <w:t>СП 51.13330.2011 «ЗАЩИТА ОТ ШУМА»</w:t>
      </w:r>
      <w:r>
        <w:rPr>
          <w:bCs/>
        </w:rPr>
        <w:t>.</w:t>
      </w:r>
    </w:p>
    <w:p w:rsidR="008770D2" w:rsidRDefault="008770D2" w:rsidP="00AA02C4">
      <w:pPr>
        <w:shd w:val="clear" w:color="auto" w:fill="FFFFFF"/>
        <w:tabs>
          <w:tab w:val="left" w:pos="7513"/>
        </w:tabs>
        <w:spacing w:after="0" w:line="264" w:lineRule="auto"/>
        <w:ind w:firstLine="709"/>
        <w:rPr>
          <w:bCs/>
          <w:color w:val="000000"/>
        </w:rPr>
      </w:pPr>
      <w:r>
        <w:rPr>
          <w:bCs/>
        </w:rPr>
        <w:t>Планировку и застройку территорий городских и сельских поселений следует осуществлять с учетом обеспечения допустимых уровней шума в помещениях жилых и общественных зданий и на территории с нормируемыми уровнями шума.</w:t>
      </w:r>
    </w:p>
    <w:p w:rsidR="008770D2" w:rsidRDefault="008770D2" w:rsidP="00AA02C4">
      <w:pPr>
        <w:shd w:val="clear" w:color="auto" w:fill="FFFFFF"/>
        <w:tabs>
          <w:tab w:val="left" w:pos="7513"/>
        </w:tabs>
        <w:spacing w:after="0" w:line="264" w:lineRule="auto"/>
        <w:ind w:firstLine="709"/>
        <w:rPr>
          <w:bCs/>
          <w:color w:val="000000"/>
        </w:rPr>
      </w:pPr>
      <w:r>
        <w:rPr>
          <w:bCs/>
        </w:rPr>
        <w:t>Защита от транспортного шума жилых, общественных зданий и территорий с нормируемыми уровнями шума должна осуществляться с помощью:</w:t>
      </w:r>
    </w:p>
    <w:p w:rsidR="008770D2" w:rsidRDefault="007E3B56" w:rsidP="00AA02C4">
      <w:pPr>
        <w:shd w:val="clear" w:color="auto" w:fill="FFFFFF"/>
        <w:tabs>
          <w:tab w:val="left" w:pos="7513"/>
        </w:tabs>
        <w:spacing w:after="0" w:line="264" w:lineRule="auto"/>
        <w:ind w:firstLine="709"/>
        <w:rPr>
          <w:bCs/>
          <w:color w:val="000000"/>
        </w:rPr>
      </w:pPr>
      <w:r>
        <w:rPr>
          <w:bCs/>
          <w:color w:val="000000"/>
        </w:rPr>
        <w:t>–</w:t>
      </w:r>
      <w:r>
        <w:rPr>
          <w:bCs/>
        </w:rPr>
        <w:t xml:space="preserve"> </w:t>
      </w:r>
      <w:r w:rsidR="008770D2">
        <w:rPr>
          <w:bCs/>
        </w:rPr>
        <w:t>применения рациональных планировочных приемов, предусматривающих зонирование территорий городских и сельских поселений; рациональную трассировку улично-дорожной сети; размещение специальных шумозащитных зданий вдоль транспортных магистралей; применение различных композиционных приемов группировки шумозащитных и обычных зданий;</w:t>
      </w:r>
    </w:p>
    <w:p w:rsidR="008770D2" w:rsidRDefault="007E3B56" w:rsidP="00AA02C4">
      <w:pPr>
        <w:shd w:val="clear" w:color="auto" w:fill="FFFFFF"/>
        <w:tabs>
          <w:tab w:val="left" w:pos="7513"/>
        </w:tabs>
        <w:spacing w:after="0" w:line="264" w:lineRule="auto"/>
        <w:ind w:firstLine="709"/>
        <w:rPr>
          <w:bCs/>
          <w:color w:val="000000"/>
        </w:rPr>
      </w:pPr>
      <w:r>
        <w:rPr>
          <w:bCs/>
          <w:color w:val="000000"/>
        </w:rPr>
        <w:t>–</w:t>
      </w:r>
      <w:r>
        <w:rPr>
          <w:bCs/>
        </w:rPr>
        <w:t xml:space="preserve"> </w:t>
      </w:r>
      <w:r w:rsidR="008770D2">
        <w:rPr>
          <w:bCs/>
        </w:rPr>
        <w:t>организационных мероприятий, направленных на ограничение движения грузового транспорта через жилые районы и на снижение скорости движения транспортных средств при проезде через жилые, рекреационные и лечебные территории;</w:t>
      </w:r>
    </w:p>
    <w:p w:rsidR="008770D2" w:rsidRDefault="007E3B56" w:rsidP="00AA02C4">
      <w:pPr>
        <w:shd w:val="clear" w:color="auto" w:fill="FFFFFF"/>
        <w:tabs>
          <w:tab w:val="left" w:pos="7513"/>
        </w:tabs>
        <w:spacing w:after="0" w:line="264" w:lineRule="auto"/>
        <w:ind w:firstLine="709"/>
        <w:rPr>
          <w:bCs/>
          <w:color w:val="000000"/>
        </w:rPr>
      </w:pPr>
      <w:r>
        <w:rPr>
          <w:bCs/>
          <w:color w:val="000000"/>
        </w:rPr>
        <w:t>–</w:t>
      </w:r>
      <w:r>
        <w:rPr>
          <w:bCs/>
        </w:rPr>
        <w:t xml:space="preserve"> </w:t>
      </w:r>
      <w:r w:rsidR="008770D2">
        <w:rPr>
          <w:bCs/>
        </w:rPr>
        <w:t>конструктивных мер, предусматривающих строительство придорожных экранов, установку шумозащитных окон в зданиях, расположенных в зоне неблагоприятного шумового воздействия.</w:t>
      </w:r>
    </w:p>
    <w:p w:rsidR="008770D2" w:rsidRDefault="008770D2" w:rsidP="00AA02C4">
      <w:pPr>
        <w:shd w:val="clear" w:color="auto" w:fill="FFFFFF"/>
        <w:tabs>
          <w:tab w:val="left" w:pos="7513"/>
        </w:tabs>
        <w:spacing w:after="0" w:line="264" w:lineRule="auto"/>
        <w:ind w:firstLine="709"/>
        <w:rPr>
          <w:bCs/>
        </w:rPr>
      </w:pPr>
      <w:r>
        <w:rPr>
          <w:bCs/>
        </w:rPr>
        <w:t>На стадии разработки проекта планировки жилого района, микрорайона, квартала для защиты от шума следует принимать следующие меры:</w:t>
      </w:r>
    </w:p>
    <w:p w:rsidR="008770D2" w:rsidRDefault="007E3B56" w:rsidP="00AA02C4">
      <w:pPr>
        <w:shd w:val="clear" w:color="auto" w:fill="FFFFFF"/>
        <w:tabs>
          <w:tab w:val="left" w:pos="7513"/>
        </w:tabs>
        <w:spacing w:after="0" w:line="264" w:lineRule="auto"/>
        <w:ind w:firstLine="709"/>
        <w:rPr>
          <w:bCs/>
          <w:color w:val="000000"/>
        </w:rPr>
      </w:pPr>
      <w:r>
        <w:rPr>
          <w:bCs/>
          <w:color w:val="000000"/>
        </w:rPr>
        <w:t>–</w:t>
      </w:r>
      <w:r>
        <w:rPr>
          <w:bCs/>
        </w:rPr>
        <w:t xml:space="preserve"> </w:t>
      </w:r>
      <w:r w:rsidR="008770D2">
        <w:rPr>
          <w:bCs/>
        </w:rPr>
        <w:t>при размещении жилой застройки вдоль магистральной автомобильной или железной дороги на расстоянии, не обеспечивающем необходимое снижение шума, использование шумозащитных экранов в виде естественных или искусственных элементов рельефа местности (откосов выемок, насыпей), в виде искусственных сооружений (вертикальные или наклонные стенки, галереи и т.п.), а также применение экранов комбинированного типа (например, насыпь + стенка). Следует учитывать, что подобные экраны дают достаточный эффект только при малоэтажной застройке (не более трех этажей);</w:t>
      </w:r>
    </w:p>
    <w:p w:rsidR="008770D2" w:rsidRDefault="007E3B56" w:rsidP="00AA02C4">
      <w:pPr>
        <w:shd w:val="clear" w:color="auto" w:fill="FFFFFF"/>
        <w:tabs>
          <w:tab w:val="left" w:pos="7513"/>
        </w:tabs>
        <w:spacing w:after="0" w:line="264" w:lineRule="auto"/>
        <w:ind w:firstLine="709"/>
        <w:rPr>
          <w:bCs/>
          <w:color w:val="000000"/>
        </w:rPr>
      </w:pPr>
      <w:r>
        <w:rPr>
          <w:bCs/>
          <w:color w:val="000000"/>
        </w:rPr>
        <w:t>–</w:t>
      </w:r>
      <w:r>
        <w:rPr>
          <w:bCs/>
        </w:rPr>
        <w:t xml:space="preserve"> </w:t>
      </w:r>
      <w:r w:rsidR="008770D2">
        <w:rPr>
          <w:bCs/>
        </w:rPr>
        <w:t>для жилых районов, микрорайонов, кварталов в городской застройке наиболее эффективным является размещение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w:t>
      </w:r>
    </w:p>
    <w:p w:rsidR="008770D2" w:rsidRDefault="00B42AA6" w:rsidP="00AA02C4">
      <w:pPr>
        <w:pStyle w:val="1"/>
        <w:numPr>
          <w:ilvl w:val="0"/>
          <w:numId w:val="0"/>
        </w:numPr>
        <w:spacing w:before="0" w:line="264" w:lineRule="auto"/>
        <w:ind w:firstLine="709"/>
        <w:rPr>
          <w:lang w:val="ru-RU"/>
        </w:rPr>
      </w:pPr>
      <w:bookmarkStart w:id="189" w:name="_Toc426622159"/>
      <w:bookmarkStart w:id="190" w:name="_Toc406167562"/>
      <w:bookmarkStart w:id="191" w:name="_Toc117064240"/>
      <w:bookmarkStart w:id="192" w:name="_Toc153292548"/>
      <w:r>
        <w:rPr>
          <w:lang w:val="ru-RU"/>
        </w:rPr>
        <w:t>Статья 8</w:t>
      </w:r>
      <w:r w:rsidR="008770D2">
        <w:rPr>
          <w:lang w:val="ru-RU"/>
        </w:rPr>
        <w:t>. Территории, на которые действие градостроительного регламента не распространяется</w:t>
      </w:r>
      <w:bookmarkEnd w:id="189"/>
      <w:bookmarkEnd w:id="190"/>
      <w:r w:rsidR="008770D2">
        <w:rPr>
          <w:lang w:val="ru-RU"/>
        </w:rPr>
        <w:t>.</w:t>
      </w:r>
      <w:bookmarkEnd w:id="191"/>
      <w:bookmarkEnd w:id="192"/>
    </w:p>
    <w:p w:rsidR="008770D2" w:rsidRDefault="008770D2" w:rsidP="00AA02C4">
      <w:pPr>
        <w:shd w:val="clear" w:color="auto" w:fill="FFFFFF"/>
        <w:tabs>
          <w:tab w:val="left" w:pos="7513"/>
        </w:tabs>
        <w:spacing w:after="0" w:line="264" w:lineRule="auto"/>
        <w:ind w:firstLine="709"/>
        <w:rPr>
          <w:bCs/>
        </w:rPr>
      </w:pPr>
      <w:r>
        <w:rPr>
          <w:bCs/>
        </w:rPr>
        <w:t xml:space="preserve">Действие градостроительного регламента не распространяется на земельные участки: </w:t>
      </w:r>
    </w:p>
    <w:p w:rsidR="008770D2" w:rsidRDefault="008770D2" w:rsidP="00AA02C4">
      <w:pPr>
        <w:shd w:val="clear" w:color="auto" w:fill="FFFFFF"/>
        <w:tabs>
          <w:tab w:val="left" w:pos="7513"/>
        </w:tabs>
        <w:spacing w:after="0" w:line="264" w:lineRule="auto"/>
        <w:ind w:firstLine="709"/>
        <w:rPr>
          <w:bCs/>
        </w:rPr>
      </w:pPr>
      <w:r>
        <w:rPr>
          <w:bCs/>
        </w:rPr>
        <w:t>–</w:t>
      </w:r>
      <w:r w:rsidR="00727741">
        <w:rPr>
          <w:bCs/>
        </w:rPr>
        <w:t xml:space="preserve"> </w:t>
      </w:r>
      <w:r>
        <w:rPr>
          <w:bCs/>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w:t>
      </w:r>
      <w:r>
        <w:rPr>
          <w:bCs/>
        </w:rPr>
        <w:lastRenderedPageBreak/>
        <w:t xml:space="preserve">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5" w:history="1">
        <w:r>
          <w:rPr>
            <w:rStyle w:val="a4"/>
            <w:bCs/>
            <w:color w:val="auto"/>
          </w:rPr>
          <w:t>законодательством</w:t>
        </w:r>
      </w:hyperlink>
      <w:r>
        <w:rPr>
          <w:bCs/>
        </w:rPr>
        <w:t xml:space="preserve"> Российской Федерации об охране объектов культурного наследия; </w:t>
      </w:r>
    </w:p>
    <w:p w:rsidR="008770D2" w:rsidRDefault="008770D2" w:rsidP="00AA02C4">
      <w:pPr>
        <w:shd w:val="clear" w:color="auto" w:fill="FFFFFF"/>
        <w:tabs>
          <w:tab w:val="left" w:pos="7513"/>
        </w:tabs>
        <w:spacing w:after="0" w:line="264" w:lineRule="auto"/>
        <w:ind w:firstLine="709"/>
        <w:rPr>
          <w:bCs/>
        </w:rPr>
      </w:pPr>
      <w:r>
        <w:rPr>
          <w:bCs/>
        </w:rPr>
        <w:t>В настоящее время границы территорий объектов культурного наследия и границы зон охраны объектов культурного наследия не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 До определения границ земель объектов культурного наследия и разработки проектов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данных зон, все виды проектных, землеустроительных, земляных, строительных, мелиоративных, хозяйственных и иных работ на землях, примыкающих к объектам культурного наследия, градостроительная документация по размещению объектов капитального строительства, подлежат согласованию с государственным органом охраны объектов культурного наследия Оренбургской области.</w:t>
      </w:r>
    </w:p>
    <w:p w:rsidR="008770D2" w:rsidRDefault="008770D2" w:rsidP="00AA02C4">
      <w:pPr>
        <w:shd w:val="clear" w:color="auto" w:fill="FFFFFF"/>
        <w:tabs>
          <w:tab w:val="left" w:pos="7513"/>
        </w:tabs>
        <w:spacing w:after="0" w:line="264" w:lineRule="auto"/>
        <w:ind w:firstLine="709"/>
        <w:rPr>
          <w:bCs/>
        </w:rPr>
      </w:pPr>
      <w:r>
        <w:rPr>
          <w:bCs/>
        </w:rPr>
        <w:t>–</w:t>
      </w:r>
      <w:r w:rsidR="007E3B56">
        <w:rPr>
          <w:bCs/>
        </w:rPr>
        <w:t xml:space="preserve"> </w:t>
      </w:r>
      <w:r>
        <w:rPr>
          <w:bCs/>
        </w:rPr>
        <w:t xml:space="preserve">в границах </w:t>
      </w:r>
      <w:hyperlink r:id="rId16" w:anchor="1012" w:history="1">
        <w:r>
          <w:rPr>
            <w:rStyle w:val="a4"/>
            <w:bCs/>
            <w:color w:val="auto"/>
          </w:rPr>
          <w:t>территорий общего пользования</w:t>
        </w:r>
      </w:hyperlink>
      <w:r>
        <w:rPr>
          <w:bCs/>
        </w:rPr>
        <w:t xml:space="preserve">; </w:t>
      </w:r>
    </w:p>
    <w:p w:rsidR="008770D2" w:rsidRDefault="008770D2" w:rsidP="00AA02C4">
      <w:pPr>
        <w:shd w:val="clear" w:color="auto" w:fill="FFFFFF"/>
        <w:tabs>
          <w:tab w:val="left" w:pos="7513"/>
        </w:tabs>
        <w:spacing w:after="0" w:line="264" w:lineRule="auto"/>
        <w:ind w:firstLine="709"/>
        <w:rPr>
          <w:bCs/>
        </w:rPr>
      </w:pPr>
      <w:r>
        <w:rPr>
          <w:bCs/>
        </w:rPr>
        <w:t>–</w:t>
      </w:r>
      <w:r w:rsidR="00727741">
        <w:rPr>
          <w:bCs/>
        </w:rPr>
        <w:t xml:space="preserve"> </w:t>
      </w:r>
      <w:r>
        <w:rPr>
          <w:bCs/>
        </w:rPr>
        <w:t xml:space="preserve">предназначенные для размещения линейных объектов и (или) занятые линейными объектами; </w:t>
      </w:r>
    </w:p>
    <w:p w:rsidR="008770D2" w:rsidRDefault="008770D2" w:rsidP="00AA02C4">
      <w:pPr>
        <w:shd w:val="clear" w:color="auto" w:fill="FFFFFF"/>
        <w:tabs>
          <w:tab w:val="left" w:pos="7513"/>
        </w:tabs>
        <w:spacing w:after="0" w:line="264" w:lineRule="auto"/>
        <w:ind w:firstLine="709"/>
        <w:rPr>
          <w:bCs/>
        </w:rPr>
      </w:pPr>
      <w:r>
        <w:rPr>
          <w:bCs/>
        </w:rPr>
        <w:t>–</w:t>
      </w:r>
      <w:r w:rsidR="007E3B56">
        <w:rPr>
          <w:bCs/>
        </w:rPr>
        <w:t xml:space="preserve"> </w:t>
      </w:r>
      <w:r>
        <w:rPr>
          <w:bCs/>
        </w:rPr>
        <w:t>предоставленные для добычи полезных ископаемых.</w:t>
      </w:r>
    </w:p>
    <w:p w:rsidR="008770D2" w:rsidRDefault="00B42AA6" w:rsidP="00AA02C4">
      <w:pPr>
        <w:pStyle w:val="1"/>
        <w:numPr>
          <w:ilvl w:val="0"/>
          <w:numId w:val="0"/>
        </w:numPr>
        <w:spacing w:before="0" w:line="264" w:lineRule="auto"/>
        <w:ind w:firstLine="709"/>
        <w:rPr>
          <w:lang w:val="ru-RU"/>
        </w:rPr>
      </w:pPr>
      <w:bookmarkStart w:id="193" w:name="_Toc117064241"/>
      <w:bookmarkStart w:id="194" w:name="_Toc153292549"/>
      <w:r>
        <w:rPr>
          <w:lang w:val="ru-RU"/>
        </w:rPr>
        <w:t>Статья 9</w:t>
      </w:r>
      <w:r w:rsidR="008770D2">
        <w:rPr>
          <w:lang w:val="ru-RU"/>
        </w:rPr>
        <w:t>. Территории, для которых градостроительные регламенты не устанавливаются.</w:t>
      </w:r>
      <w:bookmarkEnd w:id="193"/>
      <w:bookmarkEnd w:id="194"/>
    </w:p>
    <w:p w:rsidR="008770D2" w:rsidRDefault="008770D2" w:rsidP="00AA02C4">
      <w:pPr>
        <w:shd w:val="clear" w:color="auto" w:fill="FFFFFF"/>
        <w:tabs>
          <w:tab w:val="left" w:pos="7513"/>
        </w:tabs>
        <w:spacing w:after="0" w:line="264" w:lineRule="auto"/>
        <w:ind w:firstLine="709"/>
        <w:rPr>
          <w:bCs/>
        </w:rPr>
      </w:pPr>
      <w:r>
        <w:rPr>
          <w:bCs/>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8770D2" w:rsidRDefault="008770D2" w:rsidP="00AA02C4">
      <w:pPr>
        <w:shd w:val="clear" w:color="auto" w:fill="FFFFFF"/>
        <w:tabs>
          <w:tab w:val="left" w:pos="7513"/>
        </w:tabs>
        <w:spacing w:after="0" w:line="264" w:lineRule="auto"/>
        <w:ind w:firstLine="709"/>
        <w:rPr>
          <w:bCs/>
        </w:rPr>
      </w:pPr>
      <w:r>
        <w:rPr>
          <w:bCs/>
        </w:rPr>
        <w:t>На карте градостроительного зонирования показаны земли лесного фонда и особо охраняемых природных территорий.</w:t>
      </w:r>
    </w:p>
    <w:p w:rsidR="008770D2" w:rsidRDefault="008770D2" w:rsidP="00AA02C4">
      <w:pPr>
        <w:shd w:val="clear" w:color="auto" w:fill="FFFFFF"/>
        <w:tabs>
          <w:tab w:val="left" w:pos="7513"/>
        </w:tabs>
        <w:spacing w:after="0" w:line="264" w:lineRule="auto"/>
        <w:ind w:firstLine="709"/>
        <w:rPr>
          <w:bCs/>
        </w:rPr>
      </w:pPr>
      <w:r>
        <w:rPr>
          <w:bCs/>
        </w:rPr>
        <w:t>Земли лесного фонда.</w:t>
      </w:r>
    </w:p>
    <w:p w:rsidR="008770D2" w:rsidRDefault="008770D2" w:rsidP="00AA02C4">
      <w:pPr>
        <w:shd w:val="clear" w:color="auto" w:fill="FFFFFF"/>
        <w:tabs>
          <w:tab w:val="left" w:pos="7513"/>
        </w:tabs>
        <w:spacing w:after="0" w:line="264" w:lineRule="auto"/>
        <w:ind w:firstLine="709"/>
        <w:rPr>
          <w:bCs/>
        </w:rPr>
      </w:pPr>
      <w:r>
        <w:rPr>
          <w:bCs/>
        </w:rPr>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71267F" w:rsidRDefault="0071267F"/>
    <w:sectPr w:rsidR="0071267F" w:rsidSect="00E959F6">
      <w:pgSz w:w="11906" w:h="16838"/>
      <w:pgMar w:top="567" w:right="566" w:bottom="851" w:left="1134"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12F" w:rsidRDefault="00BA412F" w:rsidP="00233B4F">
      <w:pPr>
        <w:spacing w:after="0" w:line="240" w:lineRule="auto"/>
      </w:pPr>
      <w:r>
        <w:separator/>
      </w:r>
    </w:p>
  </w:endnote>
  <w:endnote w:type="continuationSeparator" w:id="0">
    <w:p w:rsidR="00BA412F" w:rsidRDefault="00BA412F" w:rsidP="00233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angal">
    <w:panose1 w:val="00000400000000000000"/>
    <w:charset w:val="01"/>
    <w:family w:val="roman"/>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BoldItalicMT">
    <w:altName w:val="Arial Unicode MS"/>
    <w:panose1 w:val="00000000000000000000"/>
    <w:charset w:val="80"/>
    <w:family w:val="auto"/>
    <w:notTrueType/>
    <w:pitch w:val="default"/>
    <w:sig w:usb0="00000000" w:usb1="08070000" w:usb2="00000010" w:usb3="00000000" w:csb0="0002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23190"/>
      <w:docPartObj>
        <w:docPartGallery w:val="Page Numbers (Bottom of Page)"/>
        <w:docPartUnique/>
      </w:docPartObj>
    </w:sdtPr>
    <w:sdtEndPr/>
    <w:sdtContent>
      <w:p w:rsidR="004B2E23" w:rsidRDefault="004B2E23">
        <w:pPr>
          <w:pStyle w:val="aa"/>
          <w:jc w:val="right"/>
        </w:pPr>
        <w:r>
          <w:fldChar w:fldCharType="begin"/>
        </w:r>
        <w:r>
          <w:instrText>PAGE   \* MERGEFORMAT</w:instrText>
        </w:r>
        <w:r>
          <w:fldChar w:fldCharType="separate"/>
        </w:r>
        <w:r w:rsidR="00FA19B1">
          <w:rPr>
            <w:noProof/>
          </w:rPr>
          <w:t>4</w:t>
        </w:r>
        <w:r>
          <w:fldChar w:fldCharType="end"/>
        </w:r>
      </w:p>
    </w:sdtContent>
  </w:sdt>
  <w:p w:rsidR="004B2E23" w:rsidRDefault="004B2E23">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850926"/>
      <w:docPartObj>
        <w:docPartGallery w:val="Page Numbers (Bottom of Page)"/>
        <w:docPartUnique/>
      </w:docPartObj>
    </w:sdtPr>
    <w:sdtEndPr>
      <w:rPr>
        <w:sz w:val="20"/>
        <w:szCs w:val="20"/>
      </w:rPr>
    </w:sdtEndPr>
    <w:sdtContent>
      <w:p w:rsidR="004B2E23" w:rsidRPr="006E1CE7" w:rsidRDefault="004B2E23">
        <w:pPr>
          <w:pStyle w:val="aa"/>
          <w:jc w:val="right"/>
          <w:rPr>
            <w:sz w:val="20"/>
            <w:szCs w:val="20"/>
          </w:rPr>
        </w:pPr>
        <w:r w:rsidRPr="006E1CE7">
          <w:rPr>
            <w:sz w:val="20"/>
            <w:szCs w:val="20"/>
          </w:rPr>
          <w:fldChar w:fldCharType="begin"/>
        </w:r>
        <w:r w:rsidRPr="006E1CE7">
          <w:rPr>
            <w:sz w:val="20"/>
            <w:szCs w:val="20"/>
          </w:rPr>
          <w:instrText>PAGE   \* MERGEFORMAT</w:instrText>
        </w:r>
        <w:r w:rsidRPr="006E1CE7">
          <w:rPr>
            <w:sz w:val="20"/>
            <w:szCs w:val="20"/>
          </w:rPr>
          <w:fldChar w:fldCharType="separate"/>
        </w:r>
        <w:r>
          <w:rPr>
            <w:noProof/>
            <w:sz w:val="20"/>
            <w:szCs w:val="20"/>
          </w:rPr>
          <w:t>9</w:t>
        </w:r>
        <w:r w:rsidRPr="006E1CE7">
          <w:rPr>
            <w:sz w:val="20"/>
            <w:szCs w:val="20"/>
          </w:rPr>
          <w:fldChar w:fldCharType="end"/>
        </w:r>
      </w:p>
    </w:sdtContent>
  </w:sdt>
  <w:p w:rsidR="004B2E23" w:rsidRDefault="004B2E2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12F" w:rsidRDefault="00BA412F" w:rsidP="00233B4F">
      <w:pPr>
        <w:spacing w:after="0" w:line="240" w:lineRule="auto"/>
      </w:pPr>
      <w:r>
        <w:separator/>
      </w:r>
    </w:p>
  </w:footnote>
  <w:footnote w:type="continuationSeparator" w:id="0">
    <w:p w:rsidR="00BA412F" w:rsidRDefault="00BA412F" w:rsidP="00233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C10"/>
    <w:multiLevelType w:val="hybridMultilevel"/>
    <w:tmpl w:val="4D0EA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2C7B9C"/>
    <w:multiLevelType w:val="hybridMultilevel"/>
    <w:tmpl w:val="99AE2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5C2F5D"/>
    <w:multiLevelType w:val="hybridMultilevel"/>
    <w:tmpl w:val="12361F0A"/>
    <w:lvl w:ilvl="0" w:tplc="EC785F9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BD52D0"/>
    <w:multiLevelType w:val="hybridMultilevel"/>
    <w:tmpl w:val="46045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3B322B"/>
    <w:multiLevelType w:val="hybridMultilevel"/>
    <w:tmpl w:val="AAEED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055A2A"/>
    <w:multiLevelType w:val="hybridMultilevel"/>
    <w:tmpl w:val="9AE0F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59188A"/>
    <w:multiLevelType w:val="hybridMultilevel"/>
    <w:tmpl w:val="A6EC5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757416"/>
    <w:multiLevelType w:val="hybridMultilevel"/>
    <w:tmpl w:val="CAB61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DC723C"/>
    <w:multiLevelType w:val="hybridMultilevel"/>
    <w:tmpl w:val="2C5419CE"/>
    <w:lvl w:ilvl="0" w:tplc="FE4C4AE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954430"/>
    <w:multiLevelType w:val="hybridMultilevel"/>
    <w:tmpl w:val="7D963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8D3563"/>
    <w:multiLevelType w:val="hybridMultilevel"/>
    <w:tmpl w:val="08D66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3D07C8"/>
    <w:multiLevelType w:val="hybridMultilevel"/>
    <w:tmpl w:val="B456D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3E1F6D"/>
    <w:multiLevelType w:val="hybridMultilevel"/>
    <w:tmpl w:val="AD066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1E67E7"/>
    <w:multiLevelType w:val="hybridMultilevel"/>
    <w:tmpl w:val="11AC365E"/>
    <w:lvl w:ilvl="0" w:tplc="33549D9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D6034B"/>
    <w:multiLevelType w:val="hybridMultilevel"/>
    <w:tmpl w:val="51B04364"/>
    <w:lvl w:ilvl="0" w:tplc="FFFFFFFF">
      <w:start w:val="1"/>
      <w:numFmt w:val="decimal"/>
      <w:pStyle w:val="1"/>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5" w15:restartNumberingAfterBreak="0">
    <w:nsid w:val="2B4C3430"/>
    <w:multiLevelType w:val="hybridMultilevel"/>
    <w:tmpl w:val="357C497E"/>
    <w:lvl w:ilvl="0" w:tplc="AE127C9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370566"/>
    <w:multiLevelType w:val="hybridMultilevel"/>
    <w:tmpl w:val="41E8B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5A6D41"/>
    <w:multiLevelType w:val="hybridMultilevel"/>
    <w:tmpl w:val="6D968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4A56FF"/>
    <w:multiLevelType w:val="hybridMultilevel"/>
    <w:tmpl w:val="0896D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3E0BA9"/>
    <w:multiLevelType w:val="hybridMultilevel"/>
    <w:tmpl w:val="26DC3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376062"/>
    <w:multiLevelType w:val="hybridMultilevel"/>
    <w:tmpl w:val="53C89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D559BD"/>
    <w:multiLevelType w:val="hybridMultilevel"/>
    <w:tmpl w:val="2BA81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2F2198"/>
    <w:multiLevelType w:val="hybridMultilevel"/>
    <w:tmpl w:val="99AE2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FB6E63"/>
    <w:multiLevelType w:val="hybridMultilevel"/>
    <w:tmpl w:val="F90AC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7262B1"/>
    <w:multiLevelType w:val="hybridMultilevel"/>
    <w:tmpl w:val="6D968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C41828"/>
    <w:multiLevelType w:val="hybridMultilevel"/>
    <w:tmpl w:val="30D24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ED7505"/>
    <w:multiLevelType w:val="hybridMultilevel"/>
    <w:tmpl w:val="D31EA8CC"/>
    <w:lvl w:ilvl="0" w:tplc="FFFFFFFF">
      <w:start w:val="1"/>
      <w:numFmt w:val="bullet"/>
      <w:pStyle w:val="a"/>
      <w:lvlText w:val=""/>
      <w:lvlJc w:val="left"/>
      <w:pPr>
        <w:ind w:left="644" w:hanging="360"/>
      </w:pPr>
      <w:rPr>
        <w:rFonts w:ascii="Wingdings" w:hAnsi="Wingdings"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27" w15:restartNumberingAfterBreak="0">
    <w:nsid w:val="516D19B6"/>
    <w:multiLevelType w:val="hybridMultilevel"/>
    <w:tmpl w:val="6B44A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BC7CAC"/>
    <w:multiLevelType w:val="hybridMultilevel"/>
    <w:tmpl w:val="3C6A0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193A1E"/>
    <w:multiLevelType w:val="hybridMultilevel"/>
    <w:tmpl w:val="AC920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7A40AE"/>
    <w:multiLevelType w:val="hybridMultilevel"/>
    <w:tmpl w:val="99AE2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BB396F"/>
    <w:multiLevelType w:val="hybridMultilevel"/>
    <w:tmpl w:val="51F44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A365A6"/>
    <w:multiLevelType w:val="hybridMultilevel"/>
    <w:tmpl w:val="D8966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662AB3"/>
    <w:multiLevelType w:val="hybridMultilevel"/>
    <w:tmpl w:val="26BE8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393972"/>
    <w:multiLevelType w:val="hybridMultilevel"/>
    <w:tmpl w:val="F90AC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ED4083"/>
    <w:multiLevelType w:val="hybridMultilevel"/>
    <w:tmpl w:val="B456D73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CA48A7"/>
    <w:multiLevelType w:val="hybridMultilevel"/>
    <w:tmpl w:val="7D963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0065C3"/>
    <w:multiLevelType w:val="hybridMultilevel"/>
    <w:tmpl w:val="BFA22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006724"/>
    <w:multiLevelType w:val="hybridMultilevel"/>
    <w:tmpl w:val="0896D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7024C8"/>
    <w:multiLevelType w:val="hybridMultilevel"/>
    <w:tmpl w:val="2BA81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890A4B"/>
    <w:multiLevelType w:val="hybridMultilevel"/>
    <w:tmpl w:val="99168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DC97CA8"/>
    <w:multiLevelType w:val="hybridMultilevel"/>
    <w:tmpl w:val="70ACC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B147A7"/>
    <w:multiLevelType w:val="hybridMultilevel"/>
    <w:tmpl w:val="AAEED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553359"/>
    <w:multiLevelType w:val="hybridMultilevel"/>
    <w:tmpl w:val="08D66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ED426F"/>
    <w:multiLevelType w:val="hybridMultilevel"/>
    <w:tmpl w:val="A52041A0"/>
    <w:lvl w:ilvl="0" w:tplc="8E06041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F40181"/>
    <w:multiLevelType w:val="hybridMultilevel"/>
    <w:tmpl w:val="E6F6F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0F31DE"/>
    <w:multiLevelType w:val="hybridMultilevel"/>
    <w:tmpl w:val="7CDC8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6"/>
  </w:num>
  <w:num w:numId="3">
    <w:abstractNumId w:val="25"/>
  </w:num>
  <w:num w:numId="4">
    <w:abstractNumId w:val="39"/>
  </w:num>
  <w:num w:numId="5">
    <w:abstractNumId w:val="18"/>
  </w:num>
  <w:num w:numId="6">
    <w:abstractNumId w:val="6"/>
  </w:num>
  <w:num w:numId="7">
    <w:abstractNumId w:val="28"/>
  </w:num>
  <w:num w:numId="8">
    <w:abstractNumId w:val="46"/>
  </w:num>
  <w:num w:numId="9">
    <w:abstractNumId w:val="19"/>
  </w:num>
  <w:num w:numId="10">
    <w:abstractNumId w:val="45"/>
  </w:num>
  <w:num w:numId="11">
    <w:abstractNumId w:val="4"/>
  </w:num>
  <w:num w:numId="12">
    <w:abstractNumId w:val="35"/>
  </w:num>
  <w:num w:numId="13">
    <w:abstractNumId w:val="10"/>
  </w:num>
  <w:num w:numId="14">
    <w:abstractNumId w:val="42"/>
  </w:num>
  <w:num w:numId="15">
    <w:abstractNumId w:val="43"/>
  </w:num>
  <w:num w:numId="16">
    <w:abstractNumId w:val="16"/>
  </w:num>
  <w:num w:numId="17">
    <w:abstractNumId w:val="11"/>
  </w:num>
  <w:num w:numId="18">
    <w:abstractNumId w:val="17"/>
  </w:num>
  <w:num w:numId="19">
    <w:abstractNumId w:val="0"/>
  </w:num>
  <w:num w:numId="20">
    <w:abstractNumId w:val="38"/>
  </w:num>
  <w:num w:numId="21">
    <w:abstractNumId w:val="32"/>
  </w:num>
  <w:num w:numId="22">
    <w:abstractNumId w:val="23"/>
  </w:num>
  <w:num w:numId="23">
    <w:abstractNumId w:val="34"/>
  </w:num>
  <w:num w:numId="24">
    <w:abstractNumId w:val="3"/>
  </w:num>
  <w:num w:numId="25">
    <w:abstractNumId w:val="5"/>
  </w:num>
  <w:num w:numId="26">
    <w:abstractNumId w:val="24"/>
  </w:num>
  <w:num w:numId="27">
    <w:abstractNumId w:val="27"/>
  </w:num>
  <w:num w:numId="28">
    <w:abstractNumId w:val="9"/>
  </w:num>
  <w:num w:numId="29">
    <w:abstractNumId w:val="41"/>
  </w:num>
  <w:num w:numId="30">
    <w:abstractNumId w:val="21"/>
  </w:num>
  <w:num w:numId="31">
    <w:abstractNumId w:val="33"/>
  </w:num>
  <w:num w:numId="32">
    <w:abstractNumId w:val="37"/>
  </w:num>
  <w:num w:numId="33">
    <w:abstractNumId w:val="36"/>
  </w:num>
  <w:num w:numId="34">
    <w:abstractNumId w:val="40"/>
  </w:num>
  <w:num w:numId="35">
    <w:abstractNumId w:val="7"/>
  </w:num>
  <w:num w:numId="36">
    <w:abstractNumId w:val="20"/>
  </w:num>
  <w:num w:numId="37">
    <w:abstractNumId w:val="29"/>
  </w:num>
  <w:num w:numId="38">
    <w:abstractNumId w:val="12"/>
  </w:num>
  <w:num w:numId="39">
    <w:abstractNumId w:val="30"/>
  </w:num>
  <w:num w:numId="40">
    <w:abstractNumId w:val="22"/>
  </w:num>
  <w:num w:numId="41">
    <w:abstractNumId w:val="1"/>
  </w:num>
  <w:num w:numId="42">
    <w:abstractNumId w:val="31"/>
  </w:num>
  <w:num w:numId="43">
    <w:abstractNumId w:val="8"/>
  </w:num>
  <w:num w:numId="44">
    <w:abstractNumId w:val="44"/>
  </w:num>
  <w:num w:numId="45">
    <w:abstractNumId w:val="15"/>
  </w:num>
  <w:num w:numId="46">
    <w:abstractNumId w:val="2"/>
  </w:num>
  <w:num w:numId="47">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DFE"/>
    <w:rsid w:val="00000CAC"/>
    <w:rsid w:val="00001007"/>
    <w:rsid w:val="00003291"/>
    <w:rsid w:val="000039EC"/>
    <w:rsid w:val="00010D43"/>
    <w:rsid w:val="000122C9"/>
    <w:rsid w:val="00017C3E"/>
    <w:rsid w:val="000210C0"/>
    <w:rsid w:val="00024B5C"/>
    <w:rsid w:val="00027200"/>
    <w:rsid w:val="0003157D"/>
    <w:rsid w:val="0003567D"/>
    <w:rsid w:val="00036795"/>
    <w:rsid w:val="000410AA"/>
    <w:rsid w:val="0004747A"/>
    <w:rsid w:val="00050812"/>
    <w:rsid w:val="0005183F"/>
    <w:rsid w:val="00065950"/>
    <w:rsid w:val="00070CD4"/>
    <w:rsid w:val="00070F72"/>
    <w:rsid w:val="00073574"/>
    <w:rsid w:val="00080205"/>
    <w:rsid w:val="00083770"/>
    <w:rsid w:val="00087748"/>
    <w:rsid w:val="00090AD3"/>
    <w:rsid w:val="00094FF0"/>
    <w:rsid w:val="000A21F3"/>
    <w:rsid w:val="000A37F1"/>
    <w:rsid w:val="000A7195"/>
    <w:rsid w:val="000B0C4C"/>
    <w:rsid w:val="000C2D6E"/>
    <w:rsid w:val="000C573C"/>
    <w:rsid w:val="000C733D"/>
    <w:rsid w:val="000C78E3"/>
    <w:rsid w:val="000D7BE9"/>
    <w:rsid w:val="000E6274"/>
    <w:rsid w:val="000F2F62"/>
    <w:rsid w:val="001019D2"/>
    <w:rsid w:val="00104166"/>
    <w:rsid w:val="00105CF8"/>
    <w:rsid w:val="001115FB"/>
    <w:rsid w:val="0011527C"/>
    <w:rsid w:val="001157A2"/>
    <w:rsid w:val="00116E1A"/>
    <w:rsid w:val="0012016C"/>
    <w:rsid w:val="00121B15"/>
    <w:rsid w:val="00121F77"/>
    <w:rsid w:val="00124E47"/>
    <w:rsid w:val="0013181B"/>
    <w:rsid w:val="001323FC"/>
    <w:rsid w:val="001343D1"/>
    <w:rsid w:val="00135199"/>
    <w:rsid w:val="00135253"/>
    <w:rsid w:val="0013601C"/>
    <w:rsid w:val="00144257"/>
    <w:rsid w:val="00145AD4"/>
    <w:rsid w:val="00150637"/>
    <w:rsid w:val="00152758"/>
    <w:rsid w:val="00153612"/>
    <w:rsid w:val="00155D82"/>
    <w:rsid w:val="00156703"/>
    <w:rsid w:val="00161AC9"/>
    <w:rsid w:val="001758E8"/>
    <w:rsid w:val="001764E0"/>
    <w:rsid w:val="00176E73"/>
    <w:rsid w:val="0017754A"/>
    <w:rsid w:val="00181286"/>
    <w:rsid w:val="00186AF7"/>
    <w:rsid w:val="00191107"/>
    <w:rsid w:val="0019460B"/>
    <w:rsid w:val="00195B85"/>
    <w:rsid w:val="00196A1A"/>
    <w:rsid w:val="001A082D"/>
    <w:rsid w:val="001A0EC1"/>
    <w:rsid w:val="001A3DD8"/>
    <w:rsid w:val="001A5F92"/>
    <w:rsid w:val="001B27B0"/>
    <w:rsid w:val="001B3C7C"/>
    <w:rsid w:val="001B7225"/>
    <w:rsid w:val="001C1CE3"/>
    <w:rsid w:val="001C6BF3"/>
    <w:rsid w:val="001C71F5"/>
    <w:rsid w:val="001D3C28"/>
    <w:rsid w:val="001D41DD"/>
    <w:rsid w:val="001D613C"/>
    <w:rsid w:val="001D66F6"/>
    <w:rsid w:val="001D6722"/>
    <w:rsid w:val="001E03E9"/>
    <w:rsid w:val="001E22E5"/>
    <w:rsid w:val="001E6527"/>
    <w:rsid w:val="002024C7"/>
    <w:rsid w:val="00202AA9"/>
    <w:rsid w:val="00206D82"/>
    <w:rsid w:val="00214465"/>
    <w:rsid w:val="00216A81"/>
    <w:rsid w:val="002233B0"/>
    <w:rsid w:val="002247B9"/>
    <w:rsid w:val="00226B9D"/>
    <w:rsid w:val="00231909"/>
    <w:rsid w:val="00233B4F"/>
    <w:rsid w:val="00235D71"/>
    <w:rsid w:val="00250A3A"/>
    <w:rsid w:val="00251185"/>
    <w:rsid w:val="0026491F"/>
    <w:rsid w:val="0026651C"/>
    <w:rsid w:val="00272091"/>
    <w:rsid w:val="00273C47"/>
    <w:rsid w:val="00274B4F"/>
    <w:rsid w:val="00281E93"/>
    <w:rsid w:val="00283A17"/>
    <w:rsid w:val="00286719"/>
    <w:rsid w:val="00287C84"/>
    <w:rsid w:val="00291CDF"/>
    <w:rsid w:val="00294093"/>
    <w:rsid w:val="0029653A"/>
    <w:rsid w:val="00297211"/>
    <w:rsid w:val="002A1A87"/>
    <w:rsid w:val="002A1BB2"/>
    <w:rsid w:val="002B16D8"/>
    <w:rsid w:val="002B2EC4"/>
    <w:rsid w:val="002B5C1A"/>
    <w:rsid w:val="002B6742"/>
    <w:rsid w:val="002C166D"/>
    <w:rsid w:val="002C4FCA"/>
    <w:rsid w:val="002C54DA"/>
    <w:rsid w:val="002C629B"/>
    <w:rsid w:val="002D0ABE"/>
    <w:rsid w:val="002D2014"/>
    <w:rsid w:val="002D2FB1"/>
    <w:rsid w:val="002D2FF0"/>
    <w:rsid w:val="002D41C5"/>
    <w:rsid w:val="002D7C6C"/>
    <w:rsid w:val="002E1851"/>
    <w:rsid w:val="002E4885"/>
    <w:rsid w:val="002E745A"/>
    <w:rsid w:val="002F3C8F"/>
    <w:rsid w:val="002F55EA"/>
    <w:rsid w:val="00300C2C"/>
    <w:rsid w:val="00301319"/>
    <w:rsid w:val="00304281"/>
    <w:rsid w:val="0030458F"/>
    <w:rsid w:val="0030472B"/>
    <w:rsid w:val="0030503F"/>
    <w:rsid w:val="00310454"/>
    <w:rsid w:val="003129E1"/>
    <w:rsid w:val="00312F1A"/>
    <w:rsid w:val="00320EEE"/>
    <w:rsid w:val="00321C75"/>
    <w:rsid w:val="00322141"/>
    <w:rsid w:val="00330397"/>
    <w:rsid w:val="003465D0"/>
    <w:rsid w:val="003509CB"/>
    <w:rsid w:val="00357D4B"/>
    <w:rsid w:val="00360336"/>
    <w:rsid w:val="00360A41"/>
    <w:rsid w:val="0036210C"/>
    <w:rsid w:val="00370B30"/>
    <w:rsid w:val="00371FAC"/>
    <w:rsid w:val="003734CE"/>
    <w:rsid w:val="00375E96"/>
    <w:rsid w:val="003776AC"/>
    <w:rsid w:val="00383021"/>
    <w:rsid w:val="0038769E"/>
    <w:rsid w:val="00394B6B"/>
    <w:rsid w:val="00394FD4"/>
    <w:rsid w:val="00397D7C"/>
    <w:rsid w:val="003B0F05"/>
    <w:rsid w:val="003B5202"/>
    <w:rsid w:val="003B7047"/>
    <w:rsid w:val="003B72A9"/>
    <w:rsid w:val="003C20E6"/>
    <w:rsid w:val="003C3950"/>
    <w:rsid w:val="003C73EC"/>
    <w:rsid w:val="003C7B97"/>
    <w:rsid w:val="003D5074"/>
    <w:rsid w:val="003D5E80"/>
    <w:rsid w:val="003E21EA"/>
    <w:rsid w:val="003E68DC"/>
    <w:rsid w:val="003E7C98"/>
    <w:rsid w:val="003F0F72"/>
    <w:rsid w:val="003F5220"/>
    <w:rsid w:val="003F544E"/>
    <w:rsid w:val="0040146A"/>
    <w:rsid w:val="00401E29"/>
    <w:rsid w:val="00403F87"/>
    <w:rsid w:val="0040541E"/>
    <w:rsid w:val="00406248"/>
    <w:rsid w:val="00411356"/>
    <w:rsid w:val="00414A01"/>
    <w:rsid w:val="004203EA"/>
    <w:rsid w:val="00423380"/>
    <w:rsid w:val="00423DD9"/>
    <w:rsid w:val="00424A1F"/>
    <w:rsid w:val="00425C0C"/>
    <w:rsid w:val="004307EF"/>
    <w:rsid w:val="004320B5"/>
    <w:rsid w:val="00434EEE"/>
    <w:rsid w:val="00442371"/>
    <w:rsid w:val="00444F3D"/>
    <w:rsid w:val="0044556A"/>
    <w:rsid w:val="0044750F"/>
    <w:rsid w:val="00450799"/>
    <w:rsid w:val="00456164"/>
    <w:rsid w:val="00466238"/>
    <w:rsid w:val="00470AF2"/>
    <w:rsid w:val="00475D9F"/>
    <w:rsid w:val="004801BB"/>
    <w:rsid w:val="00483AC9"/>
    <w:rsid w:val="004926FF"/>
    <w:rsid w:val="00493330"/>
    <w:rsid w:val="004937A7"/>
    <w:rsid w:val="004A30AC"/>
    <w:rsid w:val="004B2769"/>
    <w:rsid w:val="004B2E23"/>
    <w:rsid w:val="004B4D1D"/>
    <w:rsid w:val="004C1A8E"/>
    <w:rsid w:val="004C4528"/>
    <w:rsid w:val="004C7A7C"/>
    <w:rsid w:val="004D4325"/>
    <w:rsid w:val="004F3871"/>
    <w:rsid w:val="00506283"/>
    <w:rsid w:val="00510947"/>
    <w:rsid w:val="005156F9"/>
    <w:rsid w:val="0051679C"/>
    <w:rsid w:val="005216B8"/>
    <w:rsid w:val="00521B38"/>
    <w:rsid w:val="005258A3"/>
    <w:rsid w:val="00531AD4"/>
    <w:rsid w:val="0053401A"/>
    <w:rsid w:val="0054502F"/>
    <w:rsid w:val="00546009"/>
    <w:rsid w:val="0054703A"/>
    <w:rsid w:val="00551419"/>
    <w:rsid w:val="005542E5"/>
    <w:rsid w:val="00561467"/>
    <w:rsid w:val="0056236D"/>
    <w:rsid w:val="0056519C"/>
    <w:rsid w:val="00567870"/>
    <w:rsid w:val="00571FF9"/>
    <w:rsid w:val="0057690D"/>
    <w:rsid w:val="00577CE3"/>
    <w:rsid w:val="005930FA"/>
    <w:rsid w:val="005A026E"/>
    <w:rsid w:val="005A25D2"/>
    <w:rsid w:val="005A4A95"/>
    <w:rsid w:val="005A57FE"/>
    <w:rsid w:val="005C545B"/>
    <w:rsid w:val="005C6060"/>
    <w:rsid w:val="005D154F"/>
    <w:rsid w:val="005E0F89"/>
    <w:rsid w:val="005E343C"/>
    <w:rsid w:val="005E43E4"/>
    <w:rsid w:val="005E59D4"/>
    <w:rsid w:val="005E6686"/>
    <w:rsid w:val="005F2BB6"/>
    <w:rsid w:val="005F6A63"/>
    <w:rsid w:val="006009A4"/>
    <w:rsid w:val="00600D6F"/>
    <w:rsid w:val="00601FC2"/>
    <w:rsid w:val="006064DD"/>
    <w:rsid w:val="00613A79"/>
    <w:rsid w:val="00613FA5"/>
    <w:rsid w:val="006142C0"/>
    <w:rsid w:val="006167C6"/>
    <w:rsid w:val="00627AA5"/>
    <w:rsid w:val="0063304C"/>
    <w:rsid w:val="0063660D"/>
    <w:rsid w:val="0064119D"/>
    <w:rsid w:val="00655BFD"/>
    <w:rsid w:val="00656596"/>
    <w:rsid w:val="00657CE7"/>
    <w:rsid w:val="00665DD7"/>
    <w:rsid w:val="006758A5"/>
    <w:rsid w:val="006766FA"/>
    <w:rsid w:val="00683B62"/>
    <w:rsid w:val="0069652E"/>
    <w:rsid w:val="006A0259"/>
    <w:rsid w:val="006A3526"/>
    <w:rsid w:val="006A4364"/>
    <w:rsid w:val="006B0590"/>
    <w:rsid w:val="006C028E"/>
    <w:rsid w:val="006C0CC3"/>
    <w:rsid w:val="006C10FE"/>
    <w:rsid w:val="006C12C4"/>
    <w:rsid w:val="006C1D7F"/>
    <w:rsid w:val="006C47DB"/>
    <w:rsid w:val="006D2005"/>
    <w:rsid w:val="006E2E3E"/>
    <w:rsid w:val="006E6D19"/>
    <w:rsid w:val="006E70F9"/>
    <w:rsid w:val="006F06EA"/>
    <w:rsid w:val="0070085B"/>
    <w:rsid w:val="007106EB"/>
    <w:rsid w:val="0071267F"/>
    <w:rsid w:val="00715901"/>
    <w:rsid w:val="00727741"/>
    <w:rsid w:val="00741E48"/>
    <w:rsid w:val="00742276"/>
    <w:rsid w:val="00742E45"/>
    <w:rsid w:val="00753472"/>
    <w:rsid w:val="0075477A"/>
    <w:rsid w:val="007622F9"/>
    <w:rsid w:val="007642E3"/>
    <w:rsid w:val="00765CC8"/>
    <w:rsid w:val="0077255F"/>
    <w:rsid w:val="0077485E"/>
    <w:rsid w:val="00780890"/>
    <w:rsid w:val="0079082C"/>
    <w:rsid w:val="00790883"/>
    <w:rsid w:val="00791810"/>
    <w:rsid w:val="00793410"/>
    <w:rsid w:val="0079456D"/>
    <w:rsid w:val="00797F4B"/>
    <w:rsid w:val="007A306E"/>
    <w:rsid w:val="007A3D5C"/>
    <w:rsid w:val="007A41BA"/>
    <w:rsid w:val="007A7BC3"/>
    <w:rsid w:val="007B074C"/>
    <w:rsid w:val="007B13A9"/>
    <w:rsid w:val="007B7F2A"/>
    <w:rsid w:val="007C0D90"/>
    <w:rsid w:val="007C4A00"/>
    <w:rsid w:val="007C6083"/>
    <w:rsid w:val="007E3B56"/>
    <w:rsid w:val="007F2FCD"/>
    <w:rsid w:val="007F7597"/>
    <w:rsid w:val="008024F7"/>
    <w:rsid w:val="00803948"/>
    <w:rsid w:val="00807DB0"/>
    <w:rsid w:val="00813D65"/>
    <w:rsid w:val="00814694"/>
    <w:rsid w:val="0081540D"/>
    <w:rsid w:val="00824D03"/>
    <w:rsid w:val="00826900"/>
    <w:rsid w:val="00827E14"/>
    <w:rsid w:val="00830FEB"/>
    <w:rsid w:val="008312E3"/>
    <w:rsid w:val="00835E1E"/>
    <w:rsid w:val="008367F2"/>
    <w:rsid w:val="00842213"/>
    <w:rsid w:val="00842ABB"/>
    <w:rsid w:val="00845554"/>
    <w:rsid w:val="00847BAB"/>
    <w:rsid w:val="008500DE"/>
    <w:rsid w:val="00850CD5"/>
    <w:rsid w:val="00851417"/>
    <w:rsid w:val="008603DA"/>
    <w:rsid w:val="0086544A"/>
    <w:rsid w:val="0086586D"/>
    <w:rsid w:val="0087303F"/>
    <w:rsid w:val="008770D2"/>
    <w:rsid w:val="00880BEC"/>
    <w:rsid w:val="00881820"/>
    <w:rsid w:val="00882BFB"/>
    <w:rsid w:val="00887960"/>
    <w:rsid w:val="00892172"/>
    <w:rsid w:val="00892F0B"/>
    <w:rsid w:val="008A1E46"/>
    <w:rsid w:val="008A6DCD"/>
    <w:rsid w:val="008B03C5"/>
    <w:rsid w:val="008B21CB"/>
    <w:rsid w:val="008B31F7"/>
    <w:rsid w:val="008C1FA1"/>
    <w:rsid w:val="008C71BB"/>
    <w:rsid w:val="008D04DB"/>
    <w:rsid w:val="008D2FF8"/>
    <w:rsid w:val="008D5FEC"/>
    <w:rsid w:val="008E476E"/>
    <w:rsid w:val="008E6BD9"/>
    <w:rsid w:val="008F0FCA"/>
    <w:rsid w:val="008F0FFE"/>
    <w:rsid w:val="008F35F7"/>
    <w:rsid w:val="008F3860"/>
    <w:rsid w:val="008F668B"/>
    <w:rsid w:val="009001AC"/>
    <w:rsid w:val="00902112"/>
    <w:rsid w:val="00903946"/>
    <w:rsid w:val="009105B0"/>
    <w:rsid w:val="00911D52"/>
    <w:rsid w:val="00920E54"/>
    <w:rsid w:val="009432CC"/>
    <w:rsid w:val="00945288"/>
    <w:rsid w:val="00947C3B"/>
    <w:rsid w:val="00950559"/>
    <w:rsid w:val="00950EBB"/>
    <w:rsid w:val="009575F7"/>
    <w:rsid w:val="00960782"/>
    <w:rsid w:val="00960DE1"/>
    <w:rsid w:val="0096120F"/>
    <w:rsid w:val="009630D9"/>
    <w:rsid w:val="00965909"/>
    <w:rsid w:val="00970E9E"/>
    <w:rsid w:val="009859E7"/>
    <w:rsid w:val="00986B54"/>
    <w:rsid w:val="009877BC"/>
    <w:rsid w:val="009910A2"/>
    <w:rsid w:val="00994904"/>
    <w:rsid w:val="00997550"/>
    <w:rsid w:val="009A7497"/>
    <w:rsid w:val="009C1B83"/>
    <w:rsid w:val="009C1D1E"/>
    <w:rsid w:val="009C382A"/>
    <w:rsid w:val="009C799C"/>
    <w:rsid w:val="009D0F79"/>
    <w:rsid w:val="009D4D33"/>
    <w:rsid w:val="009D5FAE"/>
    <w:rsid w:val="00A16258"/>
    <w:rsid w:val="00A16DAC"/>
    <w:rsid w:val="00A1790F"/>
    <w:rsid w:val="00A229C0"/>
    <w:rsid w:val="00A234DC"/>
    <w:rsid w:val="00A462AF"/>
    <w:rsid w:val="00A5262C"/>
    <w:rsid w:val="00A5655B"/>
    <w:rsid w:val="00A61D08"/>
    <w:rsid w:val="00A640E9"/>
    <w:rsid w:val="00A6624E"/>
    <w:rsid w:val="00A71420"/>
    <w:rsid w:val="00A72544"/>
    <w:rsid w:val="00A82621"/>
    <w:rsid w:val="00A83FCB"/>
    <w:rsid w:val="00A9248C"/>
    <w:rsid w:val="00A93E65"/>
    <w:rsid w:val="00A9519E"/>
    <w:rsid w:val="00A95209"/>
    <w:rsid w:val="00AA02C4"/>
    <w:rsid w:val="00AA0402"/>
    <w:rsid w:val="00AA417A"/>
    <w:rsid w:val="00AA5B57"/>
    <w:rsid w:val="00AB1D44"/>
    <w:rsid w:val="00AC0FDC"/>
    <w:rsid w:val="00AD0AE1"/>
    <w:rsid w:val="00AD18A7"/>
    <w:rsid w:val="00AE1619"/>
    <w:rsid w:val="00AE23E4"/>
    <w:rsid w:val="00AF1B80"/>
    <w:rsid w:val="00B00CA6"/>
    <w:rsid w:val="00B019D5"/>
    <w:rsid w:val="00B0479E"/>
    <w:rsid w:val="00B17205"/>
    <w:rsid w:val="00B24F2E"/>
    <w:rsid w:val="00B278B7"/>
    <w:rsid w:val="00B32629"/>
    <w:rsid w:val="00B33219"/>
    <w:rsid w:val="00B3442C"/>
    <w:rsid w:val="00B34C0B"/>
    <w:rsid w:val="00B353A6"/>
    <w:rsid w:val="00B4254B"/>
    <w:rsid w:val="00B42AA6"/>
    <w:rsid w:val="00B51078"/>
    <w:rsid w:val="00B54B00"/>
    <w:rsid w:val="00B55EC4"/>
    <w:rsid w:val="00B57021"/>
    <w:rsid w:val="00B7411A"/>
    <w:rsid w:val="00B77F0B"/>
    <w:rsid w:val="00B83484"/>
    <w:rsid w:val="00B84086"/>
    <w:rsid w:val="00BA056C"/>
    <w:rsid w:val="00BA412F"/>
    <w:rsid w:val="00BA7739"/>
    <w:rsid w:val="00BB0B50"/>
    <w:rsid w:val="00BB1B91"/>
    <w:rsid w:val="00BB3353"/>
    <w:rsid w:val="00BB3696"/>
    <w:rsid w:val="00BC3490"/>
    <w:rsid w:val="00BC42C3"/>
    <w:rsid w:val="00BC65F6"/>
    <w:rsid w:val="00BE0949"/>
    <w:rsid w:val="00BE0E6A"/>
    <w:rsid w:val="00BE129D"/>
    <w:rsid w:val="00BE1DA9"/>
    <w:rsid w:val="00BE27E3"/>
    <w:rsid w:val="00BE2A28"/>
    <w:rsid w:val="00BE60B2"/>
    <w:rsid w:val="00BE7E10"/>
    <w:rsid w:val="00BF1C0F"/>
    <w:rsid w:val="00BF3546"/>
    <w:rsid w:val="00C0118B"/>
    <w:rsid w:val="00C02539"/>
    <w:rsid w:val="00C11523"/>
    <w:rsid w:val="00C13E87"/>
    <w:rsid w:val="00C20D02"/>
    <w:rsid w:val="00C22FE4"/>
    <w:rsid w:val="00C340A1"/>
    <w:rsid w:val="00C51B68"/>
    <w:rsid w:val="00C5351C"/>
    <w:rsid w:val="00C53B83"/>
    <w:rsid w:val="00C53E16"/>
    <w:rsid w:val="00C569FC"/>
    <w:rsid w:val="00C65864"/>
    <w:rsid w:val="00C746A1"/>
    <w:rsid w:val="00C8022B"/>
    <w:rsid w:val="00C81D82"/>
    <w:rsid w:val="00C83E56"/>
    <w:rsid w:val="00C84DE5"/>
    <w:rsid w:val="00C875CE"/>
    <w:rsid w:val="00C92757"/>
    <w:rsid w:val="00C92EE5"/>
    <w:rsid w:val="00C93EA5"/>
    <w:rsid w:val="00CA0CB5"/>
    <w:rsid w:val="00CA1518"/>
    <w:rsid w:val="00CA229B"/>
    <w:rsid w:val="00CA38B0"/>
    <w:rsid w:val="00CB0FDB"/>
    <w:rsid w:val="00CB1743"/>
    <w:rsid w:val="00CB2648"/>
    <w:rsid w:val="00CB3D16"/>
    <w:rsid w:val="00CB6826"/>
    <w:rsid w:val="00CB7F41"/>
    <w:rsid w:val="00CC2E22"/>
    <w:rsid w:val="00CC2FC0"/>
    <w:rsid w:val="00CD0699"/>
    <w:rsid w:val="00CD3450"/>
    <w:rsid w:val="00CD5B2A"/>
    <w:rsid w:val="00CD763A"/>
    <w:rsid w:val="00CE1AE4"/>
    <w:rsid w:val="00CE29AC"/>
    <w:rsid w:val="00CE66AE"/>
    <w:rsid w:val="00CE6C65"/>
    <w:rsid w:val="00CE6F48"/>
    <w:rsid w:val="00CF3E0F"/>
    <w:rsid w:val="00CF59E1"/>
    <w:rsid w:val="00CF6CA7"/>
    <w:rsid w:val="00D00914"/>
    <w:rsid w:val="00D01DFE"/>
    <w:rsid w:val="00D02DCC"/>
    <w:rsid w:val="00D03648"/>
    <w:rsid w:val="00D1115C"/>
    <w:rsid w:val="00D14B81"/>
    <w:rsid w:val="00D15C61"/>
    <w:rsid w:val="00D16ADB"/>
    <w:rsid w:val="00D24D30"/>
    <w:rsid w:val="00D262D6"/>
    <w:rsid w:val="00D26671"/>
    <w:rsid w:val="00D270FD"/>
    <w:rsid w:val="00D412A9"/>
    <w:rsid w:val="00D444B4"/>
    <w:rsid w:val="00D4733F"/>
    <w:rsid w:val="00D51418"/>
    <w:rsid w:val="00D51A5E"/>
    <w:rsid w:val="00D5348C"/>
    <w:rsid w:val="00D631AC"/>
    <w:rsid w:val="00D6328B"/>
    <w:rsid w:val="00D632F4"/>
    <w:rsid w:val="00D6463E"/>
    <w:rsid w:val="00D658C3"/>
    <w:rsid w:val="00D708DD"/>
    <w:rsid w:val="00D72443"/>
    <w:rsid w:val="00D738FE"/>
    <w:rsid w:val="00D74F67"/>
    <w:rsid w:val="00D76490"/>
    <w:rsid w:val="00D823C4"/>
    <w:rsid w:val="00D839AC"/>
    <w:rsid w:val="00D93947"/>
    <w:rsid w:val="00DB1C47"/>
    <w:rsid w:val="00DB69B3"/>
    <w:rsid w:val="00DC6457"/>
    <w:rsid w:val="00DC659A"/>
    <w:rsid w:val="00DD6C59"/>
    <w:rsid w:val="00DE4ADA"/>
    <w:rsid w:val="00DE4C91"/>
    <w:rsid w:val="00DE547E"/>
    <w:rsid w:val="00DF0062"/>
    <w:rsid w:val="00DF136B"/>
    <w:rsid w:val="00DF2B06"/>
    <w:rsid w:val="00DF4A6A"/>
    <w:rsid w:val="00E03ECA"/>
    <w:rsid w:val="00E046EE"/>
    <w:rsid w:val="00E047D9"/>
    <w:rsid w:val="00E106E2"/>
    <w:rsid w:val="00E1637D"/>
    <w:rsid w:val="00E1701A"/>
    <w:rsid w:val="00E32D0F"/>
    <w:rsid w:val="00E34423"/>
    <w:rsid w:val="00E47177"/>
    <w:rsid w:val="00E53A67"/>
    <w:rsid w:val="00E6098D"/>
    <w:rsid w:val="00E61F8B"/>
    <w:rsid w:val="00E64A03"/>
    <w:rsid w:val="00E678E1"/>
    <w:rsid w:val="00E73ED9"/>
    <w:rsid w:val="00E8193D"/>
    <w:rsid w:val="00E82DEF"/>
    <w:rsid w:val="00E8356B"/>
    <w:rsid w:val="00E8472C"/>
    <w:rsid w:val="00E870F9"/>
    <w:rsid w:val="00E90E5C"/>
    <w:rsid w:val="00E951BB"/>
    <w:rsid w:val="00E959F6"/>
    <w:rsid w:val="00E96F01"/>
    <w:rsid w:val="00E97D3F"/>
    <w:rsid w:val="00EA02E1"/>
    <w:rsid w:val="00EA3D9D"/>
    <w:rsid w:val="00EA5BF9"/>
    <w:rsid w:val="00EB347B"/>
    <w:rsid w:val="00EC053A"/>
    <w:rsid w:val="00EC0EDC"/>
    <w:rsid w:val="00EC1A85"/>
    <w:rsid w:val="00EC247C"/>
    <w:rsid w:val="00EC7B0E"/>
    <w:rsid w:val="00ED0743"/>
    <w:rsid w:val="00ED5081"/>
    <w:rsid w:val="00EE2C66"/>
    <w:rsid w:val="00EE417A"/>
    <w:rsid w:val="00EF1D2A"/>
    <w:rsid w:val="00EF1E7F"/>
    <w:rsid w:val="00EF42D6"/>
    <w:rsid w:val="00EF5F21"/>
    <w:rsid w:val="00F020E9"/>
    <w:rsid w:val="00F033AD"/>
    <w:rsid w:val="00F04E9C"/>
    <w:rsid w:val="00F06687"/>
    <w:rsid w:val="00F1064E"/>
    <w:rsid w:val="00F16268"/>
    <w:rsid w:val="00F204CF"/>
    <w:rsid w:val="00F21D08"/>
    <w:rsid w:val="00F23DA1"/>
    <w:rsid w:val="00F24336"/>
    <w:rsid w:val="00F278D4"/>
    <w:rsid w:val="00F30420"/>
    <w:rsid w:val="00F3062C"/>
    <w:rsid w:val="00F36B75"/>
    <w:rsid w:val="00F40BF7"/>
    <w:rsid w:val="00F461C2"/>
    <w:rsid w:val="00F52ED0"/>
    <w:rsid w:val="00F536A2"/>
    <w:rsid w:val="00F56300"/>
    <w:rsid w:val="00F61003"/>
    <w:rsid w:val="00F618DF"/>
    <w:rsid w:val="00F73AC5"/>
    <w:rsid w:val="00F73FC0"/>
    <w:rsid w:val="00F75DC5"/>
    <w:rsid w:val="00F77031"/>
    <w:rsid w:val="00F77E48"/>
    <w:rsid w:val="00F97C52"/>
    <w:rsid w:val="00FA19B1"/>
    <w:rsid w:val="00FA4FDC"/>
    <w:rsid w:val="00FB41A1"/>
    <w:rsid w:val="00FB4A14"/>
    <w:rsid w:val="00FC63E7"/>
    <w:rsid w:val="00FE1EE2"/>
    <w:rsid w:val="00FE226F"/>
    <w:rsid w:val="00FE469C"/>
    <w:rsid w:val="00FE7A9F"/>
    <w:rsid w:val="00FF477B"/>
    <w:rsid w:val="00FF7616"/>
    <w:rsid w:val="00FF76F5"/>
    <w:rsid w:val="00FF7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8E282"/>
  <w15:chartTrackingRefBased/>
  <w15:docId w15:val="{44F7B27B-BA79-43B3-8D1E-1AD7788E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70D2"/>
    <w:pPr>
      <w:spacing w:after="200" w:line="276" w:lineRule="auto"/>
      <w:jc w:val="both"/>
    </w:pPr>
    <w:rPr>
      <w:rFonts w:ascii="Times New Roman" w:eastAsia="Calibri" w:hAnsi="Times New Roman" w:cs="Times New Roman"/>
      <w:sz w:val="24"/>
    </w:rPr>
  </w:style>
  <w:style w:type="paragraph" w:styleId="1">
    <w:name w:val="heading 1"/>
    <w:aliases w:val="Заголовок 1 Знак Знак,Заголовок 1 Знак Знак Знак"/>
    <w:basedOn w:val="a0"/>
    <w:next w:val="a0"/>
    <w:link w:val="10"/>
    <w:uiPriority w:val="9"/>
    <w:qFormat/>
    <w:rsid w:val="008770D2"/>
    <w:pPr>
      <w:keepNext/>
      <w:keepLines/>
      <w:numPr>
        <w:numId w:val="1"/>
      </w:numPr>
      <w:spacing w:before="480" w:after="0" w:line="312" w:lineRule="auto"/>
      <w:outlineLvl w:val="0"/>
    </w:pPr>
    <w:rPr>
      <w:rFonts w:eastAsia="Times New Roman" w:cs="Cambria"/>
      <w:b/>
      <w:bCs/>
      <w:color w:val="365F91"/>
      <w:szCs w:val="28"/>
      <w:lang w:val="en-US" w:bidi="en-US"/>
    </w:rPr>
  </w:style>
  <w:style w:type="paragraph" w:styleId="2">
    <w:name w:val="heading 2"/>
    <w:basedOn w:val="a0"/>
    <w:next w:val="a0"/>
    <w:link w:val="20"/>
    <w:uiPriority w:val="9"/>
    <w:semiHidden/>
    <w:unhideWhenUsed/>
    <w:qFormat/>
    <w:rsid w:val="008770D2"/>
    <w:pPr>
      <w:keepNext/>
      <w:keepLines/>
      <w:spacing w:before="40" w:after="0"/>
      <w:outlineLvl w:val="1"/>
    </w:pPr>
    <w:rPr>
      <w:rFonts w:ascii="Cambria" w:eastAsia="Times New Roman" w:hAnsi="Cambria"/>
      <w:color w:val="365F91"/>
      <w:sz w:val="26"/>
      <w:szCs w:val="26"/>
      <w:lang w:val="x-none" w:eastAsia="x-none"/>
    </w:rPr>
  </w:style>
  <w:style w:type="paragraph" w:styleId="3">
    <w:name w:val="heading 3"/>
    <w:basedOn w:val="a0"/>
    <w:next w:val="a0"/>
    <w:link w:val="30"/>
    <w:uiPriority w:val="9"/>
    <w:semiHidden/>
    <w:unhideWhenUsed/>
    <w:qFormat/>
    <w:rsid w:val="008770D2"/>
    <w:pPr>
      <w:keepNext/>
      <w:keepLines/>
      <w:spacing w:before="40" w:after="0"/>
      <w:outlineLvl w:val="2"/>
    </w:pPr>
    <w:rPr>
      <w:rFonts w:ascii="Cambria" w:eastAsia="Times New Roman" w:hAnsi="Cambria"/>
      <w:color w:val="243F60"/>
      <w:szCs w:val="24"/>
      <w:lang w:val="x-none" w:eastAsia="x-none"/>
    </w:rPr>
  </w:style>
  <w:style w:type="paragraph" w:styleId="4">
    <w:name w:val="heading 4"/>
    <w:basedOn w:val="a0"/>
    <w:next w:val="a0"/>
    <w:link w:val="40"/>
    <w:uiPriority w:val="9"/>
    <w:semiHidden/>
    <w:unhideWhenUsed/>
    <w:qFormat/>
    <w:rsid w:val="008770D2"/>
    <w:pPr>
      <w:keepNext/>
      <w:spacing w:before="240" w:after="60"/>
      <w:outlineLvl w:val="3"/>
    </w:pPr>
    <w:rPr>
      <w:rFonts w:ascii="Calibri" w:eastAsia="Times New Roman" w:hAnsi="Calibri"/>
      <w:b/>
      <w:bCs/>
      <w:szCs w:val="28"/>
      <w:lang w:val="x-none"/>
    </w:rPr>
  </w:style>
  <w:style w:type="paragraph" w:styleId="6">
    <w:name w:val="heading 6"/>
    <w:basedOn w:val="a0"/>
    <w:next w:val="a0"/>
    <w:link w:val="60"/>
    <w:uiPriority w:val="9"/>
    <w:semiHidden/>
    <w:unhideWhenUsed/>
    <w:qFormat/>
    <w:rsid w:val="008770D2"/>
    <w:pPr>
      <w:spacing w:before="240" w:after="60" w:line="240" w:lineRule="auto"/>
      <w:ind w:firstLine="709"/>
      <w:outlineLvl w:val="5"/>
    </w:pPr>
    <w:rPr>
      <w:rFonts w:ascii="Calibri" w:eastAsia="Times New Roman" w:hAnsi="Calibri"/>
      <w:b/>
      <w:bCs/>
      <w:sz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uiPriority w:val="9"/>
    <w:rsid w:val="008770D2"/>
    <w:rPr>
      <w:rFonts w:ascii="Times New Roman" w:eastAsia="Times New Roman" w:hAnsi="Times New Roman" w:cs="Cambria"/>
      <w:b/>
      <w:bCs/>
      <w:color w:val="365F91"/>
      <w:sz w:val="24"/>
      <w:szCs w:val="28"/>
      <w:lang w:val="en-US" w:bidi="en-US"/>
    </w:rPr>
  </w:style>
  <w:style w:type="character" w:customStyle="1" w:styleId="20">
    <w:name w:val="Заголовок 2 Знак"/>
    <w:basedOn w:val="a1"/>
    <w:link w:val="2"/>
    <w:uiPriority w:val="9"/>
    <w:semiHidden/>
    <w:rsid w:val="008770D2"/>
    <w:rPr>
      <w:rFonts w:ascii="Cambria" w:eastAsia="Times New Roman" w:hAnsi="Cambria" w:cs="Times New Roman"/>
      <w:color w:val="365F91"/>
      <w:sz w:val="26"/>
      <w:szCs w:val="26"/>
      <w:lang w:val="x-none" w:eastAsia="x-none"/>
    </w:rPr>
  </w:style>
  <w:style w:type="character" w:customStyle="1" w:styleId="30">
    <w:name w:val="Заголовок 3 Знак"/>
    <w:basedOn w:val="a1"/>
    <w:link w:val="3"/>
    <w:uiPriority w:val="9"/>
    <w:semiHidden/>
    <w:rsid w:val="008770D2"/>
    <w:rPr>
      <w:rFonts w:ascii="Cambria" w:eastAsia="Times New Roman" w:hAnsi="Cambria" w:cs="Times New Roman"/>
      <w:color w:val="243F60"/>
      <w:sz w:val="24"/>
      <w:szCs w:val="24"/>
      <w:lang w:val="x-none" w:eastAsia="x-none"/>
    </w:rPr>
  </w:style>
  <w:style w:type="character" w:customStyle="1" w:styleId="40">
    <w:name w:val="Заголовок 4 Знак"/>
    <w:basedOn w:val="a1"/>
    <w:link w:val="4"/>
    <w:uiPriority w:val="9"/>
    <w:semiHidden/>
    <w:rsid w:val="008770D2"/>
    <w:rPr>
      <w:rFonts w:ascii="Calibri" w:eastAsia="Times New Roman" w:hAnsi="Calibri" w:cs="Times New Roman"/>
      <w:b/>
      <w:bCs/>
      <w:sz w:val="24"/>
      <w:szCs w:val="28"/>
      <w:lang w:val="x-none"/>
    </w:rPr>
  </w:style>
  <w:style w:type="character" w:customStyle="1" w:styleId="60">
    <w:name w:val="Заголовок 6 Знак"/>
    <w:basedOn w:val="a1"/>
    <w:link w:val="6"/>
    <w:uiPriority w:val="9"/>
    <w:semiHidden/>
    <w:rsid w:val="008770D2"/>
    <w:rPr>
      <w:rFonts w:ascii="Calibri" w:eastAsia="Times New Roman" w:hAnsi="Calibri" w:cs="Times New Roman"/>
      <w:b/>
      <w:bCs/>
      <w:lang w:val="x-none" w:eastAsia="x-none"/>
    </w:rPr>
  </w:style>
  <w:style w:type="character" w:styleId="a4">
    <w:name w:val="Hyperlink"/>
    <w:uiPriority w:val="99"/>
    <w:unhideWhenUsed/>
    <w:rsid w:val="008770D2"/>
    <w:rPr>
      <w:color w:val="0000FF"/>
      <w:u w:val="single"/>
    </w:rPr>
  </w:style>
  <w:style w:type="character" w:styleId="a5">
    <w:name w:val="FollowedHyperlink"/>
    <w:basedOn w:val="a1"/>
    <w:uiPriority w:val="99"/>
    <w:semiHidden/>
    <w:unhideWhenUsed/>
    <w:rsid w:val="008770D2"/>
    <w:rPr>
      <w:color w:val="954F72" w:themeColor="followedHyperlink"/>
      <w:u w:val="single"/>
    </w:rPr>
  </w:style>
  <w:style w:type="character" w:customStyle="1" w:styleId="11">
    <w:name w:val="Заголовок 1 Знак1"/>
    <w:aliases w:val="Заголовок 1 Знак Знак Знак2,Заголовок 1 Знак Знак Знак Знак1"/>
    <w:basedOn w:val="a1"/>
    <w:uiPriority w:val="9"/>
    <w:rsid w:val="008770D2"/>
    <w:rPr>
      <w:rFonts w:asciiTheme="majorHAnsi" w:eastAsiaTheme="majorEastAsia" w:hAnsiTheme="majorHAnsi" w:cstheme="majorBidi"/>
      <w:color w:val="2E74B5" w:themeColor="accent1" w:themeShade="BF"/>
      <w:sz w:val="32"/>
      <w:szCs w:val="32"/>
      <w:lang w:eastAsia="en-US"/>
    </w:rPr>
  </w:style>
  <w:style w:type="paragraph" w:customStyle="1" w:styleId="msonormal0">
    <w:name w:val="msonormal"/>
    <w:basedOn w:val="a0"/>
    <w:uiPriority w:val="99"/>
    <w:semiHidden/>
    <w:rsid w:val="008770D2"/>
    <w:pPr>
      <w:spacing w:before="100" w:beforeAutospacing="1" w:after="100" w:afterAutospacing="1" w:line="240" w:lineRule="auto"/>
      <w:jc w:val="left"/>
    </w:pPr>
    <w:rPr>
      <w:rFonts w:eastAsia="Times New Roman"/>
      <w:szCs w:val="24"/>
      <w:lang w:eastAsia="ru-RU"/>
    </w:rPr>
  </w:style>
  <w:style w:type="paragraph" w:styleId="a6">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w:basedOn w:val="a0"/>
    <w:link w:val="a7"/>
    <w:uiPriority w:val="99"/>
    <w:unhideWhenUsed/>
    <w:rsid w:val="008770D2"/>
    <w:pPr>
      <w:spacing w:before="100" w:beforeAutospacing="1" w:after="100" w:afterAutospacing="1" w:line="240" w:lineRule="auto"/>
      <w:jc w:val="left"/>
    </w:pPr>
    <w:rPr>
      <w:rFonts w:eastAsia="Times New Roman"/>
      <w:szCs w:val="24"/>
      <w:lang w:eastAsia="ru-RU"/>
    </w:rPr>
  </w:style>
  <w:style w:type="paragraph" w:styleId="12">
    <w:name w:val="toc 1"/>
    <w:basedOn w:val="a0"/>
    <w:next w:val="a0"/>
    <w:autoRedefine/>
    <w:uiPriority w:val="39"/>
    <w:unhideWhenUsed/>
    <w:rsid w:val="008770D2"/>
    <w:pPr>
      <w:spacing w:after="100"/>
    </w:pPr>
  </w:style>
  <w:style w:type="paragraph" w:styleId="31">
    <w:name w:val="toc 3"/>
    <w:basedOn w:val="a0"/>
    <w:next w:val="a0"/>
    <w:autoRedefine/>
    <w:uiPriority w:val="39"/>
    <w:unhideWhenUsed/>
    <w:rsid w:val="008770D2"/>
    <w:pPr>
      <w:spacing w:after="0"/>
      <w:ind w:left="560" w:firstLine="709"/>
    </w:pPr>
  </w:style>
  <w:style w:type="paragraph" w:styleId="a8">
    <w:name w:val="header"/>
    <w:basedOn w:val="a0"/>
    <w:link w:val="a9"/>
    <w:uiPriority w:val="99"/>
    <w:unhideWhenUsed/>
    <w:rsid w:val="008770D2"/>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8770D2"/>
    <w:rPr>
      <w:rFonts w:ascii="Times New Roman" w:eastAsia="Calibri" w:hAnsi="Times New Roman" w:cs="Times New Roman"/>
      <w:sz w:val="24"/>
    </w:rPr>
  </w:style>
  <w:style w:type="paragraph" w:styleId="aa">
    <w:name w:val="footer"/>
    <w:basedOn w:val="a0"/>
    <w:link w:val="ab"/>
    <w:uiPriority w:val="99"/>
    <w:unhideWhenUsed/>
    <w:rsid w:val="008770D2"/>
    <w:pPr>
      <w:tabs>
        <w:tab w:val="center" w:pos="4677"/>
        <w:tab w:val="right" w:pos="9355"/>
      </w:tabs>
      <w:spacing w:after="0" w:line="240" w:lineRule="auto"/>
    </w:pPr>
  </w:style>
  <w:style w:type="character" w:customStyle="1" w:styleId="ab">
    <w:name w:val="Нижний колонтитул Знак"/>
    <w:basedOn w:val="a1"/>
    <w:link w:val="aa"/>
    <w:uiPriority w:val="99"/>
    <w:rsid w:val="008770D2"/>
    <w:rPr>
      <w:rFonts w:ascii="Times New Roman" w:eastAsia="Calibri" w:hAnsi="Times New Roman" w:cs="Times New Roman"/>
      <w:sz w:val="24"/>
    </w:rPr>
  </w:style>
  <w:style w:type="paragraph" w:styleId="ac">
    <w:name w:val="Body Text"/>
    <w:basedOn w:val="a0"/>
    <w:link w:val="ad"/>
    <w:uiPriority w:val="99"/>
    <w:semiHidden/>
    <w:unhideWhenUsed/>
    <w:rsid w:val="008770D2"/>
    <w:pPr>
      <w:suppressAutoHyphens/>
      <w:spacing w:after="120" w:line="240" w:lineRule="auto"/>
      <w:jc w:val="left"/>
    </w:pPr>
    <w:rPr>
      <w:rFonts w:eastAsia="Times New Roman"/>
      <w:sz w:val="20"/>
      <w:szCs w:val="20"/>
      <w:lang w:val="x-none" w:eastAsia="x-none"/>
    </w:rPr>
  </w:style>
  <w:style w:type="character" w:customStyle="1" w:styleId="ad">
    <w:name w:val="Основной текст Знак"/>
    <w:basedOn w:val="a1"/>
    <w:link w:val="ac"/>
    <w:uiPriority w:val="99"/>
    <w:semiHidden/>
    <w:rsid w:val="008770D2"/>
    <w:rPr>
      <w:rFonts w:ascii="Times New Roman" w:eastAsia="Times New Roman" w:hAnsi="Times New Roman" w:cs="Times New Roman"/>
      <w:sz w:val="20"/>
      <w:szCs w:val="20"/>
      <w:lang w:val="x-none" w:eastAsia="x-none"/>
    </w:rPr>
  </w:style>
  <w:style w:type="paragraph" w:styleId="ae">
    <w:name w:val="Title"/>
    <w:basedOn w:val="a0"/>
    <w:next w:val="ac"/>
    <w:link w:val="af"/>
    <w:uiPriority w:val="99"/>
    <w:qFormat/>
    <w:rsid w:val="008770D2"/>
    <w:pPr>
      <w:keepNext/>
      <w:spacing w:before="240" w:after="120" w:line="240" w:lineRule="auto"/>
      <w:jc w:val="left"/>
    </w:pPr>
    <w:rPr>
      <w:rFonts w:ascii="Arial" w:eastAsia="Times New Roman" w:hAnsi="Arial"/>
      <w:szCs w:val="28"/>
      <w:lang w:val="x-none" w:eastAsia="ar-SA"/>
    </w:rPr>
  </w:style>
  <w:style w:type="character" w:customStyle="1" w:styleId="af">
    <w:name w:val="Заголовок Знак"/>
    <w:basedOn w:val="a1"/>
    <w:link w:val="ae"/>
    <w:uiPriority w:val="99"/>
    <w:rsid w:val="008770D2"/>
    <w:rPr>
      <w:rFonts w:ascii="Arial" w:eastAsia="Times New Roman" w:hAnsi="Arial" w:cs="Times New Roman"/>
      <w:sz w:val="24"/>
      <w:szCs w:val="28"/>
      <w:lang w:val="x-none" w:eastAsia="ar-SA"/>
    </w:rPr>
  </w:style>
  <w:style w:type="paragraph" w:styleId="af0">
    <w:name w:val="Body Text Indent"/>
    <w:basedOn w:val="a0"/>
    <w:link w:val="af1"/>
    <w:uiPriority w:val="99"/>
    <w:semiHidden/>
    <w:unhideWhenUsed/>
    <w:rsid w:val="008770D2"/>
    <w:pPr>
      <w:widowControl w:val="0"/>
      <w:autoSpaceDE w:val="0"/>
      <w:autoSpaceDN w:val="0"/>
      <w:adjustRightInd w:val="0"/>
      <w:spacing w:after="120" w:line="240" w:lineRule="auto"/>
      <w:ind w:left="283"/>
    </w:pPr>
    <w:rPr>
      <w:rFonts w:ascii="Arial" w:eastAsia="Times New Roman" w:hAnsi="Arial"/>
      <w:sz w:val="20"/>
      <w:szCs w:val="20"/>
      <w:lang w:val="x-none" w:eastAsia="x-none"/>
    </w:rPr>
  </w:style>
  <w:style w:type="character" w:customStyle="1" w:styleId="af1">
    <w:name w:val="Основной текст с отступом Знак"/>
    <w:basedOn w:val="a1"/>
    <w:link w:val="af0"/>
    <w:uiPriority w:val="99"/>
    <w:semiHidden/>
    <w:qFormat/>
    <w:rsid w:val="008770D2"/>
    <w:rPr>
      <w:rFonts w:ascii="Arial" w:eastAsia="Times New Roman" w:hAnsi="Arial" w:cs="Times New Roman"/>
      <w:sz w:val="20"/>
      <w:szCs w:val="20"/>
      <w:lang w:val="x-none" w:eastAsia="x-none"/>
    </w:rPr>
  </w:style>
  <w:style w:type="paragraph" w:styleId="af2">
    <w:name w:val="Subtitle"/>
    <w:basedOn w:val="ae"/>
    <w:next w:val="ac"/>
    <w:link w:val="af3"/>
    <w:uiPriority w:val="11"/>
    <w:qFormat/>
    <w:rsid w:val="008770D2"/>
    <w:pPr>
      <w:jc w:val="center"/>
    </w:pPr>
    <w:rPr>
      <w:rFonts w:ascii="Cambria" w:hAnsi="Cambria"/>
      <w:szCs w:val="24"/>
      <w:lang w:eastAsia="x-none"/>
    </w:rPr>
  </w:style>
  <w:style w:type="character" w:customStyle="1" w:styleId="af3">
    <w:name w:val="Подзаголовок Знак"/>
    <w:basedOn w:val="a1"/>
    <w:link w:val="af2"/>
    <w:uiPriority w:val="11"/>
    <w:rsid w:val="008770D2"/>
    <w:rPr>
      <w:rFonts w:ascii="Cambria" w:eastAsia="Times New Roman" w:hAnsi="Cambria" w:cs="Times New Roman"/>
      <w:sz w:val="24"/>
      <w:szCs w:val="24"/>
      <w:lang w:val="x-none" w:eastAsia="x-none"/>
    </w:rPr>
  </w:style>
  <w:style w:type="paragraph" w:styleId="af4">
    <w:name w:val="Plain Text"/>
    <w:basedOn w:val="a0"/>
    <w:link w:val="af5"/>
    <w:uiPriority w:val="99"/>
    <w:semiHidden/>
    <w:unhideWhenUsed/>
    <w:rsid w:val="008770D2"/>
    <w:pPr>
      <w:spacing w:after="0" w:line="240" w:lineRule="auto"/>
    </w:pPr>
    <w:rPr>
      <w:rFonts w:ascii="Courier New" w:eastAsia="Times New Roman" w:hAnsi="Courier New"/>
      <w:sz w:val="20"/>
      <w:szCs w:val="20"/>
      <w:lang w:val="x-none" w:eastAsia="x-none"/>
    </w:rPr>
  </w:style>
  <w:style w:type="character" w:customStyle="1" w:styleId="af5">
    <w:name w:val="Текст Знак"/>
    <w:basedOn w:val="a1"/>
    <w:link w:val="af4"/>
    <w:uiPriority w:val="99"/>
    <w:semiHidden/>
    <w:rsid w:val="008770D2"/>
    <w:rPr>
      <w:rFonts w:ascii="Courier New" w:eastAsia="Times New Roman" w:hAnsi="Courier New" w:cs="Times New Roman"/>
      <w:sz w:val="20"/>
      <w:szCs w:val="20"/>
      <w:lang w:val="x-none" w:eastAsia="x-none"/>
    </w:rPr>
  </w:style>
  <w:style w:type="paragraph" w:styleId="af6">
    <w:name w:val="Balloon Text"/>
    <w:basedOn w:val="a0"/>
    <w:link w:val="af7"/>
    <w:uiPriority w:val="99"/>
    <w:semiHidden/>
    <w:unhideWhenUsed/>
    <w:rsid w:val="008770D2"/>
    <w:pPr>
      <w:spacing w:after="0" w:line="240" w:lineRule="auto"/>
    </w:pPr>
    <w:rPr>
      <w:rFonts w:ascii="Segoe UI" w:hAnsi="Segoe UI"/>
      <w:sz w:val="18"/>
      <w:szCs w:val="18"/>
      <w:lang w:val="x-none" w:eastAsia="x-none"/>
    </w:rPr>
  </w:style>
  <w:style w:type="character" w:customStyle="1" w:styleId="af7">
    <w:name w:val="Текст выноски Знак"/>
    <w:basedOn w:val="a1"/>
    <w:link w:val="af6"/>
    <w:uiPriority w:val="99"/>
    <w:semiHidden/>
    <w:rsid w:val="008770D2"/>
    <w:rPr>
      <w:rFonts w:ascii="Segoe UI" w:eastAsia="Calibri" w:hAnsi="Segoe UI" w:cs="Times New Roman"/>
      <w:sz w:val="18"/>
      <w:szCs w:val="18"/>
      <w:lang w:val="x-none" w:eastAsia="x-none"/>
    </w:rPr>
  </w:style>
  <w:style w:type="character" w:customStyle="1" w:styleId="af8">
    <w:name w:val="Без интервала Знак"/>
    <w:link w:val="af9"/>
    <w:uiPriority w:val="1"/>
    <w:locked/>
    <w:rsid w:val="008770D2"/>
    <w:rPr>
      <w:rFonts w:ascii="Times New Roman" w:eastAsia="Times New Roman" w:hAnsi="Times New Roman" w:cs="Times New Roman"/>
      <w:sz w:val="24"/>
      <w:szCs w:val="24"/>
    </w:rPr>
  </w:style>
  <w:style w:type="paragraph" w:styleId="af9">
    <w:name w:val="No Spacing"/>
    <w:link w:val="af8"/>
    <w:uiPriority w:val="1"/>
    <w:qFormat/>
    <w:rsid w:val="008770D2"/>
    <w:pPr>
      <w:spacing w:after="0" w:line="240" w:lineRule="auto"/>
      <w:ind w:firstLine="709"/>
      <w:jc w:val="both"/>
    </w:pPr>
    <w:rPr>
      <w:rFonts w:ascii="Times New Roman" w:eastAsia="Times New Roman" w:hAnsi="Times New Roman" w:cs="Times New Roman"/>
      <w:sz w:val="24"/>
      <w:szCs w:val="24"/>
    </w:rPr>
  </w:style>
  <w:style w:type="paragraph" w:styleId="afa">
    <w:name w:val="List Paragraph"/>
    <w:basedOn w:val="a0"/>
    <w:uiPriority w:val="1"/>
    <w:qFormat/>
    <w:rsid w:val="008770D2"/>
    <w:pPr>
      <w:ind w:left="720"/>
      <w:contextualSpacing/>
    </w:pPr>
  </w:style>
  <w:style w:type="paragraph" w:styleId="afb">
    <w:name w:val="TOC Heading"/>
    <w:basedOn w:val="1"/>
    <w:next w:val="a0"/>
    <w:uiPriority w:val="39"/>
    <w:unhideWhenUsed/>
    <w:qFormat/>
    <w:rsid w:val="008770D2"/>
    <w:pPr>
      <w:numPr>
        <w:numId w:val="0"/>
      </w:numPr>
      <w:spacing w:before="240" w:line="256" w:lineRule="auto"/>
      <w:outlineLvl w:val="9"/>
    </w:pPr>
    <w:rPr>
      <w:rFonts w:ascii="Cambria" w:hAnsi="Cambria" w:cs="Times New Roman"/>
      <w:b w:val="0"/>
      <w:bCs w:val="0"/>
      <w:sz w:val="32"/>
      <w:szCs w:val="32"/>
      <w:lang w:val="ru-RU" w:eastAsia="ru-RU" w:bidi="ar-SA"/>
    </w:rPr>
  </w:style>
  <w:style w:type="paragraph" w:customStyle="1" w:styleId="Default">
    <w:name w:val="Default"/>
    <w:uiPriority w:val="99"/>
    <w:semiHidden/>
    <w:rsid w:val="008770D2"/>
    <w:pPr>
      <w:autoSpaceDE w:val="0"/>
      <w:autoSpaceDN w:val="0"/>
      <w:adjustRightInd w:val="0"/>
      <w:spacing w:after="0" w:line="240" w:lineRule="auto"/>
    </w:pPr>
    <w:rPr>
      <w:rFonts w:ascii="Arial" w:eastAsia="Calibri" w:hAnsi="Arial" w:cs="Arial"/>
      <w:color w:val="000000"/>
      <w:sz w:val="24"/>
      <w:szCs w:val="24"/>
    </w:rPr>
  </w:style>
  <w:style w:type="paragraph" w:customStyle="1" w:styleId="formattext">
    <w:name w:val="formattext"/>
    <w:basedOn w:val="a0"/>
    <w:qFormat/>
    <w:rsid w:val="008770D2"/>
    <w:pPr>
      <w:spacing w:before="100" w:beforeAutospacing="1" w:after="100" w:afterAutospacing="1" w:line="240" w:lineRule="auto"/>
      <w:jc w:val="left"/>
    </w:pPr>
    <w:rPr>
      <w:rFonts w:eastAsia="Times New Roman"/>
      <w:szCs w:val="24"/>
      <w:lang w:eastAsia="ru-RU"/>
    </w:rPr>
  </w:style>
  <w:style w:type="character" w:customStyle="1" w:styleId="S">
    <w:name w:val="S_Обычный Знак"/>
    <w:link w:val="S0"/>
    <w:semiHidden/>
    <w:locked/>
    <w:rsid w:val="008770D2"/>
    <w:rPr>
      <w:rFonts w:ascii="Times New Roman" w:eastAsia="MS Mincho" w:hAnsi="Times New Roman" w:cs="Mangal"/>
      <w:b/>
      <w:kern w:val="2"/>
      <w:sz w:val="24"/>
      <w:szCs w:val="28"/>
      <w:lang w:val="x-none" w:eastAsia="hi-IN" w:bidi="hi-IN"/>
    </w:rPr>
  </w:style>
  <w:style w:type="paragraph" w:customStyle="1" w:styleId="S0">
    <w:name w:val="S_Обычный"/>
    <w:basedOn w:val="a0"/>
    <w:link w:val="S"/>
    <w:semiHidden/>
    <w:rsid w:val="008770D2"/>
    <w:pPr>
      <w:suppressAutoHyphens/>
      <w:spacing w:after="0"/>
      <w:ind w:firstLine="709"/>
    </w:pPr>
    <w:rPr>
      <w:rFonts w:eastAsia="MS Mincho" w:cs="Mangal"/>
      <w:b/>
      <w:kern w:val="2"/>
      <w:szCs w:val="28"/>
      <w:lang w:val="x-none" w:eastAsia="hi-IN" w:bidi="hi-IN"/>
    </w:rPr>
  </w:style>
  <w:style w:type="character" w:customStyle="1" w:styleId="110">
    <w:name w:val="Табличный_таблица_11 Знак"/>
    <w:link w:val="111"/>
    <w:semiHidden/>
    <w:locked/>
    <w:rsid w:val="008770D2"/>
    <w:rPr>
      <w:rFonts w:ascii="Times New Roman" w:eastAsia="Times New Roman" w:hAnsi="Times New Roman" w:cs="Times New Roman"/>
    </w:rPr>
  </w:style>
  <w:style w:type="paragraph" w:customStyle="1" w:styleId="111">
    <w:name w:val="Табличный_таблица_11"/>
    <w:link w:val="110"/>
    <w:semiHidden/>
    <w:qFormat/>
    <w:rsid w:val="008770D2"/>
    <w:pPr>
      <w:spacing w:after="0" w:line="240" w:lineRule="auto"/>
      <w:jc w:val="center"/>
    </w:pPr>
    <w:rPr>
      <w:rFonts w:ascii="Times New Roman" w:eastAsia="Times New Roman" w:hAnsi="Times New Roman" w:cs="Times New Roman"/>
    </w:rPr>
  </w:style>
  <w:style w:type="character" w:customStyle="1" w:styleId="112">
    <w:name w:val="Табличный_боковик_11 Знак"/>
    <w:link w:val="113"/>
    <w:semiHidden/>
    <w:locked/>
    <w:rsid w:val="008770D2"/>
    <w:rPr>
      <w:rFonts w:ascii="Times New Roman" w:eastAsia="Times New Roman" w:hAnsi="Times New Roman" w:cs="Times New Roman"/>
      <w:szCs w:val="24"/>
    </w:rPr>
  </w:style>
  <w:style w:type="paragraph" w:customStyle="1" w:styleId="113">
    <w:name w:val="Табличный_боковик_11"/>
    <w:link w:val="112"/>
    <w:semiHidden/>
    <w:qFormat/>
    <w:rsid w:val="008770D2"/>
    <w:pPr>
      <w:spacing w:after="0" w:line="240" w:lineRule="auto"/>
    </w:pPr>
    <w:rPr>
      <w:rFonts w:ascii="Times New Roman" w:eastAsia="Times New Roman" w:hAnsi="Times New Roman" w:cs="Times New Roman"/>
      <w:szCs w:val="24"/>
    </w:rPr>
  </w:style>
  <w:style w:type="paragraph" w:customStyle="1" w:styleId="s1">
    <w:name w:val="s_1"/>
    <w:basedOn w:val="a0"/>
    <w:uiPriority w:val="99"/>
    <w:semiHidden/>
    <w:rsid w:val="008770D2"/>
    <w:pPr>
      <w:spacing w:before="100" w:beforeAutospacing="1" w:after="100" w:afterAutospacing="1" w:line="240" w:lineRule="auto"/>
      <w:jc w:val="left"/>
    </w:pPr>
    <w:rPr>
      <w:rFonts w:eastAsia="Times New Roman"/>
      <w:szCs w:val="24"/>
      <w:lang w:eastAsia="ru-RU"/>
    </w:rPr>
  </w:style>
  <w:style w:type="character" w:customStyle="1" w:styleId="afc">
    <w:name w:val="Текст маркированный Знак"/>
    <w:link w:val="a"/>
    <w:semiHidden/>
    <w:locked/>
    <w:rsid w:val="008770D2"/>
    <w:rPr>
      <w:rFonts w:ascii="Times New Roman" w:eastAsia="Times New Roman" w:hAnsi="Times New Roman" w:cs="Times New Roman"/>
      <w:bCs/>
      <w:sz w:val="24"/>
      <w:szCs w:val="24"/>
      <w:lang w:val="x-none" w:eastAsia="x-none"/>
    </w:rPr>
  </w:style>
  <w:style w:type="paragraph" w:customStyle="1" w:styleId="a">
    <w:name w:val="Текст маркированный"/>
    <w:basedOn w:val="a0"/>
    <w:link w:val="afc"/>
    <w:semiHidden/>
    <w:qFormat/>
    <w:rsid w:val="008770D2"/>
    <w:pPr>
      <w:numPr>
        <w:numId w:val="2"/>
      </w:numPr>
      <w:spacing w:before="60" w:after="60" w:line="240" w:lineRule="auto"/>
      <w:ind w:right="141"/>
    </w:pPr>
    <w:rPr>
      <w:rFonts w:eastAsia="Times New Roman"/>
      <w:bCs/>
      <w:szCs w:val="24"/>
      <w:lang w:val="x-none" w:eastAsia="x-none"/>
    </w:rPr>
  </w:style>
  <w:style w:type="paragraph" w:customStyle="1" w:styleId="13">
    <w:name w:val="Обычный1"/>
    <w:uiPriority w:val="99"/>
    <w:semiHidden/>
    <w:rsid w:val="008770D2"/>
    <w:pPr>
      <w:spacing w:after="0" w:line="240" w:lineRule="auto"/>
    </w:pPr>
    <w:rPr>
      <w:rFonts w:ascii="Times New Roman" w:eastAsia="Times New Roman" w:hAnsi="Times New Roman" w:cs="Times New Roman"/>
      <w:sz w:val="20"/>
      <w:szCs w:val="20"/>
      <w:lang w:eastAsia="ru-RU"/>
    </w:rPr>
  </w:style>
  <w:style w:type="paragraph" w:customStyle="1" w:styleId="pboth">
    <w:name w:val="pboth"/>
    <w:basedOn w:val="a0"/>
    <w:uiPriority w:val="99"/>
    <w:semiHidden/>
    <w:rsid w:val="008770D2"/>
    <w:pPr>
      <w:spacing w:before="100" w:beforeAutospacing="1" w:after="100" w:afterAutospacing="1" w:line="240" w:lineRule="auto"/>
      <w:jc w:val="left"/>
    </w:pPr>
    <w:rPr>
      <w:rFonts w:eastAsia="Times New Roman"/>
      <w:szCs w:val="24"/>
      <w:lang w:eastAsia="ru-RU"/>
    </w:rPr>
  </w:style>
  <w:style w:type="paragraph" w:customStyle="1" w:styleId="headertext">
    <w:name w:val="headertext"/>
    <w:basedOn w:val="a0"/>
    <w:uiPriority w:val="99"/>
    <w:semiHidden/>
    <w:rsid w:val="008770D2"/>
    <w:pPr>
      <w:spacing w:before="100" w:beforeAutospacing="1" w:after="100" w:afterAutospacing="1" w:line="240" w:lineRule="auto"/>
      <w:jc w:val="left"/>
    </w:pPr>
    <w:rPr>
      <w:rFonts w:eastAsia="Times New Roman"/>
      <w:szCs w:val="24"/>
      <w:lang w:eastAsia="ru-RU"/>
    </w:rPr>
  </w:style>
  <w:style w:type="paragraph" w:customStyle="1" w:styleId="TableParagraph">
    <w:name w:val="Table Paragraph"/>
    <w:basedOn w:val="a0"/>
    <w:uiPriority w:val="1"/>
    <w:qFormat/>
    <w:rsid w:val="008770D2"/>
    <w:pPr>
      <w:widowControl w:val="0"/>
      <w:autoSpaceDE w:val="0"/>
      <w:autoSpaceDN w:val="0"/>
      <w:adjustRightInd w:val="0"/>
      <w:spacing w:after="0" w:line="240" w:lineRule="auto"/>
      <w:ind w:left="-1"/>
      <w:jc w:val="left"/>
    </w:pPr>
    <w:rPr>
      <w:rFonts w:eastAsia="Times New Roman"/>
      <w:szCs w:val="24"/>
      <w:lang w:eastAsia="ru-RU"/>
    </w:rPr>
  </w:style>
  <w:style w:type="paragraph" w:customStyle="1" w:styleId="14">
    <w:name w:val="З1"/>
    <w:basedOn w:val="a0"/>
    <w:next w:val="a0"/>
    <w:uiPriority w:val="99"/>
    <w:semiHidden/>
    <w:rsid w:val="008770D2"/>
    <w:pPr>
      <w:snapToGrid w:val="0"/>
      <w:spacing w:after="0" w:line="360" w:lineRule="auto"/>
      <w:ind w:firstLine="748"/>
    </w:pPr>
    <w:rPr>
      <w:rFonts w:eastAsia="Times New Roman"/>
      <w:b/>
      <w:szCs w:val="24"/>
      <w:lang w:eastAsia="ru-RU"/>
    </w:rPr>
  </w:style>
  <w:style w:type="paragraph" w:customStyle="1" w:styleId="ConsNormal">
    <w:name w:val="ConsNormal"/>
    <w:uiPriority w:val="99"/>
    <w:rsid w:val="008770D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8770D2"/>
    <w:pPr>
      <w:widowControl w:val="0"/>
      <w:suppressAutoHyphens/>
      <w:autoSpaceDE w:val="0"/>
      <w:spacing w:after="0" w:line="240" w:lineRule="auto"/>
    </w:pPr>
    <w:rPr>
      <w:rFonts w:ascii="Arial" w:eastAsia="Arial" w:hAnsi="Arial" w:cs="Arial"/>
      <w:kern w:val="2"/>
      <w:sz w:val="16"/>
      <w:szCs w:val="16"/>
      <w:lang w:eastAsia="hi-IN" w:bidi="hi-IN"/>
    </w:rPr>
  </w:style>
  <w:style w:type="paragraph" w:customStyle="1" w:styleId="afd">
    <w:name w:val="Нормальный (таблица)"/>
    <w:basedOn w:val="a0"/>
    <w:next w:val="a0"/>
    <w:uiPriority w:val="99"/>
    <w:rsid w:val="008770D2"/>
    <w:pPr>
      <w:widowControl w:val="0"/>
      <w:autoSpaceDE w:val="0"/>
      <w:autoSpaceDN w:val="0"/>
      <w:adjustRightInd w:val="0"/>
      <w:spacing w:after="0" w:line="240" w:lineRule="auto"/>
    </w:pPr>
    <w:rPr>
      <w:rFonts w:eastAsia="Times New Roman"/>
      <w:szCs w:val="24"/>
      <w:lang w:eastAsia="ru-RU"/>
    </w:rPr>
  </w:style>
  <w:style w:type="paragraph" w:customStyle="1" w:styleId="afe">
    <w:name w:val="Центрированный (таблица)"/>
    <w:basedOn w:val="afd"/>
    <w:next w:val="a0"/>
    <w:uiPriority w:val="99"/>
    <w:rsid w:val="008770D2"/>
    <w:pPr>
      <w:jc w:val="center"/>
    </w:pPr>
  </w:style>
  <w:style w:type="paragraph" w:customStyle="1" w:styleId="nienie">
    <w:name w:val="nienie"/>
    <w:basedOn w:val="a0"/>
    <w:uiPriority w:val="99"/>
    <w:rsid w:val="008770D2"/>
    <w:pPr>
      <w:keepLines/>
      <w:widowControl w:val="0"/>
      <w:spacing w:after="0" w:line="240" w:lineRule="auto"/>
      <w:ind w:left="709" w:hanging="284"/>
    </w:pPr>
    <w:rPr>
      <w:rFonts w:ascii="Peterburg" w:eastAsia="Times New Roman" w:hAnsi="Peterburg" w:cs="Peterburg"/>
      <w:szCs w:val="24"/>
      <w:lang w:eastAsia="ru-RU"/>
    </w:rPr>
  </w:style>
  <w:style w:type="paragraph" w:customStyle="1" w:styleId="Iniiaiieoaenonionooiii2">
    <w:name w:val="Iniiaiie oaeno n ionooiii 2"/>
    <w:basedOn w:val="a0"/>
    <w:rsid w:val="008770D2"/>
    <w:pPr>
      <w:spacing w:after="0" w:line="240" w:lineRule="auto"/>
      <w:ind w:firstLine="284"/>
    </w:pPr>
    <w:rPr>
      <w:rFonts w:ascii="Peterburg" w:eastAsia="Times New Roman" w:hAnsi="Peterburg" w:cs="Peterburg"/>
      <w:sz w:val="20"/>
      <w:szCs w:val="20"/>
      <w:lang w:eastAsia="ru-RU"/>
    </w:rPr>
  </w:style>
  <w:style w:type="paragraph" w:customStyle="1" w:styleId="Iauiue">
    <w:name w:val="Iau?iue"/>
    <w:rsid w:val="008770D2"/>
    <w:pPr>
      <w:widowControl w:val="0"/>
      <w:spacing w:after="0" w:line="240" w:lineRule="auto"/>
    </w:pPr>
    <w:rPr>
      <w:rFonts w:ascii="Times New Roman" w:eastAsia="Times New Roman" w:hAnsi="Times New Roman" w:cs="Times New Roman"/>
      <w:sz w:val="20"/>
      <w:szCs w:val="20"/>
      <w:lang w:eastAsia="ru-RU"/>
    </w:rPr>
  </w:style>
  <w:style w:type="character" w:customStyle="1" w:styleId="32">
    <w:name w:val="Основной текст (3)_"/>
    <w:link w:val="33"/>
    <w:uiPriority w:val="99"/>
    <w:semiHidden/>
    <w:locked/>
    <w:rsid w:val="008770D2"/>
    <w:rPr>
      <w:rFonts w:ascii="Arial" w:hAnsi="Arial" w:cs="Arial"/>
      <w:b/>
      <w:bCs/>
      <w:sz w:val="30"/>
      <w:szCs w:val="30"/>
      <w:shd w:val="clear" w:color="auto" w:fill="FFFFFF"/>
    </w:rPr>
  </w:style>
  <w:style w:type="paragraph" w:customStyle="1" w:styleId="33">
    <w:name w:val="Основной текст (3)"/>
    <w:basedOn w:val="a0"/>
    <w:link w:val="32"/>
    <w:uiPriority w:val="99"/>
    <w:semiHidden/>
    <w:rsid w:val="008770D2"/>
    <w:pPr>
      <w:widowControl w:val="0"/>
      <w:shd w:val="clear" w:color="auto" w:fill="FFFFFF"/>
      <w:spacing w:before="840" w:after="2100" w:line="240" w:lineRule="atLeast"/>
    </w:pPr>
    <w:rPr>
      <w:rFonts w:ascii="Arial" w:eastAsiaTheme="minorHAnsi" w:hAnsi="Arial" w:cs="Arial"/>
      <w:b/>
      <w:bCs/>
      <w:sz w:val="30"/>
      <w:szCs w:val="30"/>
    </w:rPr>
  </w:style>
  <w:style w:type="character" w:customStyle="1" w:styleId="15">
    <w:name w:val="Заголовок №1_"/>
    <w:link w:val="16"/>
    <w:uiPriority w:val="99"/>
    <w:semiHidden/>
    <w:locked/>
    <w:rsid w:val="008770D2"/>
    <w:rPr>
      <w:rFonts w:ascii="Arial" w:hAnsi="Arial" w:cs="Arial"/>
      <w:b/>
      <w:bCs/>
      <w:sz w:val="38"/>
      <w:szCs w:val="38"/>
      <w:shd w:val="clear" w:color="auto" w:fill="FFFFFF"/>
    </w:rPr>
  </w:style>
  <w:style w:type="paragraph" w:customStyle="1" w:styleId="16">
    <w:name w:val="Заголовок №1"/>
    <w:basedOn w:val="a0"/>
    <w:link w:val="15"/>
    <w:uiPriority w:val="99"/>
    <w:semiHidden/>
    <w:rsid w:val="008770D2"/>
    <w:pPr>
      <w:widowControl w:val="0"/>
      <w:shd w:val="clear" w:color="auto" w:fill="FFFFFF"/>
      <w:spacing w:before="2100" w:after="900" w:line="240" w:lineRule="atLeast"/>
      <w:jc w:val="center"/>
      <w:outlineLvl w:val="0"/>
    </w:pPr>
    <w:rPr>
      <w:rFonts w:ascii="Arial" w:eastAsiaTheme="minorHAnsi" w:hAnsi="Arial" w:cs="Arial"/>
      <w:b/>
      <w:bCs/>
      <w:sz w:val="38"/>
      <w:szCs w:val="38"/>
    </w:rPr>
  </w:style>
  <w:style w:type="character" w:customStyle="1" w:styleId="21">
    <w:name w:val="Заголовок №2_"/>
    <w:link w:val="22"/>
    <w:uiPriority w:val="99"/>
    <w:semiHidden/>
    <w:locked/>
    <w:rsid w:val="008770D2"/>
    <w:rPr>
      <w:rFonts w:ascii="Arial" w:hAnsi="Arial" w:cs="Arial"/>
      <w:b/>
      <w:bCs/>
      <w:sz w:val="30"/>
      <w:szCs w:val="30"/>
      <w:shd w:val="clear" w:color="auto" w:fill="FFFFFF"/>
    </w:rPr>
  </w:style>
  <w:style w:type="paragraph" w:customStyle="1" w:styleId="22">
    <w:name w:val="Заголовок №2"/>
    <w:basedOn w:val="a0"/>
    <w:link w:val="21"/>
    <w:uiPriority w:val="99"/>
    <w:semiHidden/>
    <w:rsid w:val="008770D2"/>
    <w:pPr>
      <w:widowControl w:val="0"/>
      <w:shd w:val="clear" w:color="auto" w:fill="FFFFFF"/>
      <w:spacing w:before="900" w:after="660" w:line="811" w:lineRule="exact"/>
      <w:jc w:val="center"/>
      <w:outlineLvl w:val="1"/>
    </w:pPr>
    <w:rPr>
      <w:rFonts w:ascii="Arial" w:eastAsiaTheme="minorHAnsi" w:hAnsi="Arial" w:cs="Arial"/>
      <w:b/>
      <w:bCs/>
      <w:sz w:val="30"/>
      <w:szCs w:val="30"/>
    </w:rPr>
  </w:style>
  <w:style w:type="paragraph" w:customStyle="1" w:styleId="ConsPlusNormal1">
    <w:name w:val="ConsPlusNormal1"/>
    <w:uiPriority w:val="99"/>
    <w:semiHidden/>
    <w:rsid w:val="008770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semiHidden/>
    <w:rsid w:val="008770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0">
    <w:name w:val="consnormal"/>
    <w:basedOn w:val="a0"/>
    <w:uiPriority w:val="99"/>
    <w:semiHidden/>
    <w:rsid w:val="008770D2"/>
    <w:pPr>
      <w:spacing w:before="100" w:beforeAutospacing="1" w:after="100" w:afterAutospacing="1" w:line="240" w:lineRule="auto"/>
      <w:jc w:val="left"/>
    </w:pPr>
    <w:rPr>
      <w:rFonts w:eastAsia="Times New Roman"/>
      <w:szCs w:val="24"/>
      <w:lang w:eastAsia="ru-RU"/>
    </w:rPr>
  </w:style>
  <w:style w:type="paragraph" w:customStyle="1" w:styleId="17">
    <w:name w:val="Стиль1 Знак"/>
    <w:basedOn w:val="3"/>
    <w:rsid w:val="008770D2"/>
    <w:pPr>
      <w:spacing w:before="60" w:after="120" w:line="240" w:lineRule="auto"/>
    </w:pPr>
    <w:rPr>
      <w:rFonts w:ascii="Arial" w:hAnsi="Arial" w:cs="Arial"/>
      <w:b/>
      <w:bCs/>
      <w:color w:val="auto"/>
      <w:sz w:val="22"/>
      <w:szCs w:val="22"/>
      <w:lang w:eastAsia="ru-RU"/>
    </w:rPr>
  </w:style>
  <w:style w:type="paragraph" w:customStyle="1" w:styleId="18">
    <w:name w:val="Стиль1"/>
    <w:basedOn w:val="3"/>
    <w:rsid w:val="008770D2"/>
    <w:pPr>
      <w:spacing w:before="60" w:after="120" w:line="240" w:lineRule="auto"/>
    </w:pPr>
    <w:rPr>
      <w:rFonts w:ascii="Arial" w:hAnsi="Arial" w:cs="Arial"/>
      <w:b/>
      <w:bCs/>
      <w:color w:val="auto"/>
      <w:sz w:val="22"/>
      <w:szCs w:val="22"/>
      <w:lang w:eastAsia="ru-RU"/>
    </w:rPr>
  </w:style>
  <w:style w:type="paragraph" w:customStyle="1" w:styleId="23">
    <w:name w:val="Îñíîâíîé òåêñò 2"/>
    <w:basedOn w:val="a0"/>
    <w:rsid w:val="008770D2"/>
    <w:pPr>
      <w:widowControl w:val="0"/>
      <w:spacing w:after="0" w:line="240" w:lineRule="auto"/>
      <w:ind w:firstLine="720"/>
    </w:pPr>
    <w:rPr>
      <w:rFonts w:eastAsia="Times New Roman"/>
      <w:b/>
      <w:color w:val="000000"/>
      <w:szCs w:val="20"/>
      <w:lang w:val="en-US" w:eastAsia="ru-RU"/>
    </w:rPr>
  </w:style>
  <w:style w:type="character" w:styleId="aff">
    <w:name w:val="Intense Emphasis"/>
    <w:uiPriority w:val="21"/>
    <w:qFormat/>
    <w:rsid w:val="008770D2"/>
    <w:rPr>
      <w:b/>
      <w:bCs/>
      <w:i/>
      <w:iCs/>
      <w:color w:val="4F81BD"/>
    </w:rPr>
  </w:style>
  <w:style w:type="character" w:customStyle="1" w:styleId="FontStyle14">
    <w:name w:val="Font Style14"/>
    <w:uiPriority w:val="99"/>
    <w:rsid w:val="008770D2"/>
    <w:rPr>
      <w:rFonts w:ascii="Times New Roman" w:hAnsi="Times New Roman" w:cs="Times New Roman" w:hint="default"/>
      <w:sz w:val="22"/>
      <w:szCs w:val="22"/>
    </w:rPr>
  </w:style>
  <w:style w:type="character" w:customStyle="1" w:styleId="profile-menu-type-name-item">
    <w:name w:val="profile-menu-type-name-item"/>
    <w:rsid w:val="008770D2"/>
  </w:style>
  <w:style w:type="character" w:customStyle="1" w:styleId="profile-menu-links">
    <w:name w:val="profile-menu-links"/>
    <w:rsid w:val="008770D2"/>
  </w:style>
  <w:style w:type="character" w:customStyle="1" w:styleId="aff0">
    <w:name w:val="Выделение жирным"/>
    <w:qFormat/>
    <w:rsid w:val="008770D2"/>
    <w:rPr>
      <w:b/>
      <w:bCs/>
    </w:rPr>
  </w:style>
  <w:style w:type="character" w:customStyle="1" w:styleId="searchresult">
    <w:name w:val="search_result"/>
    <w:rsid w:val="008770D2"/>
  </w:style>
  <w:style w:type="character" w:customStyle="1" w:styleId="aff1">
    <w:name w:val="Название Знак"/>
    <w:uiPriority w:val="10"/>
    <w:rsid w:val="008770D2"/>
    <w:rPr>
      <w:rFonts w:ascii="Calibri Light" w:eastAsia="Times New Roman" w:hAnsi="Calibri Light" w:cs="Calibri Light" w:hint="default"/>
      <w:b/>
      <w:bCs/>
      <w:kern w:val="28"/>
      <w:sz w:val="32"/>
      <w:szCs w:val="32"/>
      <w:lang w:val="x-none" w:eastAsia="x-none"/>
    </w:rPr>
  </w:style>
  <w:style w:type="character" w:customStyle="1" w:styleId="aff2">
    <w:name w:val="Цветовое выделение"/>
    <w:uiPriority w:val="99"/>
    <w:rsid w:val="008770D2"/>
    <w:rPr>
      <w:b/>
      <w:bCs/>
      <w:color w:val="26282F"/>
    </w:rPr>
  </w:style>
  <w:style w:type="character" w:customStyle="1" w:styleId="grame">
    <w:name w:val="grame"/>
    <w:rsid w:val="008770D2"/>
  </w:style>
  <w:style w:type="character" w:customStyle="1" w:styleId="19">
    <w:name w:val="Основной текст Знак1"/>
    <w:uiPriority w:val="99"/>
    <w:rsid w:val="008770D2"/>
    <w:rPr>
      <w:rFonts w:ascii="Times New Roman" w:hAnsi="Times New Roman" w:cs="Times New Roman" w:hint="default"/>
      <w:strike w:val="0"/>
      <w:dstrike w:val="0"/>
      <w:sz w:val="22"/>
      <w:szCs w:val="22"/>
      <w:u w:val="none"/>
      <w:effect w:val="none"/>
    </w:rPr>
  </w:style>
  <w:style w:type="character" w:customStyle="1" w:styleId="319pt">
    <w:name w:val="Основной текст (3) + 19 pt"/>
    <w:uiPriority w:val="99"/>
    <w:rsid w:val="008770D2"/>
    <w:rPr>
      <w:rFonts w:ascii="Arial" w:hAnsi="Arial" w:cs="Arial" w:hint="default"/>
      <w:b/>
      <w:bCs/>
      <w:sz w:val="38"/>
      <w:szCs w:val="38"/>
      <w:shd w:val="clear" w:color="auto" w:fill="FFFFFF"/>
    </w:rPr>
  </w:style>
  <w:style w:type="character" w:customStyle="1" w:styleId="219pt">
    <w:name w:val="Заголовок №2 + 19 pt"/>
    <w:uiPriority w:val="99"/>
    <w:rsid w:val="008770D2"/>
    <w:rPr>
      <w:rFonts w:ascii="Arial" w:hAnsi="Arial" w:cs="Arial" w:hint="default"/>
      <w:b/>
      <w:bCs/>
      <w:sz w:val="38"/>
      <w:szCs w:val="38"/>
      <w:shd w:val="clear" w:color="auto" w:fill="FFFFFF"/>
    </w:rPr>
  </w:style>
  <w:style w:type="character" w:customStyle="1" w:styleId="apple-converted-space">
    <w:name w:val="apple-converted-space"/>
    <w:rsid w:val="008770D2"/>
  </w:style>
  <w:style w:type="character" w:customStyle="1" w:styleId="aff3">
    <w:name w:val="Гипертекстовая ссылка"/>
    <w:uiPriority w:val="99"/>
    <w:rsid w:val="008770D2"/>
    <w:rPr>
      <w:color w:val="106BBE"/>
    </w:rPr>
  </w:style>
  <w:style w:type="table" w:styleId="aff4">
    <w:name w:val="Table Grid"/>
    <w:basedOn w:val="a2"/>
    <w:uiPriority w:val="59"/>
    <w:rsid w:val="008770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st Table 3"/>
    <w:basedOn w:val="a2"/>
    <w:uiPriority w:val="48"/>
    <w:rsid w:val="008770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Normal">
    <w:name w:val="Table Normal"/>
    <w:uiPriority w:val="2"/>
    <w:semiHidden/>
    <w:unhideWhenUsed/>
    <w:qFormat/>
    <w:rsid w:val="00C875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js-doc-mark">
    <w:name w:val="js-doc-mark"/>
    <w:basedOn w:val="a1"/>
    <w:rsid w:val="00C875CE"/>
  </w:style>
  <w:style w:type="paragraph" w:customStyle="1" w:styleId="5">
    <w:name w:val="Стиль5"/>
    <w:basedOn w:val="af9"/>
    <w:qFormat/>
    <w:rsid w:val="004937A7"/>
    <w:pPr>
      <w:ind w:firstLine="0"/>
      <w:jc w:val="left"/>
    </w:pPr>
    <w:rPr>
      <w:sz w:val="18"/>
      <w:szCs w:val="18"/>
    </w:rPr>
  </w:style>
  <w:style w:type="character" w:customStyle="1" w:styleId="a7">
    <w:name w:val="Обычный (веб)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w:basedOn w:val="a1"/>
    <w:link w:val="a6"/>
    <w:locked/>
    <w:rsid w:val="004937A7"/>
    <w:rPr>
      <w:rFonts w:ascii="Times New Roman" w:eastAsia="Times New Roman" w:hAnsi="Times New Roman" w:cs="Times New Roman"/>
      <w:sz w:val="24"/>
      <w:szCs w:val="24"/>
      <w:lang w:eastAsia="ru-RU"/>
    </w:rPr>
  </w:style>
  <w:style w:type="character" w:styleId="aff5">
    <w:name w:val="annotation reference"/>
    <w:basedOn w:val="a1"/>
    <w:uiPriority w:val="99"/>
    <w:semiHidden/>
    <w:unhideWhenUsed/>
    <w:rsid w:val="00741E48"/>
    <w:rPr>
      <w:sz w:val="16"/>
      <w:szCs w:val="16"/>
    </w:rPr>
  </w:style>
  <w:style w:type="paragraph" w:styleId="aff6">
    <w:name w:val="annotation text"/>
    <w:basedOn w:val="a0"/>
    <w:link w:val="aff7"/>
    <w:uiPriority w:val="99"/>
    <w:semiHidden/>
    <w:unhideWhenUsed/>
    <w:rsid w:val="00741E48"/>
    <w:pPr>
      <w:spacing w:line="240" w:lineRule="auto"/>
    </w:pPr>
    <w:rPr>
      <w:sz w:val="20"/>
      <w:szCs w:val="20"/>
    </w:rPr>
  </w:style>
  <w:style w:type="character" w:customStyle="1" w:styleId="aff7">
    <w:name w:val="Текст примечания Знак"/>
    <w:basedOn w:val="a1"/>
    <w:link w:val="aff6"/>
    <w:uiPriority w:val="99"/>
    <w:semiHidden/>
    <w:rsid w:val="00741E48"/>
    <w:rPr>
      <w:rFonts w:ascii="Times New Roman" w:eastAsia="Calibri" w:hAnsi="Times New Roman" w:cs="Times New Roman"/>
      <w:sz w:val="20"/>
      <w:szCs w:val="20"/>
    </w:rPr>
  </w:style>
  <w:style w:type="paragraph" w:styleId="aff8">
    <w:name w:val="annotation subject"/>
    <w:basedOn w:val="aff6"/>
    <w:next w:val="aff6"/>
    <w:link w:val="aff9"/>
    <w:uiPriority w:val="99"/>
    <w:semiHidden/>
    <w:unhideWhenUsed/>
    <w:rsid w:val="00741E48"/>
    <w:rPr>
      <w:b/>
      <w:bCs/>
    </w:rPr>
  </w:style>
  <w:style w:type="character" w:customStyle="1" w:styleId="aff9">
    <w:name w:val="Тема примечания Знак"/>
    <w:basedOn w:val="aff7"/>
    <w:link w:val="aff8"/>
    <w:uiPriority w:val="99"/>
    <w:semiHidden/>
    <w:rsid w:val="00741E48"/>
    <w:rPr>
      <w:rFonts w:ascii="Times New Roman" w:eastAsia="Calibri" w:hAnsi="Times New Roman" w:cs="Times New Roman"/>
      <w:b/>
      <w:bCs/>
      <w:sz w:val="20"/>
      <w:szCs w:val="20"/>
    </w:rPr>
  </w:style>
  <w:style w:type="paragraph" w:styleId="affa">
    <w:name w:val="footnote text"/>
    <w:basedOn w:val="a0"/>
    <w:link w:val="affb"/>
    <w:uiPriority w:val="99"/>
    <w:semiHidden/>
    <w:unhideWhenUsed/>
    <w:rsid w:val="00F73AC5"/>
    <w:pPr>
      <w:spacing w:after="0" w:line="240" w:lineRule="auto"/>
    </w:pPr>
    <w:rPr>
      <w:sz w:val="20"/>
      <w:szCs w:val="20"/>
    </w:rPr>
  </w:style>
  <w:style w:type="character" w:customStyle="1" w:styleId="affb">
    <w:name w:val="Текст сноски Знак"/>
    <w:basedOn w:val="a1"/>
    <w:link w:val="affa"/>
    <w:uiPriority w:val="99"/>
    <w:semiHidden/>
    <w:rsid w:val="00F73AC5"/>
    <w:rPr>
      <w:rFonts w:ascii="Times New Roman" w:eastAsia="Calibri" w:hAnsi="Times New Roman" w:cs="Times New Roman"/>
      <w:sz w:val="20"/>
      <w:szCs w:val="20"/>
    </w:rPr>
  </w:style>
  <w:style w:type="character" w:styleId="affc">
    <w:name w:val="footnote reference"/>
    <w:basedOn w:val="a1"/>
    <w:uiPriority w:val="99"/>
    <w:semiHidden/>
    <w:unhideWhenUsed/>
    <w:rsid w:val="00F73A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1059">
      <w:bodyDiv w:val="1"/>
      <w:marLeft w:val="0"/>
      <w:marRight w:val="0"/>
      <w:marTop w:val="0"/>
      <w:marBottom w:val="0"/>
      <w:divBdr>
        <w:top w:val="none" w:sz="0" w:space="0" w:color="auto"/>
        <w:left w:val="none" w:sz="0" w:space="0" w:color="auto"/>
        <w:bottom w:val="none" w:sz="0" w:space="0" w:color="auto"/>
        <w:right w:val="none" w:sz="0" w:space="0" w:color="auto"/>
      </w:divBdr>
    </w:div>
    <w:div w:id="23139240">
      <w:bodyDiv w:val="1"/>
      <w:marLeft w:val="0"/>
      <w:marRight w:val="0"/>
      <w:marTop w:val="0"/>
      <w:marBottom w:val="0"/>
      <w:divBdr>
        <w:top w:val="none" w:sz="0" w:space="0" w:color="auto"/>
        <w:left w:val="none" w:sz="0" w:space="0" w:color="auto"/>
        <w:bottom w:val="none" w:sz="0" w:space="0" w:color="auto"/>
        <w:right w:val="none" w:sz="0" w:space="0" w:color="auto"/>
      </w:divBdr>
    </w:div>
    <w:div w:id="71322321">
      <w:bodyDiv w:val="1"/>
      <w:marLeft w:val="0"/>
      <w:marRight w:val="0"/>
      <w:marTop w:val="0"/>
      <w:marBottom w:val="0"/>
      <w:divBdr>
        <w:top w:val="none" w:sz="0" w:space="0" w:color="auto"/>
        <w:left w:val="none" w:sz="0" w:space="0" w:color="auto"/>
        <w:bottom w:val="none" w:sz="0" w:space="0" w:color="auto"/>
        <w:right w:val="none" w:sz="0" w:space="0" w:color="auto"/>
      </w:divBdr>
    </w:div>
    <w:div w:id="127402270">
      <w:bodyDiv w:val="1"/>
      <w:marLeft w:val="0"/>
      <w:marRight w:val="0"/>
      <w:marTop w:val="0"/>
      <w:marBottom w:val="0"/>
      <w:divBdr>
        <w:top w:val="none" w:sz="0" w:space="0" w:color="auto"/>
        <w:left w:val="none" w:sz="0" w:space="0" w:color="auto"/>
        <w:bottom w:val="none" w:sz="0" w:space="0" w:color="auto"/>
        <w:right w:val="none" w:sz="0" w:space="0" w:color="auto"/>
      </w:divBdr>
    </w:div>
    <w:div w:id="128018137">
      <w:bodyDiv w:val="1"/>
      <w:marLeft w:val="0"/>
      <w:marRight w:val="0"/>
      <w:marTop w:val="0"/>
      <w:marBottom w:val="0"/>
      <w:divBdr>
        <w:top w:val="none" w:sz="0" w:space="0" w:color="auto"/>
        <w:left w:val="none" w:sz="0" w:space="0" w:color="auto"/>
        <w:bottom w:val="none" w:sz="0" w:space="0" w:color="auto"/>
        <w:right w:val="none" w:sz="0" w:space="0" w:color="auto"/>
      </w:divBdr>
    </w:div>
    <w:div w:id="200091147">
      <w:bodyDiv w:val="1"/>
      <w:marLeft w:val="0"/>
      <w:marRight w:val="0"/>
      <w:marTop w:val="0"/>
      <w:marBottom w:val="0"/>
      <w:divBdr>
        <w:top w:val="none" w:sz="0" w:space="0" w:color="auto"/>
        <w:left w:val="none" w:sz="0" w:space="0" w:color="auto"/>
        <w:bottom w:val="none" w:sz="0" w:space="0" w:color="auto"/>
        <w:right w:val="none" w:sz="0" w:space="0" w:color="auto"/>
      </w:divBdr>
    </w:div>
    <w:div w:id="208343347">
      <w:bodyDiv w:val="1"/>
      <w:marLeft w:val="0"/>
      <w:marRight w:val="0"/>
      <w:marTop w:val="0"/>
      <w:marBottom w:val="0"/>
      <w:divBdr>
        <w:top w:val="none" w:sz="0" w:space="0" w:color="auto"/>
        <w:left w:val="none" w:sz="0" w:space="0" w:color="auto"/>
        <w:bottom w:val="none" w:sz="0" w:space="0" w:color="auto"/>
        <w:right w:val="none" w:sz="0" w:space="0" w:color="auto"/>
      </w:divBdr>
    </w:div>
    <w:div w:id="257106582">
      <w:bodyDiv w:val="1"/>
      <w:marLeft w:val="0"/>
      <w:marRight w:val="0"/>
      <w:marTop w:val="0"/>
      <w:marBottom w:val="0"/>
      <w:divBdr>
        <w:top w:val="none" w:sz="0" w:space="0" w:color="auto"/>
        <w:left w:val="none" w:sz="0" w:space="0" w:color="auto"/>
        <w:bottom w:val="none" w:sz="0" w:space="0" w:color="auto"/>
        <w:right w:val="none" w:sz="0" w:space="0" w:color="auto"/>
      </w:divBdr>
    </w:div>
    <w:div w:id="332494186">
      <w:bodyDiv w:val="1"/>
      <w:marLeft w:val="0"/>
      <w:marRight w:val="0"/>
      <w:marTop w:val="0"/>
      <w:marBottom w:val="0"/>
      <w:divBdr>
        <w:top w:val="none" w:sz="0" w:space="0" w:color="auto"/>
        <w:left w:val="none" w:sz="0" w:space="0" w:color="auto"/>
        <w:bottom w:val="none" w:sz="0" w:space="0" w:color="auto"/>
        <w:right w:val="none" w:sz="0" w:space="0" w:color="auto"/>
      </w:divBdr>
    </w:div>
    <w:div w:id="384060534">
      <w:bodyDiv w:val="1"/>
      <w:marLeft w:val="0"/>
      <w:marRight w:val="0"/>
      <w:marTop w:val="0"/>
      <w:marBottom w:val="0"/>
      <w:divBdr>
        <w:top w:val="none" w:sz="0" w:space="0" w:color="auto"/>
        <w:left w:val="none" w:sz="0" w:space="0" w:color="auto"/>
        <w:bottom w:val="none" w:sz="0" w:space="0" w:color="auto"/>
        <w:right w:val="none" w:sz="0" w:space="0" w:color="auto"/>
      </w:divBdr>
    </w:div>
    <w:div w:id="411003743">
      <w:bodyDiv w:val="1"/>
      <w:marLeft w:val="0"/>
      <w:marRight w:val="0"/>
      <w:marTop w:val="0"/>
      <w:marBottom w:val="0"/>
      <w:divBdr>
        <w:top w:val="none" w:sz="0" w:space="0" w:color="auto"/>
        <w:left w:val="none" w:sz="0" w:space="0" w:color="auto"/>
        <w:bottom w:val="none" w:sz="0" w:space="0" w:color="auto"/>
        <w:right w:val="none" w:sz="0" w:space="0" w:color="auto"/>
      </w:divBdr>
    </w:div>
    <w:div w:id="427383366">
      <w:bodyDiv w:val="1"/>
      <w:marLeft w:val="0"/>
      <w:marRight w:val="0"/>
      <w:marTop w:val="0"/>
      <w:marBottom w:val="0"/>
      <w:divBdr>
        <w:top w:val="none" w:sz="0" w:space="0" w:color="auto"/>
        <w:left w:val="none" w:sz="0" w:space="0" w:color="auto"/>
        <w:bottom w:val="none" w:sz="0" w:space="0" w:color="auto"/>
        <w:right w:val="none" w:sz="0" w:space="0" w:color="auto"/>
      </w:divBdr>
    </w:div>
    <w:div w:id="525293459">
      <w:bodyDiv w:val="1"/>
      <w:marLeft w:val="0"/>
      <w:marRight w:val="0"/>
      <w:marTop w:val="0"/>
      <w:marBottom w:val="0"/>
      <w:divBdr>
        <w:top w:val="none" w:sz="0" w:space="0" w:color="auto"/>
        <w:left w:val="none" w:sz="0" w:space="0" w:color="auto"/>
        <w:bottom w:val="none" w:sz="0" w:space="0" w:color="auto"/>
        <w:right w:val="none" w:sz="0" w:space="0" w:color="auto"/>
      </w:divBdr>
    </w:div>
    <w:div w:id="537011560">
      <w:bodyDiv w:val="1"/>
      <w:marLeft w:val="0"/>
      <w:marRight w:val="0"/>
      <w:marTop w:val="0"/>
      <w:marBottom w:val="0"/>
      <w:divBdr>
        <w:top w:val="none" w:sz="0" w:space="0" w:color="auto"/>
        <w:left w:val="none" w:sz="0" w:space="0" w:color="auto"/>
        <w:bottom w:val="none" w:sz="0" w:space="0" w:color="auto"/>
        <w:right w:val="none" w:sz="0" w:space="0" w:color="auto"/>
      </w:divBdr>
    </w:div>
    <w:div w:id="565534379">
      <w:bodyDiv w:val="1"/>
      <w:marLeft w:val="0"/>
      <w:marRight w:val="0"/>
      <w:marTop w:val="0"/>
      <w:marBottom w:val="0"/>
      <w:divBdr>
        <w:top w:val="none" w:sz="0" w:space="0" w:color="auto"/>
        <w:left w:val="none" w:sz="0" w:space="0" w:color="auto"/>
        <w:bottom w:val="none" w:sz="0" w:space="0" w:color="auto"/>
        <w:right w:val="none" w:sz="0" w:space="0" w:color="auto"/>
      </w:divBdr>
    </w:div>
    <w:div w:id="623537161">
      <w:bodyDiv w:val="1"/>
      <w:marLeft w:val="0"/>
      <w:marRight w:val="0"/>
      <w:marTop w:val="0"/>
      <w:marBottom w:val="0"/>
      <w:divBdr>
        <w:top w:val="none" w:sz="0" w:space="0" w:color="auto"/>
        <w:left w:val="none" w:sz="0" w:space="0" w:color="auto"/>
        <w:bottom w:val="none" w:sz="0" w:space="0" w:color="auto"/>
        <w:right w:val="none" w:sz="0" w:space="0" w:color="auto"/>
      </w:divBdr>
    </w:div>
    <w:div w:id="645864853">
      <w:bodyDiv w:val="1"/>
      <w:marLeft w:val="0"/>
      <w:marRight w:val="0"/>
      <w:marTop w:val="0"/>
      <w:marBottom w:val="0"/>
      <w:divBdr>
        <w:top w:val="none" w:sz="0" w:space="0" w:color="auto"/>
        <w:left w:val="none" w:sz="0" w:space="0" w:color="auto"/>
        <w:bottom w:val="none" w:sz="0" w:space="0" w:color="auto"/>
        <w:right w:val="none" w:sz="0" w:space="0" w:color="auto"/>
      </w:divBdr>
    </w:div>
    <w:div w:id="699163713">
      <w:bodyDiv w:val="1"/>
      <w:marLeft w:val="0"/>
      <w:marRight w:val="0"/>
      <w:marTop w:val="0"/>
      <w:marBottom w:val="0"/>
      <w:divBdr>
        <w:top w:val="none" w:sz="0" w:space="0" w:color="auto"/>
        <w:left w:val="none" w:sz="0" w:space="0" w:color="auto"/>
        <w:bottom w:val="none" w:sz="0" w:space="0" w:color="auto"/>
        <w:right w:val="none" w:sz="0" w:space="0" w:color="auto"/>
      </w:divBdr>
    </w:div>
    <w:div w:id="700862598">
      <w:bodyDiv w:val="1"/>
      <w:marLeft w:val="0"/>
      <w:marRight w:val="0"/>
      <w:marTop w:val="0"/>
      <w:marBottom w:val="0"/>
      <w:divBdr>
        <w:top w:val="none" w:sz="0" w:space="0" w:color="auto"/>
        <w:left w:val="none" w:sz="0" w:space="0" w:color="auto"/>
        <w:bottom w:val="none" w:sz="0" w:space="0" w:color="auto"/>
        <w:right w:val="none" w:sz="0" w:space="0" w:color="auto"/>
      </w:divBdr>
    </w:div>
    <w:div w:id="786000526">
      <w:bodyDiv w:val="1"/>
      <w:marLeft w:val="0"/>
      <w:marRight w:val="0"/>
      <w:marTop w:val="0"/>
      <w:marBottom w:val="0"/>
      <w:divBdr>
        <w:top w:val="none" w:sz="0" w:space="0" w:color="auto"/>
        <w:left w:val="none" w:sz="0" w:space="0" w:color="auto"/>
        <w:bottom w:val="none" w:sz="0" w:space="0" w:color="auto"/>
        <w:right w:val="none" w:sz="0" w:space="0" w:color="auto"/>
      </w:divBdr>
    </w:div>
    <w:div w:id="796071280">
      <w:bodyDiv w:val="1"/>
      <w:marLeft w:val="0"/>
      <w:marRight w:val="0"/>
      <w:marTop w:val="0"/>
      <w:marBottom w:val="0"/>
      <w:divBdr>
        <w:top w:val="none" w:sz="0" w:space="0" w:color="auto"/>
        <w:left w:val="none" w:sz="0" w:space="0" w:color="auto"/>
        <w:bottom w:val="none" w:sz="0" w:space="0" w:color="auto"/>
        <w:right w:val="none" w:sz="0" w:space="0" w:color="auto"/>
      </w:divBdr>
    </w:div>
    <w:div w:id="841504475">
      <w:bodyDiv w:val="1"/>
      <w:marLeft w:val="0"/>
      <w:marRight w:val="0"/>
      <w:marTop w:val="0"/>
      <w:marBottom w:val="0"/>
      <w:divBdr>
        <w:top w:val="none" w:sz="0" w:space="0" w:color="auto"/>
        <w:left w:val="none" w:sz="0" w:space="0" w:color="auto"/>
        <w:bottom w:val="none" w:sz="0" w:space="0" w:color="auto"/>
        <w:right w:val="none" w:sz="0" w:space="0" w:color="auto"/>
      </w:divBdr>
    </w:div>
    <w:div w:id="857818936">
      <w:bodyDiv w:val="1"/>
      <w:marLeft w:val="0"/>
      <w:marRight w:val="0"/>
      <w:marTop w:val="0"/>
      <w:marBottom w:val="0"/>
      <w:divBdr>
        <w:top w:val="none" w:sz="0" w:space="0" w:color="auto"/>
        <w:left w:val="none" w:sz="0" w:space="0" w:color="auto"/>
        <w:bottom w:val="none" w:sz="0" w:space="0" w:color="auto"/>
        <w:right w:val="none" w:sz="0" w:space="0" w:color="auto"/>
      </w:divBdr>
    </w:div>
    <w:div w:id="908613297">
      <w:bodyDiv w:val="1"/>
      <w:marLeft w:val="0"/>
      <w:marRight w:val="0"/>
      <w:marTop w:val="0"/>
      <w:marBottom w:val="0"/>
      <w:divBdr>
        <w:top w:val="none" w:sz="0" w:space="0" w:color="auto"/>
        <w:left w:val="none" w:sz="0" w:space="0" w:color="auto"/>
        <w:bottom w:val="none" w:sz="0" w:space="0" w:color="auto"/>
        <w:right w:val="none" w:sz="0" w:space="0" w:color="auto"/>
      </w:divBdr>
    </w:div>
    <w:div w:id="934443351">
      <w:bodyDiv w:val="1"/>
      <w:marLeft w:val="0"/>
      <w:marRight w:val="0"/>
      <w:marTop w:val="0"/>
      <w:marBottom w:val="0"/>
      <w:divBdr>
        <w:top w:val="none" w:sz="0" w:space="0" w:color="auto"/>
        <w:left w:val="none" w:sz="0" w:space="0" w:color="auto"/>
        <w:bottom w:val="none" w:sz="0" w:space="0" w:color="auto"/>
        <w:right w:val="none" w:sz="0" w:space="0" w:color="auto"/>
      </w:divBdr>
    </w:div>
    <w:div w:id="980234774">
      <w:bodyDiv w:val="1"/>
      <w:marLeft w:val="0"/>
      <w:marRight w:val="0"/>
      <w:marTop w:val="0"/>
      <w:marBottom w:val="0"/>
      <w:divBdr>
        <w:top w:val="none" w:sz="0" w:space="0" w:color="auto"/>
        <w:left w:val="none" w:sz="0" w:space="0" w:color="auto"/>
        <w:bottom w:val="none" w:sz="0" w:space="0" w:color="auto"/>
        <w:right w:val="none" w:sz="0" w:space="0" w:color="auto"/>
      </w:divBdr>
    </w:div>
    <w:div w:id="1003749522">
      <w:bodyDiv w:val="1"/>
      <w:marLeft w:val="0"/>
      <w:marRight w:val="0"/>
      <w:marTop w:val="0"/>
      <w:marBottom w:val="0"/>
      <w:divBdr>
        <w:top w:val="none" w:sz="0" w:space="0" w:color="auto"/>
        <w:left w:val="none" w:sz="0" w:space="0" w:color="auto"/>
        <w:bottom w:val="none" w:sz="0" w:space="0" w:color="auto"/>
        <w:right w:val="none" w:sz="0" w:space="0" w:color="auto"/>
      </w:divBdr>
    </w:div>
    <w:div w:id="1017462078">
      <w:bodyDiv w:val="1"/>
      <w:marLeft w:val="0"/>
      <w:marRight w:val="0"/>
      <w:marTop w:val="0"/>
      <w:marBottom w:val="0"/>
      <w:divBdr>
        <w:top w:val="none" w:sz="0" w:space="0" w:color="auto"/>
        <w:left w:val="none" w:sz="0" w:space="0" w:color="auto"/>
        <w:bottom w:val="none" w:sz="0" w:space="0" w:color="auto"/>
        <w:right w:val="none" w:sz="0" w:space="0" w:color="auto"/>
      </w:divBdr>
    </w:div>
    <w:div w:id="1038703053">
      <w:bodyDiv w:val="1"/>
      <w:marLeft w:val="0"/>
      <w:marRight w:val="0"/>
      <w:marTop w:val="0"/>
      <w:marBottom w:val="0"/>
      <w:divBdr>
        <w:top w:val="none" w:sz="0" w:space="0" w:color="auto"/>
        <w:left w:val="none" w:sz="0" w:space="0" w:color="auto"/>
        <w:bottom w:val="none" w:sz="0" w:space="0" w:color="auto"/>
        <w:right w:val="none" w:sz="0" w:space="0" w:color="auto"/>
      </w:divBdr>
    </w:div>
    <w:div w:id="1100106590">
      <w:bodyDiv w:val="1"/>
      <w:marLeft w:val="0"/>
      <w:marRight w:val="0"/>
      <w:marTop w:val="0"/>
      <w:marBottom w:val="0"/>
      <w:divBdr>
        <w:top w:val="none" w:sz="0" w:space="0" w:color="auto"/>
        <w:left w:val="none" w:sz="0" w:space="0" w:color="auto"/>
        <w:bottom w:val="none" w:sz="0" w:space="0" w:color="auto"/>
        <w:right w:val="none" w:sz="0" w:space="0" w:color="auto"/>
      </w:divBdr>
    </w:div>
    <w:div w:id="1103961793">
      <w:bodyDiv w:val="1"/>
      <w:marLeft w:val="0"/>
      <w:marRight w:val="0"/>
      <w:marTop w:val="0"/>
      <w:marBottom w:val="0"/>
      <w:divBdr>
        <w:top w:val="none" w:sz="0" w:space="0" w:color="auto"/>
        <w:left w:val="none" w:sz="0" w:space="0" w:color="auto"/>
        <w:bottom w:val="none" w:sz="0" w:space="0" w:color="auto"/>
        <w:right w:val="none" w:sz="0" w:space="0" w:color="auto"/>
      </w:divBdr>
    </w:div>
    <w:div w:id="1177383024">
      <w:bodyDiv w:val="1"/>
      <w:marLeft w:val="0"/>
      <w:marRight w:val="0"/>
      <w:marTop w:val="0"/>
      <w:marBottom w:val="0"/>
      <w:divBdr>
        <w:top w:val="none" w:sz="0" w:space="0" w:color="auto"/>
        <w:left w:val="none" w:sz="0" w:space="0" w:color="auto"/>
        <w:bottom w:val="none" w:sz="0" w:space="0" w:color="auto"/>
        <w:right w:val="none" w:sz="0" w:space="0" w:color="auto"/>
      </w:divBdr>
    </w:div>
    <w:div w:id="1188980119">
      <w:bodyDiv w:val="1"/>
      <w:marLeft w:val="0"/>
      <w:marRight w:val="0"/>
      <w:marTop w:val="0"/>
      <w:marBottom w:val="0"/>
      <w:divBdr>
        <w:top w:val="none" w:sz="0" w:space="0" w:color="auto"/>
        <w:left w:val="none" w:sz="0" w:space="0" w:color="auto"/>
        <w:bottom w:val="none" w:sz="0" w:space="0" w:color="auto"/>
        <w:right w:val="none" w:sz="0" w:space="0" w:color="auto"/>
      </w:divBdr>
    </w:div>
    <w:div w:id="1222864291">
      <w:bodyDiv w:val="1"/>
      <w:marLeft w:val="0"/>
      <w:marRight w:val="0"/>
      <w:marTop w:val="0"/>
      <w:marBottom w:val="0"/>
      <w:divBdr>
        <w:top w:val="none" w:sz="0" w:space="0" w:color="auto"/>
        <w:left w:val="none" w:sz="0" w:space="0" w:color="auto"/>
        <w:bottom w:val="none" w:sz="0" w:space="0" w:color="auto"/>
        <w:right w:val="none" w:sz="0" w:space="0" w:color="auto"/>
      </w:divBdr>
    </w:div>
    <w:div w:id="1314338488">
      <w:bodyDiv w:val="1"/>
      <w:marLeft w:val="0"/>
      <w:marRight w:val="0"/>
      <w:marTop w:val="0"/>
      <w:marBottom w:val="0"/>
      <w:divBdr>
        <w:top w:val="none" w:sz="0" w:space="0" w:color="auto"/>
        <w:left w:val="none" w:sz="0" w:space="0" w:color="auto"/>
        <w:bottom w:val="none" w:sz="0" w:space="0" w:color="auto"/>
        <w:right w:val="none" w:sz="0" w:space="0" w:color="auto"/>
      </w:divBdr>
    </w:div>
    <w:div w:id="1329485419">
      <w:bodyDiv w:val="1"/>
      <w:marLeft w:val="0"/>
      <w:marRight w:val="0"/>
      <w:marTop w:val="0"/>
      <w:marBottom w:val="0"/>
      <w:divBdr>
        <w:top w:val="none" w:sz="0" w:space="0" w:color="auto"/>
        <w:left w:val="none" w:sz="0" w:space="0" w:color="auto"/>
        <w:bottom w:val="none" w:sz="0" w:space="0" w:color="auto"/>
        <w:right w:val="none" w:sz="0" w:space="0" w:color="auto"/>
      </w:divBdr>
    </w:div>
    <w:div w:id="1334800697">
      <w:bodyDiv w:val="1"/>
      <w:marLeft w:val="0"/>
      <w:marRight w:val="0"/>
      <w:marTop w:val="0"/>
      <w:marBottom w:val="0"/>
      <w:divBdr>
        <w:top w:val="none" w:sz="0" w:space="0" w:color="auto"/>
        <w:left w:val="none" w:sz="0" w:space="0" w:color="auto"/>
        <w:bottom w:val="none" w:sz="0" w:space="0" w:color="auto"/>
        <w:right w:val="none" w:sz="0" w:space="0" w:color="auto"/>
      </w:divBdr>
    </w:div>
    <w:div w:id="1375469927">
      <w:bodyDiv w:val="1"/>
      <w:marLeft w:val="0"/>
      <w:marRight w:val="0"/>
      <w:marTop w:val="0"/>
      <w:marBottom w:val="0"/>
      <w:divBdr>
        <w:top w:val="none" w:sz="0" w:space="0" w:color="auto"/>
        <w:left w:val="none" w:sz="0" w:space="0" w:color="auto"/>
        <w:bottom w:val="none" w:sz="0" w:space="0" w:color="auto"/>
        <w:right w:val="none" w:sz="0" w:space="0" w:color="auto"/>
      </w:divBdr>
    </w:div>
    <w:div w:id="1384868544">
      <w:bodyDiv w:val="1"/>
      <w:marLeft w:val="0"/>
      <w:marRight w:val="0"/>
      <w:marTop w:val="0"/>
      <w:marBottom w:val="0"/>
      <w:divBdr>
        <w:top w:val="none" w:sz="0" w:space="0" w:color="auto"/>
        <w:left w:val="none" w:sz="0" w:space="0" w:color="auto"/>
        <w:bottom w:val="none" w:sz="0" w:space="0" w:color="auto"/>
        <w:right w:val="none" w:sz="0" w:space="0" w:color="auto"/>
      </w:divBdr>
    </w:div>
    <w:div w:id="1424104884">
      <w:bodyDiv w:val="1"/>
      <w:marLeft w:val="0"/>
      <w:marRight w:val="0"/>
      <w:marTop w:val="0"/>
      <w:marBottom w:val="0"/>
      <w:divBdr>
        <w:top w:val="none" w:sz="0" w:space="0" w:color="auto"/>
        <w:left w:val="none" w:sz="0" w:space="0" w:color="auto"/>
        <w:bottom w:val="none" w:sz="0" w:space="0" w:color="auto"/>
        <w:right w:val="none" w:sz="0" w:space="0" w:color="auto"/>
      </w:divBdr>
    </w:div>
    <w:div w:id="1480728863">
      <w:bodyDiv w:val="1"/>
      <w:marLeft w:val="0"/>
      <w:marRight w:val="0"/>
      <w:marTop w:val="0"/>
      <w:marBottom w:val="0"/>
      <w:divBdr>
        <w:top w:val="none" w:sz="0" w:space="0" w:color="auto"/>
        <w:left w:val="none" w:sz="0" w:space="0" w:color="auto"/>
        <w:bottom w:val="none" w:sz="0" w:space="0" w:color="auto"/>
        <w:right w:val="none" w:sz="0" w:space="0" w:color="auto"/>
      </w:divBdr>
    </w:div>
    <w:div w:id="1500004920">
      <w:bodyDiv w:val="1"/>
      <w:marLeft w:val="0"/>
      <w:marRight w:val="0"/>
      <w:marTop w:val="0"/>
      <w:marBottom w:val="0"/>
      <w:divBdr>
        <w:top w:val="none" w:sz="0" w:space="0" w:color="auto"/>
        <w:left w:val="none" w:sz="0" w:space="0" w:color="auto"/>
        <w:bottom w:val="none" w:sz="0" w:space="0" w:color="auto"/>
        <w:right w:val="none" w:sz="0" w:space="0" w:color="auto"/>
      </w:divBdr>
    </w:div>
    <w:div w:id="1561671828">
      <w:bodyDiv w:val="1"/>
      <w:marLeft w:val="0"/>
      <w:marRight w:val="0"/>
      <w:marTop w:val="0"/>
      <w:marBottom w:val="0"/>
      <w:divBdr>
        <w:top w:val="none" w:sz="0" w:space="0" w:color="auto"/>
        <w:left w:val="none" w:sz="0" w:space="0" w:color="auto"/>
        <w:bottom w:val="none" w:sz="0" w:space="0" w:color="auto"/>
        <w:right w:val="none" w:sz="0" w:space="0" w:color="auto"/>
      </w:divBdr>
    </w:div>
    <w:div w:id="1582326779">
      <w:bodyDiv w:val="1"/>
      <w:marLeft w:val="0"/>
      <w:marRight w:val="0"/>
      <w:marTop w:val="0"/>
      <w:marBottom w:val="0"/>
      <w:divBdr>
        <w:top w:val="none" w:sz="0" w:space="0" w:color="auto"/>
        <w:left w:val="none" w:sz="0" w:space="0" w:color="auto"/>
        <w:bottom w:val="none" w:sz="0" w:space="0" w:color="auto"/>
        <w:right w:val="none" w:sz="0" w:space="0" w:color="auto"/>
      </w:divBdr>
    </w:div>
    <w:div w:id="1627849594">
      <w:bodyDiv w:val="1"/>
      <w:marLeft w:val="0"/>
      <w:marRight w:val="0"/>
      <w:marTop w:val="0"/>
      <w:marBottom w:val="0"/>
      <w:divBdr>
        <w:top w:val="none" w:sz="0" w:space="0" w:color="auto"/>
        <w:left w:val="none" w:sz="0" w:space="0" w:color="auto"/>
        <w:bottom w:val="none" w:sz="0" w:space="0" w:color="auto"/>
        <w:right w:val="none" w:sz="0" w:space="0" w:color="auto"/>
      </w:divBdr>
    </w:div>
    <w:div w:id="1666736337">
      <w:bodyDiv w:val="1"/>
      <w:marLeft w:val="0"/>
      <w:marRight w:val="0"/>
      <w:marTop w:val="0"/>
      <w:marBottom w:val="0"/>
      <w:divBdr>
        <w:top w:val="none" w:sz="0" w:space="0" w:color="auto"/>
        <w:left w:val="none" w:sz="0" w:space="0" w:color="auto"/>
        <w:bottom w:val="none" w:sz="0" w:space="0" w:color="auto"/>
        <w:right w:val="none" w:sz="0" w:space="0" w:color="auto"/>
      </w:divBdr>
    </w:div>
    <w:div w:id="1714386876">
      <w:bodyDiv w:val="1"/>
      <w:marLeft w:val="0"/>
      <w:marRight w:val="0"/>
      <w:marTop w:val="0"/>
      <w:marBottom w:val="0"/>
      <w:divBdr>
        <w:top w:val="none" w:sz="0" w:space="0" w:color="auto"/>
        <w:left w:val="none" w:sz="0" w:space="0" w:color="auto"/>
        <w:bottom w:val="none" w:sz="0" w:space="0" w:color="auto"/>
        <w:right w:val="none" w:sz="0" w:space="0" w:color="auto"/>
      </w:divBdr>
    </w:div>
    <w:div w:id="1757626157">
      <w:bodyDiv w:val="1"/>
      <w:marLeft w:val="0"/>
      <w:marRight w:val="0"/>
      <w:marTop w:val="0"/>
      <w:marBottom w:val="0"/>
      <w:divBdr>
        <w:top w:val="none" w:sz="0" w:space="0" w:color="auto"/>
        <w:left w:val="none" w:sz="0" w:space="0" w:color="auto"/>
        <w:bottom w:val="none" w:sz="0" w:space="0" w:color="auto"/>
        <w:right w:val="none" w:sz="0" w:space="0" w:color="auto"/>
      </w:divBdr>
    </w:div>
    <w:div w:id="1805736306">
      <w:bodyDiv w:val="1"/>
      <w:marLeft w:val="0"/>
      <w:marRight w:val="0"/>
      <w:marTop w:val="0"/>
      <w:marBottom w:val="0"/>
      <w:divBdr>
        <w:top w:val="none" w:sz="0" w:space="0" w:color="auto"/>
        <w:left w:val="none" w:sz="0" w:space="0" w:color="auto"/>
        <w:bottom w:val="none" w:sz="0" w:space="0" w:color="auto"/>
        <w:right w:val="none" w:sz="0" w:space="0" w:color="auto"/>
      </w:divBdr>
    </w:div>
    <w:div w:id="1839224510">
      <w:bodyDiv w:val="1"/>
      <w:marLeft w:val="0"/>
      <w:marRight w:val="0"/>
      <w:marTop w:val="0"/>
      <w:marBottom w:val="0"/>
      <w:divBdr>
        <w:top w:val="none" w:sz="0" w:space="0" w:color="auto"/>
        <w:left w:val="none" w:sz="0" w:space="0" w:color="auto"/>
        <w:bottom w:val="none" w:sz="0" w:space="0" w:color="auto"/>
        <w:right w:val="none" w:sz="0" w:space="0" w:color="auto"/>
      </w:divBdr>
    </w:div>
    <w:div w:id="1855729500">
      <w:bodyDiv w:val="1"/>
      <w:marLeft w:val="0"/>
      <w:marRight w:val="0"/>
      <w:marTop w:val="0"/>
      <w:marBottom w:val="0"/>
      <w:divBdr>
        <w:top w:val="none" w:sz="0" w:space="0" w:color="auto"/>
        <w:left w:val="none" w:sz="0" w:space="0" w:color="auto"/>
        <w:bottom w:val="none" w:sz="0" w:space="0" w:color="auto"/>
        <w:right w:val="none" w:sz="0" w:space="0" w:color="auto"/>
      </w:divBdr>
    </w:div>
    <w:div w:id="1890678061">
      <w:bodyDiv w:val="1"/>
      <w:marLeft w:val="0"/>
      <w:marRight w:val="0"/>
      <w:marTop w:val="0"/>
      <w:marBottom w:val="0"/>
      <w:divBdr>
        <w:top w:val="none" w:sz="0" w:space="0" w:color="auto"/>
        <w:left w:val="none" w:sz="0" w:space="0" w:color="auto"/>
        <w:bottom w:val="none" w:sz="0" w:space="0" w:color="auto"/>
        <w:right w:val="none" w:sz="0" w:space="0" w:color="auto"/>
      </w:divBdr>
    </w:div>
    <w:div w:id="1893299747">
      <w:bodyDiv w:val="1"/>
      <w:marLeft w:val="0"/>
      <w:marRight w:val="0"/>
      <w:marTop w:val="0"/>
      <w:marBottom w:val="0"/>
      <w:divBdr>
        <w:top w:val="none" w:sz="0" w:space="0" w:color="auto"/>
        <w:left w:val="none" w:sz="0" w:space="0" w:color="auto"/>
        <w:bottom w:val="none" w:sz="0" w:space="0" w:color="auto"/>
        <w:right w:val="none" w:sz="0" w:space="0" w:color="auto"/>
      </w:divBdr>
    </w:div>
    <w:div w:id="1929464533">
      <w:bodyDiv w:val="1"/>
      <w:marLeft w:val="0"/>
      <w:marRight w:val="0"/>
      <w:marTop w:val="0"/>
      <w:marBottom w:val="0"/>
      <w:divBdr>
        <w:top w:val="none" w:sz="0" w:space="0" w:color="auto"/>
        <w:left w:val="none" w:sz="0" w:space="0" w:color="auto"/>
        <w:bottom w:val="none" w:sz="0" w:space="0" w:color="auto"/>
        <w:right w:val="none" w:sz="0" w:space="0" w:color="auto"/>
      </w:divBdr>
    </w:div>
    <w:div w:id="1948809323">
      <w:bodyDiv w:val="1"/>
      <w:marLeft w:val="0"/>
      <w:marRight w:val="0"/>
      <w:marTop w:val="0"/>
      <w:marBottom w:val="0"/>
      <w:divBdr>
        <w:top w:val="none" w:sz="0" w:space="0" w:color="auto"/>
        <w:left w:val="none" w:sz="0" w:space="0" w:color="auto"/>
        <w:bottom w:val="none" w:sz="0" w:space="0" w:color="auto"/>
        <w:right w:val="none" w:sz="0" w:space="0" w:color="auto"/>
      </w:divBdr>
    </w:div>
    <w:div w:id="1976834749">
      <w:bodyDiv w:val="1"/>
      <w:marLeft w:val="0"/>
      <w:marRight w:val="0"/>
      <w:marTop w:val="0"/>
      <w:marBottom w:val="0"/>
      <w:divBdr>
        <w:top w:val="none" w:sz="0" w:space="0" w:color="auto"/>
        <w:left w:val="none" w:sz="0" w:space="0" w:color="auto"/>
        <w:bottom w:val="none" w:sz="0" w:space="0" w:color="auto"/>
        <w:right w:val="none" w:sz="0" w:space="0" w:color="auto"/>
      </w:divBdr>
    </w:div>
    <w:div w:id="2029404364">
      <w:bodyDiv w:val="1"/>
      <w:marLeft w:val="0"/>
      <w:marRight w:val="0"/>
      <w:marTop w:val="0"/>
      <w:marBottom w:val="0"/>
      <w:divBdr>
        <w:top w:val="none" w:sz="0" w:space="0" w:color="auto"/>
        <w:left w:val="none" w:sz="0" w:space="0" w:color="auto"/>
        <w:bottom w:val="none" w:sz="0" w:space="0" w:color="auto"/>
        <w:right w:val="none" w:sz="0" w:space="0" w:color="auto"/>
      </w:divBdr>
    </w:div>
    <w:div w:id="206139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arant.park.ru:80/doc.jsp?urn=urn:garant:12038258&amp;anchor=10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arant.park.ru:80/doc.jsp?urn=urn:garant:12038258&amp;anchor=1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rant.park.ru:80/doc.jsp?urn=urn:garant:12027232" TargetMode="External"/><Relationship Id="rId5" Type="http://schemas.openxmlformats.org/officeDocument/2006/relationships/webSettings" Target="webSettings.xml"/><Relationship Id="rId15" Type="http://schemas.openxmlformats.org/officeDocument/2006/relationships/hyperlink" Target="http://garant.park.ru:80/doc.jsp?urn=urn:garant:12027232" TargetMode="External"/><Relationship Id="rId10" Type="http://schemas.openxmlformats.org/officeDocument/2006/relationships/hyperlink" Target="https://docs.cntd.ru/document/1200074235" TargetMode="External"/><Relationship Id="rId4" Type="http://schemas.openxmlformats.org/officeDocument/2006/relationships/settings" Target="settings.xml"/><Relationship Id="rId9" Type="http://schemas.openxmlformats.org/officeDocument/2006/relationships/hyperlink" Target="https://docs.cntd.ru/document/5200163"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CE4C-13B9-4D1E-BA58-7CFA8D639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3488</TotalTime>
  <Pages>1</Pages>
  <Words>43404</Words>
  <Characters>247405</Characters>
  <Application>Microsoft Office Word</Application>
  <DocSecurity>0</DocSecurity>
  <Lines>2061</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Николаевна Байкова</dc:creator>
  <cp:keywords/>
  <dc:description/>
  <cp:lastModifiedBy>Пользователь Windows</cp:lastModifiedBy>
  <cp:revision>728</cp:revision>
  <cp:lastPrinted>2024-10-16T11:11:00Z</cp:lastPrinted>
  <dcterms:created xsi:type="dcterms:W3CDTF">2022-10-28T09:58:00Z</dcterms:created>
  <dcterms:modified xsi:type="dcterms:W3CDTF">2024-11-02T04:15:00Z</dcterms:modified>
</cp:coreProperties>
</file>